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1E" w:rsidRPr="00226B1E" w:rsidRDefault="00226B1E" w:rsidP="00226B1E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en-IN"/>
        </w:rPr>
      </w:pPr>
      <w:r w:rsidRPr="00226B1E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en-IN"/>
        </w:rPr>
        <w:t>Binary Search</w:t>
      </w:r>
    </w:p>
    <w:p w:rsidR="00226B1E" w:rsidRPr="00226B1E" w:rsidRDefault="00226B1E" w:rsidP="00226B1E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Arial"/>
          <w:color w:val="353535"/>
          <w:sz w:val="27"/>
          <w:szCs w:val="27"/>
          <w:lang w:eastAsia="en-IN"/>
        </w:rPr>
      </w:pP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Objec</w:t>
      </w: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>tive :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t> Write an algo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rithm to find an ele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ment in an sorted array</w:t>
      </w:r>
    </w:p>
    <w:p w:rsidR="00226B1E" w:rsidRPr="00226B1E" w:rsidRDefault="00226B1E" w:rsidP="00226B1E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Arial"/>
          <w:color w:val="353535"/>
          <w:sz w:val="27"/>
          <w:szCs w:val="27"/>
          <w:lang w:eastAsia="en-IN"/>
        </w:rPr>
      </w:pP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Input: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t> A sorted array, arrA[] and an key</w:t>
      </w:r>
    </w:p>
    <w:p w:rsidR="00226B1E" w:rsidRPr="00226B1E" w:rsidRDefault="00226B1E" w:rsidP="00226B1E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Arial"/>
          <w:color w:val="353535"/>
          <w:sz w:val="27"/>
          <w:szCs w:val="27"/>
          <w:lang w:eastAsia="en-IN"/>
        </w:rPr>
      </w:pP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Out</w:t>
      </w: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>put :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t> Return true if ele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ment is found, else false.</w:t>
      </w:r>
    </w:p>
    <w:p w:rsidR="00226B1E" w:rsidRPr="00226B1E" w:rsidRDefault="00226B1E" w:rsidP="00226B1E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Arial"/>
          <w:color w:val="353535"/>
          <w:sz w:val="27"/>
          <w:szCs w:val="27"/>
          <w:lang w:eastAsia="en-IN"/>
        </w:rPr>
      </w:pP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Approach: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t> The idea is to com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pare the mid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dle ele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ment of array with the key, if key equal to the mid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dle ele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ment , that’s it you have find your ele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ment, return true. If key is greater than the mid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dle ele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ment, chuck out the first half of the array, you wont find your key in the first half and do the recur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sive search on the right half of the array and vice versa.</w:t>
      </w:r>
    </w:p>
    <w:p w:rsidR="00226B1E" w:rsidRPr="00226B1E" w:rsidRDefault="00226B1E" w:rsidP="00226B1E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226B1E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If(mid_element==key)</w:t>
      </w:r>
    </w:p>
    <w:p w:rsidR="00226B1E" w:rsidRPr="00226B1E" w:rsidRDefault="00226B1E" w:rsidP="00226B1E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226B1E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return true;</w:t>
      </w:r>
    </w:p>
    <w:p w:rsidR="00226B1E" w:rsidRPr="00226B1E" w:rsidRDefault="00226B1E" w:rsidP="00226B1E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226B1E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else if (mid&gt;key)</w:t>
      </w:r>
    </w:p>
    <w:p w:rsidR="00226B1E" w:rsidRPr="00226B1E" w:rsidRDefault="00226B1E" w:rsidP="00226B1E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226B1E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do recursive search on the right half of the array.</w:t>
      </w:r>
    </w:p>
    <w:p w:rsidR="00226B1E" w:rsidRPr="00226B1E" w:rsidRDefault="00226B1E" w:rsidP="00226B1E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</w:p>
    <w:p w:rsidR="00226B1E" w:rsidRPr="00226B1E" w:rsidRDefault="00226B1E" w:rsidP="00226B1E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226B1E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else</w:t>
      </w:r>
    </w:p>
    <w:p w:rsidR="00226B1E" w:rsidRPr="00226B1E" w:rsidRDefault="00226B1E" w:rsidP="00226B1E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226B1E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do recursive search on the left half of the array.</w:t>
      </w:r>
    </w:p>
    <w:p w:rsidR="00226B1E" w:rsidRPr="00226B1E" w:rsidRDefault="00226B1E" w:rsidP="00226B1E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Arial"/>
          <w:color w:val="353535"/>
          <w:sz w:val="27"/>
          <w:szCs w:val="27"/>
          <w:lang w:eastAsia="en-IN"/>
        </w:rPr>
      </w:pP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Time Com</w:t>
      </w: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>plex</w:t>
      </w:r>
      <w:r w:rsidRPr="00226B1E">
        <w:rPr>
          <w:rFonts w:ascii="inherit" w:eastAsia="Times New Roman" w:hAnsi="inherit" w:cs="Arial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>ity: O(logN) 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t>–since we are elim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i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nat</w:t>
      </w:r>
      <w:r w:rsidRPr="00226B1E">
        <w:rPr>
          <w:rFonts w:ascii="Lora" w:eastAsia="Times New Roman" w:hAnsi="Lora" w:cs="Arial"/>
          <w:color w:val="353535"/>
          <w:sz w:val="27"/>
          <w:szCs w:val="27"/>
          <w:lang w:eastAsia="en-IN"/>
        </w:rPr>
        <w:softHyphen/>
        <w:t>ing half of the array with every comparison.</w:t>
      </w:r>
    </w:p>
    <w:p w:rsidR="00226B1E" w:rsidRPr="00226B1E" w:rsidRDefault="00226B1E" w:rsidP="00226B1E">
      <w:pPr>
        <w:shd w:val="clear" w:color="auto" w:fill="F1F1F1"/>
        <w:spacing w:after="0" w:line="384" w:lineRule="atLeast"/>
        <w:jc w:val="center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n-IN"/>
        </w:rPr>
      </w:pPr>
      <w:r w:rsidRPr="00226B1E"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>
            <wp:extent cx="6052185" cy="2852420"/>
            <wp:effectExtent l="0" t="0" r="5715" b="5080"/>
            <wp:docPr id="1" name="Picture 1" descr="Binary Searc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3B" w:rsidRPr="004F3035" w:rsidRDefault="00226B1E" w:rsidP="004F3035">
      <w:pPr>
        <w:shd w:val="clear" w:color="auto" w:fill="F1F1F1"/>
        <w:spacing w:line="240" w:lineRule="auto"/>
        <w:jc w:val="center"/>
        <w:textAlignment w:val="baseline"/>
        <w:rPr>
          <w:rFonts w:ascii="Lora" w:eastAsia="Times New Roman" w:hAnsi="Lora" w:cs="Arial"/>
          <w:i/>
          <w:iCs/>
          <w:color w:val="999999"/>
          <w:sz w:val="20"/>
          <w:lang w:eastAsia="en-IN"/>
        </w:rPr>
      </w:pPr>
      <w:r w:rsidRPr="00226B1E">
        <w:rPr>
          <w:rFonts w:ascii="Lora" w:eastAsia="Times New Roman" w:hAnsi="Lora" w:cs="Arial"/>
          <w:i/>
          <w:iCs/>
          <w:color w:val="999999"/>
          <w:sz w:val="20"/>
          <w:lang w:eastAsia="en-IN"/>
        </w:rPr>
        <w:t>Binary Search</w:t>
      </w:r>
      <w:bookmarkStart w:id="0" w:name="_GoBack"/>
      <w:bookmarkEnd w:id="0"/>
    </w:p>
    <w:sectPr w:rsidR="001C713B" w:rsidRPr="004F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N7cwszQ2MjY1tTBR0lEKTi0uzszPAykwrAUAIdEAqSwAAAA="/>
  </w:docVars>
  <w:rsids>
    <w:rsidRoot w:val="00AF176F"/>
    <w:rsid w:val="001C713B"/>
    <w:rsid w:val="00226B1E"/>
    <w:rsid w:val="004F3035"/>
    <w:rsid w:val="00A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7D13"/>
  <w15:chartTrackingRefBased/>
  <w15:docId w15:val="{755F712D-95BC-45BF-B674-6ACCFCEF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B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ost-byline">
    <w:name w:val="post-byline"/>
    <w:basedOn w:val="Normal"/>
    <w:rsid w:val="0022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26B1E"/>
  </w:style>
  <w:style w:type="character" w:styleId="Hyperlink">
    <w:name w:val="Hyperlink"/>
    <w:basedOn w:val="DefaultParagraphFont"/>
    <w:uiPriority w:val="99"/>
    <w:semiHidden/>
    <w:unhideWhenUsed/>
    <w:rsid w:val="00226B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6B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B1E"/>
    <w:rPr>
      <w:rFonts w:ascii="Courier New" w:eastAsia="Times New Roman" w:hAnsi="Courier New" w:cs="Courier New"/>
      <w:sz w:val="20"/>
      <w:lang w:eastAsia="en-IN"/>
    </w:rPr>
  </w:style>
  <w:style w:type="paragraph" w:customStyle="1" w:styleId="wp-caption-text">
    <w:name w:val="wp-caption-text"/>
    <w:basedOn w:val="Normal"/>
    <w:rsid w:val="0022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853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lgorithms.tutorialhorizon.com/files/2014/07/Binary-Search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Raj Kishore</dc:creator>
  <cp:keywords/>
  <dc:description/>
  <cp:lastModifiedBy>Brij Raj Kishore</cp:lastModifiedBy>
  <cp:revision>2</cp:revision>
  <dcterms:created xsi:type="dcterms:W3CDTF">2016-10-17T11:37:00Z</dcterms:created>
  <dcterms:modified xsi:type="dcterms:W3CDTF">2016-10-17T12:55:00Z</dcterms:modified>
</cp:coreProperties>
</file>