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1252D" w14:textId="7A35456B" w:rsidR="00F06EED" w:rsidRPr="00A92849" w:rsidRDefault="00F06EED" w:rsidP="00A92849">
      <w:pPr>
        <w:pStyle w:val="ListParagraph"/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</w:rPr>
      </w:pPr>
      <w:r w:rsidRPr="00A92849">
        <w:rPr>
          <w:rFonts w:ascii="Times New Roman" w:eastAsia="Times New Roman" w:hAnsi="Times New Roman" w:cs="Times New Roman"/>
          <w:b/>
          <w:color w:val="000000"/>
        </w:rPr>
        <w:t>Your network diagram.</w:t>
      </w:r>
    </w:p>
    <w:p w14:paraId="68B504F1" w14:textId="6E1B9B73" w:rsidR="00887954" w:rsidRPr="00F06EED" w:rsidRDefault="00AA1E0F" w:rsidP="00887954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42771CE" wp14:editId="0EE9EB26">
            <wp:extent cx="5961946" cy="4347845"/>
            <wp:effectExtent l="19050" t="19050" r="2032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net-service-endpoints-overvie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24" cy="435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C0849" w14:textId="406755A3" w:rsidR="00F06EED" w:rsidRPr="00A92849" w:rsidRDefault="00F06EED" w:rsidP="009A1DFC">
      <w:pPr>
        <w:numPr>
          <w:ilvl w:val="0"/>
          <w:numId w:val="2"/>
        </w:numPr>
        <w:tabs>
          <w:tab w:val="clear" w:pos="720"/>
          <w:tab w:val="num" w:pos="360"/>
        </w:tabs>
        <w:spacing w:before="100" w:beforeAutospacing="1" w:after="100" w:afterAutospacing="1"/>
        <w:ind w:left="180" w:hanging="180"/>
        <w:rPr>
          <w:rFonts w:ascii="Times New Roman" w:eastAsia="Times New Roman" w:hAnsi="Times New Roman" w:cs="Times New Roman"/>
          <w:b/>
          <w:color w:val="000000"/>
        </w:rPr>
      </w:pPr>
      <w:r w:rsidRPr="00A92849">
        <w:rPr>
          <w:rFonts w:ascii="Times New Roman" w:eastAsia="Times New Roman" w:hAnsi="Times New Roman" w:cs="Times New Roman"/>
          <w:b/>
          <w:color w:val="000000"/>
        </w:rPr>
        <w:t>A description of the deployment.</w:t>
      </w:r>
    </w:p>
    <w:p w14:paraId="574D27E7" w14:textId="52C4E494" w:rsidR="00AA1E0F" w:rsidRPr="00F06EED" w:rsidRDefault="001F327B" w:rsidP="009A1DFC">
      <w:pPr>
        <w:tabs>
          <w:tab w:val="num" w:pos="360"/>
        </w:tabs>
        <w:spacing w:before="100" w:beforeAutospacing="1" w:after="100" w:afterAutospacing="1"/>
        <w:ind w:left="180" w:hanging="1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infrastructure was built on a containerized versions of ELK stack, that is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Elasticsearch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Logstash and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Kibana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r w:rsidR="0016302F">
        <w:rPr>
          <w:rFonts w:ascii="Times New Roman" w:eastAsia="Times New Roman" w:hAnsi="Times New Roman" w:cs="Times New Roman"/>
          <w:color w:val="000000"/>
        </w:rPr>
        <w:t xml:space="preserve"> </w:t>
      </w:r>
      <w:r w:rsidR="00A86503">
        <w:rPr>
          <w:rFonts w:ascii="Times New Roman" w:eastAsia="Times New Roman" w:hAnsi="Times New Roman" w:cs="Times New Roman"/>
          <w:color w:val="000000"/>
        </w:rPr>
        <w:t xml:space="preserve">The data was then transferred the collection of data into an </w:t>
      </w:r>
      <w:proofErr w:type="spellStart"/>
      <w:r w:rsidR="00A86503">
        <w:rPr>
          <w:rFonts w:ascii="Times New Roman" w:eastAsia="Times New Roman" w:hAnsi="Times New Roman" w:cs="Times New Roman"/>
          <w:color w:val="000000"/>
        </w:rPr>
        <w:t>Elasticsearch</w:t>
      </w:r>
      <w:proofErr w:type="spellEnd"/>
      <w:r w:rsidR="00A86503">
        <w:rPr>
          <w:rFonts w:ascii="Times New Roman" w:eastAsia="Times New Roman" w:hAnsi="Times New Roman" w:cs="Times New Roman"/>
          <w:color w:val="000000"/>
        </w:rPr>
        <w:t xml:space="preserve"> </w:t>
      </w:r>
      <w:r w:rsidR="00467D73">
        <w:rPr>
          <w:rFonts w:ascii="Times New Roman" w:eastAsia="Times New Roman" w:hAnsi="Times New Roman" w:cs="Times New Roman"/>
          <w:color w:val="000000"/>
        </w:rPr>
        <w:t>for analyzing.</w:t>
      </w:r>
      <w:r w:rsidR="00D4279C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C06C9AA" w14:textId="060C839D" w:rsidR="00F06EED" w:rsidRPr="00A92849" w:rsidRDefault="00F06EED" w:rsidP="009A1DFC">
      <w:pPr>
        <w:numPr>
          <w:ilvl w:val="0"/>
          <w:numId w:val="2"/>
        </w:numPr>
        <w:tabs>
          <w:tab w:val="clear" w:pos="720"/>
          <w:tab w:val="num" w:pos="360"/>
        </w:tabs>
        <w:spacing w:before="100" w:beforeAutospacing="1" w:after="100" w:afterAutospacing="1"/>
        <w:ind w:left="180" w:hanging="180"/>
        <w:rPr>
          <w:rFonts w:ascii="Times New Roman" w:eastAsia="Times New Roman" w:hAnsi="Times New Roman" w:cs="Times New Roman"/>
          <w:b/>
          <w:color w:val="000000"/>
        </w:rPr>
      </w:pPr>
      <w:r w:rsidRPr="00A92849">
        <w:rPr>
          <w:rFonts w:ascii="Times New Roman" w:eastAsia="Times New Roman" w:hAnsi="Times New Roman" w:cs="Times New Roman"/>
          <w:b/>
          <w:color w:val="000000"/>
        </w:rPr>
        <w:t>Tables specifying access policies and network addresses.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"/>
      </w:tblPr>
      <w:tblGrid>
        <w:gridCol w:w="2096"/>
        <w:gridCol w:w="3624"/>
        <w:gridCol w:w="3624"/>
      </w:tblGrid>
      <w:tr w:rsidR="00D4279C" w:rsidRPr="00D4279C" w14:paraId="58338C9A" w14:textId="77777777" w:rsidTr="00D4279C">
        <w:trPr>
          <w:tblHeader/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EEB984" w14:textId="77777777" w:rsidR="00D4279C" w:rsidRPr="00D4279C" w:rsidRDefault="00D4279C" w:rsidP="00D4279C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4279C">
              <w:rPr>
                <w:rFonts w:ascii="Times New Roman" w:eastAsia="Times New Roman" w:hAnsi="Times New Roman" w:cs="Times New Roman"/>
                <w:b/>
                <w:bCs/>
              </w:rPr>
              <w:t>IP Address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4FD73D" w14:textId="77777777" w:rsidR="00D4279C" w:rsidRPr="00D4279C" w:rsidRDefault="00D4279C" w:rsidP="00D4279C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4279C">
              <w:rPr>
                <w:rFonts w:ascii="Times New Roman" w:eastAsia="Times New Roman" w:hAnsi="Times New Roman" w:cs="Times New Roman"/>
                <w:b/>
                <w:bCs/>
              </w:rPr>
              <w:t>IP Address Wildcard Mask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6013AA4" w14:textId="77777777" w:rsidR="00D4279C" w:rsidRPr="00D4279C" w:rsidRDefault="00D4279C" w:rsidP="00D4279C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D4279C">
              <w:rPr>
                <w:rFonts w:ascii="Times New Roman" w:eastAsia="Times New Roman" w:hAnsi="Times New Roman" w:cs="Times New Roman"/>
                <w:b/>
                <w:bCs/>
              </w:rPr>
              <w:t>Determined Address Range</w:t>
            </w:r>
          </w:p>
        </w:tc>
      </w:tr>
      <w:tr w:rsidR="00D4279C" w:rsidRPr="00D4279C" w14:paraId="14177300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A5E6C8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0.0.0.0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9363A5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255.255.255.255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627461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Any IP address</w:t>
            </w:r>
          </w:p>
        </w:tc>
      </w:tr>
      <w:tr w:rsidR="00D4279C" w:rsidRPr="00D4279C" w14:paraId="5B012B22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A37E98" w14:textId="4A02DCE2" w:rsidR="00D4279C" w:rsidRPr="00D4279C" w:rsidRDefault="0039041E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="00D4279C" w:rsidRPr="00D4279C">
              <w:rPr>
                <w:rFonts w:ascii="Times New Roman" w:eastAsia="Times New Roman" w:hAnsi="Times New Roman" w:cs="Times New Roman"/>
              </w:rPr>
              <w:t>.18.0.0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3C84E1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0.0.255.255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C288A6" w14:textId="6A1E021E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 xml:space="preserve">IP addresses on network segment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>.18.0.0/16</w:t>
            </w:r>
          </w:p>
        </w:tc>
      </w:tr>
      <w:tr w:rsidR="00D4279C" w:rsidRPr="00D4279C" w14:paraId="4ECF5663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6E0A7AB" w14:textId="53D255DA" w:rsidR="00D4279C" w:rsidRPr="00D4279C" w:rsidRDefault="006C68C7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="00D4279C" w:rsidRPr="00D4279C">
              <w:rPr>
                <w:rFonts w:ascii="Times New Roman" w:eastAsia="Times New Roman" w:hAnsi="Times New Roman" w:cs="Times New Roman"/>
              </w:rPr>
              <w:t>.18.5.2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8D2FAE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0.0.0.0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6AD08B" w14:textId="4229A2B3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 xml:space="preserve">Only host address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>.18.5.2</w:t>
            </w:r>
          </w:p>
        </w:tc>
      </w:tr>
      <w:tr w:rsidR="00D4279C" w:rsidRPr="00D4279C" w14:paraId="2F08F15C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31F168" w14:textId="669B24A6" w:rsidR="00D4279C" w:rsidRPr="00D4279C" w:rsidRDefault="006C68C7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="00D4279C" w:rsidRPr="00D4279C">
              <w:rPr>
                <w:rFonts w:ascii="Times New Roman" w:eastAsia="Times New Roman" w:hAnsi="Times New Roman" w:cs="Times New Roman"/>
              </w:rPr>
              <w:t>.18.8.0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06C34D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0.0.0.7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7F345F" w14:textId="0B9FFB3F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 xml:space="preserve">IP addresses on network segment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>.18.8.0/29</w:t>
            </w:r>
          </w:p>
        </w:tc>
      </w:tr>
      <w:tr w:rsidR="00D4279C" w:rsidRPr="00D4279C" w14:paraId="703DF3E4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202FE4" w14:textId="40C181EB" w:rsidR="00D4279C" w:rsidRPr="00D4279C" w:rsidRDefault="006C68C7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13</w:t>
            </w:r>
            <w:r w:rsidR="00D4279C" w:rsidRPr="00D4279C">
              <w:rPr>
                <w:rFonts w:ascii="Times New Roman" w:eastAsia="Times New Roman" w:hAnsi="Times New Roman" w:cs="Times New Roman"/>
              </w:rPr>
              <w:t>.18.8.8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D9ECA9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0.0.0.7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58D707" w14:textId="1119E0D8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 xml:space="preserve">IP addresses on network segment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>.18.8.8/29</w:t>
            </w:r>
          </w:p>
        </w:tc>
      </w:tr>
      <w:tr w:rsidR="00D4279C" w:rsidRPr="00D4279C" w14:paraId="76374311" w14:textId="77777777" w:rsidTr="00D4279C">
        <w:trPr>
          <w:tblCellSpacing w:w="0" w:type="dxa"/>
        </w:trPr>
        <w:tc>
          <w:tcPr>
            <w:tcW w:w="11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C2758E" w14:textId="7DFF46C1" w:rsidR="00D4279C" w:rsidRPr="00D4279C" w:rsidRDefault="006C68C7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="00D4279C" w:rsidRPr="00D4279C">
              <w:rPr>
                <w:rFonts w:ascii="Times New Roman" w:eastAsia="Times New Roman" w:hAnsi="Times New Roman" w:cs="Times New Roman"/>
              </w:rPr>
              <w:t>.1.2.0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2488A7" w14:textId="77777777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>0.0.254.255 (discontinuous 1s and 0s in wildcard mask)</w:t>
            </w:r>
          </w:p>
        </w:tc>
        <w:tc>
          <w:tcPr>
            <w:tcW w:w="19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9B2DC1" w14:textId="2ACBE906" w:rsidR="00D4279C" w:rsidRPr="00D4279C" w:rsidRDefault="00D4279C" w:rsidP="00D4279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4279C">
              <w:rPr>
                <w:rFonts w:ascii="Times New Roman" w:eastAsia="Times New Roman" w:hAnsi="Times New Roman" w:cs="Times New Roman"/>
              </w:rPr>
              <w:t xml:space="preserve">IP addresses that are in the range of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 xml:space="preserve">.1.0.0/24 and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 xml:space="preserve">.1.254.0/24 and have an even number in the third byte, for example,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 xml:space="preserve">.1.0.0/24,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 xml:space="preserve">.1.2.0/24,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 xml:space="preserve">.1.4.0/24, and </w:t>
            </w:r>
            <w:r w:rsidR="006C68C7">
              <w:rPr>
                <w:rFonts w:ascii="Times New Roman" w:eastAsia="Times New Roman" w:hAnsi="Times New Roman" w:cs="Times New Roman"/>
              </w:rPr>
              <w:t>13</w:t>
            </w:r>
            <w:r w:rsidRPr="00D4279C">
              <w:rPr>
                <w:rFonts w:ascii="Times New Roman" w:eastAsia="Times New Roman" w:hAnsi="Times New Roman" w:cs="Times New Roman"/>
              </w:rPr>
              <w:t>.1.6.0/24</w:t>
            </w:r>
          </w:p>
        </w:tc>
      </w:tr>
    </w:tbl>
    <w:p w14:paraId="10E84658" w14:textId="77777777" w:rsidR="00FF3589" w:rsidRDefault="00FF3589" w:rsidP="009A1DFC">
      <w:pPr>
        <w:pStyle w:val="ListParagraph"/>
        <w:tabs>
          <w:tab w:val="num" w:pos="360"/>
        </w:tabs>
        <w:ind w:left="180" w:hanging="180"/>
        <w:rPr>
          <w:rFonts w:ascii="Times New Roman" w:eastAsia="Times New Roman" w:hAnsi="Times New Roman" w:cs="Times New Roman"/>
          <w:color w:val="000000"/>
        </w:rPr>
      </w:pPr>
    </w:p>
    <w:p w14:paraId="1B733CE0" w14:textId="39DF52DE" w:rsidR="00F06EED" w:rsidRPr="00A92849" w:rsidRDefault="00F06EED" w:rsidP="009A1DFC">
      <w:pPr>
        <w:numPr>
          <w:ilvl w:val="0"/>
          <w:numId w:val="2"/>
        </w:numPr>
        <w:tabs>
          <w:tab w:val="clear" w:pos="720"/>
          <w:tab w:val="num" w:pos="360"/>
        </w:tabs>
        <w:spacing w:before="100" w:beforeAutospacing="1" w:after="100" w:afterAutospacing="1"/>
        <w:ind w:left="180" w:hanging="180"/>
        <w:rPr>
          <w:rFonts w:ascii="Times New Roman" w:eastAsia="Times New Roman" w:hAnsi="Times New Roman" w:cs="Times New Roman"/>
          <w:b/>
          <w:color w:val="000000"/>
        </w:rPr>
      </w:pPr>
      <w:r w:rsidRPr="00A92849">
        <w:rPr>
          <w:rFonts w:ascii="Times New Roman" w:eastAsia="Times New Roman" w:hAnsi="Times New Roman" w:cs="Times New Roman"/>
          <w:b/>
          <w:color w:val="000000"/>
        </w:rPr>
        <w:t xml:space="preserve">A description of the investigation you completed using </w:t>
      </w:r>
      <w:proofErr w:type="spellStart"/>
      <w:r w:rsidRPr="00A92849">
        <w:rPr>
          <w:rFonts w:ascii="Times New Roman" w:eastAsia="Times New Roman" w:hAnsi="Times New Roman" w:cs="Times New Roman"/>
          <w:b/>
          <w:color w:val="000000"/>
        </w:rPr>
        <w:t>Kibana</w:t>
      </w:r>
      <w:proofErr w:type="spellEnd"/>
      <w:r w:rsidRPr="00A92849">
        <w:rPr>
          <w:rFonts w:ascii="Times New Roman" w:eastAsia="Times New Roman" w:hAnsi="Times New Roman" w:cs="Times New Roman"/>
          <w:b/>
          <w:color w:val="000000"/>
        </w:rPr>
        <w:t>.</w:t>
      </w:r>
    </w:p>
    <w:p w14:paraId="477AF1A1" w14:textId="283B799F" w:rsidR="00FF3589" w:rsidRDefault="00647ADB" w:rsidP="0038299B">
      <w:pPr>
        <w:tabs>
          <w:tab w:val="num" w:pos="360"/>
        </w:tabs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Kibana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was exclusively used for EDA </w:t>
      </w:r>
      <w:r w:rsidR="003867DD">
        <w:rPr>
          <w:rFonts w:ascii="Times New Roman" w:eastAsia="Times New Roman" w:hAnsi="Times New Roman" w:cs="Times New Roman"/>
          <w:color w:val="000000"/>
        </w:rPr>
        <w:t xml:space="preserve">and creation of visualization </w:t>
      </w:r>
      <w:r w:rsidR="003F4532">
        <w:rPr>
          <w:rFonts w:ascii="Times New Roman" w:eastAsia="Times New Roman" w:hAnsi="Times New Roman" w:cs="Times New Roman"/>
          <w:color w:val="000000"/>
        </w:rPr>
        <w:t xml:space="preserve">to understand </w:t>
      </w:r>
      <w:r w:rsidR="00282AC7">
        <w:rPr>
          <w:rFonts w:ascii="Times New Roman" w:eastAsia="Times New Roman" w:hAnsi="Times New Roman" w:cs="Times New Roman"/>
          <w:color w:val="000000"/>
        </w:rPr>
        <w:t xml:space="preserve">the data. </w:t>
      </w:r>
      <w:r w:rsidR="00121BBD">
        <w:rPr>
          <w:rFonts w:ascii="Times New Roman" w:eastAsia="Times New Roman" w:hAnsi="Times New Roman" w:cs="Times New Roman"/>
          <w:color w:val="000000"/>
        </w:rPr>
        <w:t xml:space="preserve">The initial questions </w:t>
      </w:r>
      <w:r w:rsidR="005608D8">
        <w:rPr>
          <w:rFonts w:ascii="Times New Roman" w:eastAsia="Times New Roman" w:hAnsi="Times New Roman" w:cs="Times New Roman"/>
          <w:color w:val="000000"/>
        </w:rPr>
        <w:t xml:space="preserve">that </w:t>
      </w:r>
      <w:r w:rsidR="0021315F">
        <w:rPr>
          <w:rFonts w:ascii="Times New Roman" w:eastAsia="Times New Roman" w:hAnsi="Times New Roman" w:cs="Times New Roman"/>
          <w:color w:val="000000"/>
        </w:rPr>
        <w:t xml:space="preserve">are answered using </w:t>
      </w:r>
      <w:proofErr w:type="spellStart"/>
      <w:r w:rsidR="0021315F">
        <w:rPr>
          <w:rFonts w:ascii="Times New Roman" w:eastAsia="Times New Roman" w:hAnsi="Times New Roman" w:cs="Times New Roman"/>
          <w:color w:val="000000"/>
        </w:rPr>
        <w:t>Kababa</w:t>
      </w:r>
      <w:proofErr w:type="spellEnd"/>
      <w:r w:rsidR="0021315F">
        <w:rPr>
          <w:rFonts w:ascii="Times New Roman" w:eastAsia="Times New Roman" w:hAnsi="Times New Roman" w:cs="Times New Roman"/>
          <w:color w:val="000000"/>
        </w:rPr>
        <w:t xml:space="preserve"> are: </w:t>
      </w:r>
    </w:p>
    <w:p w14:paraId="0CB5902C" w14:textId="4EA6B549" w:rsidR="0021315F" w:rsidRPr="002243CB" w:rsidRDefault="005A46BA" w:rsidP="002243CB">
      <w:pPr>
        <w:pStyle w:val="ListParagraph"/>
        <w:numPr>
          <w:ilvl w:val="0"/>
          <w:numId w:val="26"/>
        </w:num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243CB">
        <w:rPr>
          <w:rFonts w:ascii="Times New Roman" w:eastAsia="Times New Roman" w:hAnsi="Times New Roman" w:cs="Times New Roman"/>
          <w:color w:val="000000"/>
        </w:rPr>
        <w:t xml:space="preserve">What are the common terms used by users of the </w:t>
      </w:r>
      <w:proofErr w:type="gramStart"/>
      <w:r w:rsidRPr="002243CB">
        <w:rPr>
          <w:rFonts w:ascii="Times New Roman" w:eastAsia="Times New Roman" w:hAnsi="Times New Roman" w:cs="Times New Roman"/>
          <w:color w:val="000000"/>
        </w:rPr>
        <w:t>OS</w:t>
      </w:r>
      <w:proofErr w:type="gramEnd"/>
    </w:p>
    <w:p w14:paraId="59CB55A1" w14:textId="6BE18321" w:rsidR="00F05FC1" w:rsidRPr="002243CB" w:rsidRDefault="008A6C7A" w:rsidP="002243CB">
      <w:pPr>
        <w:pStyle w:val="ListParagraph"/>
        <w:numPr>
          <w:ilvl w:val="0"/>
          <w:numId w:val="26"/>
        </w:num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243CB">
        <w:rPr>
          <w:rFonts w:ascii="Times New Roman" w:eastAsia="Times New Roman" w:hAnsi="Times New Roman" w:cs="Times New Roman"/>
          <w:color w:val="000000"/>
        </w:rPr>
        <w:t xml:space="preserve">What is the total number of </w:t>
      </w:r>
      <w:r w:rsidR="00737541" w:rsidRPr="002243CB">
        <w:rPr>
          <w:rFonts w:ascii="Times New Roman" w:eastAsia="Times New Roman" w:hAnsi="Times New Roman" w:cs="Times New Roman"/>
          <w:color w:val="000000"/>
        </w:rPr>
        <w:t xml:space="preserve">unique users </w:t>
      </w:r>
      <w:r w:rsidR="00F05FC1" w:rsidRPr="002243CB">
        <w:rPr>
          <w:rFonts w:ascii="Times New Roman" w:eastAsia="Times New Roman" w:hAnsi="Times New Roman" w:cs="Times New Roman"/>
          <w:color w:val="000000"/>
        </w:rPr>
        <w:t xml:space="preserve">using the </w:t>
      </w:r>
      <w:r w:rsidR="00A57E38" w:rsidRPr="002243CB">
        <w:rPr>
          <w:rFonts w:ascii="Times New Roman" w:eastAsia="Times New Roman" w:hAnsi="Times New Roman" w:cs="Times New Roman"/>
          <w:color w:val="000000"/>
        </w:rPr>
        <w:t>system?</w:t>
      </w:r>
    </w:p>
    <w:p w14:paraId="3E42D9EB" w14:textId="457F94B1" w:rsidR="00EC12D8" w:rsidRDefault="00EC12D8" w:rsidP="002243CB">
      <w:pPr>
        <w:pStyle w:val="ListParagraph"/>
        <w:numPr>
          <w:ilvl w:val="0"/>
          <w:numId w:val="26"/>
        </w:num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243CB">
        <w:rPr>
          <w:rFonts w:ascii="Times New Roman" w:eastAsia="Times New Roman" w:hAnsi="Times New Roman" w:cs="Times New Roman"/>
          <w:color w:val="000000"/>
        </w:rPr>
        <w:t xml:space="preserve">What are the tweets and </w:t>
      </w:r>
      <w:r w:rsidR="00B56A0C" w:rsidRPr="002243CB">
        <w:rPr>
          <w:rFonts w:ascii="Times New Roman" w:eastAsia="Times New Roman" w:hAnsi="Times New Roman" w:cs="Times New Roman"/>
          <w:color w:val="000000"/>
        </w:rPr>
        <w:t xml:space="preserve">the number of unique </w:t>
      </w:r>
      <w:r w:rsidR="00381D3D" w:rsidRPr="002243CB">
        <w:rPr>
          <w:rFonts w:ascii="Times New Roman" w:eastAsia="Times New Roman" w:hAnsi="Times New Roman" w:cs="Times New Roman"/>
          <w:color w:val="000000"/>
        </w:rPr>
        <w:t>search terms are</w:t>
      </w:r>
      <w:r w:rsidR="00A57E38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="00A57E38">
        <w:rPr>
          <w:rFonts w:ascii="Times New Roman" w:eastAsia="Times New Roman" w:hAnsi="Times New Roman" w:cs="Times New Roman"/>
          <w:color w:val="000000"/>
        </w:rPr>
        <w:t>used.</w:t>
      </w:r>
      <w:proofErr w:type="gramEnd"/>
    </w:p>
    <w:p w14:paraId="596CF763" w14:textId="3885F064" w:rsidR="00015978" w:rsidRDefault="00682301" w:rsidP="00015978">
      <w:pPr>
        <w:pStyle w:val="ListParagraph"/>
        <w:numPr>
          <w:ilvl w:val="0"/>
          <w:numId w:val="26"/>
        </w:num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How many likes </w:t>
      </w:r>
      <w:r w:rsidR="00F23064">
        <w:rPr>
          <w:rFonts w:ascii="Times New Roman" w:eastAsia="Times New Roman" w:hAnsi="Times New Roman" w:cs="Times New Roman"/>
          <w:color w:val="000000"/>
        </w:rPr>
        <w:t xml:space="preserve">does the </w:t>
      </w:r>
      <w:r w:rsidR="00755457">
        <w:rPr>
          <w:rFonts w:ascii="Times New Roman" w:eastAsia="Times New Roman" w:hAnsi="Times New Roman" w:cs="Times New Roman"/>
          <w:color w:val="000000"/>
        </w:rPr>
        <w:t>p</w:t>
      </w:r>
      <w:r w:rsidR="00F23064">
        <w:rPr>
          <w:rFonts w:ascii="Times New Roman" w:eastAsia="Times New Roman" w:hAnsi="Times New Roman" w:cs="Times New Roman"/>
          <w:color w:val="000000"/>
        </w:rPr>
        <w:t xml:space="preserve">erson has </w:t>
      </w:r>
      <w:r w:rsidR="005748C1">
        <w:rPr>
          <w:rFonts w:ascii="Times New Roman" w:eastAsia="Times New Roman" w:hAnsi="Times New Roman" w:cs="Times New Roman"/>
          <w:color w:val="000000"/>
        </w:rPr>
        <w:t xml:space="preserve">in the search </w:t>
      </w:r>
      <w:proofErr w:type="gramStart"/>
      <w:r w:rsidR="005748C1">
        <w:rPr>
          <w:rFonts w:ascii="Times New Roman" w:eastAsia="Times New Roman" w:hAnsi="Times New Roman" w:cs="Times New Roman"/>
          <w:color w:val="000000"/>
        </w:rPr>
        <w:t>term</w:t>
      </w:r>
      <w:r w:rsidR="001549B4">
        <w:rPr>
          <w:rFonts w:ascii="Times New Roman" w:eastAsia="Times New Roman" w:hAnsi="Times New Roman" w:cs="Times New Roman"/>
          <w:color w:val="000000"/>
        </w:rPr>
        <w:t>.</w:t>
      </w:r>
      <w:proofErr w:type="gramEnd"/>
    </w:p>
    <w:p w14:paraId="0563F3E3" w14:textId="50F0767B" w:rsidR="00015978" w:rsidRDefault="00015978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</w:t>
      </w:r>
      <w:r w:rsidR="00362B7C">
        <w:rPr>
          <w:rFonts w:ascii="Times New Roman" w:eastAsia="Times New Roman" w:hAnsi="Times New Roman" w:cs="Times New Roman"/>
          <w:color w:val="000000"/>
        </w:rPr>
        <w:t xml:space="preserve">hen scanning through the fields, </w:t>
      </w:r>
      <w:r w:rsidR="00C57FE8">
        <w:rPr>
          <w:rFonts w:ascii="Times New Roman" w:eastAsia="Times New Roman" w:hAnsi="Times New Roman" w:cs="Times New Roman"/>
          <w:color w:val="000000"/>
        </w:rPr>
        <w:t xml:space="preserve">the following </w:t>
      </w:r>
      <w:r w:rsidR="001C393F">
        <w:rPr>
          <w:rFonts w:ascii="Times New Roman" w:eastAsia="Times New Roman" w:hAnsi="Times New Roman" w:cs="Times New Roman"/>
          <w:color w:val="000000"/>
        </w:rPr>
        <w:t xml:space="preserve">fields </w:t>
      </w:r>
      <w:r w:rsidR="00832AD1">
        <w:rPr>
          <w:rFonts w:ascii="Times New Roman" w:eastAsia="Times New Roman" w:hAnsi="Times New Roman" w:cs="Times New Roman"/>
          <w:color w:val="000000"/>
        </w:rPr>
        <w:t>are used;</w:t>
      </w:r>
      <w:r w:rsidR="00790AD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90ADA">
        <w:rPr>
          <w:rFonts w:ascii="Times New Roman" w:eastAsia="Times New Roman" w:hAnsi="Times New Roman" w:cs="Times New Roman"/>
          <w:color w:val="000000"/>
        </w:rPr>
        <w:t>full_text</w:t>
      </w:r>
      <w:proofErr w:type="spellEnd"/>
      <w:r w:rsidR="00790AD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763450">
        <w:rPr>
          <w:rFonts w:ascii="Times New Roman" w:eastAsia="Times New Roman" w:hAnsi="Times New Roman" w:cs="Times New Roman"/>
          <w:color w:val="000000"/>
        </w:rPr>
        <w:t>user_created_at</w:t>
      </w:r>
      <w:proofErr w:type="spellEnd"/>
      <w:r w:rsidR="00763450">
        <w:rPr>
          <w:rFonts w:ascii="Times New Roman" w:eastAsia="Times New Roman" w:hAnsi="Times New Roman" w:cs="Times New Roman"/>
          <w:color w:val="000000"/>
        </w:rPr>
        <w:t xml:space="preserve">, </w:t>
      </w:r>
      <w:r w:rsidR="003D2552">
        <w:rPr>
          <w:rFonts w:ascii="Times New Roman" w:eastAsia="Times New Roman" w:hAnsi="Times New Roman" w:cs="Times New Roman"/>
          <w:color w:val="000000"/>
        </w:rPr>
        <w:t xml:space="preserve">and </w:t>
      </w:r>
      <w:proofErr w:type="spellStart"/>
      <w:r w:rsidR="003D2552">
        <w:rPr>
          <w:rFonts w:ascii="Times New Roman" w:eastAsia="Times New Roman" w:hAnsi="Times New Roman" w:cs="Times New Roman"/>
          <w:color w:val="000000"/>
        </w:rPr>
        <w:t>user_created_at</w:t>
      </w:r>
      <w:proofErr w:type="spellEnd"/>
      <w:r w:rsidR="003D2552">
        <w:rPr>
          <w:rFonts w:ascii="Times New Roman" w:eastAsia="Times New Roman" w:hAnsi="Times New Roman" w:cs="Times New Roman"/>
          <w:color w:val="000000"/>
        </w:rPr>
        <w:t>.</w:t>
      </w:r>
      <w:r w:rsidR="002F3A46">
        <w:rPr>
          <w:rFonts w:ascii="Times New Roman" w:eastAsia="Times New Roman" w:hAnsi="Times New Roman" w:cs="Times New Roman"/>
          <w:color w:val="000000"/>
        </w:rPr>
        <w:t xml:space="preserve"> Wh</w:t>
      </w:r>
      <w:r w:rsidR="00024800">
        <w:rPr>
          <w:rFonts w:ascii="Times New Roman" w:eastAsia="Times New Roman" w:hAnsi="Times New Roman" w:cs="Times New Roman"/>
          <w:color w:val="000000"/>
        </w:rPr>
        <w:t>en the</w:t>
      </w:r>
      <w:r w:rsidR="005925AD">
        <w:rPr>
          <w:rFonts w:ascii="Times New Roman" w:eastAsia="Times New Roman" w:hAnsi="Times New Roman" w:cs="Times New Roman"/>
          <w:color w:val="000000"/>
        </w:rPr>
        <w:t xml:space="preserve"> language field </w:t>
      </w:r>
      <w:r w:rsidR="0079326F">
        <w:rPr>
          <w:rFonts w:ascii="Times New Roman" w:eastAsia="Times New Roman" w:hAnsi="Times New Roman" w:cs="Times New Roman"/>
          <w:color w:val="000000"/>
        </w:rPr>
        <w:t xml:space="preserve">later fielded </w:t>
      </w:r>
      <w:r w:rsidR="00B42406">
        <w:rPr>
          <w:rFonts w:ascii="Times New Roman" w:eastAsia="Times New Roman" w:hAnsi="Times New Roman" w:cs="Times New Roman"/>
          <w:color w:val="000000"/>
        </w:rPr>
        <w:t xml:space="preserve">how what sentiments per language </w:t>
      </w:r>
      <w:proofErr w:type="spellStart"/>
      <w:proofErr w:type="gramStart"/>
      <w:r w:rsidR="00B42406">
        <w:rPr>
          <w:rFonts w:ascii="Times New Roman" w:eastAsia="Times New Roman" w:hAnsi="Times New Roman" w:cs="Times New Roman"/>
          <w:color w:val="000000"/>
        </w:rPr>
        <w:t>wou;d</w:t>
      </w:r>
      <w:proofErr w:type="spellEnd"/>
      <w:proofErr w:type="gramEnd"/>
      <w:r w:rsidR="00B42406">
        <w:rPr>
          <w:rFonts w:ascii="Times New Roman" w:eastAsia="Times New Roman" w:hAnsi="Times New Roman" w:cs="Times New Roman"/>
          <w:color w:val="000000"/>
        </w:rPr>
        <w:t xml:space="preserve"> be, </w:t>
      </w:r>
      <w:proofErr w:type="spellStart"/>
      <w:r w:rsidR="008450D3">
        <w:rPr>
          <w:rFonts w:ascii="Times New Roman" w:eastAsia="Times New Roman" w:hAnsi="Times New Roman" w:cs="Times New Roman"/>
          <w:color w:val="000000"/>
        </w:rPr>
        <w:t>non-english</w:t>
      </w:r>
      <w:proofErr w:type="spellEnd"/>
      <w:r w:rsidR="008450D3">
        <w:rPr>
          <w:rFonts w:ascii="Times New Roman" w:eastAsia="Times New Roman" w:hAnsi="Times New Roman" w:cs="Times New Roman"/>
          <w:color w:val="000000"/>
        </w:rPr>
        <w:t xml:space="preserve"> are figured as follows.</w:t>
      </w:r>
    </w:p>
    <w:p w14:paraId="33FE1D62" w14:textId="01DA2298" w:rsidR="001E2011" w:rsidRDefault="004F4F6A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A350F78" wp14:editId="2FFD2FF9">
            <wp:extent cx="5943456" cy="3095625"/>
            <wp:effectExtent l="0" t="0" r="635" b="0"/>
            <wp:docPr id="2" name="Picture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82" cy="309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D2E6" w14:textId="4C27007C" w:rsidR="002F77F0" w:rsidRDefault="002F77F0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When scanning through the </w:t>
      </w:r>
      <w:proofErr w:type="spellStart"/>
      <w:r w:rsidR="007A359C">
        <w:rPr>
          <w:rFonts w:ascii="Times New Roman" w:eastAsia="Times New Roman" w:hAnsi="Times New Roman" w:cs="Times New Roman"/>
          <w:color w:val="000000"/>
        </w:rPr>
        <w:t>full_text</w:t>
      </w:r>
      <w:proofErr w:type="spellEnd"/>
      <w:r w:rsidR="007A359C">
        <w:rPr>
          <w:rFonts w:ascii="Times New Roman" w:eastAsia="Times New Roman" w:hAnsi="Times New Roman" w:cs="Times New Roman"/>
          <w:color w:val="000000"/>
        </w:rPr>
        <w:t xml:space="preserve">, </w:t>
      </w:r>
      <w:r w:rsidR="001513C2">
        <w:rPr>
          <w:rFonts w:ascii="Times New Roman" w:eastAsia="Times New Roman" w:hAnsi="Times New Roman" w:cs="Times New Roman"/>
          <w:color w:val="000000"/>
        </w:rPr>
        <w:t xml:space="preserve">there are retweets </w:t>
      </w:r>
      <w:r w:rsidR="00E55C73">
        <w:rPr>
          <w:rFonts w:ascii="Times New Roman" w:eastAsia="Times New Roman" w:hAnsi="Times New Roman" w:cs="Times New Roman"/>
          <w:color w:val="000000"/>
        </w:rPr>
        <w:t xml:space="preserve">in the </w:t>
      </w:r>
      <w:proofErr w:type="spellStart"/>
      <w:r w:rsidR="00E55C73">
        <w:rPr>
          <w:rFonts w:ascii="Times New Roman" w:eastAsia="Times New Roman" w:hAnsi="Times New Roman" w:cs="Times New Roman"/>
          <w:color w:val="000000"/>
        </w:rPr>
        <w:t>full_text</w:t>
      </w:r>
      <w:proofErr w:type="spellEnd"/>
      <w:r w:rsidR="00E55C73">
        <w:rPr>
          <w:rFonts w:ascii="Times New Roman" w:eastAsia="Times New Roman" w:hAnsi="Times New Roman" w:cs="Times New Roman"/>
          <w:color w:val="000000"/>
        </w:rPr>
        <w:t xml:space="preserve"> </w:t>
      </w:r>
      <w:r w:rsidR="009B05F2">
        <w:rPr>
          <w:rFonts w:ascii="Times New Roman" w:eastAsia="Times New Roman" w:hAnsi="Times New Roman" w:cs="Times New Roman"/>
          <w:color w:val="000000"/>
        </w:rPr>
        <w:t xml:space="preserve">that </w:t>
      </w:r>
      <w:proofErr w:type="gramStart"/>
      <w:r w:rsidR="009B05F2">
        <w:rPr>
          <w:rFonts w:ascii="Times New Roman" w:eastAsia="Times New Roman" w:hAnsi="Times New Roman" w:cs="Times New Roman"/>
          <w:color w:val="000000"/>
        </w:rPr>
        <w:t>Kaba</w:t>
      </w:r>
      <w:r w:rsidR="002E2A6C">
        <w:rPr>
          <w:rFonts w:ascii="Times New Roman" w:eastAsia="Times New Roman" w:hAnsi="Times New Roman" w:cs="Times New Roman"/>
          <w:color w:val="000000"/>
        </w:rPr>
        <w:t xml:space="preserve">na </w:t>
      </w:r>
      <w:r w:rsidR="00FF761F">
        <w:rPr>
          <w:rFonts w:ascii="Times New Roman" w:eastAsia="Times New Roman" w:hAnsi="Times New Roman" w:cs="Times New Roman"/>
          <w:color w:val="000000"/>
        </w:rPr>
        <w:t>,</w:t>
      </w:r>
      <w:proofErr w:type="gramEnd"/>
      <w:r w:rsidR="00FF761F">
        <w:rPr>
          <w:rFonts w:ascii="Times New Roman" w:eastAsia="Times New Roman" w:hAnsi="Times New Roman" w:cs="Times New Roman"/>
          <w:color w:val="000000"/>
        </w:rPr>
        <w:t xml:space="preserve"> then </w:t>
      </w:r>
      <w:r w:rsidR="00CB0606">
        <w:rPr>
          <w:rFonts w:ascii="Times New Roman" w:eastAsia="Times New Roman" w:hAnsi="Times New Roman" w:cs="Times New Roman"/>
          <w:color w:val="000000"/>
        </w:rPr>
        <w:t xml:space="preserve">a bunch </w:t>
      </w:r>
      <w:r w:rsidR="000D5654">
        <w:rPr>
          <w:rFonts w:ascii="Times New Roman" w:eastAsia="Times New Roman" w:hAnsi="Times New Roman" w:cs="Times New Roman"/>
          <w:color w:val="000000"/>
        </w:rPr>
        <w:t xml:space="preserve">of retweet </w:t>
      </w:r>
      <w:r w:rsidR="00F226D9">
        <w:rPr>
          <w:rFonts w:ascii="Times New Roman" w:eastAsia="Times New Roman" w:hAnsi="Times New Roman" w:cs="Times New Roman"/>
          <w:color w:val="000000"/>
        </w:rPr>
        <w:t xml:space="preserve">that are </w:t>
      </w:r>
      <w:r w:rsidR="00993A03">
        <w:rPr>
          <w:rFonts w:ascii="Times New Roman" w:eastAsia="Times New Roman" w:hAnsi="Times New Roman" w:cs="Times New Roman"/>
          <w:color w:val="000000"/>
        </w:rPr>
        <w:t>aggregated</w:t>
      </w:r>
      <w:r w:rsidR="00F226D9">
        <w:rPr>
          <w:rFonts w:ascii="Times New Roman" w:eastAsia="Times New Roman" w:hAnsi="Times New Roman" w:cs="Times New Roman"/>
          <w:color w:val="000000"/>
        </w:rPr>
        <w:t xml:space="preserve"> </w:t>
      </w:r>
      <w:r w:rsidR="00775DA7">
        <w:rPr>
          <w:rFonts w:ascii="Times New Roman" w:eastAsia="Times New Roman" w:hAnsi="Times New Roman" w:cs="Times New Roman"/>
          <w:color w:val="000000"/>
        </w:rPr>
        <w:t xml:space="preserve">that are accounted of 262 tweets. </w:t>
      </w:r>
      <w:r w:rsidR="001B1B6E">
        <w:rPr>
          <w:rFonts w:ascii="Times New Roman" w:eastAsia="Times New Roman" w:hAnsi="Times New Roman" w:cs="Times New Roman"/>
          <w:color w:val="000000"/>
        </w:rPr>
        <w:t xml:space="preserve">The top retweets </w:t>
      </w:r>
      <w:r w:rsidR="00EA6165">
        <w:rPr>
          <w:rFonts w:ascii="Times New Roman" w:eastAsia="Times New Roman" w:hAnsi="Times New Roman" w:cs="Times New Roman"/>
          <w:color w:val="000000"/>
        </w:rPr>
        <w:t xml:space="preserve">accounts for 19.2%, the following </w:t>
      </w:r>
      <w:r w:rsidR="009A7216">
        <w:rPr>
          <w:rFonts w:ascii="Times New Roman" w:eastAsia="Times New Roman" w:hAnsi="Times New Roman" w:cs="Times New Roman"/>
          <w:color w:val="000000"/>
        </w:rPr>
        <w:t>screenshot.</w:t>
      </w:r>
    </w:p>
    <w:p w14:paraId="0F4A6D2A" w14:textId="6CACD337" w:rsidR="009A7216" w:rsidRDefault="009A7216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2FC63D6" wp14:editId="537179BA">
            <wp:extent cx="5943600" cy="3265884"/>
            <wp:effectExtent l="0" t="0" r="0" b="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E2A3" w14:textId="50CF875A" w:rsidR="00AD7BA0" w:rsidRDefault="00733ECB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When scanning through </w:t>
      </w:r>
      <w:r w:rsidR="00AB1078">
        <w:rPr>
          <w:rFonts w:ascii="Times New Roman" w:eastAsia="Times New Roman" w:hAnsi="Times New Roman" w:cs="Times New Roman"/>
          <w:color w:val="000000"/>
        </w:rPr>
        <w:t xml:space="preserve">the defaults, the fields </w:t>
      </w:r>
      <w:r w:rsidR="0054081E">
        <w:rPr>
          <w:rFonts w:ascii="Times New Roman" w:eastAsia="Times New Roman" w:hAnsi="Times New Roman" w:cs="Times New Roman"/>
          <w:color w:val="000000"/>
        </w:rPr>
        <w:t>that was as follows;</w:t>
      </w:r>
    </w:p>
    <w:p w14:paraId="44885924" w14:textId="4FC0EB43" w:rsidR="0054081E" w:rsidRDefault="000C34F0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25CC8A6E" wp14:editId="03B56DF2">
            <wp:extent cx="5943600" cy="3400425"/>
            <wp:effectExtent l="0" t="0" r="0" b="9525"/>
            <wp:docPr id="4" name="Picture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468D" w14:textId="1C007B4C" w:rsidR="000C34F0" w:rsidRDefault="000C34F0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When the a</w:t>
      </w:r>
      <w:r w:rsidR="00C50091"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Times New Roman" w:eastAsia="Times New Roman" w:hAnsi="Times New Roman" w:cs="Times New Roman"/>
          <w:color w:val="000000"/>
        </w:rPr>
        <w:t xml:space="preserve">ove visualization was created, </w:t>
      </w:r>
      <w:r w:rsidR="009107FF">
        <w:rPr>
          <w:rFonts w:ascii="Times New Roman" w:eastAsia="Times New Roman" w:hAnsi="Times New Roman" w:cs="Times New Roman"/>
          <w:color w:val="000000"/>
        </w:rPr>
        <w:t>the below was the result.</w:t>
      </w:r>
    </w:p>
    <w:p w14:paraId="5986DD50" w14:textId="656EB540" w:rsidR="003F4C23" w:rsidRPr="00015978" w:rsidRDefault="003F4C23" w:rsidP="00015978">
      <w:pPr>
        <w:tabs>
          <w:tab w:val="num" w:pos="360"/>
        </w:tabs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B142D95" wp14:editId="0F203A11">
            <wp:extent cx="5943219" cy="7105650"/>
            <wp:effectExtent l="0" t="0" r="635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78" cy="710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9B3D" w14:textId="0CEB04B2" w:rsidR="00A92849" w:rsidRDefault="00F06EED" w:rsidP="00A92849">
      <w:pPr>
        <w:numPr>
          <w:ilvl w:val="0"/>
          <w:numId w:val="2"/>
        </w:numPr>
        <w:tabs>
          <w:tab w:val="clear" w:pos="720"/>
          <w:tab w:val="num" w:pos="360"/>
        </w:tabs>
        <w:spacing w:before="100" w:beforeAutospacing="1" w:after="100" w:afterAutospacing="1"/>
        <w:ind w:left="180" w:hanging="180"/>
        <w:rPr>
          <w:rFonts w:ascii="Times New Roman" w:eastAsia="Times New Roman" w:hAnsi="Times New Roman" w:cs="Times New Roman"/>
          <w:b/>
          <w:color w:val="000000"/>
        </w:rPr>
      </w:pPr>
      <w:r w:rsidRPr="00A92849">
        <w:rPr>
          <w:rFonts w:ascii="Times New Roman" w:eastAsia="Times New Roman" w:hAnsi="Times New Roman" w:cs="Times New Roman"/>
          <w:b/>
          <w:color w:val="000000"/>
        </w:rPr>
        <w:t>Usage instructions.</w:t>
      </w:r>
    </w:p>
    <w:p w14:paraId="2F1FE5D3" w14:textId="75C09C3A" w:rsidR="00AF2C83" w:rsidRDefault="00AF2C83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b/>
          <w:color w:val="000000"/>
        </w:rPr>
      </w:pPr>
    </w:p>
    <w:p w14:paraId="79364F55" w14:textId="0E403022" w:rsidR="00AF2C83" w:rsidRDefault="00A471B2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Visualization </w:t>
      </w:r>
      <w:r w:rsidR="00F33D1A">
        <w:rPr>
          <w:rFonts w:ascii="Times New Roman" w:eastAsia="Times New Roman" w:hAnsi="Times New Roman" w:cs="Times New Roman"/>
          <w:color w:val="000000"/>
        </w:rPr>
        <w:t>Instructions</w:t>
      </w:r>
    </w:p>
    <w:p w14:paraId="12F1C4AD" w14:textId="6018E9F1" w:rsidR="004935CC" w:rsidRDefault="004935CC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772D735" wp14:editId="4CC43037">
            <wp:extent cx="4838700" cy="230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B185" w14:textId="35F0CC24" w:rsidR="00C5485A" w:rsidRDefault="00F872B2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2BEBCF9" wp14:editId="18FD5B37">
            <wp:extent cx="4981575" cy="2724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69EF" w14:textId="0CF5DA35" w:rsidR="00071DDA" w:rsidRDefault="00EF5036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After </w:t>
      </w:r>
      <w:r w:rsidR="005B7FE8">
        <w:rPr>
          <w:rFonts w:ascii="Times New Roman" w:eastAsia="Times New Roman" w:hAnsi="Times New Roman" w:cs="Times New Roman"/>
          <w:color w:val="000000"/>
        </w:rPr>
        <w:t>creating the visualizations,</w:t>
      </w:r>
      <w:r w:rsidR="000518ED">
        <w:rPr>
          <w:rFonts w:ascii="Times New Roman" w:eastAsia="Times New Roman" w:hAnsi="Times New Roman" w:cs="Times New Roman"/>
          <w:color w:val="000000"/>
        </w:rPr>
        <w:t xml:space="preserve"> go to the da</w:t>
      </w:r>
      <w:r w:rsidR="00487153">
        <w:rPr>
          <w:rFonts w:ascii="Times New Roman" w:eastAsia="Times New Roman" w:hAnsi="Times New Roman" w:cs="Times New Roman"/>
          <w:color w:val="000000"/>
        </w:rPr>
        <w:t xml:space="preserve">shboard and add visualizations. </w:t>
      </w:r>
      <w:r w:rsidR="002C073C">
        <w:rPr>
          <w:rFonts w:ascii="Times New Roman" w:eastAsia="Times New Roman" w:hAnsi="Times New Roman" w:cs="Times New Roman"/>
          <w:color w:val="000000"/>
        </w:rPr>
        <w:t xml:space="preserve">The following </w:t>
      </w:r>
      <w:r w:rsidR="00DA4834">
        <w:rPr>
          <w:rFonts w:ascii="Times New Roman" w:eastAsia="Times New Roman" w:hAnsi="Times New Roman" w:cs="Times New Roman"/>
          <w:color w:val="000000"/>
        </w:rPr>
        <w:t xml:space="preserve">screenshot </w:t>
      </w:r>
      <w:r w:rsidR="00BF2C2A">
        <w:rPr>
          <w:rFonts w:ascii="Times New Roman" w:eastAsia="Times New Roman" w:hAnsi="Times New Roman" w:cs="Times New Roman"/>
          <w:color w:val="000000"/>
        </w:rPr>
        <w:t>is made.</w:t>
      </w:r>
    </w:p>
    <w:p w14:paraId="4EC0DCB9" w14:textId="57E08B42" w:rsidR="003974D6" w:rsidRDefault="003974D6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</w:p>
    <w:p w14:paraId="514C27E2" w14:textId="77777777" w:rsidR="003974D6" w:rsidRDefault="003974D6" w:rsidP="003974D6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  <w:sectPr w:rsidR="003974D6" w:rsidSect="00A70E0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C4B4BF3" w14:textId="4FAD9579" w:rsidR="003974D6" w:rsidRDefault="003974D6" w:rsidP="003974D6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</w:p>
    <w:p w14:paraId="71D44BDB" w14:textId="1164BF81" w:rsidR="00EF5036" w:rsidRPr="00AF2C83" w:rsidRDefault="00794F52" w:rsidP="00AF2C83">
      <w:pPr>
        <w:spacing w:before="100" w:beforeAutospacing="1" w:after="100" w:afterAutospacing="1"/>
        <w:ind w:left="18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63A3911" wp14:editId="65EFD011">
            <wp:extent cx="8619067" cy="4848225"/>
            <wp:effectExtent l="0" t="0" r="0" b="0"/>
            <wp:docPr id="8" name="Picture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5052" cy="485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33AC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837A9F7" w14:textId="7D13EAAB" w:rsidR="00C45602" w:rsidRDefault="00CE6116"/>
    <w:p w14:paraId="001E954A" w14:textId="09B68132" w:rsidR="00F06EED" w:rsidRDefault="00F06EED">
      <w:bookmarkStart w:id="0" w:name="_GoBack"/>
      <w:bookmarkEnd w:id="0"/>
    </w:p>
    <w:sectPr w:rsidR="00F06EED" w:rsidSect="003974D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A5B9D"/>
    <w:multiLevelType w:val="multilevel"/>
    <w:tmpl w:val="C90A2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B56FF"/>
    <w:multiLevelType w:val="multilevel"/>
    <w:tmpl w:val="7BD04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3061F"/>
    <w:multiLevelType w:val="multilevel"/>
    <w:tmpl w:val="27069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75A44"/>
    <w:multiLevelType w:val="multilevel"/>
    <w:tmpl w:val="602C0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5D2057"/>
    <w:multiLevelType w:val="multilevel"/>
    <w:tmpl w:val="D60AB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CB3D40"/>
    <w:multiLevelType w:val="multilevel"/>
    <w:tmpl w:val="E7648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674CA7"/>
    <w:multiLevelType w:val="multilevel"/>
    <w:tmpl w:val="CC8A4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7C2B95"/>
    <w:multiLevelType w:val="multilevel"/>
    <w:tmpl w:val="757EB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D01783"/>
    <w:multiLevelType w:val="multilevel"/>
    <w:tmpl w:val="540A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24370E"/>
    <w:multiLevelType w:val="multilevel"/>
    <w:tmpl w:val="C63A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D25653"/>
    <w:multiLevelType w:val="multilevel"/>
    <w:tmpl w:val="E0D62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AE51B5"/>
    <w:multiLevelType w:val="multilevel"/>
    <w:tmpl w:val="B122D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195EBC"/>
    <w:multiLevelType w:val="multilevel"/>
    <w:tmpl w:val="519AF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9F64F3"/>
    <w:multiLevelType w:val="multilevel"/>
    <w:tmpl w:val="2466E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9C52E3"/>
    <w:multiLevelType w:val="multilevel"/>
    <w:tmpl w:val="40EAB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1E0FC6"/>
    <w:multiLevelType w:val="multilevel"/>
    <w:tmpl w:val="9C8C1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47135F"/>
    <w:multiLevelType w:val="multilevel"/>
    <w:tmpl w:val="A5320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C13D28"/>
    <w:multiLevelType w:val="multilevel"/>
    <w:tmpl w:val="D032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EF034A"/>
    <w:multiLevelType w:val="multilevel"/>
    <w:tmpl w:val="CB9CB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42179D"/>
    <w:multiLevelType w:val="multilevel"/>
    <w:tmpl w:val="16E48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9D7054"/>
    <w:multiLevelType w:val="multilevel"/>
    <w:tmpl w:val="215A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8C6C0E"/>
    <w:multiLevelType w:val="multilevel"/>
    <w:tmpl w:val="25A82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1552D0"/>
    <w:multiLevelType w:val="multilevel"/>
    <w:tmpl w:val="848EC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0D342E"/>
    <w:multiLevelType w:val="multilevel"/>
    <w:tmpl w:val="22D2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AF5216"/>
    <w:multiLevelType w:val="multilevel"/>
    <w:tmpl w:val="DF2AF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3A297C"/>
    <w:multiLevelType w:val="multilevel"/>
    <w:tmpl w:val="83A27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507E87"/>
    <w:multiLevelType w:val="multilevel"/>
    <w:tmpl w:val="A7747D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16"/>
  </w:num>
  <w:num w:numId="5">
    <w:abstractNumId w:val="21"/>
  </w:num>
  <w:num w:numId="6">
    <w:abstractNumId w:val="17"/>
  </w:num>
  <w:num w:numId="7">
    <w:abstractNumId w:val="6"/>
  </w:num>
  <w:num w:numId="8">
    <w:abstractNumId w:val="12"/>
  </w:num>
  <w:num w:numId="9">
    <w:abstractNumId w:val="5"/>
  </w:num>
  <w:num w:numId="10">
    <w:abstractNumId w:val="19"/>
  </w:num>
  <w:num w:numId="11">
    <w:abstractNumId w:val="14"/>
  </w:num>
  <w:num w:numId="12">
    <w:abstractNumId w:val="7"/>
  </w:num>
  <w:num w:numId="13">
    <w:abstractNumId w:val="22"/>
  </w:num>
  <w:num w:numId="14">
    <w:abstractNumId w:val="18"/>
  </w:num>
  <w:num w:numId="15">
    <w:abstractNumId w:val="4"/>
  </w:num>
  <w:num w:numId="16">
    <w:abstractNumId w:val="3"/>
  </w:num>
  <w:num w:numId="17">
    <w:abstractNumId w:val="15"/>
  </w:num>
  <w:num w:numId="18">
    <w:abstractNumId w:val="11"/>
  </w:num>
  <w:num w:numId="19">
    <w:abstractNumId w:val="20"/>
  </w:num>
  <w:num w:numId="20">
    <w:abstractNumId w:val="13"/>
  </w:num>
  <w:num w:numId="21">
    <w:abstractNumId w:val="0"/>
  </w:num>
  <w:num w:numId="22">
    <w:abstractNumId w:val="24"/>
  </w:num>
  <w:num w:numId="23">
    <w:abstractNumId w:val="2"/>
  </w:num>
  <w:num w:numId="24">
    <w:abstractNumId w:val="8"/>
  </w:num>
  <w:num w:numId="25">
    <w:abstractNumId w:val="9"/>
  </w:num>
  <w:num w:numId="26">
    <w:abstractNumId w:val="26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EED"/>
    <w:rsid w:val="00015978"/>
    <w:rsid w:val="00024800"/>
    <w:rsid w:val="000518ED"/>
    <w:rsid w:val="00071DDA"/>
    <w:rsid w:val="00093772"/>
    <w:rsid w:val="000A2BFD"/>
    <w:rsid w:val="000C34F0"/>
    <w:rsid w:val="000D5654"/>
    <w:rsid w:val="00121BBD"/>
    <w:rsid w:val="001513C2"/>
    <w:rsid w:val="001549B4"/>
    <w:rsid w:val="0016302F"/>
    <w:rsid w:val="001B1B6E"/>
    <w:rsid w:val="001C393F"/>
    <w:rsid w:val="001E2011"/>
    <w:rsid w:val="001F327B"/>
    <w:rsid w:val="001F380D"/>
    <w:rsid w:val="002118C3"/>
    <w:rsid w:val="0021315F"/>
    <w:rsid w:val="002243CB"/>
    <w:rsid w:val="00235811"/>
    <w:rsid w:val="00282AC7"/>
    <w:rsid w:val="002873AE"/>
    <w:rsid w:val="002C073C"/>
    <w:rsid w:val="002E2A6C"/>
    <w:rsid w:val="002F3A46"/>
    <w:rsid w:val="002F77F0"/>
    <w:rsid w:val="00362B7C"/>
    <w:rsid w:val="00381D3D"/>
    <w:rsid w:val="0038299B"/>
    <w:rsid w:val="003867DD"/>
    <w:rsid w:val="0039041E"/>
    <w:rsid w:val="003974D6"/>
    <w:rsid w:val="003D2552"/>
    <w:rsid w:val="003D4CA7"/>
    <w:rsid w:val="003D7949"/>
    <w:rsid w:val="003F4532"/>
    <w:rsid w:val="003F4C23"/>
    <w:rsid w:val="00406151"/>
    <w:rsid w:val="00467D73"/>
    <w:rsid w:val="00487153"/>
    <w:rsid w:val="004935CC"/>
    <w:rsid w:val="004E724D"/>
    <w:rsid w:val="004F4F6A"/>
    <w:rsid w:val="00536819"/>
    <w:rsid w:val="0054081E"/>
    <w:rsid w:val="005608D8"/>
    <w:rsid w:val="005748C1"/>
    <w:rsid w:val="005925AD"/>
    <w:rsid w:val="005A46BA"/>
    <w:rsid w:val="005B7FE8"/>
    <w:rsid w:val="006075CD"/>
    <w:rsid w:val="006111E5"/>
    <w:rsid w:val="00647ADB"/>
    <w:rsid w:val="00682301"/>
    <w:rsid w:val="00691369"/>
    <w:rsid w:val="006C68C7"/>
    <w:rsid w:val="00733ECB"/>
    <w:rsid w:val="00737541"/>
    <w:rsid w:val="00755457"/>
    <w:rsid w:val="00763450"/>
    <w:rsid w:val="00775DA7"/>
    <w:rsid w:val="0077617E"/>
    <w:rsid w:val="00790ADA"/>
    <w:rsid w:val="0079326F"/>
    <w:rsid w:val="00794F52"/>
    <w:rsid w:val="007A359C"/>
    <w:rsid w:val="007B4C16"/>
    <w:rsid w:val="007B73A9"/>
    <w:rsid w:val="00832AD1"/>
    <w:rsid w:val="008450D3"/>
    <w:rsid w:val="00887954"/>
    <w:rsid w:val="008A6C7A"/>
    <w:rsid w:val="008F63C2"/>
    <w:rsid w:val="009107FF"/>
    <w:rsid w:val="009576A1"/>
    <w:rsid w:val="00993A03"/>
    <w:rsid w:val="009A1DFC"/>
    <w:rsid w:val="009A7216"/>
    <w:rsid w:val="009B05F2"/>
    <w:rsid w:val="00A471B2"/>
    <w:rsid w:val="00A57E38"/>
    <w:rsid w:val="00A70E0D"/>
    <w:rsid w:val="00A86503"/>
    <w:rsid w:val="00A92849"/>
    <w:rsid w:val="00AA1E0F"/>
    <w:rsid w:val="00AB1078"/>
    <w:rsid w:val="00AD7BA0"/>
    <w:rsid w:val="00AF2C83"/>
    <w:rsid w:val="00B333AC"/>
    <w:rsid w:val="00B36814"/>
    <w:rsid w:val="00B42406"/>
    <w:rsid w:val="00B56A0C"/>
    <w:rsid w:val="00BF2C2A"/>
    <w:rsid w:val="00C50091"/>
    <w:rsid w:val="00C5485A"/>
    <w:rsid w:val="00C57FE8"/>
    <w:rsid w:val="00CB0606"/>
    <w:rsid w:val="00CE6116"/>
    <w:rsid w:val="00D31C55"/>
    <w:rsid w:val="00D4279C"/>
    <w:rsid w:val="00D46AB4"/>
    <w:rsid w:val="00DA4834"/>
    <w:rsid w:val="00E55C73"/>
    <w:rsid w:val="00EA6165"/>
    <w:rsid w:val="00EC12D8"/>
    <w:rsid w:val="00EF5036"/>
    <w:rsid w:val="00F05FC1"/>
    <w:rsid w:val="00F06EED"/>
    <w:rsid w:val="00F226D9"/>
    <w:rsid w:val="00F23064"/>
    <w:rsid w:val="00F33D1A"/>
    <w:rsid w:val="00F55446"/>
    <w:rsid w:val="00F872B2"/>
    <w:rsid w:val="00FB02B4"/>
    <w:rsid w:val="00FB5A0D"/>
    <w:rsid w:val="00FF3589"/>
    <w:rsid w:val="00FF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FE3A8"/>
  <w15:chartTrackingRefBased/>
  <w15:docId w15:val="{DDB24BDC-766A-7245-BB7C-B5E2FB21E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06EE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06EE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6E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06EE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06EE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06EE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F06EE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06EED"/>
  </w:style>
  <w:style w:type="character" w:styleId="HTMLCode">
    <w:name w:val="HTML Code"/>
    <w:basedOn w:val="DefaultParagraphFont"/>
    <w:uiPriority w:val="99"/>
    <w:semiHidden/>
    <w:unhideWhenUsed/>
    <w:rsid w:val="00F06EE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06EED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6E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FF35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Student: Bright Ntow (bntow)</dc:creator>
  <cp:keywords/>
  <dc:description/>
  <cp:lastModifiedBy>morgyken</cp:lastModifiedBy>
  <cp:revision>3</cp:revision>
  <dcterms:created xsi:type="dcterms:W3CDTF">2020-12-09T19:18:00Z</dcterms:created>
  <dcterms:modified xsi:type="dcterms:W3CDTF">2020-12-10T13:01:00Z</dcterms:modified>
</cp:coreProperties>
</file>