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DEFF6" w14:textId="49A47C60" w:rsidR="00B70109" w:rsidRDefault="00A77403" w:rsidP="00B70109">
      <w:pPr>
        <w:widowControl/>
        <w:autoSpaceDE/>
        <w:jc w:val="center"/>
        <w:rPr>
          <w:b/>
          <w:sz w:val="24"/>
          <w:szCs w:val="20"/>
          <w:lang w:val="pt-BR" w:eastAsia="pt-BR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226B047A" wp14:editId="6E60B90E">
            <wp:simplePos x="0" y="0"/>
            <wp:positionH relativeFrom="column">
              <wp:posOffset>4954905</wp:posOffset>
            </wp:positionH>
            <wp:positionV relativeFrom="paragraph">
              <wp:posOffset>88900</wp:posOffset>
            </wp:positionV>
            <wp:extent cx="547370" cy="589915"/>
            <wp:effectExtent l="0" t="0" r="5080" b="635"/>
            <wp:wrapNone/>
            <wp:docPr id="146347354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8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109">
        <w:rPr>
          <w:noProof/>
        </w:rPr>
        <w:drawing>
          <wp:anchor distT="0" distB="0" distL="114300" distR="114300" simplePos="0" relativeHeight="251655168" behindDoc="0" locked="0" layoutInCell="1" allowOverlap="1" wp14:anchorId="357D491F" wp14:editId="7B3422C5">
            <wp:simplePos x="0" y="0"/>
            <wp:positionH relativeFrom="column">
              <wp:posOffset>40005</wp:posOffset>
            </wp:positionH>
            <wp:positionV relativeFrom="paragraph">
              <wp:posOffset>88265</wp:posOffset>
            </wp:positionV>
            <wp:extent cx="537845" cy="620395"/>
            <wp:effectExtent l="0" t="0" r="0" b="8255"/>
            <wp:wrapNone/>
            <wp:docPr id="431292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79878869"/>
      <w:r w:rsidR="00B70109">
        <w:rPr>
          <w:b/>
          <w:sz w:val="24"/>
          <w:szCs w:val="20"/>
          <w:lang w:val="pt-BR" w:eastAsia="pt-BR"/>
        </w:rPr>
        <w:t xml:space="preserve"> </w:t>
      </w:r>
      <w:r w:rsidR="00B70109">
        <w:rPr>
          <w:b/>
          <w:noProof/>
          <w:sz w:val="24"/>
          <w:szCs w:val="20"/>
          <w:lang w:val="pt-BR" w:eastAsia="pt-BR"/>
        </w:rPr>
        <w:drawing>
          <wp:inline distT="0" distB="0" distL="0" distR="0" wp14:anchorId="7BA9FB63" wp14:editId="6DBAB0F3">
            <wp:extent cx="609600" cy="552450"/>
            <wp:effectExtent l="0" t="0" r="0" b="0"/>
            <wp:docPr id="986137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0109">
        <w:rPr>
          <w:b/>
          <w:sz w:val="24"/>
          <w:szCs w:val="20"/>
          <w:lang w:val="pt-BR" w:eastAsia="pt-BR"/>
        </w:rPr>
        <w:t xml:space="preserve">                                          </w:t>
      </w:r>
      <w:r w:rsidR="00B70109">
        <w:rPr>
          <w:color w:val="000080"/>
          <w:sz w:val="24"/>
          <w:szCs w:val="20"/>
          <w:lang w:val="pt-BR" w:eastAsia="pt-BR"/>
        </w:rPr>
        <w:t xml:space="preserve">          </w:t>
      </w:r>
      <w:r w:rsidR="00B70109">
        <w:rPr>
          <w:noProof/>
        </w:rPr>
        <w:drawing>
          <wp:anchor distT="0" distB="0" distL="114300" distR="114300" simplePos="0" relativeHeight="251657216" behindDoc="1" locked="0" layoutInCell="1" allowOverlap="1" wp14:anchorId="7E978A78" wp14:editId="61B528C2">
            <wp:simplePos x="0" y="0"/>
            <wp:positionH relativeFrom="column">
              <wp:posOffset>8714740</wp:posOffset>
            </wp:positionH>
            <wp:positionV relativeFrom="paragraph">
              <wp:posOffset>377190</wp:posOffset>
            </wp:positionV>
            <wp:extent cx="547370" cy="590550"/>
            <wp:effectExtent l="0" t="0" r="5080" b="0"/>
            <wp:wrapNone/>
            <wp:docPr id="72683152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109">
        <w:rPr>
          <w:noProof/>
        </w:rPr>
        <w:drawing>
          <wp:anchor distT="0" distB="0" distL="114300" distR="114300" simplePos="0" relativeHeight="251658240" behindDoc="1" locked="0" layoutInCell="1" allowOverlap="1" wp14:anchorId="16A808BE" wp14:editId="023C632B">
            <wp:simplePos x="0" y="0"/>
            <wp:positionH relativeFrom="column">
              <wp:posOffset>8714740</wp:posOffset>
            </wp:positionH>
            <wp:positionV relativeFrom="paragraph">
              <wp:posOffset>377190</wp:posOffset>
            </wp:positionV>
            <wp:extent cx="547370" cy="590550"/>
            <wp:effectExtent l="0" t="0" r="5080" b="0"/>
            <wp:wrapNone/>
            <wp:docPr id="15682867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109">
        <w:rPr>
          <w:noProof/>
        </w:rPr>
        <w:drawing>
          <wp:anchor distT="0" distB="0" distL="114300" distR="114300" simplePos="0" relativeHeight="251659264" behindDoc="1" locked="0" layoutInCell="1" allowOverlap="1" wp14:anchorId="47643146" wp14:editId="1489B6F4">
            <wp:simplePos x="0" y="0"/>
            <wp:positionH relativeFrom="column">
              <wp:posOffset>8714740</wp:posOffset>
            </wp:positionH>
            <wp:positionV relativeFrom="paragraph">
              <wp:posOffset>377190</wp:posOffset>
            </wp:positionV>
            <wp:extent cx="547370" cy="590550"/>
            <wp:effectExtent l="0" t="0" r="5080" b="0"/>
            <wp:wrapNone/>
            <wp:docPr id="171515274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109">
        <w:rPr>
          <w:color w:val="000080"/>
          <w:sz w:val="24"/>
          <w:szCs w:val="20"/>
          <w:lang w:val="pt-BR" w:eastAsia="pt-BR"/>
        </w:rPr>
        <w:t xml:space="preserve">   </w:t>
      </w:r>
      <w:r w:rsidR="00B70109">
        <w:rPr>
          <w:noProof/>
        </w:rPr>
        <w:drawing>
          <wp:anchor distT="0" distB="0" distL="114300" distR="114300" simplePos="0" relativeHeight="251660288" behindDoc="1" locked="0" layoutInCell="1" allowOverlap="1" wp14:anchorId="69C31282" wp14:editId="7EAED762">
            <wp:simplePos x="0" y="0"/>
            <wp:positionH relativeFrom="column">
              <wp:posOffset>8714740</wp:posOffset>
            </wp:positionH>
            <wp:positionV relativeFrom="paragraph">
              <wp:posOffset>377190</wp:posOffset>
            </wp:positionV>
            <wp:extent cx="547370" cy="590550"/>
            <wp:effectExtent l="0" t="0" r="5080" b="0"/>
            <wp:wrapNone/>
            <wp:docPr id="3741752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109">
        <w:rPr>
          <w:color w:val="000080"/>
          <w:sz w:val="24"/>
          <w:szCs w:val="20"/>
          <w:lang w:val="pt-BR" w:eastAsia="pt-BR"/>
        </w:rPr>
        <w:t xml:space="preserve">                               </w:t>
      </w:r>
    </w:p>
    <w:p w14:paraId="6E8B98E4" w14:textId="77777777" w:rsidR="00B70109" w:rsidRDefault="00B70109" w:rsidP="00B70109">
      <w:pPr>
        <w:widowControl/>
        <w:autoSpaceDE/>
        <w:ind w:right="-235"/>
        <w:jc w:val="center"/>
        <w:rPr>
          <w:rFonts w:eastAsia="Batang"/>
          <w:b/>
          <w:sz w:val="24"/>
          <w:szCs w:val="24"/>
          <w:lang w:val="pt-BR" w:eastAsia="pt-BR"/>
        </w:rPr>
      </w:pPr>
      <w:r>
        <w:rPr>
          <w:b/>
          <w:sz w:val="24"/>
          <w:szCs w:val="24"/>
          <w:lang w:val="pt-BR" w:eastAsia="pt-BR"/>
        </w:rPr>
        <w:t>ESTADO DO MARANHÃO</w:t>
      </w:r>
    </w:p>
    <w:p w14:paraId="7C754B93" w14:textId="77777777" w:rsidR="00B70109" w:rsidRDefault="00B70109" w:rsidP="00B70109">
      <w:pPr>
        <w:widowControl/>
        <w:autoSpaceDE/>
        <w:ind w:right="-235"/>
        <w:jc w:val="center"/>
        <w:rPr>
          <w:b/>
          <w:sz w:val="24"/>
          <w:szCs w:val="24"/>
          <w:lang w:val="pt-BR" w:eastAsia="pt-BR"/>
        </w:rPr>
      </w:pPr>
      <w:r>
        <w:rPr>
          <w:b/>
          <w:sz w:val="24"/>
          <w:szCs w:val="24"/>
          <w:lang w:val="pt-BR" w:eastAsia="pt-BR"/>
        </w:rPr>
        <w:t xml:space="preserve">SECRETARIA DE ESTADO DA SEGURANÇA PÚBLICA                                                             </w:t>
      </w:r>
    </w:p>
    <w:p w14:paraId="3AE14435" w14:textId="77777777" w:rsidR="00B70109" w:rsidRDefault="00B70109" w:rsidP="00B70109">
      <w:pPr>
        <w:widowControl/>
        <w:autoSpaceDE/>
        <w:ind w:right="-235"/>
        <w:jc w:val="center"/>
        <w:rPr>
          <w:rFonts w:eastAsia="Batang"/>
          <w:b/>
          <w:sz w:val="24"/>
          <w:szCs w:val="24"/>
          <w:lang w:val="pt-BR" w:eastAsia="pt-BR"/>
        </w:rPr>
      </w:pPr>
      <w:r>
        <w:rPr>
          <w:b/>
          <w:sz w:val="24"/>
          <w:szCs w:val="24"/>
          <w:lang w:val="pt-BR" w:eastAsia="pt-BR"/>
        </w:rPr>
        <w:t>POLÍCIA MILITAR DO MARANHÃO</w:t>
      </w:r>
    </w:p>
    <w:p w14:paraId="6F027E31" w14:textId="77777777" w:rsidR="00B70109" w:rsidRDefault="00B70109" w:rsidP="00B70109">
      <w:pPr>
        <w:widowControl/>
        <w:autoSpaceDE/>
        <w:jc w:val="center"/>
        <w:rPr>
          <w:b/>
          <w:sz w:val="24"/>
          <w:szCs w:val="24"/>
          <w:lang w:val="pt-BR" w:eastAsia="pt-BR"/>
        </w:rPr>
      </w:pPr>
    </w:p>
    <w:p w14:paraId="4DB00EF1" w14:textId="77777777" w:rsidR="00B70109" w:rsidRDefault="00B70109" w:rsidP="00B70109">
      <w:pPr>
        <w:widowControl/>
        <w:autoSpaceDE/>
        <w:jc w:val="center"/>
        <w:rPr>
          <w:color w:val="000000"/>
          <w:sz w:val="24"/>
          <w:szCs w:val="24"/>
          <w:lang w:val="pt-BR" w:eastAsia="pt-BR"/>
        </w:rPr>
      </w:pPr>
    </w:p>
    <w:p w14:paraId="763A182D" w14:textId="77777777" w:rsidR="00B70109" w:rsidRDefault="00B70109" w:rsidP="00B70109">
      <w:pPr>
        <w:widowControl/>
        <w:autoSpaceDE/>
        <w:rPr>
          <w:color w:val="000000"/>
          <w:sz w:val="24"/>
          <w:szCs w:val="24"/>
          <w:lang w:val="pt-BR" w:eastAsia="pt-BR"/>
        </w:rPr>
      </w:pPr>
    </w:p>
    <w:p w14:paraId="2DBE7461" w14:textId="77777777" w:rsidR="00B70109" w:rsidRDefault="00B70109" w:rsidP="00B70109">
      <w:pPr>
        <w:widowControl/>
        <w:autoSpaceDE/>
        <w:rPr>
          <w:color w:val="000000"/>
          <w:sz w:val="24"/>
          <w:szCs w:val="24"/>
          <w:lang w:val="pt-BR" w:eastAsia="pt-BR"/>
        </w:rPr>
      </w:pPr>
    </w:p>
    <w:p w14:paraId="7E8374CB" w14:textId="77777777" w:rsidR="00B70109" w:rsidRDefault="00B70109" w:rsidP="00B701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DECLARAÇÃO PARECER FAVORÁVEL PARA AQUISIÇÃO DE ARMA DE FOGO</w:t>
      </w:r>
    </w:p>
    <w:p w14:paraId="14247B7F" w14:textId="77777777" w:rsidR="00B70109" w:rsidRDefault="00B70109" w:rsidP="00B70109">
      <w:pPr>
        <w:jc w:val="both"/>
        <w:rPr>
          <w:sz w:val="24"/>
          <w:szCs w:val="24"/>
        </w:rPr>
      </w:pPr>
    </w:p>
    <w:p w14:paraId="56A27267" w14:textId="77777777" w:rsidR="00B70109" w:rsidRDefault="00B70109" w:rsidP="00B70109">
      <w:pPr>
        <w:jc w:val="both"/>
        <w:rPr>
          <w:sz w:val="24"/>
          <w:szCs w:val="24"/>
        </w:rPr>
      </w:pPr>
    </w:p>
    <w:p w14:paraId="310BCD42" w14:textId="31897039" w:rsidR="00B70109" w:rsidRPr="00A77403" w:rsidRDefault="00B70109" w:rsidP="00B70109">
      <w:pPr>
        <w:spacing w:line="360" w:lineRule="auto"/>
        <w:ind w:firstLine="851"/>
        <w:jc w:val="both"/>
        <w:rPr>
          <w:sz w:val="24"/>
          <w:szCs w:val="24"/>
        </w:rPr>
      </w:pPr>
      <w:r w:rsidRPr="00A77403">
        <w:rPr>
          <w:sz w:val="24"/>
          <w:szCs w:val="24"/>
        </w:rPr>
        <w:t>Nos termos da PORTARIA Nº 140/2022-GCG, de 13/10/2022, publicada BG nº 105, de 06 de junho de 2023 - AjG, {militar}, portador da cédula de identidade RG PMMA {rg} e CPF: {cpf}, residente e domiciliado à {endereco}, após ser realizada a conferência do extrato de alterações do militar, está autorizado por este Oficial Superior a adquirir a arma de fogo abaixo:</w:t>
      </w:r>
    </w:p>
    <w:p w14:paraId="2CCE2FC6" w14:textId="77777777" w:rsidR="00B70109" w:rsidRPr="00A77403" w:rsidRDefault="00B70109" w:rsidP="00B70109">
      <w:pPr>
        <w:spacing w:beforeLines="100" w:before="240" w:afterLines="100" w:after="240" w:line="240" w:lineRule="exact"/>
        <w:jc w:val="both"/>
        <w:rPr>
          <w:sz w:val="24"/>
          <w:szCs w:val="24"/>
        </w:rPr>
      </w:pPr>
      <w:r w:rsidRPr="00A77403">
        <w:rPr>
          <w:b/>
          <w:bCs/>
          <w:sz w:val="24"/>
          <w:szCs w:val="24"/>
        </w:rPr>
        <w:t>Produto:</w:t>
      </w:r>
      <w:r w:rsidRPr="00A77403">
        <w:rPr>
          <w:sz w:val="24"/>
          <w:szCs w:val="24"/>
        </w:rPr>
        <w:t xml:space="preserve"> {produto}</w:t>
      </w:r>
    </w:p>
    <w:p w14:paraId="7D0B8DC0" w14:textId="77777777" w:rsidR="00B70109" w:rsidRDefault="00B70109" w:rsidP="00B70109">
      <w:pPr>
        <w:spacing w:beforeLines="100" w:before="240" w:afterLines="100" w:after="240" w:line="240" w:lineRule="exact"/>
        <w:jc w:val="both"/>
        <w:rPr>
          <w:sz w:val="24"/>
          <w:szCs w:val="24"/>
        </w:rPr>
      </w:pPr>
      <w:r w:rsidRPr="00A77403">
        <w:rPr>
          <w:b/>
          <w:bCs/>
          <w:sz w:val="24"/>
          <w:szCs w:val="24"/>
        </w:rPr>
        <w:t>Calibre:</w:t>
      </w:r>
      <w:r w:rsidRPr="00A77403">
        <w:rPr>
          <w:sz w:val="24"/>
          <w:szCs w:val="24"/>
        </w:rPr>
        <w:t xml:space="preserve"> {calibre}</w:t>
      </w:r>
    </w:p>
    <w:p w14:paraId="154522B3" w14:textId="77777777" w:rsidR="00B70109" w:rsidRDefault="00B70109" w:rsidP="00B70109">
      <w:pPr>
        <w:spacing w:beforeLines="100" w:before="240" w:afterLines="100" w:after="240" w:line="240" w:lineRule="exact"/>
        <w:jc w:val="both"/>
        <w:rPr>
          <w:sz w:val="24"/>
          <w:szCs w:val="24"/>
        </w:rPr>
      </w:pPr>
    </w:p>
    <w:p w14:paraId="1850F184" w14:textId="61BFA48A" w:rsidR="00B70109" w:rsidRDefault="00B70109" w:rsidP="00B70109">
      <w:pPr>
        <w:spacing w:beforeLines="100" w:before="240" w:afterLines="100" w:after="240" w:line="240" w:lineRule="exact"/>
        <w:jc w:val="center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{datalocal}</w:t>
      </w:r>
    </w:p>
    <w:p w14:paraId="744E092D" w14:textId="77777777" w:rsidR="00B70109" w:rsidRDefault="00B70109" w:rsidP="00B70109">
      <w:pPr>
        <w:widowControl/>
        <w:autoSpaceDE/>
        <w:rPr>
          <w:sz w:val="24"/>
          <w:szCs w:val="24"/>
          <w:lang w:val="pt-BR" w:eastAsia="pt-BR"/>
        </w:rPr>
      </w:pPr>
    </w:p>
    <w:p w14:paraId="70C2F456" w14:textId="77777777" w:rsidR="00B70109" w:rsidRDefault="00B70109" w:rsidP="00B70109">
      <w:pPr>
        <w:widowControl/>
        <w:autoSpaceDE/>
        <w:ind w:firstLine="1701"/>
        <w:jc w:val="center"/>
        <w:rPr>
          <w:sz w:val="24"/>
          <w:szCs w:val="24"/>
          <w:lang w:val="pt-BR" w:eastAsia="pt-BR"/>
        </w:rPr>
      </w:pPr>
    </w:p>
    <w:p w14:paraId="02248427" w14:textId="77777777" w:rsidR="00B70109" w:rsidRDefault="00B70109" w:rsidP="00B70109">
      <w:pPr>
        <w:widowControl/>
        <w:autoSpaceDE/>
        <w:ind w:firstLine="1701"/>
        <w:jc w:val="center"/>
        <w:rPr>
          <w:sz w:val="24"/>
          <w:szCs w:val="24"/>
          <w:lang w:val="pt-BR" w:eastAsia="pt-BR"/>
        </w:rPr>
      </w:pPr>
    </w:p>
    <w:p w14:paraId="4DEE77DA" w14:textId="77777777" w:rsidR="00B70109" w:rsidRDefault="00B70109" w:rsidP="00B70109">
      <w:pPr>
        <w:widowControl/>
        <w:autoSpaceDE/>
        <w:spacing w:after="120"/>
        <w:ind w:left="283"/>
        <w:jc w:val="center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____________________________________________________________</w:t>
      </w:r>
    </w:p>
    <w:p w14:paraId="5078BC11" w14:textId="77777777" w:rsidR="00B70109" w:rsidRDefault="00B70109" w:rsidP="00B70109">
      <w:pPr>
        <w:pStyle w:val="Corpodetexto"/>
        <w:spacing w:before="10"/>
        <w:ind w:left="1704" w:hanging="1685"/>
        <w:jc w:val="center"/>
      </w:pPr>
      <w:bookmarkStart w:id="1" w:name="_Hlk165031661"/>
      <w:r>
        <w:t>{chefenome}</w:t>
      </w:r>
    </w:p>
    <w:p w14:paraId="42D3A8CC" w14:textId="77777777" w:rsidR="00B70109" w:rsidRDefault="00B70109" w:rsidP="00B70109">
      <w:pPr>
        <w:pStyle w:val="Corpodetexto"/>
        <w:spacing w:before="10"/>
        <w:ind w:left="1704" w:hanging="1685"/>
        <w:jc w:val="center"/>
      </w:pPr>
      <w:r>
        <w:t>{chefefuncao}</w:t>
      </w:r>
    </w:p>
    <w:bookmarkEnd w:id="1"/>
    <w:p w14:paraId="4CFF8508" w14:textId="77777777" w:rsidR="00B70109" w:rsidRDefault="00B70109" w:rsidP="00B70109">
      <w:pPr>
        <w:widowControl/>
        <w:autoSpaceDE/>
        <w:ind w:firstLine="1701"/>
        <w:jc w:val="center"/>
        <w:rPr>
          <w:sz w:val="24"/>
          <w:szCs w:val="24"/>
          <w:lang w:val="pt-BR" w:eastAsia="pt-BR"/>
        </w:rPr>
      </w:pPr>
    </w:p>
    <w:p w14:paraId="5B044CBD" w14:textId="77777777" w:rsidR="00B70109" w:rsidRDefault="00B70109" w:rsidP="00B70109">
      <w:pPr>
        <w:widowControl/>
        <w:autoSpaceDE/>
        <w:ind w:firstLine="1701"/>
        <w:jc w:val="center"/>
        <w:rPr>
          <w:sz w:val="24"/>
          <w:szCs w:val="24"/>
          <w:lang w:val="pt-BR" w:eastAsia="pt-BR"/>
        </w:rPr>
      </w:pPr>
    </w:p>
    <w:p w14:paraId="4F00C594" w14:textId="77777777" w:rsidR="00B70109" w:rsidRDefault="00B70109" w:rsidP="00B70109">
      <w:pPr>
        <w:widowControl/>
        <w:autoSpaceDE/>
        <w:ind w:firstLine="1701"/>
        <w:jc w:val="center"/>
        <w:rPr>
          <w:sz w:val="24"/>
          <w:szCs w:val="24"/>
          <w:lang w:val="pt-BR" w:eastAsia="pt-BR"/>
        </w:rPr>
      </w:pPr>
    </w:p>
    <w:p w14:paraId="6BA898AD" w14:textId="0C00C293" w:rsidR="00B70109" w:rsidRDefault="00B70109" w:rsidP="00B70109">
      <w:pPr>
        <w:spacing w:beforeLines="100" w:before="240" w:afterLines="100" w:after="240" w:line="240" w:lineRule="exact"/>
        <w:jc w:val="center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{datalocal}</w:t>
      </w:r>
    </w:p>
    <w:p w14:paraId="3DF623DA" w14:textId="77777777" w:rsidR="00B70109" w:rsidRDefault="00B70109" w:rsidP="00B70109">
      <w:pPr>
        <w:widowControl/>
        <w:autoSpaceDE/>
        <w:ind w:firstLine="1701"/>
        <w:jc w:val="center"/>
        <w:rPr>
          <w:sz w:val="24"/>
          <w:szCs w:val="24"/>
          <w:lang w:val="pt-BR" w:eastAsia="pt-BR"/>
        </w:rPr>
      </w:pPr>
    </w:p>
    <w:p w14:paraId="26CA378A" w14:textId="77777777" w:rsidR="00B70109" w:rsidRDefault="00B70109" w:rsidP="00B70109">
      <w:pPr>
        <w:widowControl/>
        <w:autoSpaceDE/>
        <w:ind w:firstLine="1701"/>
        <w:jc w:val="center"/>
        <w:rPr>
          <w:sz w:val="24"/>
          <w:szCs w:val="24"/>
          <w:lang w:val="pt-BR" w:eastAsia="pt-BR"/>
        </w:rPr>
      </w:pPr>
    </w:p>
    <w:p w14:paraId="36C17EB4" w14:textId="77777777" w:rsidR="00B70109" w:rsidRDefault="00B70109" w:rsidP="00B70109">
      <w:pPr>
        <w:widowControl/>
        <w:autoSpaceDE/>
        <w:ind w:firstLine="1701"/>
        <w:jc w:val="center"/>
        <w:rPr>
          <w:sz w:val="24"/>
          <w:szCs w:val="24"/>
          <w:lang w:val="pt-BR" w:eastAsia="pt-BR"/>
        </w:rPr>
      </w:pPr>
    </w:p>
    <w:p w14:paraId="38268380" w14:textId="77777777" w:rsidR="00B70109" w:rsidRDefault="00B70109" w:rsidP="00B70109">
      <w:pPr>
        <w:widowControl/>
        <w:autoSpaceDE/>
        <w:spacing w:after="120"/>
        <w:ind w:left="283"/>
        <w:jc w:val="center"/>
        <w:rPr>
          <w:rFonts w:ascii="Trebuchet MS"/>
          <w:sz w:val="24"/>
          <w:szCs w:val="24"/>
        </w:rPr>
      </w:pPr>
      <w:r>
        <w:rPr>
          <w:sz w:val="24"/>
          <w:szCs w:val="24"/>
          <w:lang w:val="pt-BR" w:eastAsia="pt-BR"/>
        </w:rPr>
        <w:t>________________________________________________</w:t>
      </w:r>
    </w:p>
    <w:p w14:paraId="388FA39C" w14:textId="77777777" w:rsidR="00B70109" w:rsidRDefault="00B70109" w:rsidP="00B70109">
      <w:pPr>
        <w:jc w:val="center"/>
        <w:rPr>
          <w:bCs/>
          <w:noProof/>
          <w:sz w:val="24"/>
          <w:szCs w:val="24"/>
          <w:lang w:eastAsia="pt-BR"/>
        </w:rPr>
      </w:pPr>
      <w:r>
        <w:rPr>
          <w:noProof/>
          <w:sz w:val="24"/>
          <w:szCs w:val="24"/>
          <w:lang w:eastAsia="pt-BR"/>
        </w:rPr>
        <w:t>{cmtnome}</w:t>
      </w:r>
    </w:p>
    <w:p w14:paraId="798476E7" w14:textId="77777777" w:rsidR="00B70109" w:rsidRDefault="00B70109" w:rsidP="00B70109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t xml:space="preserve"> CMT  DO 18º BPM</w:t>
      </w:r>
    </w:p>
    <w:bookmarkEnd w:id="0"/>
    <w:p w14:paraId="69D276F3" w14:textId="77777777" w:rsidR="00B70109" w:rsidRDefault="00B70109" w:rsidP="00B70109"/>
    <w:p w14:paraId="14471C01" w14:textId="77777777" w:rsidR="00D81A46" w:rsidRDefault="00D81A46"/>
    <w:sectPr w:rsidR="00D81A46" w:rsidSect="00A77403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09"/>
    <w:rsid w:val="00435350"/>
    <w:rsid w:val="00501478"/>
    <w:rsid w:val="008B6A2D"/>
    <w:rsid w:val="00A77403"/>
    <w:rsid w:val="00B70109"/>
    <w:rsid w:val="00D81A46"/>
    <w:rsid w:val="00E6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BBAF"/>
  <w15:chartTrackingRefBased/>
  <w15:docId w15:val="{179600CC-47A8-4ADB-813A-67DE9E15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701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B70109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B70109"/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6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Eloisa Lima</dc:creator>
  <cp:keywords/>
  <dc:description/>
  <cp:lastModifiedBy>18º BPM PRESIDENTE DUTRA</cp:lastModifiedBy>
  <cp:revision>3</cp:revision>
  <cp:lastPrinted>2024-11-19T12:20:00Z</cp:lastPrinted>
  <dcterms:created xsi:type="dcterms:W3CDTF">2024-11-19T12:18:00Z</dcterms:created>
  <dcterms:modified xsi:type="dcterms:W3CDTF">2024-11-19T12:23:00Z</dcterms:modified>
</cp:coreProperties>
</file>