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val="0"/>
        <w:keepLines/>
        <w:spacing w:before="0" w:after="40" w:line="240" w:lineRule="auto"/>
      </w:pPr>
      <w:r>
        <w:rPr>
          <w:rFonts w:ascii="Arial" w:hAnsi="Arial" w:cs="Arial"/>
          <w:sz w:val="20"/>
          <w:b w:val="0"/>
          <w:color w:val="172033"/>
        </w:rPr>
        <w:t xml:space="preserve">Date: 2026-10-04    Reference: KYC‑SAMPLE‑0001</w:t>
      </w:r>
    </w:p>
    <w:p>
      <w:pPr>
        <w:jc w:val="center"/>
        <w:keepNext/>
        <w:spacing w:before="160" w:after="160"/>
      </w:pPr>
      <w:r>
        <w:rPr>
          <w:rFonts w:ascii="Arial" w:hAnsi="Arial"/>
          <w:b/>
          <w:sz w:val="28"/>
        </w:rPr>
        <w:t>Know Your Client (KYC)</w:t>
      </w:r>
    </w:p>
    <w:p>
      <w:pPr>
        <w:keepNext w:val="0"/>
        <w:keepLines/>
        <w:spacing w:before="0" w:after="40" w:line="240" w:lineRule="auto"/>
      </w:pPr>
      <w:r>
        <w:rPr>
          <w:rFonts w:ascii="Arial" w:hAnsi="Arial" w:cs="Arial"/>
          <w:sz w:val="20"/>
          <w:b w:val="0"/>
          <w:color w:val="172033"/>
        </w:rPr>
        <w:t xml:space="preserve">Newoon LLC, as a registered business support services provider in the Qatar Financial Centre (QFC), is required to obtain, maintain and keep up to date Know Your Client information for all clients in line with applicable regulatory and compliance requirements. We request the following information and supporting documentation to understand your business and complete our due diligence.</w:t>
      </w:r>
    </w:p>
    <w:p>
      <w:pPr>
        <w:keepNext w:val="1"/>
        <w:keepLines/>
        <w:spacing w:before="180" w:after="90" w:line="240" w:lineRule="auto"/>
        <w:shd w:fill="8D2428"/>
      </w:pPr>
      <w:r>
        <w:rPr>
          <w:rFonts w:ascii="Arial" w:hAnsi="Arial" w:cs="Arial"/>
          <w:sz w:val="22"/>
          <w:b w:val="1"/>
          <w:color w:val="FFFFFF"/>
        </w:rPr>
        <w:t xml:space="preserve">A. General Company Information</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Legal name:</w:t>
            </w:r>
          </w:p>
          <w:p>
            <w:pPr>
              <w:keepNext w:val="0"/>
              <w:keepLines/>
              <w:spacing w:before="0" w:after="40" w:line="240" w:lineRule="auto"/>
            </w:pPr>
            <w:r>
              <w:rPr>
                <w:rFonts w:ascii="Arial" w:hAnsi="Arial" w:cs="Arial"/>
                <w:sz w:val="20"/>
                <w:b w:val="0"/>
                <w:color w:val="172033"/>
              </w:rPr>
              <w:t xml:space="preserve">Example Consultancy LLC</w:t>
            </w:r>
          </w:p>
        </w:tc>
        <w:tc>
          <w:tcPr>
            <w:tcW w:w="5103" w:type="dxa"/>
            <w:vAlign w:val="top"/>
          </w:tcPr>
          <w:p>
            <w:pPr>
              <w:keepNext w:val="0"/>
              <w:keepLines/>
              <w:spacing w:before="0" w:after="40" w:line="240" w:lineRule="auto"/>
            </w:pPr>
            <w:r>
              <w:rPr>
                <w:rFonts w:ascii="Arial" w:hAnsi="Arial" w:cs="Arial"/>
                <w:sz w:val="20"/>
                <w:b w:val="1"/>
                <w:color w:val="172033"/>
              </w:rPr>
              <w:t xml:space="preserve">Commercial registration number:</w:t>
            </w:r>
          </w:p>
          <w:p>
            <w:pPr>
              <w:keepNext w:val="0"/>
              <w:keepLines/>
              <w:spacing w:before="0" w:after="40" w:line="240" w:lineRule="auto"/>
            </w:pPr>
            <w:r>
              <w:rPr>
                <w:rFonts w:ascii="Arial" w:hAnsi="Arial" w:cs="Arial"/>
                <w:sz w:val="20"/>
                <w:b w:val="0"/>
                <w:color w:val="172033"/>
              </w:rPr>
              <w:t xml:space="preserve">SAMPLE-02741</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Tax identification number:</w:t>
            </w:r>
          </w:p>
          <w:p>
            <w:pPr>
              <w:keepNext w:val="0"/>
              <w:keepLines/>
              <w:spacing w:before="0" w:after="40" w:line="240" w:lineRule="auto"/>
            </w:pPr>
            <w:r>
              <w:rPr>
                <w:rFonts w:ascii="Arial" w:hAnsi="Arial" w:cs="Arial"/>
                <w:sz w:val="20"/>
                <w:b w:val="0"/>
                <w:color w:val="172033"/>
              </w:rPr>
              <w:t xml:space="preserve">SAMPLE-T02741</w:t>
            </w:r>
          </w:p>
        </w:tc>
        <w:tc>
          <w:tcPr>
            <w:tcW w:w="5103" w:type="dxa"/>
            <w:vAlign w:val="top"/>
          </w:tcPr>
          <w:p>
            <w:pPr>
              <w:keepNext w:val="0"/>
              <w:keepLines/>
              <w:spacing w:before="0" w:after="40" w:line="240" w:lineRule="auto"/>
            </w:pPr>
            <w:r>
              <w:rPr>
                <w:rFonts w:ascii="Arial" w:hAnsi="Arial" w:cs="Arial"/>
                <w:sz w:val="20"/>
                <w:b w:val="1"/>
                <w:color w:val="172033"/>
              </w:rPr>
              <w:t xml:space="preserve">Date of incorporation:</w:t>
            </w:r>
          </w:p>
          <w:p>
            <w:pPr>
              <w:keepNext w:val="0"/>
              <w:keepLines/>
              <w:spacing w:before="0" w:after="40" w:line="240" w:lineRule="auto"/>
            </w:pPr>
            <w:r>
              <w:rPr>
                <w:rFonts w:ascii="Arial" w:hAnsi="Arial" w:cs="Arial"/>
                <w:sz w:val="20"/>
                <w:b w:val="0"/>
                <w:color w:val="172033"/>
              </w:rPr>
              <w:t xml:space="preserve">2024-09-24</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Country of incorporation:</w:t>
            </w:r>
          </w:p>
          <w:p>
            <w:pPr>
              <w:keepNext w:val="0"/>
              <w:keepLines/>
              <w:spacing w:before="0" w:after="40" w:line="240" w:lineRule="auto"/>
            </w:pPr>
            <w:r>
              <w:rPr>
                <w:rFonts w:ascii="Arial" w:hAnsi="Arial" w:cs="Arial"/>
                <w:sz w:val="20"/>
                <w:b w:val="0"/>
                <w:color w:val="172033"/>
              </w:rPr>
              <w:t xml:space="preserve">Qatar</w:t>
            </w:r>
          </w:p>
        </w:tc>
        <w:tc>
          <w:tcPr>
            <w:tcW w:w="5103" w:type="dxa"/>
            <w:vAlign w:val="top"/>
          </w:tcPr>
          <w:p>
            <w:pPr>
              <w:keepNext w:val="0"/>
              <w:keepLines/>
              <w:spacing w:before="0" w:after="40" w:line="240" w:lineRule="auto"/>
            </w:pPr>
            <w:r>
              <w:rPr>
                <w:rFonts w:ascii="Arial" w:hAnsi="Arial" w:cs="Arial"/>
                <w:sz w:val="20"/>
                <w:b w:val="1"/>
                <w:color w:val="172033"/>
              </w:rPr>
              <w:t xml:space="preserve">Legal form:</w:t>
            </w:r>
          </w:p>
          <w:p>
            <w:pPr>
              <w:keepNext w:val="0"/>
              <w:keepLines/>
              <w:spacing w:before="0" w:after="40" w:line="240" w:lineRule="auto"/>
            </w:pPr>
            <w:r>
              <w:rPr>
                <w:rFonts w:ascii="Arial" w:hAnsi="Arial" w:cs="Arial"/>
                <w:sz w:val="20"/>
                <w:b w:val="0"/>
                <w:color w:val="172033"/>
              </w:rPr>
              <w:t xml:space="preserve">LLC</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Registered office address:</w:t>
            </w:r>
          </w:p>
          <w:p>
            <w:pPr>
              <w:keepNext w:val="0"/>
              <w:keepLines/>
              <w:spacing w:before="0" w:after="40" w:line="240" w:lineRule="auto"/>
            </w:pPr>
            <w:r>
              <w:rPr>
                <w:rFonts w:ascii="Arial" w:hAnsi="Arial" w:cs="Arial"/>
                <w:sz w:val="20"/>
                <w:b w:val="0"/>
                <w:color w:val="172033"/>
              </w:rPr>
              <w:t xml:space="preserve">Floor 1, Office 233, Business Centre, Doha, Qatar</w:t>
            </w:r>
          </w:p>
        </w:tc>
        <w:tc>
          <w:tcPr>
            <w:tcW w:w="5103" w:type="dxa"/>
            <w:vAlign w:val="top"/>
          </w:tcPr>
          <w:p>
            <w:pPr>
              <w:keepNext w:val="0"/>
              <w:keepLines/>
              <w:spacing w:before="0" w:after="40" w:line="240" w:lineRule="auto"/>
            </w:pPr>
            <w:r>
              <w:rPr>
                <w:rFonts w:ascii="Arial" w:hAnsi="Arial" w:cs="Arial"/>
                <w:sz w:val="20"/>
                <w:b w:val="1"/>
                <w:color w:val="172033"/>
              </w:rPr>
              <w:t xml:space="preserve">Telephone:</w:t>
            </w:r>
          </w:p>
          <w:p>
            <w:pPr>
              <w:keepNext w:val="0"/>
              <w:keepLines/>
              <w:spacing w:before="0" w:after="40" w:line="240" w:lineRule="auto"/>
            </w:pPr>
            <w:r>
              <w:rPr>
                <w:rFonts w:ascii="Arial" w:hAnsi="Arial" w:cs="Arial"/>
                <w:sz w:val="20"/>
                <w:b w:val="0"/>
                <w:color w:val="172033"/>
              </w:rPr>
              <w:t xml:space="preserve">+974 0000 0000</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Email:</w:t>
            </w:r>
          </w:p>
          <w:p>
            <w:pPr>
              <w:keepNext w:val="0"/>
              <w:keepLines/>
              <w:spacing w:before="0" w:after="40" w:line="240" w:lineRule="auto"/>
            </w:pPr>
            <w:r>
              <w:rPr>
                <w:rFonts w:ascii="Arial" w:hAnsi="Arial" w:cs="Arial"/>
                <w:sz w:val="20"/>
                <w:b w:val="0"/>
                <w:color w:val="172033"/>
              </w:rPr>
              <w:t xml:space="preserve">contact@example.test</w:t>
            </w:r>
          </w:p>
        </w:tc>
        <w:tc>
          <w:tcPr>
            <w:tcW w:w="5103" w:type="dxa"/>
            <w:vAlign w:val="top"/>
          </w:tcPr>
          <w:p>
            <w:pPr>
              <w:keepNext w:val="0"/>
              <w:keepLines/>
              <w:spacing w:before="0" w:after="40" w:line="240" w:lineRule="auto"/>
            </w:pPr>
            <w:r>
              <w:rPr>
                <w:rFonts w:ascii="Arial" w:hAnsi="Arial" w:cs="Arial"/>
                <w:sz w:val="20"/>
                <w:b w:val="1"/>
                <w:color w:val="172033"/>
              </w:rPr>
              <w:t xml:space="preserve">Website:</w:t>
            </w:r>
          </w:p>
          <w:p>
            <w:pPr>
              <w:keepNext w:val="0"/>
              <w:keepLines/>
              <w:spacing w:before="0" w:after="40" w:line="240" w:lineRule="auto"/>
            </w:pPr>
            <w:r>
              <w:rPr>
                <w:rFonts w:ascii="Arial" w:hAnsi="Arial" w:cs="Arial"/>
                <w:sz w:val="20"/>
                <w:b w:val="0"/>
                <w:color w:val="172033"/>
              </w:rPr>
              <w:t xml:space="preserve">https://example.test</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Business nature:</w:t>
            </w:r>
          </w:p>
          <w:p>
            <w:pPr>
              <w:keepNext w:val="0"/>
              <w:keepLines/>
              <w:spacing w:before="0" w:after="40" w:line="240" w:lineRule="auto"/>
            </w:pPr>
            <w:r>
              <w:rPr>
                <w:rFonts w:ascii="Arial" w:hAnsi="Arial" w:cs="Arial"/>
                <w:sz w:val="20"/>
                <w:b w:val="0"/>
                <w:color w:val="172033"/>
              </w:rPr>
              <w:t xml:space="preserve">Project Management</w:t>
            </w:r>
          </w:p>
        </w:tc>
        <w:tc>
          <w:tcPr>
            <w:tcW w:w="5103" w:type="dxa"/>
            <w:vAlign w:val="top"/>
          </w:tcPr>
          <w:p>
            <w:pPr>
              <w:keepNext w:val="0"/>
              <w:keepLines/>
              <w:spacing w:before="0" w:after="40" w:line="240" w:lineRule="auto"/>
            </w:pPr>
            <w:r>
              <w:rPr>
                <w:rFonts w:ascii="Arial" w:hAnsi="Arial" w:cs="Arial"/>
                <w:sz w:val="20"/>
                <w:b w:val="1"/>
                <w:color w:val="172033"/>
              </w:rPr>
              <w:t xml:space="preserve">License activities:</w:t>
            </w:r>
          </w:p>
          <w:p>
            <w:pPr>
              <w:keepNext w:val="0"/>
              <w:keepLines/>
              <w:spacing w:before="0" w:after="40" w:line="240" w:lineRule="auto"/>
            </w:pPr>
            <w:r>
              <w:rPr>
                <w:rFonts w:ascii="Arial" w:hAnsi="Arial" w:cs="Arial"/>
                <w:sz w:val="20"/>
                <w:b w:val="0"/>
                <w:color w:val="172033"/>
              </w:rPr>
              <w:t xml:space="preserve">Project and programme management services. Providing project management support to corporate clients.</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Related industry:</w:t>
            </w:r>
          </w:p>
          <w:p>
            <w:pPr>
              <w:keepNext w:val="0"/>
              <w:keepLines/>
              <w:spacing w:before="0" w:after="40" w:line="240" w:lineRule="auto"/>
            </w:pPr>
            <w:r>
              <w:rPr>
                <w:rFonts w:ascii="Arial" w:hAnsi="Arial" w:cs="Arial"/>
                <w:sz w:val="20"/>
                <w:b w:val="0"/>
                <w:color w:val="172033"/>
              </w:rPr>
              <w:t xml:space="preserve">Professional Services</w:t>
            </w:r>
          </w:p>
        </w:tc>
        <w:tc>
          <w:tcPr>
            <w:tcW w:w="5103" w:type="dxa"/>
            <w:vAlign w:val="top"/>
          </w:tcPr>
          <w:p>
            <w:pPr>
              <w:keepNext w:val="0"/>
              <w:keepLines/>
              <w:spacing w:before="0" w:after="40" w:line="240" w:lineRule="auto"/>
            </w:pPr>
            <w:r>
              <w:rPr>
                <w:rFonts w:ascii="Arial" w:hAnsi="Arial" w:cs="Arial"/>
                <w:sz w:val="20"/>
                <w:b w:val="1"/>
                <w:color w:val="172033"/>
              </w:rPr>
              <w:t xml:space="preserve">Requested services:</w:t>
            </w:r>
          </w:p>
          <w:p>
            <w:pPr>
              <w:keepNext w:val="0"/>
              <w:keepLines/>
              <w:spacing w:before="0" w:after="40" w:line="240" w:lineRule="auto"/>
            </w:pPr>
            <w:r>
              <w:rPr>
                <w:rFonts w:ascii="Arial" w:hAnsi="Arial" w:cs="Arial"/>
                <w:sz w:val="20"/>
                <w:b w:val="0"/>
                <w:color w:val="172033"/>
              </w:rPr>
              <w:t xml:space="preserve">Secretary and QFC Compliance Service, Immigration signatory services</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B. Ownership and Beneficial Owners</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2100"/>
        <w:gridCol w:w="1400"/>
        <w:gridCol w:w="1400"/>
        <w:gridCol w:w="1900"/>
        <w:gridCol w:w="1000"/>
        <w:gridCol w:w="2406"/>
      </w:tblGrid>
      <w:tr>
        <w:trPr>
          <w:cantSplit/>
          <w:tblHeader/>
        </w:trPr>
        <w:tc>
          <w:tcPr>
            <w:tcW w:w="2100" w:type="dxa"/>
            <w:vAlign w:val="top"/>
            <w:shd w:fill="E8EDF2"/>
          </w:tcPr>
          <w:p>
            <w:pPr>
              <w:keepNext/>
              <w:keepLines/>
              <w:spacing w:before="0" w:after="40" w:line="240" w:lineRule="auto"/>
            </w:pPr>
            <w:r>
              <w:rPr>
                <w:rFonts w:ascii="Arial" w:hAnsi="Arial" w:cs="Arial"/>
                <w:sz w:val="20"/>
                <w:b w:val="1"/>
                <w:color w:val="172033"/>
              </w:rPr>
              <w:t xml:space="preserve">Full name</w:t>
            </w:r>
          </w:p>
        </w:tc>
        <w:tc>
          <w:tcPr>
            <w:tcW w:w="1400" w:type="dxa"/>
            <w:vAlign w:val="top"/>
            <w:shd w:fill="E8EDF2"/>
          </w:tcPr>
          <w:p>
            <w:pPr>
              <w:keepNext/>
              <w:keepLines/>
              <w:spacing w:before="0" w:after="40" w:line="240" w:lineRule="auto"/>
            </w:pPr>
            <w:r>
              <w:rPr>
                <w:rFonts w:ascii="Arial" w:hAnsi="Arial" w:cs="Arial"/>
                <w:sz w:val="20"/>
                <w:b w:val="1"/>
                <w:color w:val="172033"/>
              </w:rPr>
              <w:t xml:space="preserve">Nationality</w:t>
            </w:r>
          </w:p>
        </w:tc>
        <w:tc>
          <w:tcPr>
            <w:tcW w:w="1400" w:type="dxa"/>
            <w:vAlign w:val="top"/>
            <w:shd w:fill="E8EDF2"/>
          </w:tcPr>
          <w:p>
            <w:pPr>
              <w:keepNext/>
              <w:keepLines/>
              <w:spacing w:before="0" w:after="40" w:line="240" w:lineRule="auto"/>
            </w:pPr>
            <w:r>
              <w:rPr>
                <w:rFonts w:ascii="Arial" w:hAnsi="Arial" w:cs="Arial"/>
                <w:sz w:val="20"/>
                <w:b w:val="1"/>
                <w:color w:val="172033"/>
              </w:rPr>
              <w:t xml:space="preserve">Birth date</w:t>
            </w:r>
          </w:p>
        </w:tc>
        <w:tc>
          <w:tcPr>
            <w:tcW w:w="1900" w:type="dxa"/>
            <w:vAlign w:val="top"/>
            <w:shd w:fill="E8EDF2"/>
          </w:tcPr>
          <w:p>
            <w:pPr>
              <w:keepNext/>
              <w:keepLines/>
              <w:spacing w:before="0" w:after="40" w:line="240" w:lineRule="auto"/>
            </w:pPr>
            <w:r>
              <w:rPr>
                <w:rFonts w:ascii="Arial" w:hAnsi="Arial" w:cs="Arial"/>
                <w:sz w:val="20"/>
                <w:b w:val="1"/>
                <w:color w:val="172033"/>
              </w:rPr>
              <w:t xml:space="preserve">Identity number</w:t>
            </w:r>
          </w:p>
        </w:tc>
        <w:tc>
          <w:tcPr>
            <w:tcW w:w="1000" w:type="dxa"/>
            <w:vAlign w:val="top"/>
            <w:shd w:fill="E8EDF2"/>
          </w:tcPr>
          <w:p>
            <w:pPr>
              <w:keepNext/>
              <w:keepLines/>
              <w:spacing w:before="0" w:after="40" w:line="240" w:lineRule="auto"/>
            </w:pPr>
            <w:r>
              <w:rPr>
                <w:rFonts w:ascii="Arial" w:hAnsi="Arial" w:cs="Arial"/>
                <w:sz w:val="20"/>
                <w:b w:val="1"/>
                <w:color w:val="172033"/>
              </w:rPr>
              <w:t xml:space="preserve">Interest %</w:t>
            </w:r>
          </w:p>
        </w:tc>
        <w:tc>
          <w:tcPr>
            <w:tcW w:w="2406" w:type="dxa"/>
            <w:vAlign w:val="top"/>
            <w:shd w:fill="E8EDF2"/>
          </w:tcPr>
          <w:p>
            <w:pPr>
              <w:keepNext/>
              <w:keepLines/>
              <w:spacing w:before="0" w:after="40" w:line="240" w:lineRule="auto"/>
            </w:pPr>
            <w:r>
              <w:rPr>
                <w:rFonts w:ascii="Arial" w:hAnsi="Arial" w:cs="Arial"/>
                <w:sz w:val="20"/>
                <w:b w:val="1"/>
                <w:color w:val="172033"/>
              </w:rPr>
              <w:t xml:space="preserve">Address</w:t>
            </w:r>
          </w:p>
        </w:tc>
      </w:tr>
      <w:tr>
        <w:trPr>
          <w:cantSplit/>
        </w:trPr>
        <w:tc>
          <w:tcPr>
            <w:tcW w:w="2100" w:type="dxa"/>
            <w:vAlign w:val="top"/>
          </w:tcPr>
          <w:p>
            <w:pPr>
              <w:keepNext w:val="0"/>
              <w:keepLines/>
              <w:spacing w:before="0" w:after="40" w:line="240" w:lineRule="auto"/>
            </w:pPr>
            <w:r>
              <w:rPr>
                <w:rFonts w:ascii="Arial" w:hAnsi="Arial" w:cs="Arial"/>
                <w:sz w:val="20"/>
                <w:b w:val="0"/>
                <w:color w:val="172033"/>
              </w:rPr>
              <w:t xml:space="preserve">Alex Morgan</w:t>
            </w:r>
          </w:p>
        </w:tc>
        <w:tc>
          <w:tcPr>
            <w:tcW w:w="1400" w:type="dxa"/>
            <w:vAlign w:val="top"/>
          </w:tcPr>
          <w:p>
            <w:pPr>
              <w:keepNext w:val="0"/>
              <w:keepLines/>
              <w:spacing w:before="0" w:after="40" w:line="240" w:lineRule="auto"/>
            </w:pPr>
            <w:r>
              <w:rPr>
                <w:rFonts w:ascii="Arial" w:hAnsi="Arial" w:cs="Arial"/>
                <w:sz w:val="20"/>
                <w:b w:val="0"/>
                <w:color w:val="172033"/>
              </w:rPr>
              <w:t xml:space="preserve">France</w:t>
            </w:r>
          </w:p>
        </w:tc>
        <w:tc>
          <w:tcPr>
            <w:tcW w:w="1400" w:type="dxa"/>
            <w:vAlign w:val="top"/>
          </w:tcPr>
          <w:p>
            <w:pPr>
              <w:keepNext w:val="0"/>
              <w:keepLines/>
              <w:spacing w:before="0" w:after="40" w:line="240" w:lineRule="auto"/>
            </w:pPr>
            <w:r>
              <w:rPr>
                <w:rFonts w:ascii="Arial" w:hAnsi="Arial" w:cs="Arial"/>
                <w:sz w:val="20"/>
                <w:b w:val="0"/>
                <w:color w:val="172033"/>
              </w:rPr>
              <w:t xml:space="preserve">1980-03-13</w:t>
            </w:r>
          </w:p>
        </w:tc>
        <w:tc>
          <w:tcPr>
            <w:tcW w:w="1900" w:type="dxa"/>
            <w:vAlign w:val="top"/>
          </w:tcPr>
          <w:p>
            <w:pPr>
              <w:keepNext w:val="0"/>
              <w:keepLines/>
              <w:spacing w:before="0" w:after="40" w:line="240" w:lineRule="auto"/>
            </w:pPr>
            <w:r>
              <w:rPr>
                <w:rFonts w:ascii="Arial" w:hAnsi="Arial" w:cs="Arial"/>
                <w:sz w:val="20"/>
                <w:b w:val="0"/>
                <w:color w:val="172033"/>
              </w:rPr>
              <w:t xml:space="preserve">SAMPLE-123456789</w:t>
            </w:r>
          </w:p>
        </w:tc>
        <w:tc>
          <w:tcPr>
            <w:tcW w:w="1000" w:type="dxa"/>
            <w:vAlign w:val="top"/>
          </w:tcPr>
          <w:p>
            <w:pPr>
              <w:keepNext w:val="0"/>
              <w:keepLines/>
              <w:spacing w:before="0" w:after="40" w:line="240" w:lineRule="auto"/>
            </w:pPr>
            <w:r>
              <w:rPr>
                <w:rFonts w:ascii="Arial" w:hAnsi="Arial" w:cs="Arial"/>
                <w:sz w:val="20"/>
                <w:b w:val="0"/>
                <w:color w:val="172033"/>
              </w:rPr>
              <w:t xml:space="preserve">100</w:t>
            </w:r>
          </w:p>
        </w:tc>
        <w:tc>
          <w:tcPr>
            <w:tcW w:w="2406" w:type="dxa"/>
            <w:vAlign w:val="top"/>
          </w:tcPr>
          <w:p>
            <w:pPr>
              <w:keepNext w:val="0"/>
              <w:keepLines/>
              <w:spacing w:before="0" w:after="40" w:line="240" w:lineRule="auto"/>
            </w:pPr>
            <w:r>
              <w:rPr>
                <w:rFonts w:ascii="Arial" w:hAnsi="Arial" w:cs="Arial"/>
                <w:sz w:val="20"/>
                <w:b w:val="0"/>
                <w:color w:val="172033"/>
              </w:rPr>
              <w:t xml:space="preserve">Doha, Qatar</w:t>
            </w:r>
          </w:p>
        </w:tc>
      </w:tr>
    </w:tbl>
    <w:p>
      <w:pPr>
        <w:keepNext w:val="0"/>
        <w:keepLines/>
        <w:spacing w:before="0" w:after="40" w:line="240" w:lineRule="auto"/>
      </w:pPr>
      <w:r>
        <w:rPr>
          <w:rFonts w:ascii="Arial" w:hAnsi="Arial" w:cs="Arial"/>
          <w:sz w:val="20"/>
          <w:b w:val="0"/>
          <w:color w:val="172033"/>
        </w:rPr>
        <w:t xml:space="preserve"> </w:t>
      </w:r>
    </w:p>
    <w:p>
      <w:pPr>
        <w:keepNext w:val="0"/>
        <w:keepLines/>
        <w:spacing w:before="0" w:after="40" w:line="240" w:lineRule="auto"/>
      </w:pPr>
      <w:r>
        <w:rPr>
          <w:rFonts w:ascii="Arial" w:hAnsi="Arial" w:cs="Arial"/>
          <w:sz w:val="20"/>
          <w:b w:val="0"/>
          <w:color w:val="172033"/>
        </w:rPr>
        <w:t xml:space="preserve">Total shareholder ownership: 100%</w:t>
      </w:r>
    </w:p>
    <w:p>
      <w:pPr>
        <w:keepNext w:val="1"/>
        <w:keepLines/>
        <w:spacing w:before="180" w:after="90" w:line="240" w:lineRule="auto"/>
        <w:shd w:fill="8D2428"/>
      </w:pPr>
      <w:r>
        <w:rPr>
          <w:rFonts w:ascii="Arial" w:hAnsi="Arial" w:cs="Arial"/>
          <w:sz w:val="22"/>
          <w:b w:val="1"/>
          <w:color w:val="FFFFFF"/>
        </w:rPr>
        <w:t xml:space="preserve">Ultimate Beneficial Owners</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2100"/>
        <w:gridCol w:w="1400"/>
        <w:gridCol w:w="1400"/>
        <w:gridCol w:w="1900"/>
        <w:gridCol w:w="1000"/>
        <w:gridCol w:w="2406"/>
      </w:tblGrid>
      <w:tr>
        <w:trPr>
          <w:cantSplit/>
          <w:tblHeader/>
        </w:trPr>
        <w:tc>
          <w:tcPr>
            <w:tcW w:w="2100" w:type="dxa"/>
            <w:vAlign w:val="top"/>
            <w:shd w:fill="E8EDF2"/>
          </w:tcPr>
          <w:p>
            <w:pPr>
              <w:keepNext/>
              <w:keepLines/>
              <w:spacing w:before="0" w:after="40" w:line="240" w:lineRule="auto"/>
            </w:pPr>
            <w:r>
              <w:rPr>
                <w:rFonts w:ascii="Arial" w:hAnsi="Arial" w:cs="Arial"/>
                <w:sz w:val="20"/>
                <w:b w:val="1"/>
                <w:color w:val="172033"/>
              </w:rPr>
              <w:t xml:space="preserve">Full name</w:t>
            </w:r>
          </w:p>
        </w:tc>
        <w:tc>
          <w:tcPr>
            <w:tcW w:w="1400" w:type="dxa"/>
            <w:vAlign w:val="top"/>
            <w:shd w:fill="E8EDF2"/>
          </w:tcPr>
          <w:p>
            <w:pPr>
              <w:keepNext/>
              <w:keepLines/>
              <w:spacing w:before="0" w:after="40" w:line="240" w:lineRule="auto"/>
            </w:pPr>
            <w:r>
              <w:rPr>
                <w:rFonts w:ascii="Arial" w:hAnsi="Arial" w:cs="Arial"/>
                <w:sz w:val="20"/>
                <w:b w:val="1"/>
                <w:color w:val="172033"/>
              </w:rPr>
              <w:t xml:space="preserve">Nationality</w:t>
            </w:r>
          </w:p>
        </w:tc>
        <w:tc>
          <w:tcPr>
            <w:tcW w:w="1400" w:type="dxa"/>
            <w:vAlign w:val="top"/>
            <w:shd w:fill="E8EDF2"/>
          </w:tcPr>
          <w:p>
            <w:pPr>
              <w:keepNext/>
              <w:keepLines/>
              <w:spacing w:before="0" w:after="40" w:line="240" w:lineRule="auto"/>
            </w:pPr>
            <w:r>
              <w:rPr>
                <w:rFonts w:ascii="Arial" w:hAnsi="Arial" w:cs="Arial"/>
                <w:sz w:val="20"/>
                <w:b w:val="1"/>
                <w:color w:val="172033"/>
              </w:rPr>
              <w:t xml:space="preserve">Birth date</w:t>
            </w:r>
          </w:p>
        </w:tc>
        <w:tc>
          <w:tcPr>
            <w:tcW w:w="1900" w:type="dxa"/>
            <w:vAlign w:val="top"/>
            <w:shd w:fill="E8EDF2"/>
          </w:tcPr>
          <w:p>
            <w:pPr>
              <w:keepNext/>
              <w:keepLines/>
              <w:spacing w:before="0" w:after="40" w:line="240" w:lineRule="auto"/>
            </w:pPr>
            <w:r>
              <w:rPr>
                <w:rFonts w:ascii="Arial" w:hAnsi="Arial" w:cs="Arial"/>
                <w:sz w:val="20"/>
                <w:b w:val="1"/>
                <w:color w:val="172033"/>
              </w:rPr>
              <w:t xml:space="preserve">Identity number</w:t>
            </w:r>
          </w:p>
        </w:tc>
        <w:tc>
          <w:tcPr>
            <w:tcW w:w="1000" w:type="dxa"/>
            <w:vAlign w:val="top"/>
            <w:shd w:fill="E8EDF2"/>
          </w:tcPr>
          <w:p>
            <w:pPr>
              <w:keepNext/>
              <w:keepLines/>
              <w:spacing w:before="0" w:after="40" w:line="240" w:lineRule="auto"/>
            </w:pPr>
            <w:r>
              <w:rPr>
                <w:rFonts w:ascii="Arial" w:hAnsi="Arial" w:cs="Arial"/>
                <w:sz w:val="20"/>
                <w:b w:val="1"/>
                <w:color w:val="172033"/>
              </w:rPr>
              <w:t xml:space="preserve">Interest %</w:t>
            </w:r>
          </w:p>
        </w:tc>
        <w:tc>
          <w:tcPr>
            <w:tcW w:w="2406" w:type="dxa"/>
            <w:vAlign w:val="top"/>
            <w:shd w:fill="E8EDF2"/>
          </w:tcPr>
          <w:p>
            <w:pPr>
              <w:keepNext/>
              <w:keepLines/>
              <w:spacing w:before="0" w:after="40" w:line="240" w:lineRule="auto"/>
            </w:pPr>
            <w:r>
              <w:rPr>
                <w:rFonts w:ascii="Arial" w:hAnsi="Arial" w:cs="Arial"/>
                <w:sz w:val="20"/>
                <w:b w:val="1"/>
                <w:color w:val="172033"/>
              </w:rPr>
              <w:t xml:space="preserve">Address</w:t>
            </w:r>
          </w:p>
        </w:tc>
      </w:tr>
      <w:tr>
        <w:trPr>
          <w:cantSplit/>
        </w:trPr>
        <w:tc>
          <w:tcPr>
            <w:tcW w:w="2100" w:type="dxa"/>
            <w:vAlign w:val="top"/>
          </w:tcPr>
          <w:p>
            <w:pPr>
              <w:keepNext w:val="0"/>
              <w:keepLines/>
              <w:spacing w:before="0" w:after="40" w:line="240" w:lineRule="auto"/>
            </w:pPr>
            <w:r>
              <w:rPr>
                <w:rFonts w:ascii="Arial" w:hAnsi="Arial" w:cs="Arial"/>
                <w:sz w:val="20"/>
                <w:b w:val="0"/>
                <w:color w:val="172033"/>
              </w:rPr>
              <w:t xml:space="preserve">Alex Morgan</w:t>
            </w:r>
          </w:p>
        </w:tc>
        <w:tc>
          <w:tcPr>
            <w:tcW w:w="1400" w:type="dxa"/>
            <w:vAlign w:val="top"/>
          </w:tcPr>
          <w:p>
            <w:pPr>
              <w:keepNext w:val="0"/>
              <w:keepLines/>
              <w:spacing w:before="0" w:after="40" w:line="240" w:lineRule="auto"/>
            </w:pPr>
            <w:r>
              <w:rPr>
                <w:rFonts w:ascii="Arial" w:hAnsi="Arial" w:cs="Arial"/>
                <w:sz w:val="20"/>
                <w:b w:val="0"/>
                <w:color w:val="172033"/>
              </w:rPr>
              <w:t xml:space="preserve">France</w:t>
            </w:r>
          </w:p>
        </w:tc>
        <w:tc>
          <w:tcPr>
            <w:tcW w:w="1400" w:type="dxa"/>
            <w:vAlign w:val="top"/>
          </w:tcPr>
          <w:p>
            <w:pPr>
              <w:keepNext w:val="0"/>
              <w:keepLines/>
              <w:spacing w:before="0" w:after="40" w:line="240" w:lineRule="auto"/>
            </w:pPr>
            <w:r>
              <w:rPr>
                <w:rFonts w:ascii="Arial" w:hAnsi="Arial" w:cs="Arial"/>
                <w:sz w:val="20"/>
                <w:b w:val="0"/>
                <w:color w:val="172033"/>
              </w:rPr>
              <w:t xml:space="preserve">1980-03-13</w:t>
            </w:r>
          </w:p>
        </w:tc>
        <w:tc>
          <w:tcPr>
            <w:tcW w:w="1900" w:type="dxa"/>
            <w:vAlign w:val="top"/>
          </w:tcPr>
          <w:p>
            <w:pPr>
              <w:keepNext w:val="0"/>
              <w:keepLines/>
              <w:spacing w:before="0" w:after="40" w:line="240" w:lineRule="auto"/>
            </w:pPr>
            <w:r>
              <w:rPr>
                <w:rFonts w:ascii="Arial" w:hAnsi="Arial" w:cs="Arial"/>
                <w:sz w:val="20"/>
                <w:b w:val="0"/>
                <w:color w:val="172033"/>
              </w:rPr>
              <w:t xml:space="preserve">SAMPLE-123456789</w:t>
            </w:r>
          </w:p>
        </w:tc>
        <w:tc>
          <w:tcPr>
            <w:tcW w:w="1000" w:type="dxa"/>
            <w:vAlign w:val="top"/>
          </w:tcPr>
          <w:p>
            <w:pPr>
              <w:keepNext w:val="0"/>
              <w:keepLines/>
              <w:spacing w:before="0" w:after="40" w:line="240" w:lineRule="auto"/>
            </w:pPr>
            <w:r>
              <w:rPr>
                <w:rFonts w:ascii="Arial" w:hAnsi="Arial" w:cs="Arial"/>
                <w:sz w:val="20"/>
                <w:b w:val="0"/>
                <w:color w:val="172033"/>
              </w:rPr>
              <w:t xml:space="preserve">100</w:t>
            </w:r>
          </w:p>
        </w:tc>
        <w:tc>
          <w:tcPr>
            <w:tcW w:w="2406" w:type="dxa"/>
            <w:vAlign w:val="top"/>
          </w:tcPr>
          <w:p>
            <w:pPr>
              <w:keepNext w:val="0"/>
              <w:keepLines/>
              <w:spacing w:before="0" w:after="40" w:line="240" w:lineRule="auto"/>
            </w:pPr>
            <w:r>
              <w:rPr>
                <w:rFonts w:ascii="Arial" w:hAnsi="Arial" w:cs="Arial"/>
                <w:sz w:val="20"/>
                <w:b w:val="0"/>
                <w:color w:val="172033"/>
              </w:rPr>
              <w:t xml:space="preserve">Doha, Qatar</w:t>
            </w:r>
          </w:p>
        </w:tc>
      </w:tr>
    </w:tbl>
    <w:p>
      <w:pPr>
        <w:keepNext w:val="0"/>
        <w:keepLines/>
        <w:spacing w:before="0" w:after="40" w:line="240" w:lineRule="auto"/>
      </w:pPr>
      <w:r>
        <w:rPr>
          <w:rFonts w:ascii="Arial" w:hAnsi="Arial" w:cs="Arial"/>
          <w:sz w:val="20"/>
          <w:b w:val="0"/>
          <w:color w:val="172033"/>
        </w:rPr>
        <w:t xml:space="preserve"> </w:t>
      </w:r>
    </w:p>
    <w:p>
      <w:pPr>
        <w:keepNext w:val="0"/>
        <w:keepLines/>
        <w:spacing w:before="0" w:after="40" w:line="240" w:lineRule="auto"/>
      </w:pPr>
      <w:r>
        <w:rPr>
          <w:rFonts w:ascii="Arial" w:hAnsi="Arial" w:cs="Arial"/>
          <w:sz w:val="20"/>
          <w:b w:val="0"/>
          <w:color w:val="172033"/>
        </w:rPr>
        <w:t xml:space="preserve">Total UBO ownership: 100%</w:t>
      </w:r>
    </w:p>
    <w:p>
      <w:pPr>
        <w:keepNext w:val="0"/>
        <w:keepLines/>
        <w:spacing w:before="0" w:after="40" w:line="240" w:lineRule="auto"/>
      </w:pPr>
      <w:r>
        <w:rPr>
          <w:rFonts w:ascii="Arial" w:hAnsi="Arial" w:cs="Arial"/>
          <w:sz w:val="20"/>
          <w:b w:val="0"/>
          <w:color w:val="172033"/>
        </w:rPr>
        <w:t xml:space="preserve">Beneficial owners differ from shareholders: No</w:t>
      </w:r>
    </w:p>
    <w:p>
      <w:pPr>
        <w:keepNext w:val="0"/>
        <w:keepLines/>
        <w:spacing w:before="0" w:after="40" w:line="240" w:lineRule="auto"/>
      </w:pPr>
      <w:r>
        <w:rPr>
          <w:rFonts w:ascii="Arial" w:hAnsi="Arial" w:cs="Arial"/>
          <w:sz w:val="20"/>
          <w:b w:val="0"/>
          <w:color w:val="172033"/>
        </w:rPr>
        <w:t xml:space="preserve">Direct ownership by the beneficial owner.</w:t>
      </w:r>
    </w:p>
    <w:p>
      <w:pPr>
        <w:keepNext w:val="1"/>
        <w:keepLines/>
        <w:spacing w:before="180" w:after="90" w:line="240" w:lineRule="auto"/>
        <w:shd w:fill="8D2428"/>
      </w:pPr>
      <w:r>
        <w:rPr>
          <w:rFonts w:ascii="Arial" w:hAnsi="Arial" w:cs="Arial"/>
          <w:sz w:val="22"/>
          <w:b w:val="1"/>
          <w:color w:val="FFFFFF"/>
        </w:rPr>
        <w:t xml:space="preserve">Ownership Structure</w:t>
      </w:r>
    </w:p>
    <w:p>
      <w:pPr>
        <w:keepNext w:val="0"/>
        <w:keepLines/>
        <w:spacing w:before="0" w:after="40" w:line="240" w:lineRule="auto"/>
      </w:pPr>
      <w:r>
        <w:rPr>
          <w:rFonts w:ascii="Arial" w:hAnsi="Arial" w:cs="Arial"/>
          <w:sz w:val="20"/>
          <w:b w:val="0"/>
          <w:color w:val="172033"/>
        </w:rPr>
        <w:drawing>
          <wp:inline xmlns:wp="http://schemas.openxmlformats.org/drawingml/2006/wordprocessingDrawing" distT="0" distB="0" distL="0" distR="0">
            <wp:extent cx="6480000" cy="3196800"/>
            <wp:docPr id="10000" name="Signature"/>
            <a:graphic xmlns:a="http://schemas.openxmlformats.org/drawingml/2006/main">
              <a:graphicData uri="http://schemas.openxmlformats.org/drawingml/2006/picture">
                <pic:pic xmlns:pic="http://schemas.openxmlformats.org/drawingml/2006/picture">
                  <pic:nvPicPr>
                    <pic:cNvPr id="0" name="Signature"/>
                    <pic:cNvPicPr/>
                  </pic:nvPicPr>
                  <pic:blipFill>
                    <a:blip xmlns:r="http://schemas.openxmlformats.org/officeDocument/2006/relationships" r:embed="rIdKycSignature17911191057400"/>
                    <a:stretch>
                      <a:fillRect/>
                    </a:stretch>
                  </pic:blipFill>
                  <pic:spPr>
                    <a:xfrm>
                      <a:off x="0" y="0"/>
                      <a:ext cx="6480000" cy="3196800"/>
                    </a:xfrm>
                    <a:prstGeom prst="rect">
                      <a:avLst/>
                    </a:prstGeom>
                  </pic:spPr>
                </pic:pic>
              </a:graphicData>
            </a:graphic>
          </wp:inline>
        </w:drawing>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3000"/>
        <w:gridCol w:w="3000"/>
        <w:gridCol w:w="1600"/>
        <w:gridCol w:w="2606"/>
      </w:tblGrid>
      <w:tr>
        <w:trPr>
          <w:cantSplit/>
          <w:tblHeader/>
        </w:trPr>
        <w:tc>
          <w:tcPr>
            <w:tcW w:w="3000" w:type="dxa"/>
            <w:vAlign w:val="top"/>
            <w:shd w:fill="E8EDF2"/>
          </w:tcPr>
          <w:p>
            <w:pPr>
              <w:keepNext/>
              <w:keepLines/>
              <w:spacing w:before="0" w:after="40" w:line="240" w:lineRule="auto"/>
            </w:pPr>
            <w:r>
              <w:rPr>
                <w:rFonts w:ascii="Arial" w:hAnsi="Arial" w:cs="Arial"/>
                <w:sz w:val="20"/>
                <w:b w:val="1"/>
                <w:color w:val="172033"/>
              </w:rPr>
              <w:t xml:space="preserve">Party</w:t>
            </w:r>
          </w:p>
        </w:tc>
        <w:tc>
          <w:tcPr>
            <w:tcW w:w="3000" w:type="dxa"/>
            <w:vAlign w:val="top"/>
            <w:shd w:fill="E8EDF2"/>
          </w:tcPr>
          <w:p>
            <w:pPr>
              <w:keepNext/>
              <w:keepLines/>
              <w:spacing w:before="0" w:after="40" w:line="240" w:lineRule="auto"/>
            </w:pPr>
            <w:r>
              <w:rPr>
                <w:rFonts w:ascii="Arial" w:hAnsi="Arial" w:cs="Arial"/>
                <w:sz w:val="20"/>
                <w:b w:val="1"/>
                <w:color w:val="172033"/>
              </w:rPr>
              <w:t xml:space="preserve">Parent entity</w:t>
            </w:r>
          </w:p>
        </w:tc>
        <w:tc>
          <w:tcPr>
            <w:tcW w:w="1600" w:type="dxa"/>
            <w:vAlign w:val="top"/>
            <w:shd w:fill="E8EDF2"/>
          </w:tcPr>
          <w:p>
            <w:pPr>
              <w:keepNext/>
              <w:keepLines/>
              <w:spacing w:before="0" w:after="40" w:line="240" w:lineRule="auto"/>
            </w:pPr>
            <w:r>
              <w:rPr>
                <w:rFonts w:ascii="Arial" w:hAnsi="Arial" w:cs="Arial"/>
                <w:sz w:val="20"/>
                <w:b w:val="1"/>
                <w:color w:val="172033"/>
              </w:rPr>
              <w:t xml:space="preserve">Ownership %</w:t>
            </w:r>
          </w:p>
        </w:tc>
        <w:tc>
          <w:tcPr>
            <w:tcW w:w="2606" w:type="dxa"/>
            <w:vAlign w:val="top"/>
            <w:shd w:fill="E8EDF2"/>
          </w:tcPr>
          <w:p>
            <w:pPr>
              <w:keepNext/>
              <w:keepLines/>
              <w:spacing w:before="0" w:after="40" w:line="240" w:lineRule="auto"/>
            </w:pPr>
            <w:r>
              <w:rPr>
                <w:rFonts w:ascii="Arial" w:hAnsi="Arial" w:cs="Arial"/>
                <w:sz w:val="20"/>
                <w:b w:val="1"/>
                <w:color w:val="172033"/>
              </w:rPr>
              <w:t xml:space="preserve">Beneficial person</w:t>
            </w:r>
          </w:p>
        </w:tc>
      </w:tr>
      <w:tr>
        <w:trPr>
          <w:cantSplit/>
        </w:trPr>
        <w:tc>
          <w:tcPr>
            <w:tcW w:w="3000" w:type="dxa"/>
            <w:vAlign w:val="top"/>
          </w:tcPr>
          <w:p>
            <w:pPr>
              <w:keepNext w:val="0"/>
              <w:keepLines/>
              <w:spacing w:before="0" w:after="40" w:line="240" w:lineRule="auto"/>
            </w:pPr>
            <w:r>
              <w:rPr>
                <w:rFonts w:ascii="Arial" w:hAnsi="Arial" w:cs="Arial"/>
                <w:sz w:val="20"/>
                <w:b w:val="0"/>
                <w:color w:val="172033"/>
              </w:rPr>
              <w:t xml:space="preserve">Alex Morgan</w:t>
            </w:r>
          </w:p>
        </w:tc>
        <w:tc>
          <w:tcPr>
            <w:tcW w:w="3000" w:type="dxa"/>
            <w:vAlign w:val="top"/>
          </w:tcPr>
          <w:p>
            <w:pPr>
              <w:keepNext w:val="0"/>
              <w:keepLines/>
              <w:spacing w:before="0" w:after="40" w:line="240" w:lineRule="auto"/>
            </w:pPr>
            <w:r>
              <w:rPr>
                <w:rFonts w:ascii="Arial" w:hAnsi="Arial" w:cs="Arial"/>
                <w:sz w:val="20"/>
                <w:b w:val="0"/>
                <w:color w:val="172033"/>
              </w:rPr>
              <w:t xml:space="preserve">Example Consultancy LLC</w:t>
            </w:r>
          </w:p>
        </w:tc>
        <w:tc>
          <w:tcPr>
            <w:tcW w:w="1600" w:type="dxa"/>
            <w:vAlign w:val="top"/>
          </w:tcPr>
          <w:p>
            <w:pPr>
              <w:keepNext w:val="0"/>
              <w:keepLines/>
              <w:spacing w:before="0" w:after="40" w:line="240" w:lineRule="auto"/>
            </w:pPr>
            <w:r>
              <w:rPr>
                <w:rFonts w:ascii="Arial" w:hAnsi="Arial" w:cs="Arial"/>
                <w:sz w:val="20"/>
                <w:b w:val="0"/>
                <w:color w:val="172033"/>
              </w:rPr>
              <w:t xml:space="preserve">100</w:t>
            </w:r>
          </w:p>
        </w:tc>
        <w:tc>
          <w:tcPr>
            <w:tcW w:w="2606" w:type="dxa"/>
            <w:vAlign w:val="top"/>
          </w:tcPr>
          <w:p>
            <w:pPr>
              <w:keepNext w:val="0"/>
              <w:keepLines/>
              <w:spacing w:before="0" w:after="40" w:line="240" w:lineRule="auto"/>
            </w:pPr>
            <w:r>
              <w:rPr>
                <w:rFonts w:ascii="Arial" w:hAnsi="Arial" w:cs="Arial"/>
                <w:sz w:val="20"/>
                <w:b w:val="0"/>
                <w:color w:val="172033"/>
              </w:rPr>
              <w:t xml:space="preserve">Yes</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C. Managers Directors Secretary and Signatories</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1700"/>
        <w:gridCol w:w="1200"/>
        <w:gridCol w:w="1500"/>
        <w:gridCol w:w="1000"/>
        <w:gridCol w:w="1200"/>
        <w:gridCol w:w="1300"/>
        <w:gridCol w:w="1500"/>
        <w:gridCol w:w="806"/>
      </w:tblGrid>
      <w:tr>
        <w:trPr>
          <w:cantSplit/>
          <w:tblHeader/>
        </w:trPr>
        <w:tc>
          <w:tcPr>
            <w:tcW w:w="1700" w:type="dxa"/>
            <w:vAlign w:val="top"/>
            <w:shd w:fill="E8EDF2"/>
          </w:tcPr>
          <w:p>
            <w:pPr>
              <w:keepNext/>
              <w:keepLines/>
              <w:spacing w:before="0" w:after="40" w:line="240" w:lineRule="auto"/>
            </w:pPr>
            <w:r>
              <w:rPr>
                <w:rFonts w:ascii="Arial" w:hAnsi="Arial" w:cs="Arial"/>
                <w:sz w:val="20"/>
                <w:b w:val="1"/>
                <w:color w:val="172033"/>
              </w:rPr>
              <w:t xml:space="preserve">Full name</w:t>
            </w:r>
          </w:p>
        </w:tc>
        <w:tc>
          <w:tcPr>
            <w:tcW w:w="1200" w:type="dxa"/>
            <w:vAlign w:val="top"/>
            <w:shd w:fill="E8EDF2"/>
          </w:tcPr>
          <w:p>
            <w:pPr>
              <w:keepNext/>
              <w:keepLines/>
              <w:spacing w:before="0" w:after="40" w:line="240" w:lineRule="auto"/>
            </w:pPr>
            <w:r>
              <w:rPr>
                <w:rFonts w:ascii="Arial" w:hAnsi="Arial" w:cs="Arial"/>
                <w:sz w:val="20"/>
                <w:b w:val="1"/>
                <w:color w:val="172033"/>
              </w:rPr>
              <w:t xml:space="preserve">Position</w:t>
            </w:r>
          </w:p>
        </w:tc>
        <w:tc>
          <w:tcPr>
            <w:tcW w:w="1500" w:type="dxa"/>
            <w:vAlign w:val="top"/>
            <w:shd w:fill="E8EDF2"/>
          </w:tcPr>
          <w:p>
            <w:pPr>
              <w:keepNext/>
              <w:keepLines/>
              <w:spacing w:before="0" w:after="40" w:line="240" w:lineRule="auto"/>
            </w:pPr>
            <w:r>
              <w:rPr>
                <w:rFonts w:ascii="Arial" w:hAnsi="Arial" w:cs="Arial"/>
                <w:sz w:val="20"/>
                <w:b w:val="1"/>
                <w:color w:val="172033"/>
              </w:rPr>
              <w:t xml:space="preserve">Entity</w:t>
            </w:r>
          </w:p>
        </w:tc>
        <w:tc>
          <w:tcPr>
            <w:tcW w:w="1000" w:type="dxa"/>
            <w:vAlign w:val="top"/>
            <w:shd w:fill="E8EDF2"/>
          </w:tcPr>
          <w:p>
            <w:pPr>
              <w:keepNext/>
              <w:keepLines/>
              <w:spacing w:before="0" w:after="40" w:line="240" w:lineRule="auto"/>
            </w:pPr>
            <w:r>
              <w:rPr>
                <w:rFonts w:ascii="Arial" w:hAnsi="Arial" w:cs="Arial"/>
                <w:sz w:val="20"/>
                <w:b w:val="1"/>
                <w:color w:val="172033"/>
              </w:rPr>
              <w:t xml:space="preserve">Nation</w:t>
            </w:r>
          </w:p>
        </w:tc>
        <w:tc>
          <w:tcPr>
            <w:tcW w:w="1200" w:type="dxa"/>
            <w:vAlign w:val="top"/>
            <w:shd w:fill="E8EDF2"/>
          </w:tcPr>
          <w:p>
            <w:pPr>
              <w:keepNext/>
              <w:keepLines/>
              <w:spacing w:before="0" w:after="40" w:line="240" w:lineRule="auto"/>
            </w:pPr>
            <w:r>
              <w:rPr>
                <w:rFonts w:ascii="Arial" w:hAnsi="Arial" w:cs="Arial"/>
                <w:sz w:val="20"/>
                <w:b w:val="1"/>
                <w:color w:val="172033"/>
              </w:rPr>
              <w:t xml:space="preserve">Address</w:t>
            </w:r>
          </w:p>
        </w:tc>
        <w:tc>
          <w:tcPr>
            <w:tcW w:w="1300" w:type="dxa"/>
            <w:vAlign w:val="top"/>
            <w:shd w:fill="E8EDF2"/>
          </w:tcPr>
          <w:p>
            <w:pPr>
              <w:keepNext/>
              <w:keepLines/>
              <w:spacing w:before="0" w:after="40" w:line="240" w:lineRule="auto"/>
            </w:pPr>
            <w:r>
              <w:rPr>
                <w:rFonts w:ascii="Arial" w:hAnsi="Arial" w:cs="Arial"/>
                <w:sz w:val="20"/>
                <w:b w:val="1"/>
                <w:color w:val="172033"/>
              </w:rPr>
              <w:t xml:space="preserve">Birth date</w:t>
            </w:r>
          </w:p>
        </w:tc>
        <w:tc>
          <w:tcPr>
            <w:tcW w:w="1500" w:type="dxa"/>
            <w:vAlign w:val="top"/>
            <w:shd w:fill="E8EDF2"/>
          </w:tcPr>
          <w:p>
            <w:pPr>
              <w:keepNext/>
              <w:keepLines/>
              <w:spacing w:before="0" w:after="40" w:line="240" w:lineRule="auto"/>
            </w:pPr>
            <w:r>
              <w:rPr>
                <w:rFonts w:ascii="Arial" w:hAnsi="Arial" w:cs="Arial"/>
                <w:sz w:val="20"/>
                <w:b w:val="1"/>
                <w:color w:val="172033"/>
              </w:rPr>
              <w:t xml:space="preserve">ID No.</w:t>
            </w:r>
          </w:p>
        </w:tc>
        <w:tc>
          <w:tcPr>
            <w:tcW w:w="806" w:type="dxa"/>
            <w:vAlign w:val="top"/>
            <w:shd w:fill="E8EDF2"/>
          </w:tcPr>
          <w:p>
            <w:pPr>
              <w:keepNext/>
              <w:keepLines/>
              <w:spacing w:before="0" w:after="40" w:line="240" w:lineRule="auto"/>
            </w:pPr>
            <w:r>
              <w:rPr>
                <w:rFonts w:ascii="Arial" w:hAnsi="Arial" w:cs="Arial"/>
                <w:sz w:val="20"/>
                <w:b w:val="1"/>
                <w:color w:val="172033"/>
              </w:rPr>
              <w:t xml:space="preserve">Signer</w:t>
            </w:r>
          </w:p>
        </w:tc>
      </w:tr>
      <w:tr>
        <w:trPr>
          <w:cantSplit/>
        </w:trPr>
        <w:tc>
          <w:tcPr>
            <w:tcW w:w="1700" w:type="dxa"/>
            <w:vAlign w:val="top"/>
          </w:tcPr>
          <w:p>
            <w:pPr>
              <w:keepNext w:val="0"/>
              <w:keepLines/>
              <w:spacing w:before="0" w:after="40" w:line="240" w:lineRule="auto"/>
            </w:pPr>
            <w:r>
              <w:rPr>
                <w:rFonts w:ascii="Arial" w:hAnsi="Arial" w:cs="Arial"/>
                <w:sz w:val="20"/>
                <w:b w:val="0"/>
                <w:color w:val="172033"/>
              </w:rPr>
              <w:t xml:space="preserve">Alex Morgan</w:t>
            </w:r>
          </w:p>
        </w:tc>
        <w:tc>
          <w:tcPr>
            <w:tcW w:w="1200" w:type="dxa"/>
            <w:vAlign w:val="top"/>
          </w:tcPr>
          <w:p>
            <w:pPr>
              <w:keepNext w:val="0"/>
              <w:keepLines/>
              <w:spacing w:before="0" w:after="40" w:line="240" w:lineRule="auto"/>
            </w:pPr>
            <w:r>
              <w:rPr>
                <w:rFonts w:ascii="Arial" w:hAnsi="Arial" w:cs="Arial"/>
                <w:sz w:val="20"/>
                <w:b w:val="0"/>
                <w:color w:val="172033"/>
              </w:rPr>
              <w:t xml:space="preserve">Director</w:t>
            </w:r>
          </w:p>
        </w:tc>
        <w:tc>
          <w:tcPr>
            <w:tcW w:w="1500" w:type="dxa"/>
            <w:vAlign w:val="top"/>
          </w:tcPr>
          <w:p>
            <w:pPr>
              <w:keepNext w:val="0"/>
              <w:keepLines/>
              <w:spacing w:before="0" w:after="40" w:line="240" w:lineRule="auto"/>
            </w:pPr>
            <w:r>
              <w:rPr>
                <w:rFonts w:ascii="Arial" w:hAnsi="Arial" w:cs="Arial"/>
                <w:sz w:val="20"/>
                <w:b w:val="0"/>
                <w:color w:val="172033"/>
              </w:rPr>
              <w:t xml:space="preserve">Example Consultancy LLC</w:t>
            </w:r>
          </w:p>
        </w:tc>
        <w:tc>
          <w:tcPr>
            <w:tcW w:w="1000" w:type="dxa"/>
            <w:vAlign w:val="top"/>
          </w:tcPr>
          <w:p>
            <w:pPr>
              <w:keepNext w:val="0"/>
              <w:keepLines/>
              <w:spacing w:before="0" w:after="40" w:line="240" w:lineRule="auto"/>
            </w:pPr>
            <w:r>
              <w:rPr>
                <w:rFonts w:ascii="Arial" w:hAnsi="Arial" w:cs="Arial"/>
                <w:sz w:val="20"/>
                <w:b w:val="0"/>
                <w:color w:val="172033"/>
              </w:rPr>
              <w:t xml:space="preserve">France</w:t>
            </w:r>
          </w:p>
        </w:tc>
        <w:tc>
          <w:tcPr>
            <w:tcW w:w="1200" w:type="dxa"/>
            <w:vAlign w:val="top"/>
          </w:tcPr>
          <w:p>
            <w:pPr>
              <w:keepNext w:val="0"/>
              <w:keepLines/>
              <w:spacing w:before="0" w:after="40" w:line="240" w:lineRule="auto"/>
            </w:pPr>
            <w:r>
              <w:rPr>
                <w:rFonts w:ascii="Arial" w:hAnsi="Arial" w:cs="Arial"/>
                <w:sz w:val="20"/>
                <w:b w:val="0"/>
                <w:color w:val="172033"/>
              </w:rPr>
              <w:t xml:space="preserve">Doha, Qatar</w:t>
            </w:r>
          </w:p>
        </w:tc>
        <w:tc>
          <w:tcPr>
            <w:tcW w:w="1300" w:type="dxa"/>
            <w:vAlign w:val="top"/>
          </w:tcPr>
          <w:p>
            <w:pPr>
              <w:keepNext w:val="0"/>
              <w:keepLines/>
              <w:spacing w:before="0" w:after="40" w:line="240" w:lineRule="auto"/>
            </w:pPr>
            <w:r>
              <w:rPr>
                <w:rFonts w:ascii="Arial" w:hAnsi="Arial" w:cs="Arial"/>
                <w:sz w:val="20"/>
                <w:b w:val="0"/>
                <w:color w:val="172033"/>
              </w:rPr>
              <w:t xml:space="preserve">1980-03-13</w:t>
            </w:r>
          </w:p>
        </w:tc>
        <w:tc>
          <w:tcPr>
            <w:tcW w:w="1500" w:type="dxa"/>
            <w:vAlign w:val="top"/>
          </w:tcPr>
          <w:p>
            <w:pPr>
              <w:keepNext w:val="0"/>
              <w:keepLines/>
              <w:spacing w:before="0" w:after="40" w:line="240" w:lineRule="auto"/>
            </w:pPr>
            <w:r>
              <w:rPr>
                <w:rFonts w:ascii="Arial" w:hAnsi="Arial" w:cs="Arial"/>
                <w:sz w:val="20"/>
                <w:b w:val="0"/>
                <w:color w:val="172033"/>
              </w:rPr>
              <w:t xml:space="preserve">SAMPLE-123456789</w:t>
            </w:r>
          </w:p>
        </w:tc>
        <w:tc>
          <w:tcPr>
            <w:tcW w:w="806" w:type="dxa"/>
            <w:vAlign w:val="top"/>
          </w:tcPr>
          <w:p>
            <w:pPr>
              <w:keepNext w:val="0"/>
              <w:keepLines/>
              <w:spacing w:before="0" w:after="40" w:line="240" w:lineRule="auto"/>
            </w:pPr>
            <w:r>
              <w:rPr>
                <w:rFonts w:ascii="Arial" w:hAnsi="Arial" w:cs="Arial"/>
                <w:sz w:val="20"/>
                <w:b w:val="0"/>
                <w:color w:val="172033"/>
              </w:rPr>
              <w:t xml:space="preserve">Yes</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D. Compliance and Risk Information</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3000"/>
        <w:gridCol w:w="1800"/>
        <w:gridCol w:w="5406"/>
      </w:tblGrid>
      <w:tr>
        <w:trPr>
          <w:cantSplit/>
          <w:tblHeader/>
        </w:trPr>
        <w:tc>
          <w:tcPr>
            <w:tcW w:w="3000" w:type="dxa"/>
            <w:vAlign w:val="top"/>
            <w:shd w:fill="E8EDF2"/>
          </w:tcPr>
          <w:p>
            <w:pPr>
              <w:keepNext/>
              <w:keepLines/>
              <w:spacing w:before="0" w:after="40" w:line="240" w:lineRule="auto"/>
            </w:pPr>
            <w:r>
              <w:rPr>
                <w:rFonts w:ascii="Arial" w:hAnsi="Arial" w:cs="Arial"/>
                <w:sz w:val="20"/>
                <w:b w:val="1"/>
                <w:color w:val="172033"/>
              </w:rPr>
              <w:t xml:space="preserve">Question</w:t>
            </w:r>
          </w:p>
        </w:tc>
        <w:tc>
          <w:tcPr>
            <w:tcW w:w="1800" w:type="dxa"/>
            <w:vAlign w:val="top"/>
            <w:shd w:fill="E8EDF2"/>
          </w:tcPr>
          <w:p>
            <w:pPr>
              <w:keepNext/>
              <w:keepLines/>
              <w:spacing w:before="0" w:after="40" w:line="240" w:lineRule="auto"/>
            </w:pPr>
            <w:r>
              <w:rPr>
                <w:rFonts w:ascii="Arial" w:hAnsi="Arial" w:cs="Arial"/>
                <w:sz w:val="20"/>
                <w:b w:val="1"/>
                <w:color w:val="172033"/>
              </w:rPr>
              <w:t xml:space="preserve">Response</w:t>
            </w:r>
          </w:p>
        </w:tc>
        <w:tc>
          <w:tcPr>
            <w:tcW w:w="5406" w:type="dxa"/>
            <w:vAlign w:val="top"/>
            <w:shd w:fill="E8EDF2"/>
          </w:tcPr>
          <w:p>
            <w:pPr>
              <w:keepNext/>
              <w:keepLines/>
              <w:spacing w:before="0" w:after="40" w:line="240" w:lineRule="auto"/>
            </w:pPr>
            <w:r>
              <w:rPr>
                <w:rFonts w:ascii="Arial" w:hAnsi="Arial" w:cs="Arial"/>
                <w:sz w:val="20"/>
                <w:b w:val="1"/>
                <w:color w:val="172033"/>
              </w:rPr>
              <w:t xml:space="preserve">Details / supporting documents</w:t>
            </w:r>
          </w:p>
        </w:tc>
      </w:tr>
      <w:tr>
        <w:trPr>
          <w:cantSplit/>
        </w:trPr>
        <w:tc>
          <w:tcPr>
            <w:tcW w:w="3000" w:type="dxa"/>
            <w:vAlign w:val="top"/>
          </w:tcPr>
          <w:p>
            <w:pPr>
              <w:keepNext w:val="0"/>
              <w:keepLines/>
              <w:spacing w:before="0" w:after="40" w:line="240" w:lineRule="auto"/>
            </w:pPr>
            <w:r>
              <w:rPr>
                <w:rFonts w:ascii="Arial" w:hAnsi="Arial" w:cs="Arial"/>
                <w:sz w:val="20"/>
                <w:b w:val="0"/>
                <w:color w:val="172033"/>
              </w:rPr>
              <w:t xml:space="preserve">Politically exposed person exposure</w:t>
            </w:r>
          </w:p>
        </w:tc>
        <w:tc>
          <w:tcPr>
            <w:tcW w:w="1800" w:type="dxa"/>
            <w:vAlign w:val="top"/>
          </w:tcPr>
          <w:p>
            <w:pPr>
              <w:keepNext w:val="0"/>
              <w:keepLines/>
              <w:spacing w:before="0" w:after="40" w:line="240" w:lineRule="auto"/>
            </w:pPr>
            <w:r>
              <w:rPr>
                <w:rFonts w:ascii="Arial" w:hAnsi="Arial" w:cs="Arial"/>
                <w:sz w:val="20"/>
                <w:b w:val="0"/>
                <w:color w:val="172033"/>
              </w:rPr>
              <w:t xml:space="preserve">No</w:t>
            </w:r>
          </w:p>
        </w:tc>
        <w:tc>
          <w:tcPr>
            <w:tcW w:w="5406" w:type="dxa"/>
            <w:vAlign w:val="top"/>
          </w:tcPr>
          <w:p>
            <w:pPr>
              <w:keepNext w:val="0"/>
              <w:keepLines/>
              <w:spacing w:before="0" w:after="40" w:line="240" w:lineRule="auto"/>
            </w:pPr>
            <w:r>
              <w:rPr>
                <w:rFonts w:ascii="Arial" w:hAnsi="Arial" w:cs="Arial"/>
                <w:sz w:val="20"/>
                <w:b w:val="0"/>
                <w:color w:val="172033"/>
              </w:rPr>
              <w:t xml:space="preserve">-</w:t>
            </w:r>
          </w:p>
        </w:tc>
      </w:tr>
      <w:tr>
        <w:trPr>
          <w:cantSplit/>
        </w:trPr>
        <w:tc>
          <w:tcPr>
            <w:tcW w:w="3000" w:type="dxa"/>
            <w:vAlign w:val="top"/>
          </w:tcPr>
          <w:p>
            <w:pPr>
              <w:keepNext w:val="0"/>
              <w:keepLines/>
              <w:spacing w:before="0" w:after="40" w:line="240" w:lineRule="auto"/>
            </w:pPr>
            <w:r>
              <w:rPr>
                <w:rFonts w:ascii="Arial" w:hAnsi="Arial" w:cs="Arial"/>
                <w:sz w:val="20"/>
                <w:b w:val="0"/>
                <w:color w:val="172033"/>
              </w:rPr>
              <w:t xml:space="preserve">Sanction exposure</w:t>
            </w:r>
          </w:p>
        </w:tc>
        <w:tc>
          <w:tcPr>
            <w:tcW w:w="1800" w:type="dxa"/>
            <w:vAlign w:val="top"/>
          </w:tcPr>
          <w:p>
            <w:pPr>
              <w:keepNext w:val="0"/>
              <w:keepLines/>
              <w:spacing w:before="0" w:after="40" w:line="240" w:lineRule="auto"/>
            </w:pPr>
            <w:r>
              <w:rPr>
                <w:rFonts w:ascii="Arial" w:hAnsi="Arial" w:cs="Arial"/>
                <w:sz w:val="20"/>
                <w:b w:val="0"/>
                <w:color w:val="172033"/>
              </w:rPr>
              <w:t xml:space="preserve">No</w:t>
            </w:r>
          </w:p>
        </w:tc>
        <w:tc>
          <w:tcPr>
            <w:tcW w:w="5406" w:type="dxa"/>
            <w:vAlign w:val="top"/>
          </w:tcPr>
          <w:p>
            <w:pPr>
              <w:keepNext w:val="0"/>
              <w:keepLines/>
              <w:spacing w:before="0" w:after="40" w:line="240" w:lineRule="auto"/>
            </w:pPr>
            <w:r>
              <w:rPr>
                <w:rFonts w:ascii="Arial" w:hAnsi="Arial" w:cs="Arial"/>
                <w:sz w:val="20"/>
                <w:b w:val="0"/>
                <w:color w:val="172033"/>
              </w:rPr>
              <w:t xml:space="preserve">-</w:t>
            </w:r>
          </w:p>
        </w:tc>
      </w:tr>
      <w:tr>
        <w:trPr>
          <w:cantSplit/>
        </w:trPr>
        <w:tc>
          <w:tcPr>
            <w:tcW w:w="3000" w:type="dxa"/>
            <w:vAlign w:val="top"/>
          </w:tcPr>
          <w:p>
            <w:pPr>
              <w:keepNext w:val="0"/>
              <w:keepLines/>
              <w:spacing w:before="0" w:after="40" w:line="240" w:lineRule="auto"/>
            </w:pPr>
            <w:r>
              <w:rPr>
                <w:rFonts w:ascii="Arial" w:hAnsi="Arial" w:cs="Arial"/>
                <w:sz w:val="20"/>
                <w:b w:val="0"/>
                <w:color w:val="172033"/>
              </w:rPr>
              <w:t xml:space="preserve">Dual citizenship</w:t>
            </w:r>
          </w:p>
        </w:tc>
        <w:tc>
          <w:tcPr>
            <w:tcW w:w="1800" w:type="dxa"/>
            <w:vAlign w:val="top"/>
          </w:tcPr>
          <w:p>
            <w:pPr>
              <w:keepNext w:val="0"/>
              <w:keepLines/>
              <w:spacing w:before="0" w:after="40" w:line="240" w:lineRule="auto"/>
            </w:pPr>
            <w:r>
              <w:rPr>
                <w:rFonts w:ascii="Arial" w:hAnsi="Arial" w:cs="Arial"/>
                <w:sz w:val="20"/>
                <w:b w:val="0"/>
                <w:color w:val="172033"/>
              </w:rPr>
              <w:t xml:space="preserve">No</w:t>
            </w:r>
          </w:p>
        </w:tc>
        <w:tc>
          <w:tcPr>
            <w:tcW w:w="5406" w:type="dxa"/>
            <w:vAlign w:val="top"/>
          </w:tcPr>
          <w:p>
            <w:pPr>
              <w:keepNext w:val="0"/>
              <w:keepLines/>
              <w:spacing w:before="0" w:after="40" w:line="240" w:lineRule="auto"/>
            </w:pPr>
            <w:r>
              <w:rPr>
                <w:rFonts w:ascii="Arial" w:hAnsi="Arial" w:cs="Arial"/>
                <w:sz w:val="20"/>
                <w:b w:val="0"/>
                <w:color w:val="172033"/>
              </w:rPr>
              <w:t xml:space="preserve">-</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E. Key Communication Person</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Full name:</w:t>
            </w:r>
          </w:p>
          <w:p>
            <w:pPr>
              <w:keepNext w:val="0"/>
              <w:keepLines/>
              <w:spacing w:before="0" w:after="40" w:line="240" w:lineRule="auto"/>
            </w:pPr>
            <w:r>
              <w:rPr>
                <w:rFonts w:ascii="Arial" w:hAnsi="Arial" w:cs="Arial"/>
                <w:sz w:val="20"/>
                <w:b w:val="0"/>
                <w:color w:val="172033"/>
              </w:rPr>
              <w:t xml:space="preserve">Alex Morgan</w:t>
            </w:r>
          </w:p>
        </w:tc>
        <w:tc>
          <w:tcPr>
            <w:tcW w:w="5103" w:type="dxa"/>
            <w:vAlign w:val="top"/>
          </w:tcPr>
          <w:p>
            <w:pPr>
              <w:keepNext w:val="0"/>
              <w:keepLines/>
              <w:spacing w:before="0" w:after="40" w:line="240" w:lineRule="auto"/>
            </w:pPr>
            <w:r>
              <w:rPr>
                <w:rFonts w:ascii="Arial" w:hAnsi="Arial" w:cs="Arial"/>
                <w:sz w:val="20"/>
                <w:b w:val="1"/>
                <w:color w:val="172033"/>
              </w:rPr>
              <w:t xml:space="preserve">Position:</w:t>
            </w:r>
          </w:p>
          <w:p>
            <w:pPr>
              <w:keepNext w:val="0"/>
              <w:keepLines/>
              <w:spacing w:before="0" w:after="40" w:line="240" w:lineRule="auto"/>
            </w:pPr>
            <w:r>
              <w:rPr>
                <w:rFonts w:ascii="Arial" w:hAnsi="Arial" w:cs="Arial"/>
                <w:sz w:val="20"/>
                <w:b w:val="0"/>
                <w:color w:val="172033"/>
              </w:rPr>
              <w:t xml:space="preserve">Director</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Nationality:</w:t>
            </w:r>
          </w:p>
          <w:p>
            <w:pPr>
              <w:keepNext w:val="0"/>
              <w:keepLines/>
              <w:spacing w:before="0" w:after="40" w:line="240" w:lineRule="auto"/>
            </w:pPr>
            <w:r>
              <w:rPr>
                <w:rFonts w:ascii="Arial" w:hAnsi="Arial" w:cs="Arial"/>
                <w:sz w:val="20"/>
                <w:b w:val="0"/>
                <w:color w:val="172033"/>
              </w:rPr>
              <w:t xml:space="preserve">France</w:t>
            </w:r>
          </w:p>
        </w:tc>
        <w:tc>
          <w:tcPr>
            <w:tcW w:w="5103" w:type="dxa"/>
            <w:vAlign w:val="top"/>
          </w:tcPr>
          <w:p>
            <w:pPr>
              <w:keepNext w:val="0"/>
              <w:keepLines/>
              <w:spacing w:before="0" w:after="40" w:line="240" w:lineRule="auto"/>
            </w:pPr>
            <w:r>
              <w:rPr>
                <w:rFonts w:ascii="Arial" w:hAnsi="Arial" w:cs="Arial"/>
                <w:sz w:val="20"/>
                <w:b w:val="1"/>
                <w:color w:val="172033"/>
              </w:rPr>
              <w:t xml:space="preserve">QID / Passport:</w:t>
            </w:r>
          </w:p>
          <w:p>
            <w:pPr>
              <w:keepNext w:val="0"/>
              <w:keepLines/>
              <w:spacing w:before="0" w:after="40" w:line="240" w:lineRule="auto"/>
            </w:pPr>
            <w:r>
              <w:rPr>
                <w:rFonts w:ascii="Arial" w:hAnsi="Arial" w:cs="Arial"/>
                <w:sz w:val="20"/>
                <w:b w:val="0"/>
                <w:color w:val="172033"/>
              </w:rPr>
              <w:t xml:space="preserve">SAMPLE-123456789</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Mobile number:</w:t>
            </w:r>
          </w:p>
          <w:p>
            <w:pPr>
              <w:keepNext w:val="0"/>
              <w:keepLines/>
              <w:spacing w:before="0" w:after="40" w:line="240" w:lineRule="auto"/>
            </w:pPr>
            <w:r>
              <w:rPr>
                <w:rFonts w:ascii="Arial" w:hAnsi="Arial" w:cs="Arial"/>
                <w:sz w:val="20"/>
                <w:b w:val="0"/>
                <w:color w:val="172033"/>
              </w:rPr>
              <w:t xml:space="preserve">+974 0000 0000</w:t>
            </w:r>
          </w:p>
        </w:tc>
        <w:tc>
          <w:tcPr>
            <w:tcW w:w="5103" w:type="dxa"/>
            <w:vAlign w:val="top"/>
          </w:tcPr>
          <w:p>
            <w:pPr>
              <w:keepNext w:val="0"/>
              <w:keepLines/>
              <w:spacing w:before="0" w:after="40" w:line="240" w:lineRule="auto"/>
            </w:pPr>
            <w:r>
              <w:rPr>
                <w:rFonts w:ascii="Arial" w:hAnsi="Arial" w:cs="Arial"/>
                <w:sz w:val="20"/>
                <w:b w:val="1"/>
                <w:color w:val="172033"/>
              </w:rPr>
              <w:t xml:space="preserve">Email:</w:t>
            </w:r>
          </w:p>
          <w:p>
            <w:pPr>
              <w:keepNext w:val="0"/>
              <w:keepLines/>
              <w:spacing w:before="0" w:after="40" w:line="240" w:lineRule="auto"/>
            </w:pPr>
            <w:r>
              <w:rPr>
                <w:rFonts w:ascii="Arial" w:hAnsi="Arial" w:cs="Arial"/>
                <w:sz w:val="20"/>
                <w:b w:val="0"/>
                <w:color w:val="172033"/>
              </w:rPr>
              <w:t xml:space="preserve">alex@example.test</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F. Required Documents</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3800"/>
        <w:gridCol w:w="1300"/>
        <w:gridCol w:w="5106"/>
      </w:tblGrid>
      <w:tr>
        <w:trPr>
          <w:cantSplit/>
          <w:tblHeader/>
        </w:trPr>
        <w:tc>
          <w:tcPr>
            <w:tcW w:w="3800" w:type="dxa"/>
            <w:vAlign w:val="top"/>
            <w:shd w:fill="E8EDF2"/>
          </w:tcPr>
          <w:p>
            <w:pPr>
              <w:keepNext/>
              <w:keepLines/>
              <w:spacing w:before="0" w:after="40" w:line="240" w:lineRule="auto"/>
            </w:pPr>
            <w:r>
              <w:rPr>
                <w:rFonts w:ascii="Arial" w:hAnsi="Arial" w:cs="Arial"/>
                <w:sz w:val="20"/>
                <w:b w:val="1"/>
                <w:color w:val="172033"/>
              </w:rPr>
              <w:t xml:space="preserve">Document</w:t>
            </w:r>
          </w:p>
        </w:tc>
        <w:tc>
          <w:tcPr>
            <w:tcW w:w="1300" w:type="dxa"/>
            <w:vAlign w:val="top"/>
            <w:shd w:fill="E8EDF2"/>
          </w:tcPr>
          <w:p>
            <w:pPr>
              <w:keepNext/>
              <w:keepLines/>
              <w:spacing w:before="0" w:after="40" w:line="240" w:lineRule="auto"/>
            </w:pPr>
            <w:r>
              <w:rPr>
                <w:rFonts w:ascii="Arial" w:hAnsi="Arial" w:cs="Arial"/>
                <w:sz w:val="20"/>
                <w:b w:val="1"/>
                <w:color w:val="172033"/>
              </w:rPr>
              <w:t xml:space="preserve">Received</w:t>
            </w:r>
          </w:p>
        </w:tc>
        <w:tc>
          <w:tcPr>
            <w:tcW w:w="5106" w:type="dxa"/>
            <w:vAlign w:val="top"/>
            <w:shd w:fill="E8EDF2"/>
          </w:tcPr>
          <w:p>
            <w:pPr>
              <w:keepNext/>
              <w:keepLines/>
              <w:spacing w:before="0" w:after="40" w:line="240" w:lineRule="auto"/>
            </w:pPr>
            <w:r>
              <w:rPr>
                <w:rFonts w:ascii="Arial" w:hAnsi="Arial" w:cs="Arial"/>
                <w:sz w:val="20"/>
                <w:b w:val="1"/>
                <w:color w:val="172033"/>
              </w:rPr>
              <w:t xml:space="preserve">Uploaded files</w:t>
            </w:r>
          </w:p>
        </w:tc>
      </w:tr>
      <w:tr>
        <w:trPr>
          <w:cantSplit/>
        </w:trPr>
        <w:tc>
          <w:tcPr>
            <w:tcW w:w="3800" w:type="dxa"/>
            <w:vAlign w:val="top"/>
          </w:tcPr>
          <w:p>
            <w:pPr>
              <w:keepNext w:val="0"/>
              <w:keepLines/>
              <w:spacing w:before="0" w:after="40" w:line="240" w:lineRule="auto"/>
            </w:pPr>
            <w:r>
              <w:rPr>
                <w:rFonts w:ascii="Arial" w:hAnsi="Arial" w:cs="Arial"/>
                <w:sz w:val="20"/>
                <w:b w:val="0"/>
                <w:color w:val="172033"/>
              </w:rPr>
              <w:t xml:space="preserve">Commercial Registration</w:t>
            </w:r>
          </w:p>
        </w:tc>
        <w:tc>
          <w:tcPr>
            <w:tcW w:w="1300" w:type="dxa"/>
            <w:vAlign w:val="top"/>
          </w:tcPr>
          <w:p>
            <w:pPr>
              <w:keepNext w:val="0"/>
              <w:keepLines/>
              <w:spacing w:before="0" w:after="40" w:line="240" w:lineRule="auto"/>
            </w:pPr>
            <w:r>
              <w:rPr>
                <w:rFonts w:ascii="Arial" w:hAnsi="Arial" w:cs="Arial"/>
                <w:sz w:val="20"/>
                <w:b w:val="0"/>
                <w:color w:val="172033"/>
              </w:rPr>
              <w:t xml:space="preserve">Yes</w:t>
            </w:r>
          </w:p>
        </w:tc>
        <w:tc>
          <w:tcPr>
            <w:tcW w:w="5106" w:type="dxa"/>
            <w:vAlign w:val="top"/>
          </w:tcPr>
          <w:p>
            <w:pPr>
              <w:keepNext w:val="0"/>
              <w:keepLines/>
              <w:spacing w:before="0" w:after="40" w:line="240" w:lineRule="auto"/>
            </w:pPr>
            <w:r>
              <w:rPr>
                <w:rFonts w:ascii="Arial" w:hAnsi="Arial" w:cs="Arial"/>
                <w:sz w:val="20"/>
                <w:b w:val="0"/>
                <w:color w:val="172033"/>
              </w:rPr>
              <w:t xml:space="preserve">Commercial-Registration-sample.pdf</w:t>
            </w:r>
          </w:p>
        </w:tc>
      </w:tr>
      <w:tr>
        <w:trPr>
          <w:cantSplit/>
        </w:trPr>
        <w:tc>
          <w:tcPr>
            <w:tcW w:w="3800" w:type="dxa"/>
            <w:vAlign w:val="top"/>
          </w:tcPr>
          <w:p>
            <w:pPr>
              <w:keepNext w:val="0"/>
              <w:keepLines/>
              <w:spacing w:before="0" w:after="40" w:line="240" w:lineRule="auto"/>
            </w:pPr>
            <w:r>
              <w:rPr>
                <w:rFonts w:ascii="Arial" w:hAnsi="Arial" w:cs="Arial"/>
                <w:sz w:val="20"/>
                <w:b w:val="0"/>
                <w:color w:val="172033"/>
              </w:rPr>
              <w:t xml:space="preserve">Certificate of Incorporation</w:t>
            </w:r>
          </w:p>
        </w:tc>
        <w:tc>
          <w:tcPr>
            <w:tcW w:w="1300" w:type="dxa"/>
            <w:vAlign w:val="top"/>
          </w:tcPr>
          <w:p>
            <w:pPr>
              <w:keepNext w:val="0"/>
              <w:keepLines/>
              <w:spacing w:before="0" w:after="40" w:line="240" w:lineRule="auto"/>
            </w:pPr>
            <w:r>
              <w:rPr>
                <w:rFonts w:ascii="Arial" w:hAnsi="Arial" w:cs="Arial"/>
                <w:sz w:val="20"/>
                <w:b w:val="0"/>
                <w:color w:val="172033"/>
              </w:rPr>
              <w:t xml:space="preserve">Yes</w:t>
            </w:r>
          </w:p>
        </w:tc>
        <w:tc>
          <w:tcPr>
            <w:tcW w:w="5106" w:type="dxa"/>
            <w:vAlign w:val="top"/>
          </w:tcPr>
          <w:p>
            <w:pPr>
              <w:keepNext w:val="0"/>
              <w:keepLines/>
              <w:spacing w:before="0" w:after="40" w:line="240" w:lineRule="auto"/>
            </w:pPr>
            <w:r>
              <w:rPr>
                <w:rFonts w:ascii="Arial" w:hAnsi="Arial" w:cs="Arial"/>
                <w:sz w:val="20"/>
                <w:b w:val="0"/>
                <w:color w:val="172033"/>
              </w:rPr>
              <w:t xml:space="preserve">Certificate-of-Incorporation-sample.pdf</w:t>
            </w:r>
          </w:p>
        </w:tc>
      </w:tr>
      <w:tr>
        <w:trPr>
          <w:cantSplit/>
        </w:trPr>
        <w:tc>
          <w:tcPr>
            <w:tcW w:w="3800" w:type="dxa"/>
            <w:vAlign w:val="top"/>
          </w:tcPr>
          <w:p>
            <w:pPr>
              <w:keepNext w:val="0"/>
              <w:keepLines/>
              <w:spacing w:before="0" w:after="40" w:line="240" w:lineRule="auto"/>
            </w:pPr>
            <w:r>
              <w:rPr>
                <w:rFonts w:ascii="Arial" w:hAnsi="Arial" w:cs="Arial"/>
                <w:sz w:val="20"/>
                <w:b w:val="0"/>
                <w:color w:val="172033"/>
              </w:rPr>
              <w:t xml:space="preserve">QID / Passport copies</w:t>
            </w:r>
          </w:p>
        </w:tc>
        <w:tc>
          <w:tcPr>
            <w:tcW w:w="1300" w:type="dxa"/>
            <w:vAlign w:val="top"/>
          </w:tcPr>
          <w:p>
            <w:pPr>
              <w:keepNext w:val="0"/>
              <w:keepLines/>
              <w:spacing w:before="0" w:after="40" w:line="240" w:lineRule="auto"/>
            </w:pPr>
            <w:r>
              <w:rPr>
                <w:rFonts w:ascii="Arial" w:hAnsi="Arial" w:cs="Arial"/>
                <w:sz w:val="20"/>
                <w:b w:val="0"/>
                <w:color w:val="172033"/>
              </w:rPr>
              <w:t xml:space="preserve">Yes</w:t>
            </w:r>
          </w:p>
        </w:tc>
        <w:tc>
          <w:tcPr>
            <w:tcW w:w="5106" w:type="dxa"/>
            <w:vAlign w:val="top"/>
          </w:tcPr>
          <w:p>
            <w:pPr>
              <w:keepNext w:val="0"/>
              <w:keepLines/>
              <w:spacing w:before="0" w:after="40" w:line="240" w:lineRule="auto"/>
            </w:pPr>
            <w:r>
              <w:rPr>
                <w:rFonts w:ascii="Arial" w:hAnsi="Arial" w:cs="Arial"/>
                <w:sz w:val="20"/>
                <w:b w:val="0"/>
                <w:color w:val="172033"/>
              </w:rPr>
              <w:t xml:space="preserve">QID-Passport-copies-sample.pdf</w:t>
            </w:r>
          </w:p>
        </w:tc>
      </w:tr>
      <w:tr>
        <w:trPr>
          <w:cantSplit/>
        </w:trPr>
        <w:tc>
          <w:tcPr>
            <w:tcW w:w="3800" w:type="dxa"/>
            <w:vAlign w:val="top"/>
          </w:tcPr>
          <w:p>
            <w:pPr>
              <w:keepNext w:val="0"/>
              <w:keepLines/>
              <w:spacing w:before="0" w:after="40" w:line="240" w:lineRule="auto"/>
            </w:pPr>
            <w:r>
              <w:rPr>
                <w:rFonts w:ascii="Arial" w:hAnsi="Arial" w:cs="Arial"/>
                <w:sz w:val="20"/>
                <w:b w:val="0"/>
                <w:color w:val="172033"/>
              </w:rPr>
              <w:t xml:space="preserve">Articles of Association</w:t>
            </w:r>
          </w:p>
        </w:tc>
        <w:tc>
          <w:tcPr>
            <w:tcW w:w="1300" w:type="dxa"/>
            <w:vAlign w:val="top"/>
          </w:tcPr>
          <w:p>
            <w:pPr>
              <w:keepNext w:val="0"/>
              <w:keepLines/>
              <w:spacing w:before="0" w:after="40" w:line="240" w:lineRule="auto"/>
            </w:pPr>
            <w:r>
              <w:rPr>
                <w:rFonts w:ascii="Arial" w:hAnsi="Arial" w:cs="Arial"/>
                <w:sz w:val="20"/>
                <w:b w:val="0"/>
                <w:color w:val="172033"/>
              </w:rPr>
              <w:t xml:space="preserve">Yes</w:t>
            </w:r>
          </w:p>
        </w:tc>
        <w:tc>
          <w:tcPr>
            <w:tcW w:w="5106" w:type="dxa"/>
            <w:vAlign w:val="top"/>
          </w:tcPr>
          <w:p>
            <w:pPr>
              <w:keepNext w:val="0"/>
              <w:keepLines/>
              <w:spacing w:before="0" w:after="40" w:line="240" w:lineRule="auto"/>
            </w:pPr>
            <w:r>
              <w:rPr>
                <w:rFonts w:ascii="Arial" w:hAnsi="Arial" w:cs="Arial"/>
                <w:sz w:val="20"/>
                <w:b w:val="0"/>
                <w:color w:val="172033"/>
              </w:rPr>
              <w:t xml:space="preserve">Articles-of-Association-sample.pdf</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Additional Documents</w:t>
      </w:r>
    </w:p>
    <w:p>
      <w:pPr>
        <w:keepNext w:val="0"/>
        <w:keepLines/>
        <w:spacing w:before="0" w:after="40" w:line="240" w:lineRule="auto"/>
      </w:pPr>
      <w:r>
        <w:rPr>
          <w:rFonts w:ascii="Arial" w:hAnsi="Arial" w:cs="Arial"/>
          <w:sz w:val="20"/>
          <w:b w:val="0"/>
          <w:color w:val="172033"/>
        </w:rPr>
        <w:t xml:space="preserve">National-address-sample.pdf</w:t>
      </w:r>
    </w:p>
    <w:p>
      <w:pPr>
        <w:keepNext w:val="0"/>
        <w:keepLines/>
        <w:spacing w:before="0" w:after="40" w:line="240" w:lineRule="auto"/>
      </w:pPr>
      <w:r>
        <w:rPr>
          <w:rFonts w:ascii="Arial" w:hAnsi="Arial" w:cs="Arial"/>
          <w:sz w:val="20"/>
          <w:b w:val="0"/>
          <w:color w:val="172033"/>
        </w:rPr>
        <w:t xml:space="preserve">Sample supporting documents for visual quality assurance.</w:t>
      </w:r>
    </w:p>
    <w:p>
      <w:pPr>
        <w:keepNext w:val="1"/>
        <w:keepLines/>
        <w:spacing w:before="180" w:after="90" w:line="240" w:lineRule="auto"/>
        <w:shd w:fill="8D2428"/>
      </w:pPr>
      <w:r>
        <w:rPr>
          <w:rFonts w:ascii="Arial" w:hAnsi="Arial" w:cs="Arial"/>
          <w:sz w:val="22"/>
          <w:b w:val="1"/>
          <w:color w:val="FFFFFF"/>
        </w:rPr>
        <w:t xml:space="preserve">G. Client Declaration</w:t>
      </w:r>
    </w:p>
    <w:p>
      <w:pPr>
        <w:keepNext w:val="0"/>
        <w:keepLines/>
        <w:spacing w:before="0" w:after="40" w:line="240" w:lineRule="auto"/>
      </w:pPr>
      <w:r>
        <w:rPr>
          <w:rFonts w:ascii="Arial" w:hAnsi="Arial" w:cs="Arial"/>
          <w:sz w:val="20"/>
          <w:b w:val="0"/>
          <w:color w:val="172033"/>
        </w:rPr>
        <w:t xml:space="preserve">I confirm that the information and documents provided are true, complete and up to date, and that I am authorised to represent the entity.</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Full name:</w:t>
            </w:r>
          </w:p>
          <w:p>
            <w:pPr>
              <w:keepNext w:val="0"/>
              <w:keepLines/>
              <w:spacing w:before="0" w:after="40" w:line="240" w:lineRule="auto"/>
            </w:pPr>
            <w:r>
              <w:rPr>
                <w:rFonts w:ascii="Arial" w:hAnsi="Arial" w:cs="Arial"/>
                <w:sz w:val="20"/>
                <w:b w:val="0"/>
                <w:color w:val="172033"/>
              </w:rPr>
              <w:t xml:space="preserve">Alex Morgan</w:t>
            </w:r>
          </w:p>
        </w:tc>
        <w:tc>
          <w:tcPr>
            <w:tcW w:w="5103" w:type="dxa"/>
            <w:vAlign w:val="top"/>
          </w:tcPr>
          <w:p>
            <w:pPr>
              <w:keepNext w:val="0"/>
              <w:keepLines/>
              <w:spacing w:before="0" w:after="40" w:line="240" w:lineRule="auto"/>
            </w:pPr>
            <w:r>
              <w:rPr>
                <w:rFonts w:ascii="Arial" w:hAnsi="Arial" w:cs="Arial"/>
                <w:sz w:val="20"/>
                <w:b w:val="1"/>
                <w:color w:val="172033"/>
              </w:rPr>
              <w:t xml:space="preserve">Position:</w:t>
            </w:r>
          </w:p>
          <w:p>
            <w:pPr>
              <w:keepNext w:val="0"/>
              <w:keepLines/>
              <w:spacing w:before="0" w:after="40" w:line="240" w:lineRule="auto"/>
            </w:pPr>
            <w:r>
              <w:rPr>
                <w:rFonts w:ascii="Arial" w:hAnsi="Arial" w:cs="Arial"/>
                <w:sz w:val="20"/>
                <w:b w:val="0"/>
                <w:color w:val="172033"/>
              </w:rPr>
              <w:t xml:space="preserve">Director</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Date:</w:t>
            </w:r>
          </w:p>
          <w:p>
            <w:pPr>
              <w:keepNext w:val="0"/>
              <w:keepLines/>
              <w:spacing w:before="0" w:after="40" w:line="240" w:lineRule="auto"/>
            </w:pPr>
            <w:r>
              <w:rPr>
                <w:rFonts w:ascii="Arial" w:hAnsi="Arial" w:cs="Arial"/>
                <w:sz w:val="20"/>
                <w:b w:val="0"/>
                <w:color w:val="172033"/>
              </w:rPr>
              <w:t xml:space="preserve">2026-10-04</w:t>
            </w:r>
          </w:p>
        </w:tc>
        <w:tc>
          <w:tcPr>
            <w:tcW w:w="5103" w:type="dxa"/>
            <w:vAlign w:val="top"/>
          </w:tcPr>
          <w:p>
            <w:pPr>
              <w:keepNext w:val="0"/>
              <w:keepLines/>
              <w:spacing w:before="0" w:after="40" w:line="240" w:lineRule="auto"/>
            </w:pPr>
            <w:r>
              <w:rPr>
                <w:rFonts w:ascii="Arial" w:hAnsi="Arial" w:cs="Arial"/>
                <w:sz w:val="20"/>
                <w:b w:val="1"/>
                <w:color w:val="172033"/>
              </w:rPr>
              <w:t xml:space="preserve">Authorized signature:</w:t>
            </w:r>
          </w:p>
          <w:p>
            <w:pPr>
              <w:keepNext w:val="0"/>
              <w:keepLines/>
              <w:spacing w:before="0" w:after="40" w:line="240" w:lineRule="auto"/>
            </w:pPr>
            <w:r>
              <w:rPr>
                <w:rFonts w:ascii="Arial" w:hAnsi="Arial" w:cs="Arial"/>
                <w:sz w:val="20"/>
                <w:b w:val="0"/>
                <w:color w:val="172033"/>
              </w:rPr>
              <w:t xml:space="preserve">-</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Company stamp:</w:t>
            </w:r>
          </w:p>
          <w:p>
            <w:pPr>
              <w:keepNext w:val="0"/>
              <w:keepLines/>
              <w:spacing w:before="0" w:after="40" w:line="240" w:lineRule="auto"/>
            </w:pPr>
            <w:r>
              <w:rPr>
                <w:rFonts w:ascii="Arial" w:hAnsi="Arial" w:cs="Arial"/>
                <w:sz w:val="20"/>
                <w:b w:val="0"/>
                <w:color w:val="172033"/>
              </w:rPr>
              <w:t xml:space="preserve">-</w:t>
            </w:r>
          </w:p>
        </w:tc>
        <w:tc>
          <w:tcPr>
            <w:tcW w:w="5103" w:type="dxa"/>
            <w:vAlign w:val="top"/>
          </w:tcPr>
          <w:p>
            <w:pPr>
              <w:keepNext w:val="0"/>
              <w:keepLines/>
              <w:spacing w:before="0" w:after="40" w:line="240" w:lineRule="auto"/>
            </w:pPr>
            <w:r>
              <w:rPr>
                <w:rFonts w:ascii="Arial" w:hAnsi="Arial" w:cs="Arial"/>
                <w:sz w:val="20"/>
                <w:b w:val="1"/>
                <w:color w:val="172033"/>
              </w:rPr>
              <w:t xml:space="preserve"> </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H. Internal Use Only</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Accuracy confirmed:</w:t>
            </w:r>
          </w:p>
          <w:p>
            <w:pPr>
              <w:keepNext w:val="0"/>
              <w:keepLines/>
              <w:spacing w:before="0" w:after="40" w:line="240" w:lineRule="auto"/>
            </w:pPr>
            <w:r>
              <w:rPr>
                <w:rFonts w:ascii="Arial" w:hAnsi="Arial" w:cs="Arial"/>
                <w:sz w:val="20"/>
                <w:b w:val="0"/>
                <w:color w:val="172033"/>
              </w:rPr>
              <w:t xml:space="preserve">Yes</w:t>
            </w:r>
          </w:p>
        </w:tc>
        <w:tc>
          <w:tcPr>
            <w:tcW w:w="5103" w:type="dxa"/>
            <w:vAlign w:val="top"/>
          </w:tcPr>
          <w:p>
            <w:pPr>
              <w:keepNext w:val="0"/>
              <w:keepLines/>
              <w:spacing w:before="0" w:after="40" w:line="240" w:lineRule="auto"/>
            </w:pPr>
            <w:r>
              <w:rPr>
                <w:rFonts w:ascii="Arial" w:hAnsi="Arial" w:cs="Arial"/>
                <w:sz w:val="20"/>
                <w:b w:val="1"/>
                <w:color w:val="172033"/>
              </w:rPr>
              <w:t xml:space="preserve">Clarification / findings:</w:t>
            </w:r>
          </w:p>
          <w:p>
            <w:pPr>
              <w:keepNext w:val="0"/>
              <w:keepLines/>
              <w:spacing w:before="0" w:after="40" w:line="240" w:lineRule="auto"/>
            </w:pPr>
            <w:r>
              <w:rPr>
                <w:rFonts w:ascii="Arial" w:hAnsi="Arial" w:cs="Arial"/>
                <w:sz w:val="20"/>
                <w:b w:val="0"/>
                <w:color w:val="172033"/>
              </w:rPr>
              <w:t xml:space="preserve">-</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Risk classification:</w:t>
            </w:r>
          </w:p>
          <w:p>
            <w:pPr>
              <w:keepNext w:val="0"/>
              <w:keepLines/>
              <w:spacing w:before="0" w:after="40" w:line="240" w:lineRule="auto"/>
            </w:pPr>
            <w:r>
              <w:rPr>
                <w:rFonts w:ascii="Arial" w:hAnsi="Arial" w:cs="Arial"/>
                <w:sz w:val="20"/>
                <w:b w:val="0"/>
                <w:color w:val="172033"/>
              </w:rPr>
              <w:t xml:space="preserve">MEDIUM</w:t>
            </w:r>
          </w:p>
        </w:tc>
        <w:tc>
          <w:tcPr>
            <w:tcW w:w="5103" w:type="dxa"/>
            <w:vAlign w:val="top"/>
          </w:tcPr>
          <w:p>
            <w:pPr>
              <w:keepNext w:val="0"/>
              <w:keepLines/>
              <w:spacing w:before="0" w:after="40" w:line="240" w:lineRule="auto"/>
            </w:pPr>
            <w:r>
              <w:rPr>
                <w:rFonts w:ascii="Arial" w:hAnsi="Arial" w:cs="Arial"/>
                <w:sz w:val="20"/>
                <w:b w:val="1"/>
                <w:color w:val="172033"/>
              </w:rPr>
              <w:t xml:space="preserve">Due diligence type:</w:t>
            </w:r>
          </w:p>
          <w:p>
            <w:pPr>
              <w:keepNext w:val="0"/>
              <w:keepLines/>
              <w:spacing w:before="0" w:after="40" w:line="240" w:lineRule="auto"/>
            </w:pPr>
            <w:r>
              <w:rPr>
                <w:rFonts w:ascii="Arial" w:hAnsi="Arial" w:cs="Arial"/>
                <w:sz w:val="20"/>
                <w:b w:val="0"/>
                <w:color w:val="172033"/>
              </w:rPr>
              <w:t xml:space="preserve">REGULAR</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AML Supervisor</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Name:</w:t>
            </w:r>
          </w:p>
          <w:p>
            <w:pPr>
              <w:keepNext w:val="0"/>
              <w:keepLines/>
              <w:spacing w:before="0" w:after="40" w:line="240" w:lineRule="auto"/>
            </w:pPr>
            <w:r>
              <w:rPr>
                <w:rFonts w:ascii="Arial" w:hAnsi="Arial" w:cs="Arial"/>
                <w:sz w:val="20"/>
                <w:b w:val="0"/>
                <w:color w:val="172033"/>
              </w:rPr>
              <w:t xml:space="preserve">Sample Reviewer</w:t>
            </w:r>
          </w:p>
        </w:tc>
        <w:tc>
          <w:tcPr>
            <w:tcW w:w="5103" w:type="dxa"/>
            <w:vAlign w:val="top"/>
          </w:tcPr>
          <w:p>
            <w:pPr>
              <w:keepNext w:val="0"/>
              <w:keepLines/>
              <w:spacing w:before="0" w:after="40" w:line="240" w:lineRule="auto"/>
            </w:pPr>
            <w:r>
              <w:rPr>
                <w:rFonts w:ascii="Arial" w:hAnsi="Arial" w:cs="Arial"/>
                <w:sz w:val="20"/>
                <w:b w:val="1"/>
                <w:color w:val="172033"/>
              </w:rPr>
              <w:t xml:space="preserve">Signature:</w:t>
            </w:r>
          </w:p>
          <w:p>
            <w:pPr>
              <w:keepNext w:val="0"/>
              <w:keepLines/>
              <w:spacing w:before="0" w:after="40" w:line="240" w:lineRule="auto"/>
            </w:pPr>
            <w:r>
              <w:rPr>
                <w:rFonts w:ascii="Arial" w:hAnsi="Arial" w:cs="Arial"/>
                <w:sz w:val="20"/>
                <w:b w:val="0"/>
                <w:color w:val="172033"/>
              </w:rPr>
              <w:t xml:space="preserve">-</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Date:</w:t>
            </w:r>
          </w:p>
          <w:p>
            <w:pPr>
              <w:keepNext w:val="0"/>
              <w:keepLines/>
              <w:spacing w:before="0" w:after="40" w:line="240" w:lineRule="auto"/>
            </w:pPr>
            <w:r>
              <w:rPr>
                <w:rFonts w:ascii="Arial" w:hAnsi="Arial" w:cs="Arial"/>
                <w:sz w:val="20"/>
                <w:b w:val="0"/>
                <w:color w:val="172033"/>
              </w:rPr>
              <w:t xml:space="preserve">2026-10-04</w:t>
            </w:r>
          </w:p>
        </w:tc>
        <w:tc>
          <w:tcPr>
            <w:tcW w:w="5103" w:type="dxa"/>
            <w:vAlign w:val="top"/>
          </w:tcPr>
          <w:p>
            <w:pPr>
              <w:keepNext w:val="0"/>
              <w:keepLines/>
              <w:spacing w:before="0" w:after="40" w:line="240" w:lineRule="auto"/>
            </w:pPr>
            <w:r>
              <w:rPr>
                <w:rFonts w:ascii="Arial" w:hAnsi="Arial" w:cs="Arial"/>
                <w:sz w:val="20"/>
                <w:b w:val="1"/>
                <w:color w:val="172033"/>
              </w:rPr>
              <w:t xml:space="preserve">Review findings:</w:t>
            </w:r>
          </w:p>
          <w:p>
            <w:pPr>
              <w:keepNext w:val="0"/>
              <w:keepLines/>
              <w:spacing w:before="0" w:after="40" w:line="240" w:lineRule="auto"/>
            </w:pPr>
            <w:r>
              <w:rPr>
                <w:rFonts w:ascii="Arial" w:hAnsi="Arial" w:cs="Arial"/>
                <w:sz w:val="20"/>
                <w:b w:val="0"/>
                <w:color w:val="172033"/>
              </w:rPr>
              <w:t xml:space="preserve">Risk classification: MEDIUM</w:t>
            </w:r>
          </w:p>
          <w:p>
            <w:pPr>
              <w:keepNext w:val="0"/>
              <w:keepLines/>
              <w:spacing w:before="0" w:after="40" w:line="240" w:lineRule="auto"/>
            </w:pPr>
            <w:r>
              <w:rPr>
                <w:rFonts w:ascii="Arial" w:hAnsi="Arial" w:cs="Arial"/>
                <w:sz w:val="20"/>
                <w:b w:val="0"/>
                <w:color w:val="172033"/>
              </w:rPr>
              <w:t xml:space="preserve">Due diligence type: REGULAR</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DMLRO</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Name:</w:t>
            </w:r>
          </w:p>
          <w:p>
            <w:pPr>
              <w:keepNext w:val="0"/>
              <w:keepLines/>
              <w:spacing w:before="0" w:after="40" w:line="240" w:lineRule="auto"/>
            </w:pPr>
            <w:r>
              <w:rPr>
                <w:rFonts w:ascii="Arial" w:hAnsi="Arial" w:cs="Arial"/>
                <w:sz w:val="20"/>
                <w:b w:val="0"/>
                <w:color w:val="172033"/>
              </w:rPr>
              <w:t xml:space="preserve">Sample DMLRO</w:t>
            </w:r>
          </w:p>
        </w:tc>
        <w:tc>
          <w:tcPr>
            <w:tcW w:w="5103" w:type="dxa"/>
            <w:vAlign w:val="top"/>
          </w:tcPr>
          <w:p>
            <w:pPr>
              <w:keepNext w:val="0"/>
              <w:keepLines/>
              <w:spacing w:before="0" w:after="40" w:line="240" w:lineRule="auto"/>
            </w:pPr>
            <w:r>
              <w:rPr>
                <w:rFonts w:ascii="Arial" w:hAnsi="Arial" w:cs="Arial"/>
                <w:sz w:val="20"/>
                <w:b w:val="1"/>
                <w:color w:val="172033"/>
              </w:rPr>
              <w:t xml:space="preserve">Signature:</w:t>
            </w:r>
          </w:p>
          <w:p>
            <w:pPr>
              <w:keepNext w:val="0"/>
              <w:keepLines/>
              <w:spacing w:before="0" w:after="40" w:line="240" w:lineRule="auto"/>
            </w:pPr>
            <w:r>
              <w:rPr>
                <w:rFonts w:ascii="Arial" w:hAnsi="Arial" w:cs="Arial"/>
                <w:sz w:val="20"/>
                <w:b w:val="0"/>
                <w:color w:val="172033"/>
              </w:rPr>
              <w:t xml:space="preserve">-</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Date:</w:t>
            </w:r>
          </w:p>
          <w:p>
            <w:pPr>
              <w:keepNext w:val="0"/>
              <w:keepLines/>
              <w:spacing w:before="0" w:after="40" w:line="240" w:lineRule="auto"/>
            </w:pPr>
            <w:r>
              <w:rPr>
                <w:rFonts w:ascii="Arial" w:hAnsi="Arial" w:cs="Arial"/>
                <w:sz w:val="20"/>
                <w:b w:val="0"/>
                <w:color w:val="172033"/>
              </w:rPr>
              <w:t xml:space="preserve">-</w:t>
            </w:r>
          </w:p>
        </w:tc>
        <w:tc>
          <w:tcPr>
            <w:tcW w:w="5103" w:type="dxa"/>
            <w:vAlign w:val="top"/>
          </w:tcPr>
          <w:p>
            <w:pPr>
              <w:keepNext w:val="0"/>
              <w:keepLines/>
              <w:spacing w:before="0" w:after="40" w:line="240" w:lineRule="auto"/>
            </w:pPr>
            <w:r>
              <w:rPr>
                <w:rFonts w:ascii="Arial" w:hAnsi="Arial" w:cs="Arial"/>
                <w:sz w:val="20"/>
                <w:b w:val="1"/>
                <w:color w:val="172033"/>
              </w:rPr>
              <w:t xml:space="preserve">Review findings:</w:t>
            </w:r>
          </w:p>
          <w:p>
            <w:pPr>
              <w:keepNext w:val="0"/>
              <w:keepLines/>
              <w:spacing w:before="0" w:after="40" w:line="240" w:lineRule="auto"/>
            </w:pPr>
            <w:r>
              <w:rPr>
                <w:rFonts w:ascii="Arial" w:hAnsi="Arial" w:cs="Arial"/>
                <w:sz w:val="20"/>
                <w:b w:val="0"/>
                <w:color w:val="172033"/>
              </w:rPr>
              <w:t xml:space="preserve">Decision: APPROVED</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MLRO</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Name:</w:t>
            </w:r>
          </w:p>
          <w:p>
            <w:pPr>
              <w:keepNext w:val="0"/>
              <w:keepLines/>
              <w:spacing w:before="0" w:after="40" w:line="240" w:lineRule="auto"/>
            </w:pPr>
            <w:r>
              <w:rPr>
                <w:rFonts w:ascii="Arial" w:hAnsi="Arial" w:cs="Arial"/>
                <w:sz w:val="20"/>
                <w:b w:val="0"/>
                <w:color w:val="172033"/>
              </w:rPr>
              <w:t xml:space="preserve">Sample MLRO</w:t>
            </w:r>
          </w:p>
        </w:tc>
        <w:tc>
          <w:tcPr>
            <w:tcW w:w="5103" w:type="dxa"/>
            <w:vAlign w:val="top"/>
          </w:tcPr>
          <w:p>
            <w:pPr>
              <w:keepNext w:val="0"/>
              <w:keepLines/>
              <w:spacing w:before="0" w:after="40" w:line="240" w:lineRule="auto"/>
            </w:pPr>
            <w:r>
              <w:rPr>
                <w:rFonts w:ascii="Arial" w:hAnsi="Arial" w:cs="Arial"/>
                <w:sz w:val="20"/>
                <w:b w:val="1"/>
                <w:color w:val="172033"/>
              </w:rPr>
              <w:t xml:space="preserve">Signature:</w:t>
            </w:r>
          </w:p>
          <w:p>
            <w:pPr>
              <w:keepNext w:val="0"/>
              <w:keepLines/>
              <w:spacing w:before="0" w:after="40" w:line="240" w:lineRule="auto"/>
            </w:pPr>
            <w:r>
              <w:rPr>
                <w:rFonts w:ascii="Arial" w:hAnsi="Arial" w:cs="Arial"/>
                <w:sz w:val="20"/>
                <w:b w:val="0"/>
                <w:color w:val="172033"/>
              </w:rPr>
              <w:t xml:space="preserve">-</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Date:</w:t>
            </w:r>
          </w:p>
          <w:p>
            <w:pPr>
              <w:keepNext w:val="0"/>
              <w:keepLines/>
              <w:spacing w:before="0" w:after="40" w:line="240" w:lineRule="auto"/>
            </w:pPr>
            <w:r>
              <w:rPr>
                <w:rFonts w:ascii="Arial" w:hAnsi="Arial" w:cs="Arial"/>
                <w:sz w:val="20"/>
                <w:b w:val="0"/>
                <w:color w:val="172033"/>
              </w:rPr>
              <w:t xml:space="preserve">-</w:t>
            </w:r>
          </w:p>
        </w:tc>
        <w:tc>
          <w:tcPr>
            <w:tcW w:w="5103" w:type="dxa"/>
            <w:vAlign w:val="top"/>
          </w:tcPr>
          <w:p>
            <w:pPr>
              <w:keepNext w:val="0"/>
              <w:keepLines/>
              <w:spacing w:before="0" w:after="40" w:line="240" w:lineRule="auto"/>
            </w:pPr>
            <w:r>
              <w:rPr>
                <w:rFonts w:ascii="Arial" w:hAnsi="Arial" w:cs="Arial"/>
                <w:sz w:val="20"/>
                <w:b w:val="1"/>
                <w:color w:val="172033"/>
              </w:rPr>
              <w:t xml:space="preserve">Review findings:</w:t>
            </w:r>
          </w:p>
          <w:p>
            <w:pPr>
              <w:keepNext w:val="0"/>
              <w:keepLines/>
              <w:spacing w:before="0" w:after="40" w:line="240" w:lineRule="auto"/>
            </w:pPr>
            <w:r>
              <w:rPr>
                <w:rFonts w:ascii="Arial" w:hAnsi="Arial" w:cs="Arial"/>
                <w:sz w:val="20"/>
                <w:b w:val="0"/>
                <w:color w:val="172033"/>
              </w:rPr>
              <w:t xml:space="preserve">Final decision: APPROVED</w:t>
            </w:r>
          </w:p>
          <w:p>
            <w:pPr>
              <w:keepNext w:val="0"/>
              <w:keepLines/>
              <w:spacing w:before="0" w:after="40" w:line="240" w:lineRule="auto"/>
            </w:pPr>
            <w:r>
              <w:rPr>
                <w:rFonts w:ascii="Arial" w:hAnsi="Arial" w:cs="Arial"/>
                <w:sz w:val="20"/>
                <w:b w:val="0"/>
                <w:color w:val="172033"/>
              </w:rPr>
              <w:t xml:space="preserve">Final risk classification: MEDIUM</w:t>
            </w:r>
          </w:p>
        </w:tc>
      </w:tr>
    </w:tbl>
    <w:p>
      <w:pPr>
        <w:keepNext w:val="0"/>
        <w:keepLines/>
        <w:spacing w:before="0" w:after="40" w:line="240" w:lineRule="auto"/>
      </w:pPr>
      <w:r>
        <w:rPr>
          <w:rFonts w:ascii="Arial" w:hAnsi="Arial" w:cs="Arial"/>
          <w:sz w:val="20"/>
          <w:b w:val="0"/>
          <w:color w:val="172033"/>
        </w:rPr>
        <w:t xml:space="preserve"> </w:t>
      </w:r>
    </w:p>
    <w:p>
      <w:pPr>
        <w:keepNext w:val="1"/>
        <w:keepLines/>
        <w:spacing w:before="180" w:after="90" w:line="240" w:lineRule="auto"/>
        <w:shd w:fill="8D2428"/>
      </w:pPr>
      <w:r>
        <w:rPr>
          <w:rFonts w:ascii="Arial" w:hAnsi="Arial" w:cs="Arial"/>
          <w:sz w:val="22"/>
          <w:b w:val="1"/>
          <w:color w:val="FFFFFF"/>
        </w:rPr>
        <w:t xml:space="preserve">SEF</w:t>
      </w:r>
    </w:p>
    <w:tbl>
      <w:tblPr>
        <w:tblW w:w="10206" w:type="dxa"/>
        <w:tblLayout w:type="fixed"/>
        <w:tblCellMar>
          <w:top w:w="70" w:type="dxa"/>
          <w:left w:w="85" w:type="dxa"/>
          <w:bottom w:w="70" w:type="dxa"/>
          <w:right w:w="85" w:type="dxa"/>
        </w:tblCellMar>
        <w:tblBorders>
          <w:top w:val="single" w:sz="4" w:color="94A3B8"/>
          <w:left w:val="single" w:sz="4" w:color="94A3B8"/>
          <w:bottom w:val="single" w:sz="4" w:color="94A3B8"/>
          <w:right w:val="single" w:sz="4" w:color="94A3B8"/>
          <w:insideH w:val="single" w:sz="4" w:color="94A3B8"/>
          <w:insideV w:val="single" w:sz="4" w:color="94A3B8"/>
        </w:tblBorders>
      </w:tblPr>
      <w:tblGrid>
        <w:gridCol w:w="5103"/>
        <w:gridCol w:w="5103"/>
      </w:tblGrid>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Name:</w:t>
            </w:r>
          </w:p>
          <w:p>
            <w:pPr>
              <w:keepNext w:val="0"/>
              <w:keepLines/>
              <w:spacing w:before="0" w:after="40" w:line="240" w:lineRule="auto"/>
            </w:pPr>
            <w:r>
              <w:rPr>
                <w:rFonts w:ascii="Arial" w:hAnsi="Arial" w:cs="Arial"/>
                <w:sz w:val="20"/>
                <w:b w:val="0"/>
                <w:color w:val="172033"/>
              </w:rPr>
              <w:t xml:space="preserve">Sample SEF</w:t>
            </w:r>
          </w:p>
        </w:tc>
        <w:tc>
          <w:tcPr>
            <w:tcW w:w="5103" w:type="dxa"/>
            <w:vAlign w:val="top"/>
          </w:tcPr>
          <w:p>
            <w:pPr>
              <w:keepNext w:val="0"/>
              <w:keepLines/>
              <w:spacing w:before="0" w:after="40" w:line="240" w:lineRule="auto"/>
            </w:pPr>
            <w:r>
              <w:rPr>
                <w:rFonts w:ascii="Arial" w:hAnsi="Arial" w:cs="Arial"/>
                <w:sz w:val="20"/>
                <w:b w:val="1"/>
                <w:color w:val="172033"/>
              </w:rPr>
              <w:t xml:space="preserve">Signature:</w:t>
            </w:r>
          </w:p>
          <w:p>
            <w:pPr>
              <w:keepNext w:val="0"/>
              <w:keepLines/>
              <w:spacing w:before="0" w:after="40" w:line="240" w:lineRule="auto"/>
            </w:pPr>
            <w:r>
              <w:rPr>
                <w:rFonts w:ascii="Arial" w:hAnsi="Arial" w:cs="Arial"/>
                <w:sz w:val="20"/>
                <w:b w:val="0"/>
                <w:color w:val="172033"/>
              </w:rPr>
              <w:t xml:space="preserve">-</w:t>
            </w:r>
          </w:p>
        </w:tc>
      </w:tr>
      <w:tr>
        <w:trPr>
          <w:cantSplit/>
        </w:trPr>
        <w:tc>
          <w:tcPr>
            <w:tcW w:w="5103" w:type="dxa"/>
            <w:vAlign w:val="top"/>
          </w:tcPr>
          <w:p>
            <w:pPr>
              <w:keepNext w:val="0"/>
              <w:keepLines/>
              <w:spacing w:before="0" w:after="40" w:line="240" w:lineRule="auto"/>
            </w:pPr>
            <w:r>
              <w:rPr>
                <w:rFonts w:ascii="Arial" w:hAnsi="Arial" w:cs="Arial"/>
                <w:sz w:val="20"/>
                <w:b w:val="1"/>
                <w:color w:val="172033"/>
              </w:rPr>
              <w:t xml:space="preserve">Date:</w:t>
            </w:r>
          </w:p>
          <w:p>
            <w:pPr>
              <w:keepNext w:val="0"/>
              <w:keepLines/>
              <w:spacing w:before="0" w:after="40" w:line="240" w:lineRule="auto"/>
            </w:pPr>
            <w:r>
              <w:rPr>
                <w:rFonts w:ascii="Arial" w:hAnsi="Arial" w:cs="Arial"/>
                <w:sz w:val="20"/>
                <w:b w:val="0"/>
                <w:color w:val="172033"/>
              </w:rPr>
              <w:t xml:space="preserve">-</w:t>
            </w:r>
          </w:p>
        </w:tc>
        <w:tc>
          <w:tcPr>
            <w:tcW w:w="5103" w:type="dxa"/>
            <w:vAlign w:val="top"/>
          </w:tcPr>
          <w:p>
            <w:pPr>
              <w:keepNext w:val="0"/>
              <w:keepLines/>
              <w:spacing w:before="0" w:after="40" w:line="240" w:lineRule="auto"/>
            </w:pPr>
            <w:r>
              <w:rPr>
                <w:rFonts w:ascii="Arial" w:hAnsi="Arial" w:cs="Arial"/>
                <w:sz w:val="20"/>
                <w:b w:val="1"/>
                <w:color w:val="172033"/>
              </w:rPr>
              <w:t xml:space="preserve">Review findings:</w:t>
            </w:r>
          </w:p>
          <w:p>
            <w:pPr>
              <w:keepNext w:val="0"/>
              <w:keepLines/>
              <w:spacing w:before="0" w:after="40" w:line="240" w:lineRule="auto"/>
            </w:pPr>
            <w:r>
              <w:rPr>
                <w:rFonts w:ascii="Arial" w:hAnsi="Arial" w:cs="Arial"/>
                <w:sz w:val="20"/>
                <w:b w:val="0"/>
                <w:color w:val="172033"/>
              </w:rPr>
              <w:t xml:space="preserve">Management decision: APPROVED</w:t>
            </w:r>
          </w:p>
        </w:tc>
      </w:tr>
    </w:tbl>
    <w:p>
      <w:pPr>
        <w:keepNext w:val="0"/>
        <w:keepLines/>
        <w:spacing w:before="0" w:after="40" w:line="240" w:lineRule="auto"/>
      </w:pPr>
      <w:r>
        <w:rPr>
          <w:rFonts w:ascii="Arial" w:hAnsi="Arial" w:cs="Arial"/>
          <w:sz w:val="20"/>
          <w:b w:val="0"/>
          <w:color w:val="172033"/>
        </w:rPr>
        <w:t xml:space="preserve"> </w:t>
      </w:r>
    </w:p>
    <w:sectPr>
      <w:headerReference w:type="default" r:id="rIdKycLetterheadheader"/>
      <w:footerReference w:type="default" r:id="rIdKycLetterheadfooter"/>
      <w:pgSz w:w="11906" w:h="16838"/>
      <w:pgMar w:top="2000" w:right="850" w:bottom="1000" w:left="850" w:header="300" w:footer="5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A352" w14:textId="77777777" w:rsidR="00CB6A5B" w:rsidRDefault="00CB6A5B">
      <w:r>
        <w:separator/>
      </w:r>
    </w:p>
  </w:endnote>
  <w:endnote w:type="continuationSeparator" w:id="0">
    <w:p w14:paraId="442DB18E" w14:textId="77777777" w:rsidR="00CB6A5B" w:rsidRDefault="00CB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spacing w:after="0"/>
      <w:jc w:val="center"/>
    </w:pPr>
    <w:r>
      <w:drawing>
        <wp:inline xmlns:wp="http://schemas.openxmlformats.org/drawingml/2006/wordprocessingDrawing">
          <wp:extent cx="6480000" cy="370000"/>
          <wp:docPr id="20002" name="Newoon footer"/>
          <a:graphic xmlns:a="http://schemas.openxmlformats.org/drawingml/2006/main">
            <a:graphicData uri="http://schemas.openxmlformats.org/drawingml/2006/picture">
              <pic:pic xmlns:pic="http://schemas.openxmlformats.org/drawingml/2006/picture">
                <pic:nvPicPr>
                  <pic:cNvPr id="20002" name="Newoon footer"/>
                  <pic:cNvPicPr/>
                </pic:nvPicPr>
                <pic:blipFill>
                  <a:blip r:embed="rId1"/>
                  <a:srcRect t="86000" b="0"/>
                  <a:stretch>
                    <a:fillRect/>
                  </a:stretch>
                </pic:blipFill>
                <pic:spPr>
                  <a:xfrm>
                    <a:off x="0" y="0"/>
                    <a:ext cx="6480000" cy="37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6E1B" w14:textId="77777777" w:rsidR="00CB6A5B" w:rsidRDefault="00CB6A5B">
      <w:r>
        <w:separator/>
      </w:r>
    </w:p>
  </w:footnote>
  <w:footnote w:type="continuationSeparator" w:id="0">
    <w:p w14:paraId="0682655C" w14:textId="77777777" w:rsidR="00CB6A5B" w:rsidRDefault="00CB6A5B">
      <w:r>
        <w:continuationSeparator/>
      </w:r>
    </w:p>
  </w:footnote>
</w:footnotes>
</file>

<file path=word/header1.xml><?xml version="1.0" encoding="utf-8"?>
<w:hdr xmlns:w="http://schemas.openxmlformats.org/wordprocessingml/2006/main" xmlns:r="http://schemas.openxmlformats.org/officeDocument/2006/relationships">
  <w:p>
    <w:pPr>
      <w:spacing w:after="0"/>
      <w:jc w:val="center"/>
    </w:pPr>
    <w:r>
      <w:drawing>
        <wp:inline xmlns:wp="http://schemas.openxmlformats.org/drawingml/2006/wordprocessingDrawing">
          <wp:extent cx="6480000" cy="1020000"/>
          <wp:docPr id="20001" name="Newoon header"/>
          <a:graphic xmlns:a="http://schemas.openxmlformats.org/drawingml/2006/main">
            <a:graphicData uri="http://schemas.openxmlformats.org/drawingml/2006/picture">
              <pic:pic xmlns:pic="http://schemas.openxmlformats.org/drawingml/2006/picture">
                <pic:nvPicPr>
                  <pic:cNvPr id="20001" name="Newoon header"/>
                  <pic:cNvPicPr/>
                </pic:nvPicPr>
                <pic:blipFill>
                  <a:blip r:embed="rId1"/>
                  <a:srcRect t="0" b="67000"/>
                  <a:stretch>
                    <a:fillRect/>
                  </a:stretch>
                </pic:blipFill>
                <pic:spPr>
                  <a:xfrm>
                    <a:off x="0" y="0"/>
                    <a:ext cx="6480000" cy="10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44F"/>
    <w:multiLevelType w:val="hybridMultilevel"/>
    <w:tmpl w:val="00260B3A"/>
    <w:lvl w:ilvl="0" w:tplc="3F96A910">
      <w:numFmt w:val="bullet"/>
      <w:lvlText w:val="☐"/>
      <w:lvlJc w:val="left"/>
      <w:pPr>
        <w:ind w:left="1245" w:hanging="360"/>
      </w:pPr>
      <w:rPr>
        <w:rFonts w:ascii="Segoe UI Symbol" w:eastAsia="Segoe UI Symbol" w:hAnsi="Segoe UI Symbol" w:cs="Segoe UI Symbol" w:hint="default"/>
        <w:b w:val="0"/>
        <w:bCs w:val="0"/>
        <w:i w:val="0"/>
        <w:iCs w:val="0"/>
        <w:spacing w:val="0"/>
        <w:w w:val="100"/>
        <w:sz w:val="18"/>
        <w:szCs w:val="18"/>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 w15:restartNumberingAfterBreak="0">
    <w:nsid w:val="0F3776B5"/>
    <w:multiLevelType w:val="hybridMultilevel"/>
    <w:tmpl w:val="33EA29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985183"/>
    <w:multiLevelType w:val="hybridMultilevel"/>
    <w:tmpl w:val="F94C8526"/>
    <w:lvl w:ilvl="0" w:tplc="9D508A10">
      <w:numFmt w:val="bullet"/>
      <w:lvlText w:val=""/>
      <w:lvlJc w:val="left"/>
      <w:pPr>
        <w:ind w:left="539" w:hanging="360"/>
      </w:pPr>
      <w:rPr>
        <w:rFonts w:ascii="Symbol" w:eastAsia="Symbol" w:hAnsi="Symbol" w:cs="Symbol" w:hint="default"/>
        <w:b w:val="0"/>
        <w:bCs w:val="0"/>
        <w:i w:val="0"/>
        <w:iCs w:val="0"/>
        <w:spacing w:val="0"/>
        <w:w w:val="100"/>
        <w:sz w:val="18"/>
        <w:szCs w:val="18"/>
        <w:lang w:val="en-US" w:eastAsia="en-US" w:bidi="ar-SA"/>
      </w:rPr>
    </w:lvl>
    <w:lvl w:ilvl="1" w:tplc="ED5ED9EE">
      <w:numFmt w:val="bullet"/>
      <w:lvlText w:val="•"/>
      <w:lvlJc w:val="left"/>
      <w:pPr>
        <w:ind w:left="1400" w:hanging="360"/>
      </w:pPr>
      <w:rPr>
        <w:rFonts w:hint="default"/>
        <w:lang w:val="en-US" w:eastAsia="en-US" w:bidi="ar-SA"/>
      </w:rPr>
    </w:lvl>
    <w:lvl w:ilvl="2" w:tplc="18B8957C">
      <w:numFmt w:val="bullet"/>
      <w:lvlText w:val="•"/>
      <w:lvlJc w:val="left"/>
      <w:pPr>
        <w:ind w:left="2269" w:hanging="360"/>
      </w:pPr>
      <w:rPr>
        <w:rFonts w:hint="default"/>
        <w:lang w:val="en-US" w:eastAsia="en-US" w:bidi="ar-SA"/>
      </w:rPr>
    </w:lvl>
    <w:lvl w:ilvl="3" w:tplc="514C3C16">
      <w:numFmt w:val="bullet"/>
      <w:lvlText w:val="•"/>
      <w:lvlJc w:val="left"/>
      <w:pPr>
        <w:ind w:left="3137" w:hanging="360"/>
      </w:pPr>
      <w:rPr>
        <w:rFonts w:hint="default"/>
        <w:lang w:val="en-US" w:eastAsia="en-US" w:bidi="ar-SA"/>
      </w:rPr>
    </w:lvl>
    <w:lvl w:ilvl="4" w:tplc="7A42D51E">
      <w:numFmt w:val="bullet"/>
      <w:lvlText w:val="•"/>
      <w:lvlJc w:val="left"/>
      <w:pPr>
        <w:ind w:left="4006" w:hanging="360"/>
      </w:pPr>
      <w:rPr>
        <w:rFonts w:hint="default"/>
        <w:lang w:val="en-US" w:eastAsia="en-US" w:bidi="ar-SA"/>
      </w:rPr>
    </w:lvl>
    <w:lvl w:ilvl="5" w:tplc="8EB2E372">
      <w:numFmt w:val="bullet"/>
      <w:lvlText w:val="•"/>
      <w:lvlJc w:val="left"/>
      <w:pPr>
        <w:ind w:left="4875" w:hanging="360"/>
      </w:pPr>
      <w:rPr>
        <w:rFonts w:hint="default"/>
        <w:lang w:val="en-US" w:eastAsia="en-US" w:bidi="ar-SA"/>
      </w:rPr>
    </w:lvl>
    <w:lvl w:ilvl="6" w:tplc="30B4E5EA">
      <w:numFmt w:val="bullet"/>
      <w:lvlText w:val="•"/>
      <w:lvlJc w:val="left"/>
      <w:pPr>
        <w:ind w:left="5743" w:hanging="360"/>
      </w:pPr>
      <w:rPr>
        <w:rFonts w:hint="default"/>
        <w:lang w:val="en-US" w:eastAsia="en-US" w:bidi="ar-SA"/>
      </w:rPr>
    </w:lvl>
    <w:lvl w:ilvl="7" w:tplc="E88CC2BC">
      <w:numFmt w:val="bullet"/>
      <w:lvlText w:val="•"/>
      <w:lvlJc w:val="left"/>
      <w:pPr>
        <w:ind w:left="6612" w:hanging="360"/>
      </w:pPr>
      <w:rPr>
        <w:rFonts w:hint="default"/>
        <w:lang w:val="en-US" w:eastAsia="en-US" w:bidi="ar-SA"/>
      </w:rPr>
    </w:lvl>
    <w:lvl w:ilvl="8" w:tplc="2D4643C4">
      <w:numFmt w:val="bullet"/>
      <w:lvlText w:val="•"/>
      <w:lvlJc w:val="left"/>
      <w:pPr>
        <w:ind w:left="7480" w:hanging="360"/>
      </w:pPr>
      <w:rPr>
        <w:rFonts w:hint="default"/>
        <w:lang w:val="en-US" w:eastAsia="en-US" w:bidi="ar-SA"/>
      </w:rPr>
    </w:lvl>
  </w:abstractNum>
  <w:abstractNum w:abstractNumId="3" w15:restartNumberingAfterBreak="0">
    <w:nsid w:val="288C3313"/>
    <w:multiLevelType w:val="hybridMultilevel"/>
    <w:tmpl w:val="1E421DCE"/>
    <w:lvl w:ilvl="0" w:tplc="BECAE804">
      <w:numFmt w:val="bullet"/>
      <w:lvlText w:val="☐"/>
      <w:lvlJc w:val="left"/>
      <w:pPr>
        <w:ind w:left="386" w:hanging="221"/>
      </w:pPr>
      <w:rPr>
        <w:rFonts w:ascii="MS Gothic" w:eastAsia="MS Gothic" w:hAnsi="MS Gothic" w:cs="MS Gothic" w:hint="default"/>
        <w:b w:val="0"/>
        <w:bCs w:val="0"/>
        <w:i w:val="0"/>
        <w:iCs w:val="0"/>
        <w:spacing w:val="0"/>
        <w:w w:val="100"/>
        <w:sz w:val="18"/>
        <w:szCs w:val="18"/>
        <w:lang w:val="en-US" w:eastAsia="en-US" w:bidi="ar-SA"/>
      </w:rPr>
    </w:lvl>
    <w:lvl w:ilvl="1" w:tplc="8A52D718">
      <w:numFmt w:val="bullet"/>
      <w:lvlText w:val="•"/>
      <w:lvlJc w:val="left"/>
      <w:pPr>
        <w:ind w:left="1277" w:hanging="221"/>
      </w:pPr>
      <w:rPr>
        <w:rFonts w:hint="default"/>
        <w:lang w:val="en-US" w:eastAsia="en-US" w:bidi="ar-SA"/>
      </w:rPr>
    </w:lvl>
    <w:lvl w:ilvl="2" w:tplc="4D2CF518">
      <w:numFmt w:val="bullet"/>
      <w:lvlText w:val="•"/>
      <w:lvlJc w:val="left"/>
      <w:pPr>
        <w:ind w:left="2175" w:hanging="221"/>
      </w:pPr>
      <w:rPr>
        <w:rFonts w:hint="default"/>
        <w:lang w:val="en-US" w:eastAsia="en-US" w:bidi="ar-SA"/>
      </w:rPr>
    </w:lvl>
    <w:lvl w:ilvl="3" w:tplc="1A440322">
      <w:numFmt w:val="bullet"/>
      <w:lvlText w:val="•"/>
      <w:lvlJc w:val="left"/>
      <w:pPr>
        <w:ind w:left="3072" w:hanging="221"/>
      </w:pPr>
      <w:rPr>
        <w:rFonts w:hint="default"/>
        <w:lang w:val="en-US" w:eastAsia="en-US" w:bidi="ar-SA"/>
      </w:rPr>
    </w:lvl>
    <w:lvl w:ilvl="4" w:tplc="7AB04386">
      <w:numFmt w:val="bullet"/>
      <w:lvlText w:val="•"/>
      <w:lvlJc w:val="left"/>
      <w:pPr>
        <w:ind w:left="3970" w:hanging="221"/>
      </w:pPr>
      <w:rPr>
        <w:rFonts w:hint="default"/>
        <w:lang w:val="en-US" w:eastAsia="en-US" w:bidi="ar-SA"/>
      </w:rPr>
    </w:lvl>
    <w:lvl w:ilvl="5" w:tplc="C25A67D8">
      <w:numFmt w:val="bullet"/>
      <w:lvlText w:val="•"/>
      <w:lvlJc w:val="left"/>
      <w:pPr>
        <w:ind w:left="4868" w:hanging="221"/>
      </w:pPr>
      <w:rPr>
        <w:rFonts w:hint="default"/>
        <w:lang w:val="en-US" w:eastAsia="en-US" w:bidi="ar-SA"/>
      </w:rPr>
    </w:lvl>
    <w:lvl w:ilvl="6" w:tplc="67E890F6">
      <w:numFmt w:val="bullet"/>
      <w:lvlText w:val="•"/>
      <w:lvlJc w:val="left"/>
      <w:pPr>
        <w:ind w:left="5765" w:hanging="221"/>
      </w:pPr>
      <w:rPr>
        <w:rFonts w:hint="default"/>
        <w:lang w:val="en-US" w:eastAsia="en-US" w:bidi="ar-SA"/>
      </w:rPr>
    </w:lvl>
    <w:lvl w:ilvl="7" w:tplc="D3DA03A4">
      <w:numFmt w:val="bullet"/>
      <w:lvlText w:val="•"/>
      <w:lvlJc w:val="left"/>
      <w:pPr>
        <w:ind w:left="6663" w:hanging="221"/>
      </w:pPr>
      <w:rPr>
        <w:rFonts w:hint="default"/>
        <w:lang w:val="en-US" w:eastAsia="en-US" w:bidi="ar-SA"/>
      </w:rPr>
    </w:lvl>
    <w:lvl w:ilvl="8" w:tplc="1234A696">
      <w:numFmt w:val="bullet"/>
      <w:lvlText w:val="•"/>
      <w:lvlJc w:val="left"/>
      <w:pPr>
        <w:ind w:left="7561" w:hanging="221"/>
      </w:pPr>
      <w:rPr>
        <w:rFonts w:hint="default"/>
        <w:lang w:val="en-US" w:eastAsia="en-US" w:bidi="ar-SA"/>
      </w:rPr>
    </w:lvl>
  </w:abstractNum>
  <w:abstractNum w:abstractNumId="4" w15:restartNumberingAfterBreak="0">
    <w:nsid w:val="31FA7B6C"/>
    <w:multiLevelType w:val="hybridMultilevel"/>
    <w:tmpl w:val="64708C72"/>
    <w:lvl w:ilvl="0" w:tplc="5272795E">
      <w:numFmt w:val="bullet"/>
      <w:lvlText w:val="☐"/>
      <w:lvlJc w:val="left"/>
      <w:pPr>
        <w:ind w:left="332" w:hanging="224"/>
      </w:pPr>
      <w:rPr>
        <w:rFonts w:ascii="MS Gothic" w:eastAsia="MS Gothic" w:hAnsi="MS Gothic" w:cs="MS Gothic" w:hint="default"/>
        <w:b w:val="0"/>
        <w:bCs w:val="0"/>
        <w:i w:val="0"/>
        <w:iCs w:val="0"/>
        <w:spacing w:val="0"/>
        <w:w w:val="100"/>
        <w:sz w:val="18"/>
        <w:szCs w:val="18"/>
        <w:lang w:val="en-US" w:eastAsia="en-US" w:bidi="ar-SA"/>
      </w:rPr>
    </w:lvl>
    <w:lvl w:ilvl="1" w:tplc="994443AA">
      <w:numFmt w:val="bullet"/>
      <w:lvlText w:val="•"/>
      <w:lvlJc w:val="left"/>
      <w:pPr>
        <w:ind w:left="736" w:hanging="224"/>
      </w:pPr>
      <w:rPr>
        <w:rFonts w:hint="default"/>
        <w:lang w:val="en-US" w:eastAsia="en-US" w:bidi="ar-SA"/>
      </w:rPr>
    </w:lvl>
    <w:lvl w:ilvl="2" w:tplc="44DABCAC">
      <w:numFmt w:val="bullet"/>
      <w:lvlText w:val="•"/>
      <w:lvlJc w:val="left"/>
      <w:pPr>
        <w:ind w:left="1133" w:hanging="224"/>
      </w:pPr>
      <w:rPr>
        <w:rFonts w:hint="default"/>
        <w:lang w:val="en-US" w:eastAsia="en-US" w:bidi="ar-SA"/>
      </w:rPr>
    </w:lvl>
    <w:lvl w:ilvl="3" w:tplc="C1BAAF0C">
      <w:numFmt w:val="bullet"/>
      <w:lvlText w:val="•"/>
      <w:lvlJc w:val="left"/>
      <w:pPr>
        <w:ind w:left="1530" w:hanging="224"/>
      </w:pPr>
      <w:rPr>
        <w:rFonts w:hint="default"/>
        <w:lang w:val="en-US" w:eastAsia="en-US" w:bidi="ar-SA"/>
      </w:rPr>
    </w:lvl>
    <w:lvl w:ilvl="4" w:tplc="DB0047C0">
      <w:numFmt w:val="bullet"/>
      <w:lvlText w:val="•"/>
      <w:lvlJc w:val="left"/>
      <w:pPr>
        <w:ind w:left="1927" w:hanging="224"/>
      </w:pPr>
      <w:rPr>
        <w:rFonts w:hint="default"/>
        <w:lang w:val="en-US" w:eastAsia="en-US" w:bidi="ar-SA"/>
      </w:rPr>
    </w:lvl>
    <w:lvl w:ilvl="5" w:tplc="FDA8D706">
      <w:numFmt w:val="bullet"/>
      <w:lvlText w:val="•"/>
      <w:lvlJc w:val="left"/>
      <w:pPr>
        <w:ind w:left="2324" w:hanging="224"/>
      </w:pPr>
      <w:rPr>
        <w:rFonts w:hint="default"/>
        <w:lang w:val="en-US" w:eastAsia="en-US" w:bidi="ar-SA"/>
      </w:rPr>
    </w:lvl>
    <w:lvl w:ilvl="6" w:tplc="A13E3F8E">
      <w:numFmt w:val="bullet"/>
      <w:lvlText w:val="•"/>
      <w:lvlJc w:val="left"/>
      <w:pPr>
        <w:ind w:left="2720" w:hanging="224"/>
      </w:pPr>
      <w:rPr>
        <w:rFonts w:hint="default"/>
        <w:lang w:val="en-US" w:eastAsia="en-US" w:bidi="ar-SA"/>
      </w:rPr>
    </w:lvl>
    <w:lvl w:ilvl="7" w:tplc="A9FCC190">
      <w:numFmt w:val="bullet"/>
      <w:lvlText w:val="•"/>
      <w:lvlJc w:val="left"/>
      <w:pPr>
        <w:ind w:left="3117" w:hanging="224"/>
      </w:pPr>
      <w:rPr>
        <w:rFonts w:hint="default"/>
        <w:lang w:val="en-US" w:eastAsia="en-US" w:bidi="ar-SA"/>
      </w:rPr>
    </w:lvl>
    <w:lvl w:ilvl="8" w:tplc="6BB8D2E4">
      <w:numFmt w:val="bullet"/>
      <w:lvlText w:val="•"/>
      <w:lvlJc w:val="left"/>
      <w:pPr>
        <w:ind w:left="3514" w:hanging="224"/>
      </w:pPr>
      <w:rPr>
        <w:rFonts w:hint="default"/>
        <w:lang w:val="en-US" w:eastAsia="en-US" w:bidi="ar-SA"/>
      </w:rPr>
    </w:lvl>
  </w:abstractNum>
  <w:abstractNum w:abstractNumId="5" w15:restartNumberingAfterBreak="0">
    <w:nsid w:val="32273287"/>
    <w:multiLevelType w:val="hybridMultilevel"/>
    <w:tmpl w:val="4FA044C2"/>
    <w:lvl w:ilvl="0" w:tplc="3F96A910">
      <w:numFmt w:val="bullet"/>
      <w:lvlText w:val="☐"/>
      <w:lvlJc w:val="left"/>
      <w:pPr>
        <w:ind w:left="1082" w:hanging="197"/>
      </w:pPr>
      <w:rPr>
        <w:rFonts w:ascii="Segoe UI Symbol" w:eastAsia="Segoe UI Symbol" w:hAnsi="Segoe UI Symbol" w:cs="Segoe UI Symbol" w:hint="default"/>
        <w:b w:val="0"/>
        <w:bCs w:val="0"/>
        <w:i w:val="0"/>
        <w:iCs w:val="0"/>
        <w:spacing w:val="0"/>
        <w:w w:val="100"/>
        <w:sz w:val="18"/>
        <w:szCs w:val="18"/>
        <w:lang w:val="en-US" w:eastAsia="en-US" w:bidi="ar-SA"/>
      </w:rPr>
    </w:lvl>
    <w:lvl w:ilvl="1" w:tplc="6BC82E42">
      <w:numFmt w:val="bullet"/>
      <w:lvlText w:val="•"/>
      <w:lvlJc w:val="left"/>
      <w:pPr>
        <w:ind w:left="1907" w:hanging="197"/>
      </w:pPr>
      <w:rPr>
        <w:rFonts w:hint="default"/>
        <w:lang w:val="en-US" w:eastAsia="en-US" w:bidi="ar-SA"/>
      </w:rPr>
    </w:lvl>
    <w:lvl w:ilvl="2" w:tplc="1292EC0C">
      <w:numFmt w:val="bullet"/>
      <w:lvlText w:val="•"/>
      <w:lvlJc w:val="left"/>
      <w:pPr>
        <w:ind w:left="2735" w:hanging="197"/>
      </w:pPr>
      <w:rPr>
        <w:rFonts w:hint="default"/>
        <w:lang w:val="en-US" w:eastAsia="en-US" w:bidi="ar-SA"/>
      </w:rPr>
    </w:lvl>
    <w:lvl w:ilvl="3" w:tplc="39B66A88">
      <w:numFmt w:val="bullet"/>
      <w:lvlText w:val="•"/>
      <w:lvlJc w:val="left"/>
      <w:pPr>
        <w:ind w:left="3562" w:hanging="197"/>
      </w:pPr>
      <w:rPr>
        <w:rFonts w:hint="default"/>
        <w:lang w:val="en-US" w:eastAsia="en-US" w:bidi="ar-SA"/>
      </w:rPr>
    </w:lvl>
    <w:lvl w:ilvl="4" w:tplc="84A2AE6C">
      <w:numFmt w:val="bullet"/>
      <w:lvlText w:val="•"/>
      <w:lvlJc w:val="left"/>
      <w:pPr>
        <w:ind w:left="4390" w:hanging="197"/>
      </w:pPr>
      <w:rPr>
        <w:rFonts w:hint="default"/>
        <w:lang w:val="en-US" w:eastAsia="en-US" w:bidi="ar-SA"/>
      </w:rPr>
    </w:lvl>
    <w:lvl w:ilvl="5" w:tplc="0EF88034">
      <w:numFmt w:val="bullet"/>
      <w:lvlText w:val="•"/>
      <w:lvlJc w:val="left"/>
      <w:pPr>
        <w:ind w:left="5218" w:hanging="197"/>
      </w:pPr>
      <w:rPr>
        <w:rFonts w:hint="default"/>
        <w:lang w:val="en-US" w:eastAsia="en-US" w:bidi="ar-SA"/>
      </w:rPr>
    </w:lvl>
    <w:lvl w:ilvl="6" w:tplc="BED21222">
      <w:numFmt w:val="bullet"/>
      <w:lvlText w:val="•"/>
      <w:lvlJc w:val="left"/>
      <w:pPr>
        <w:ind w:left="6045" w:hanging="197"/>
      </w:pPr>
      <w:rPr>
        <w:rFonts w:hint="default"/>
        <w:lang w:val="en-US" w:eastAsia="en-US" w:bidi="ar-SA"/>
      </w:rPr>
    </w:lvl>
    <w:lvl w:ilvl="7" w:tplc="06A64C86">
      <w:numFmt w:val="bullet"/>
      <w:lvlText w:val="•"/>
      <w:lvlJc w:val="left"/>
      <w:pPr>
        <w:ind w:left="6873" w:hanging="197"/>
      </w:pPr>
      <w:rPr>
        <w:rFonts w:hint="default"/>
        <w:lang w:val="en-US" w:eastAsia="en-US" w:bidi="ar-SA"/>
      </w:rPr>
    </w:lvl>
    <w:lvl w:ilvl="8" w:tplc="331AF5EA">
      <w:numFmt w:val="bullet"/>
      <w:lvlText w:val="•"/>
      <w:lvlJc w:val="left"/>
      <w:pPr>
        <w:ind w:left="7701" w:hanging="197"/>
      </w:pPr>
      <w:rPr>
        <w:rFonts w:hint="default"/>
        <w:lang w:val="en-US" w:eastAsia="en-US" w:bidi="ar-SA"/>
      </w:rPr>
    </w:lvl>
  </w:abstractNum>
  <w:abstractNum w:abstractNumId="6" w15:restartNumberingAfterBreak="0">
    <w:nsid w:val="4118083E"/>
    <w:multiLevelType w:val="hybridMultilevel"/>
    <w:tmpl w:val="E6C01424"/>
    <w:lvl w:ilvl="0" w:tplc="FF6A3220">
      <w:numFmt w:val="bullet"/>
      <w:lvlText w:val="☐"/>
      <w:lvlJc w:val="left"/>
      <w:pPr>
        <w:ind w:left="1082" w:hanging="197"/>
      </w:pPr>
      <w:rPr>
        <w:rFonts w:ascii="Segoe UI Symbol" w:eastAsia="Segoe UI Symbol" w:hAnsi="Segoe UI Symbol" w:cs="Segoe UI Symbol" w:hint="default"/>
        <w:b w:val="0"/>
        <w:bCs w:val="0"/>
        <w:i w:val="0"/>
        <w:iCs w:val="0"/>
        <w:spacing w:val="0"/>
        <w:w w:val="100"/>
        <w:sz w:val="18"/>
        <w:szCs w:val="18"/>
        <w:lang w:val="en-US" w:eastAsia="en-US" w:bidi="ar-SA"/>
      </w:rPr>
    </w:lvl>
    <w:lvl w:ilvl="1" w:tplc="51523CF6">
      <w:numFmt w:val="bullet"/>
      <w:lvlText w:val="•"/>
      <w:lvlJc w:val="left"/>
      <w:pPr>
        <w:ind w:left="1907" w:hanging="197"/>
      </w:pPr>
      <w:rPr>
        <w:rFonts w:hint="default"/>
        <w:lang w:val="en-US" w:eastAsia="en-US" w:bidi="ar-SA"/>
      </w:rPr>
    </w:lvl>
    <w:lvl w:ilvl="2" w:tplc="1E8AF7B8">
      <w:numFmt w:val="bullet"/>
      <w:lvlText w:val="•"/>
      <w:lvlJc w:val="left"/>
      <w:pPr>
        <w:ind w:left="2735" w:hanging="197"/>
      </w:pPr>
      <w:rPr>
        <w:rFonts w:hint="default"/>
        <w:lang w:val="en-US" w:eastAsia="en-US" w:bidi="ar-SA"/>
      </w:rPr>
    </w:lvl>
    <w:lvl w:ilvl="3" w:tplc="14206C10">
      <w:numFmt w:val="bullet"/>
      <w:lvlText w:val="•"/>
      <w:lvlJc w:val="left"/>
      <w:pPr>
        <w:ind w:left="3562" w:hanging="197"/>
      </w:pPr>
      <w:rPr>
        <w:rFonts w:hint="default"/>
        <w:lang w:val="en-US" w:eastAsia="en-US" w:bidi="ar-SA"/>
      </w:rPr>
    </w:lvl>
    <w:lvl w:ilvl="4" w:tplc="FED0301E">
      <w:numFmt w:val="bullet"/>
      <w:lvlText w:val="•"/>
      <w:lvlJc w:val="left"/>
      <w:pPr>
        <w:ind w:left="4390" w:hanging="197"/>
      </w:pPr>
      <w:rPr>
        <w:rFonts w:hint="default"/>
        <w:lang w:val="en-US" w:eastAsia="en-US" w:bidi="ar-SA"/>
      </w:rPr>
    </w:lvl>
    <w:lvl w:ilvl="5" w:tplc="6CEC1D64">
      <w:numFmt w:val="bullet"/>
      <w:lvlText w:val="•"/>
      <w:lvlJc w:val="left"/>
      <w:pPr>
        <w:ind w:left="5218" w:hanging="197"/>
      </w:pPr>
      <w:rPr>
        <w:rFonts w:hint="default"/>
        <w:lang w:val="en-US" w:eastAsia="en-US" w:bidi="ar-SA"/>
      </w:rPr>
    </w:lvl>
    <w:lvl w:ilvl="6" w:tplc="103AC0BE">
      <w:numFmt w:val="bullet"/>
      <w:lvlText w:val="•"/>
      <w:lvlJc w:val="left"/>
      <w:pPr>
        <w:ind w:left="6045" w:hanging="197"/>
      </w:pPr>
      <w:rPr>
        <w:rFonts w:hint="default"/>
        <w:lang w:val="en-US" w:eastAsia="en-US" w:bidi="ar-SA"/>
      </w:rPr>
    </w:lvl>
    <w:lvl w:ilvl="7" w:tplc="B792CCBC">
      <w:numFmt w:val="bullet"/>
      <w:lvlText w:val="•"/>
      <w:lvlJc w:val="left"/>
      <w:pPr>
        <w:ind w:left="6873" w:hanging="197"/>
      </w:pPr>
      <w:rPr>
        <w:rFonts w:hint="default"/>
        <w:lang w:val="en-US" w:eastAsia="en-US" w:bidi="ar-SA"/>
      </w:rPr>
    </w:lvl>
    <w:lvl w:ilvl="8" w:tplc="E90AB0F6">
      <w:numFmt w:val="bullet"/>
      <w:lvlText w:val="•"/>
      <w:lvlJc w:val="left"/>
      <w:pPr>
        <w:ind w:left="7701" w:hanging="197"/>
      </w:pPr>
      <w:rPr>
        <w:rFonts w:hint="default"/>
        <w:lang w:val="en-US" w:eastAsia="en-US" w:bidi="ar-SA"/>
      </w:rPr>
    </w:lvl>
  </w:abstractNum>
  <w:abstractNum w:abstractNumId="7" w15:restartNumberingAfterBreak="0">
    <w:nsid w:val="50B872B1"/>
    <w:multiLevelType w:val="hybridMultilevel"/>
    <w:tmpl w:val="A3545B96"/>
    <w:lvl w:ilvl="0" w:tplc="ED187832">
      <w:start w:val="1"/>
      <w:numFmt w:val="decimal"/>
      <w:lvlText w:val="%1."/>
      <w:lvlJc w:val="left"/>
      <w:pPr>
        <w:ind w:left="525" w:hanging="360"/>
      </w:pPr>
      <w:rPr>
        <w:rFonts w:ascii="Calibri Light" w:eastAsia="Calibri Light" w:hAnsi="Calibri Light" w:cs="Calibri Light" w:hint="default"/>
        <w:b w:val="0"/>
        <w:bCs w:val="0"/>
        <w:i w:val="0"/>
        <w:iCs w:val="0"/>
        <w:spacing w:val="0"/>
        <w:w w:val="100"/>
        <w:sz w:val="18"/>
        <w:szCs w:val="18"/>
        <w:lang w:val="en-US" w:eastAsia="en-US" w:bidi="ar-SA"/>
      </w:rPr>
    </w:lvl>
    <w:lvl w:ilvl="1" w:tplc="8920F4CC">
      <w:numFmt w:val="bullet"/>
      <w:lvlText w:val=""/>
      <w:lvlJc w:val="left"/>
      <w:pPr>
        <w:ind w:left="885" w:hanging="360"/>
      </w:pPr>
      <w:rPr>
        <w:rFonts w:ascii="Symbol" w:eastAsia="Symbol" w:hAnsi="Symbol" w:cs="Symbol" w:hint="default"/>
        <w:b w:val="0"/>
        <w:bCs w:val="0"/>
        <w:i w:val="0"/>
        <w:iCs w:val="0"/>
        <w:spacing w:val="0"/>
        <w:w w:val="100"/>
        <w:sz w:val="18"/>
        <w:szCs w:val="18"/>
        <w:lang w:val="en-US" w:eastAsia="en-US" w:bidi="ar-SA"/>
      </w:rPr>
    </w:lvl>
    <w:lvl w:ilvl="2" w:tplc="D1B21D4A">
      <w:numFmt w:val="bullet"/>
      <w:lvlText w:val="☐"/>
      <w:lvlJc w:val="left"/>
      <w:pPr>
        <w:ind w:left="1106" w:hanging="221"/>
      </w:pPr>
      <w:rPr>
        <w:rFonts w:ascii="MS Gothic" w:eastAsia="MS Gothic" w:hAnsi="MS Gothic" w:cs="MS Gothic" w:hint="default"/>
        <w:b w:val="0"/>
        <w:bCs w:val="0"/>
        <w:i w:val="0"/>
        <w:iCs w:val="0"/>
        <w:spacing w:val="0"/>
        <w:w w:val="100"/>
        <w:sz w:val="18"/>
        <w:szCs w:val="18"/>
        <w:lang w:val="en-US" w:eastAsia="en-US" w:bidi="ar-SA"/>
      </w:rPr>
    </w:lvl>
    <w:lvl w:ilvl="3" w:tplc="E48ED6AA">
      <w:numFmt w:val="bullet"/>
      <w:lvlText w:val="•"/>
      <w:lvlJc w:val="left"/>
      <w:pPr>
        <w:ind w:left="2132" w:hanging="221"/>
      </w:pPr>
      <w:rPr>
        <w:rFonts w:hint="default"/>
        <w:lang w:val="en-US" w:eastAsia="en-US" w:bidi="ar-SA"/>
      </w:rPr>
    </w:lvl>
    <w:lvl w:ilvl="4" w:tplc="F544E670">
      <w:numFmt w:val="bullet"/>
      <w:lvlText w:val="•"/>
      <w:lvlJc w:val="left"/>
      <w:pPr>
        <w:ind w:left="3164" w:hanging="221"/>
      </w:pPr>
      <w:rPr>
        <w:rFonts w:hint="default"/>
        <w:lang w:val="en-US" w:eastAsia="en-US" w:bidi="ar-SA"/>
      </w:rPr>
    </w:lvl>
    <w:lvl w:ilvl="5" w:tplc="04BE49FE">
      <w:numFmt w:val="bullet"/>
      <w:lvlText w:val="•"/>
      <w:lvlJc w:val="left"/>
      <w:pPr>
        <w:ind w:left="4196" w:hanging="221"/>
      </w:pPr>
      <w:rPr>
        <w:rFonts w:hint="default"/>
        <w:lang w:val="en-US" w:eastAsia="en-US" w:bidi="ar-SA"/>
      </w:rPr>
    </w:lvl>
    <w:lvl w:ilvl="6" w:tplc="F614E5DE">
      <w:numFmt w:val="bullet"/>
      <w:lvlText w:val="•"/>
      <w:lvlJc w:val="left"/>
      <w:pPr>
        <w:ind w:left="5228" w:hanging="221"/>
      </w:pPr>
      <w:rPr>
        <w:rFonts w:hint="default"/>
        <w:lang w:val="en-US" w:eastAsia="en-US" w:bidi="ar-SA"/>
      </w:rPr>
    </w:lvl>
    <w:lvl w:ilvl="7" w:tplc="1990F32C">
      <w:numFmt w:val="bullet"/>
      <w:lvlText w:val="•"/>
      <w:lvlJc w:val="left"/>
      <w:pPr>
        <w:ind w:left="6260" w:hanging="221"/>
      </w:pPr>
      <w:rPr>
        <w:rFonts w:hint="default"/>
        <w:lang w:val="en-US" w:eastAsia="en-US" w:bidi="ar-SA"/>
      </w:rPr>
    </w:lvl>
    <w:lvl w:ilvl="8" w:tplc="67D24FD2">
      <w:numFmt w:val="bullet"/>
      <w:lvlText w:val="•"/>
      <w:lvlJc w:val="left"/>
      <w:pPr>
        <w:ind w:left="7292" w:hanging="221"/>
      </w:pPr>
      <w:rPr>
        <w:rFonts w:hint="default"/>
        <w:lang w:val="en-US" w:eastAsia="en-US" w:bidi="ar-SA"/>
      </w:rPr>
    </w:lvl>
  </w:abstractNum>
  <w:abstractNum w:abstractNumId="8" w15:restartNumberingAfterBreak="0">
    <w:nsid w:val="546C713A"/>
    <w:multiLevelType w:val="hybridMultilevel"/>
    <w:tmpl w:val="138E9FC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ACA5A1E"/>
    <w:multiLevelType w:val="hybridMultilevel"/>
    <w:tmpl w:val="436851FE"/>
    <w:lvl w:ilvl="0" w:tplc="BECAE804">
      <w:numFmt w:val="bullet"/>
      <w:lvlText w:val="☐"/>
      <w:lvlJc w:val="left"/>
      <w:pPr>
        <w:ind w:left="1245" w:hanging="360"/>
      </w:pPr>
      <w:rPr>
        <w:rFonts w:ascii="MS Gothic" w:eastAsia="MS Gothic" w:hAnsi="MS Gothic" w:cs="MS Gothic" w:hint="default"/>
        <w:b w:val="0"/>
        <w:bCs w:val="0"/>
        <w:i w:val="0"/>
        <w:iCs w:val="0"/>
        <w:spacing w:val="0"/>
        <w:w w:val="100"/>
        <w:sz w:val="18"/>
        <w:szCs w:val="18"/>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num w:numId="1" w16cid:durableId="1813327050">
    <w:abstractNumId w:val="2"/>
  </w:num>
  <w:num w:numId="2" w16cid:durableId="1921062379">
    <w:abstractNumId w:val="3"/>
  </w:num>
  <w:num w:numId="3" w16cid:durableId="1679962070">
    <w:abstractNumId w:val="6"/>
  </w:num>
  <w:num w:numId="4" w16cid:durableId="854340831">
    <w:abstractNumId w:val="5"/>
  </w:num>
  <w:num w:numId="5" w16cid:durableId="1545218751">
    <w:abstractNumId w:val="7"/>
  </w:num>
  <w:num w:numId="6" w16cid:durableId="713699406">
    <w:abstractNumId w:val="4"/>
  </w:num>
  <w:num w:numId="7" w16cid:durableId="185558259">
    <w:abstractNumId w:val="0"/>
  </w:num>
  <w:num w:numId="8" w16cid:durableId="1927759262">
    <w:abstractNumId w:val="9"/>
  </w:num>
  <w:num w:numId="9" w16cid:durableId="224921256">
    <w:abstractNumId w:val="1"/>
  </w:num>
  <w:num w:numId="10" w16cid:durableId="1507934927">
    <w:abstractNumId w:val="8"/>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color w:val="172033"/>
        <w:sz w:val="20"/>
        <w:szCs w:val="20"/>
        <w:spacing w:val="0"/>
        <w:w w:val="100"/>
      </w:rPr>
    </w:rPrDefault>
    <w:pPrDefault>
      <w:pPr>
        <w:spacing w:after="40" w:line="240" w:lineRule="auto"/>
      </w:pPr>
    </w:pPrDefault>
  </w:docDefaults>
  <w:style w:type="paragraph" w:default="1" w:styleId="Normal">
    <w:name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38482">
      <w:bodyDiv w:val="1"/>
      <w:marLeft w:val="0"/>
      <w:marRight w:val="0"/>
      <w:marTop w:val="0"/>
      <w:marBottom w:val="0"/>
      <w:divBdr>
        <w:top w:val="none" w:sz="0" w:space="0" w:color="auto"/>
        <w:left w:val="none" w:sz="0" w:space="0" w:color="auto"/>
        <w:bottom w:val="none" w:sz="0" w:space="0" w:color="auto"/>
        <w:right w:val="none" w:sz="0" w:space="0" w:color="auto"/>
      </w:divBdr>
    </w:div>
    <w:div w:id="807281928">
      <w:bodyDiv w:val="1"/>
      <w:marLeft w:val="0"/>
      <w:marRight w:val="0"/>
      <w:marTop w:val="0"/>
      <w:marBottom w:val="0"/>
      <w:divBdr>
        <w:top w:val="none" w:sz="0" w:space="0" w:color="auto"/>
        <w:left w:val="none" w:sz="0" w:space="0" w:color="auto"/>
        <w:bottom w:val="none" w:sz="0" w:space="0" w:color="auto"/>
        <w:right w:val="none" w:sz="0" w:space="0" w:color="auto"/>
      </w:divBdr>
    </w:div>
    <w:div w:id="1201625353">
      <w:bodyDiv w:val="1"/>
      <w:marLeft w:val="0"/>
      <w:marRight w:val="0"/>
      <w:marTop w:val="0"/>
      <w:marBottom w:val="0"/>
      <w:divBdr>
        <w:top w:val="none" w:sz="0" w:space="0" w:color="auto"/>
        <w:left w:val="none" w:sz="0" w:space="0" w:color="auto"/>
        <w:bottom w:val="none" w:sz="0" w:space="0" w:color="auto"/>
        <w:right w:val="none" w:sz="0" w:space="0" w:color="auto"/>
      </w:divBdr>
    </w:div>
    <w:div w:id="1421027861">
      <w:bodyDiv w:val="1"/>
      <w:marLeft w:val="0"/>
      <w:marRight w:val="0"/>
      <w:marTop w:val="0"/>
      <w:marBottom w:val="0"/>
      <w:divBdr>
        <w:top w:val="none" w:sz="0" w:space="0" w:color="auto"/>
        <w:left w:val="none" w:sz="0" w:space="0" w:color="auto"/>
        <w:bottom w:val="none" w:sz="0" w:space="0" w:color="auto"/>
        <w:right w:val="none" w:sz="0" w:space="0" w:color="auto"/>
      </w:divBdr>
    </w:div>
    <w:div w:id="2042824190">
      <w:bodyDiv w:val="1"/>
      <w:marLeft w:val="0"/>
      <w:marRight w:val="0"/>
      <w:marTop w:val="0"/>
      <w:marBottom w:val="0"/>
      <w:divBdr>
        <w:top w:val="none" w:sz="0" w:space="0" w:color="auto"/>
        <w:left w:val="none" w:sz="0" w:space="0" w:color="auto"/>
        <w:bottom w:val="none" w:sz="0" w:space="0" w:color="auto"/>
        <w:right w:val="none" w:sz="0" w:space="0" w:color="auto"/>
      </w:divBdr>
    </w:div>
    <w:div w:id="2129927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KycLetterheadheader" Type="http://schemas.openxmlformats.org/officeDocument/2006/relationships/header" Target="header1.xml"/><Relationship Id="rIdKycLetterheadfooter" Type="http://schemas.openxmlformats.org/officeDocument/2006/relationships/footer" Target="footer1.xml"/><Relationship Id="rIdKycSignature17911191057400" Type="http://schemas.openxmlformats.org/officeDocument/2006/relationships/image" Target="media/kyc-signature-ownershipStructure.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75B37-BA07-46F0-9E14-F84268635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Sheran Perera</dc:creator>
  <cp:lastModifiedBy>Rashini Ferdinand</cp:lastModifiedBy>
  <cp:revision>20</cp:revision>
  <dcterms:created xsi:type="dcterms:W3CDTF">2026-06-18T10:07:00Z</dcterms:created>
  <dcterms:modified xsi:type="dcterms:W3CDTF">2026-07-24T06:32:00Z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LastSaved">
    <vt:filetime>2026-06-18T00:00:00Z</vt:filetime>
  </property>
  <property fmtid="{D5CDD505-2E9C-101B-9397-08002B2CF9AE}" pid="5" name="Producer">
    <vt:lpwstr>iLovePDF</vt:lpwstr>
  </property>
</Properties>
</file>