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17284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A62F1">
            <w:trPr>
              <w:trHeight w:val="2880"/>
              <w:jc w:val="center"/>
            </w:trPr>
            <w:tc>
              <w:tcPr>
                <w:tcW w:w="5000" w:type="pct"/>
              </w:tcPr>
              <w:p w:rsidR="002A62F1" w:rsidRDefault="002A62F1" w:rsidP="002A62F1">
                <w:pPr>
                  <w:pStyle w:val="NoSpacing"/>
                  <w:jc w:val="center"/>
                  <w:rPr>
                    <w:rFonts w:asciiTheme="majorHAnsi" w:eastAsiaTheme="majorEastAsia" w:hAnsiTheme="majorHAnsi" w:cstheme="majorBidi"/>
                    <w:caps/>
                  </w:rPr>
                </w:pPr>
              </w:p>
            </w:tc>
          </w:tr>
          <w:tr w:rsidR="002A62F1">
            <w:trPr>
              <w:trHeight w:val="1440"/>
              <w:jc w:val="center"/>
            </w:trPr>
            <w:sdt>
              <w:sdtPr>
                <w:rPr>
                  <w:rFonts w:asciiTheme="majorHAnsi" w:eastAsiaTheme="majorEastAsia" w:hAnsiTheme="majorHAnsi" w:cstheme="majorBidi"/>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62F1" w:rsidRPr="00856247" w:rsidRDefault="00C4086E" w:rsidP="00C4086E">
                    <w:pPr>
                      <w:pStyle w:val="NoSpacing"/>
                      <w:jc w:val="center"/>
                      <w:rPr>
                        <w:rFonts w:asciiTheme="majorHAnsi" w:eastAsiaTheme="majorEastAsia" w:hAnsiTheme="majorHAnsi" w:cstheme="majorBidi"/>
                        <w:sz w:val="52"/>
                        <w:szCs w:val="80"/>
                      </w:rPr>
                    </w:pPr>
                    <w:r>
                      <w:rPr>
                        <w:rFonts w:asciiTheme="majorHAnsi" w:eastAsiaTheme="majorEastAsia" w:hAnsiTheme="majorHAnsi" w:cstheme="majorBidi"/>
                        <w:sz w:val="52"/>
                        <w:szCs w:val="80"/>
                        <w:lang w:val="en-IN"/>
                      </w:rPr>
                      <w:t>VIDEO RENTAL STORE</w:t>
                    </w:r>
                  </w:p>
                </w:tc>
              </w:sdtContent>
            </w:sdt>
          </w:tr>
          <w:tr w:rsidR="002A62F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62F1" w:rsidRDefault="00FE23BC" w:rsidP="00FE23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w:t>
                    </w:r>
                    <w:r w:rsidR="00C01DF8">
                      <w:rPr>
                        <w:rFonts w:asciiTheme="majorHAnsi" w:eastAsiaTheme="majorEastAsia" w:hAnsiTheme="majorHAnsi" w:cstheme="majorBidi"/>
                        <w:sz w:val="44"/>
                        <w:szCs w:val="44"/>
                      </w:rPr>
                      <w:t xml:space="preserve"> Requirements Specification</w:t>
                    </w:r>
                  </w:p>
                </w:tc>
              </w:sdtContent>
            </w:sdt>
          </w:tr>
          <w:tr w:rsidR="002A62F1">
            <w:trPr>
              <w:trHeight w:val="360"/>
              <w:jc w:val="center"/>
            </w:trPr>
            <w:tc>
              <w:tcPr>
                <w:tcW w:w="5000" w:type="pct"/>
                <w:vAlign w:val="center"/>
              </w:tcPr>
              <w:p w:rsidR="002A62F1" w:rsidRDefault="002A62F1">
                <w:pPr>
                  <w:pStyle w:val="NoSpacing"/>
                  <w:jc w:val="center"/>
                </w:pPr>
              </w:p>
            </w:tc>
          </w:tr>
          <w:tr w:rsidR="002A62F1">
            <w:trPr>
              <w:trHeight w:val="360"/>
              <w:jc w:val="center"/>
            </w:trPr>
            <w:tc>
              <w:tcPr>
                <w:tcW w:w="5000" w:type="pct"/>
                <w:vAlign w:val="center"/>
              </w:tcPr>
              <w:p w:rsidR="002A62F1" w:rsidRDefault="000B1D5F" w:rsidP="003A67A3">
                <w:pPr>
                  <w:pStyle w:val="NoSpacing"/>
                  <w:jc w:val="center"/>
                  <w:rPr>
                    <w:b/>
                    <w:bCs/>
                  </w:rPr>
                </w:p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176A7" w:rsidRPr="004E2732">
                      <w:rPr>
                        <w:b/>
                        <w:bCs/>
                      </w:rPr>
                      <w:t>Aparna M</w:t>
                    </w:r>
                    <w:r w:rsidR="006176A7">
                      <w:rPr>
                        <w:b/>
                        <w:bCs/>
                      </w:rPr>
                      <w:t xml:space="preserve">, </w:t>
                    </w:r>
                    <w:proofErr w:type="spellStart"/>
                    <w:r w:rsidR="006176A7">
                      <w:rPr>
                        <w:b/>
                        <w:bCs/>
                      </w:rPr>
                      <w:t>Adarsha</w:t>
                    </w:r>
                    <w:proofErr w:type="spellEnd"/>
                    <w:r w:rsidR="006176A7">
                      <w:rPr>
                        <w:b/>
                        <w:bCs/>
                      </w:rPr>
                      <w:t xml:space="preserve"> N, </w:t>
                    </w:r>
                    <w:proofErr w:type="spellStart"/>
                    <w:r w:rsidR="006176A7">
                      <w:rPr>
                        <w:b/>
                        <w:bCs/>
                      </w:rPr>
                      <w:t>Prem</w:t>
                    </w:r>
                    <w:proofErr w:type="spellEnd"/>
                    <w:r w:rsidR="006176A7">
                      <w:rPr>
                        <w:b/>
                        <w:bCs/>
                      </w:rPr>
                      <w:t xml:space="preserve"> </w:t>
                    </w:r>
                    <w:proofErr w:type="spellStart"/>
                    <w:r w:rsidR="006176A7">
                      <w:rPr>
                        <w:b/>
                        <w:bCs/>
                      </w:rPr>
                      <w:t>Anand</w:t>
                    </w:r>
                    <w:proofErr w:type="spellEnd"/>
                    <w:r w:rsidR="006176A7">
                      <w:rPr>
                        <w:b/>
                        <w:bCs/>
                      </w:rPr>
                      <w:t>,</w:t>
                    </w:r>
                    <w:r w:rsidR="006176A7" w:rsidRPr="00A26CC8">
                      <w:rPr>
                        <w:b/>
                        <w:bCs/>
                      </w:rPr>
                      <w:t xml:space="preserve"> </w:t>
                    </w:r>
                    <w:proofErr w:type="spellStart"/>
                    <w:r w:rsidR="006176A7" w:rsidRPr="00A26CC8">
                      <w:rPr>
                        <w:b/>
                        <w:bCs/>
                      </w:rPr>
                      <w:t>Sumanth</w:t>
                    </w:r>
                    <w:proofErr w:type="spellEnd"/>
                    <w:r w:rsidR="006176A7" w:rsidRPr="00A26CC8">
                      <w:rPr>
                        <w:b/>
                        <w:bCs/>
                      </w:rPr>
                      <w:t xml:space="preserve"> U</w:t>
                    </w:r>
                  </w:sdtContent>
                </w:sdt>
              </w:p>
              <w:p w:rsidR="009B13FB" w:rsidRDefault="00C4086E" w:rsidP="003A67A3">
                <w:pPr>
                  <w:pStyle w:val="NoSpacing"/>
                  <w:jc w:val="center"/>
                  <w:rPr>
                    <w:b/>
                    <w:bCs/>
                  </w:rPr>
                </w:pPr>
                <w:proofErr w:type="spellStart"/>
                <w:r>
                  <w:rPr>
                    <w:b/>
                    <w:bCs/>
                  </w:rPr>
                  <w:t>Brillio</w:t>
                </w:r>
                <w:proofErr w:type="spellEnd"/>
                <w:r>
                  <w:rPr>
                    <w:b/>
                    <w:bCs/>
                  </w:rPr>
                  <w:t xml:space="preserve"> Technologies</w:t>
                </w:r>
              </w:p>
            </w:tc>
          </w:tr>
          <w:tr w:rsidR="002A62F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0-07T00:00:00Z">
                  <w:dateFormat w:val="M/d/yyyy"/>
                  <w:lid w:val="en-US"/>
                  <w:storeMappedDataAs w:val="dateTime"/>
                  <w:calendar w:val="gregorian"/>
                </w:date>
              </w:sdtPr>
              <w:sdtEndPr/>
              <w:sdtContent>
                <w:tc>
                  <w:tcPr>
                    <w:tcW w:w="5000" w:type="pct"/>
                    <w:vAlign w:val="center"/>
                  </w:tcPr>
                  <w:p w:rsidR="002A62F1" w:rsidRDefault="006176A7" w:rsidP="00DB2128">
                    <w:pPr>
                      <w:pStyle w:val="NoSpacing"/>
                      <w:jc w:val="center"/>
                      <w:rPr>
                        <w:b/>
                        <w:bCs/>
                      </w:rPr>
                    </w:pPr>
                    <w:r>
                      <w:rPr>
                        <w:b/>
                        <w:bCs/>
                      </w:rPr>
                      <w:t>10/7/2015</w:t>
                    </w:r>
                  </w:p>
                </w:tc>
              </w:sdtContent>
            </w:sdt>
          </w:tr>
        </w:tbl>
        <w:p w:rsidR="002A62F1" w:rsidRDefault="002A62F1"/>
        <w:p w:rsidR="002A62F1" w:rsidRDefault="002A62F1"/>
        <w:tbl>
          <w:tblPr>
            <w:tblpPr w:leftFromText="187" w:rightFromText="187" w:horzAnchor="margin" w:tblpXSpec="center" w:tblpYSpec="bottom"/>
            <w:tblW w:w="5000" w:type="pct"/>
            <w:tblLook w:val="04A0" w:firstRow="1" w:lastRow="0" w:firstColumn="1" w:lastColumn="0" w:noHBand="0" w:noVBand="1"/>
          </w:tblPr>
          <w:tblGrid>
            <w:gridCol w:w="9242"/>
          </w:tblGrid>
          <w:tr w:rsidR="002A62F1">
            <w:tc>
              <w:tcPr>
                <w:tcW w:w="5000" w:type="pct"/>
              </w:tcPr>
              <w:p w:rsidR="002A62F1" w:rsidRDefault="002A62F1" w:rsidP="00B34B74">
                <w:pPr>
                  <w:pStyle w:val="NoSpacing"/>
                  <w:jc w:val="both"/>
                </w:pPr>
              </w:p>
            </w:tc>
          </w:tr>
        </w:tbl>
        <w:p w:rsidR="002A62F1" w:rsidRDefault="002A62F1" w:rsidP="000B35E7">
          <w:pPr>
            <w:jc w:val="both"/>
          </w:pPr>
        </w:p>
        <w:p w:rsidR="002A62F1" w:rsidRDefault="002A62F1" w:rsidP="000B35E7">
          <w:pPr>
            <w:jc w:val="both"/>
          </w:pPr>
          <w:r>
            <w:br w:type="page"/>
          </w:r>
        </w:p>
        <w:bookmarkStart w:id="0" w:name="_GoBack" w:displacedByCustomXml="next"/>
        <w:bookmarkEnd w:id="0" w:displacedByCustomXml="next"/>
      </w:sdtContent>
    </w:sdt>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lastRenderedPageBreak/>
        <w:t>Document Revision History</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460"/>
        <w:gridCol w:w="1407"/>
        <w:gridCol w:w="1676"/>
        <w:gridCol w:w="1075"/>
        <w:gridCol w:w="2504"/>
      </w:tblGrid>
      <w:tr w:rsidR="00414A52" w:rsidRPr="00DA2E84" w:rsidTr="004518DA">
        <w:trPr>
          <w:trHeight w:val="341"/>
        </w:trPr>
        <w:tc>
          <w:tcPr>
            <w:tcW w:w="950"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Version No.</w:t>
            </w:r>
          </w:p>
        </w:tc>
        <w:tc>
          <w:tcPr>
            <w:tcW w:w="1460"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Date</w:t>
            </w:r>
          </w:p>
        </w:tc>
        <w:tc>
          <w:tcPr>
            <w:tcW w:w="1407"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Author</w:t>
            </w:r>
          </w:p>
        </w:tc>
        <w:tc>
          <w:tcPr>
            <w:tcW w:w="1676"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Reviewed By</w:t>
            </w:r>
          </w:p>
        </w:tc>
        <w:tc>
          <w:tcPr>
            <w:tcW w:w="1075"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Status</w:t>
            </w:r>
          </w:p>
        </w:tc>
        <w:tc>
          <w:tcPr>
            <w:tcW w:w="2504" w:type="dxa"/>
            <w:vAlign w:val="center"/>
          </w:tcPr>
          <w:p w:rsidR="00414A52" w:rsidRPr="00D046FC" w:rsidRDefault="00414A52" w:rsidP="004518DA">
            <w:pPr>
              <w:jc w:val="center"/>
              <w:rPr>
                <w:rFonts w:ascii="Arial" w:hAnsi="Arial" w:cs="Arial"/>
                <w:b/>
                <w:sz w:val="20"/>
                <w:szCs w:val="20"/>
              </w:rPr>
            </w:pPr>
            <w:r w:rsidRPr="00D046FC">
              <w:rPr>
                <w:rFonts w:ascii="Arial" w:hAnsi="Arial" w:cs="Arial"/>
                <w:b/>
                <w:sz w:val="20"/>
                <w:szCs w:val="20"/>
              </w:rPr>
              <w:t>Comment</w:t>
            </w:r>
          </w:p>
        </w:tc>
      </w:tr>
      <w:tr w:rsidR="00414A52" w:rsidRPr="00DA2E84" w:rsidTr="004518DA">
        <w:trPr>
          <w:trHeight w:val="341"/>
        </w:trPr>
        <w:tc>
          <w:tcPr>
            <w:tcW w:w="950" w:type="dxa"/>
            <w:vAlign w:val="center"/>
          </w:tcPr>
          <w:p w:rsidR="00414A52" w:rsidRPr="00D046FC" w:rsidRDefault="006176A7" w:rsidP="004518DA">
            <w:pPr>
              <w:jc w:val="center"/>
              <w:rPr>
                <w:rFonts w:ascii="Arial" w:hAnsi="Arial" w:cs="Arial"/>
                <w:sz w:val="20"/>
                <w:szCs w:val="20"/>
              </w:rPr>
            </w:pPr>
            <w:r>
              <w:rPr>
                <w:rFonts w:ascii="Arial" w:hAnsi="Arial" w:cs="Arial"/>
                <w:sz w:val="20"/>
                <w:szCs w:val="20"/>
              </w:rPr>
              <w:t>1.0</w:t>
            </w:r>
          </w:p>
        </w:tc>
        <w:tc>
          <w:tcPr>
            <w:tcW w:w="1460" w:type="dxa"/>
            <w:vAlign w:val="center"/>
          </w:tcPr>
          <w:p w:rsidR="00414A52" w:rsidRPr="00D046FC" w:rsidRDefault="006176A7" w:rsidP="004518DA">
            <w:pPr>
              <w:jc w:val="center"/>
              <w:rPr>
                <w:rFonts w:ascii="Arial" w:hAnsi="Arial" w:cs="Arial"/>
                <w:sz w:val="20"/>
                <w:szCs w:val="20"/>
              </w:rPr>
            </w:pPr>
            <w:r>
              <w:rPr>
                <w:rFonts w:ascii="Arial" w:hAnsi="Arial" w:cs="Arial"/>
                <w:sz w:val="20"/>
                <w:szCs w:val="20"/>
              </w:rPr>
              <w:t>07/10/2015</w:t>
            </w:r>
          </w:p>
        </w:tc>
        <w:tc>
          <w:tcPr>
            <w:tcW w:w="1407" w:type="dxa"/>
            <w:vAlign w:val="center"/>
          </w:tcPr>
          <w:p w:rsidR="00414A52" w:rsidRDefault="006176A7" w:rsidP="004518DA">
            <w:pPr>
              <w:jc w:val="center"/>
              <w:rPr>
                <w:rFonts w:ascii="Arial" w:hAnsi="Arial" w:cs="Arial"/>
                <w:sz w:val="20"/>
                <w:szCs w:val="20"/>
              </w:rPr>
            </w:pPr>
            <w:r>
              <w:rPr>
                <w:rFonts w:ascii="Arial" w:hAnsi="Arial" w:cs="Arial"/>
                <w:sz w:val="20"/>
                <w:szCs w:val="20"/>
              </w:rPr>
              <w:t>Aparna M</w:t>
            </w:r>
          </w:p>
          <w:p w:rsidR="006176A7" w:rsidRDefault="006176A7" w:rsidP="004518DA">
            <w:pPr>
              <w:jc w:val="center"/>
              <w:rPr>
                <w:rFonts w:ascii="Arial" w:hAnsi="Arial" w:cs="Arial"/>
                <w:sz w:val="20"/>
                <w:szCs w:val="20"/>
              </w:rPr>
            </w:pPr>
            <w:proofErr w:type="spellStart"/>
            <w:r>
              <w:rPr>
                <w:rFonts w:ascii="Arial" w:hAnsi="Arial" w:cs="Arial"/>
                <w:sz w:val="20"/>
                <w:szCs w:val="20"/>
              </w:rPr>
              <w:t>Adarsha</w:t>
            </w:r>
            <w:proofErr w:type="spellEnd"/>
            <w:r>
              <w:rPr>
                <w:rFonts w:ascii="Arial" w:hAnsi="Arial" w:cs="Arial"/>
                <w:sz w:val="20"/>
                <w:szCs w:val="20"/>
              </w:rPr>
              <w:t xml:space="preserve"> N</w:t>
            </w:r>
          </w:p>
          <w:p w:rsidR="006176A7" w:rsidRDefault="006176A7" w:rsidP="004518DA">
            <w:pPr>
              <w:jc w:val="center"/>
              <w:rPr>
                <w:rFonts w:ascii="Arial" w:hAnsi="Arial" w:cs="Arial"/>
                <w:sz w:val="20"/>
                <w:szCs w:val="20"/>
              </w:rPr>
            </w:pPr>
            <w:proofErr w:type="spellStart"/>
            <w:r>
              <w:rPr>
                <w:rFonts w:ascii="Arial" w:hAnsi="Arial" w:cs="Arial"/>
                <w:sz w:val="20"/>
                <w:szCs w:val="20"/>
              </w:rPr>
              <w:t>Prem</w:t>
            </w:r>
            <w:proofErr w:type="spellEnd"/>
            <w:r>
              <w:rPr>
                <w:rFonts w:ascii="Arial" w:hAnsi="Arial" w:cs="Arial"/>
                <w:sz w:val="20"/>
                <w:szCs w:val="20"/>
              </w:rPr>
              <w:t xml:space="preserve"> </w:t>
            </w:r>
            <w:proofErr w:type="spellStart"/>
            <w:r>
              <w:rPr>
                <w:rFonts w:ascii="Arial" w:hAnsi="Arial" w:cs="Arial"/>
                <w:sz w:val="20"/>
                <w:szCs w:val="20"/>
              </w:rPr>
              <w:t>Anand</w:t>
            </w:r>
            <w:proofErr w:type="spellEnd"/>
          </w:p>
          <w:p w:rsidR="006176A7" w:rsidRPr="00D046FC" w:rsidRDefault="006176A7" w:rsidP="004518DA">
            <w:pPr>
              <w:jc w:val="center"/>
              <w:rPr>
                <w:rFonts w:ascii="Arial" w:hAnsi="Arial" w:cs="Arial"/>
                <w:sz w:val="20"/>
                <w:szCs w:val="20"/>
              </w:rPr>
            </w:pPr>
            <w:proofErr w:type="spellStart"/>
            <w:r>
              <w:rPr>
                <w:rFonts w:ascii="Arial" w:hAnsi="Arial" w:cs="Arial"/>
                <w:sz w:val="20"/>
                <w:szCs w:val="20"/>
              </w:rPr>
              <w:t>Sumanth</w:t>
            </w:r>
            <w:proofErr w:type="spellEnd"/>
            <w:r>
              <w:rPr>
                <w:rFonts w:ascii="Arial" w:hAnsi="Arial" w:cs="Arial"/>
                <w:sz w:val="20"/>
                <w:szCs w:val="20"/>
              </w:rPr>
              <w:t xml:space="preserve"> U</w:t>
            </w:r>
          </w:p>
        </w:tc>
        <w:tc>
          <w:tcPr>
            <w:tcW w:w="1676" w:type="dxa"/>
            <w:vAlign w:val="center"/>
          </w:tcPr>
          <w:p w:rsidR="00414A52" w:rsidRPr="00D046FC" w:rsidRDefault="006176A7" w:rsidP="004518DA">
            <w:pPr>
              <w:jc w:val="center"/>
              <w:rPr>
                <w:rFonts w:ascii="Arial" w:hAnsi="Arial" w:cs="Arial"/>
                <w:sz w:val="20"/>
                <w:szCs w:val="20"/>
              </w:rPr>
            </w:pPr>
            <w:r>
              <w:rPr>
                <w:rFonts w:ascii="Arial" w:hAnsi="Arial" w:cs="Arial"/>
                <w:sz w:val="20"/>
                <w:szCs w:val="20"/>
              </w:rPr>
              <w:t>Vinod</w:t>
            </w:r>
          </w:p>
        </w:tc>
        <w:tc>
          <w:tcPr>
            <w:tcW w:w="1075" w:type="dxa"/>
            <w:vAlign w:val="center"/>
          </w:tcPr>
          <w:p w:rsidR="00414A52" w:rsidRPr="00D046FC" w:rsidRDefault="006176A7" w:rsidP="004518DA">
            <w:pPr>
              <w:jc w:val="center"/>
              <w:rPr>
                <w:rFonts w:ascii="Arial" w:hAnsi="Arial" w:cs="Arial"/>
                <w:sz w:val="20"/>
                <w:szCs w:val="20"/>
              </w:rPr>
            </w:pPr>
            <w:r>
              <w:rPr>
                <w:rFonts w:ascii="Arial" w:hAnsi="Arial" w:cs="Arial"/>
                <w:sz w:val="20"/>
                <w:szCs w:val="20"/>
              </w:rPr>
              <w:t>Ongoing</w:t>
            </w:r>
          </w:p>
        </w:tc>
        <w:tc>
          <w:tcPr>
            <w:tcW w:w="2504" w:type="dxa"/>
            <w:vAlign w:val="center"/>
          </w:tcPr>
          <w:p w:rsidR="00414A52" w:rsidRPr="00D046FC" w:rsidRDefault="00414A52" w:rsidP="004518DA">
            <w:pPr>
              <w:jc w:val="center"/>
              <w:rPr>
                <w:rFonts w:ascii="Arial" w:hAnsi="Arial" w:cs="Arial"/>
                <w:sz w:val="20"/>
                <w:szCs w:val="20"/>
              </w:rPr>
            </w:pPr>
          </w:p>
        </w:tc>
      </w:tr>
      <w:tr w:rsidR="00414A52" w:rsidRPr="00DA2E84" w:rsidTr="004518DA">
        <w:trPr>
          <w:trHeight w:val="341"/>
        </w:trPr>
        <w:tc>
          <w:tcPr>
            <w:tcW w:w="950" w:type="dxa"/>
            <w:vAlign w:val="center"/>
          </w:tcPr>
          <w:p w:rsidR="00414A52" w:rsidRDefault="00414A52" w:rsidP="004518DA">
            <w:pPr>
              <w:jc w:val="center"/>
              <w:rPr>
                <w:rFonts w:ascii="Arial" w:hAnsi="Arial" w:cs="Arial"/>
                <w:sz w:val="20"/>
                <w:szCs w:val="20"/>
              </w:rPr>
            </w:pPr>
          </w:p>
        </w:tc>
        <w:tc>
          <w:tcPr>
            <w:tcW w:w="1460" w:type="dxa"/>
            <w:vAlign w:val="center"/>
          </w:tcPr>
          <w:p w:rsidR="00414A52" w:rsidRDefault="00414A52" w:rsidP="004518DA">
            <w:pPr>
              <w:jc w:val="center"/>
              <w:rPr>
                <w:rFonts w:ascii="Arial" w:hAnsi="Arial" w:cs="Arial"/>
                <w:sz w:val="20"/>
                <w:szCs w:val="20"/>
              </w:rPr>
            </w:pPr>
          </w:p>
        </w:tc>
        <w:tc>
          <w:tcPr>
            <w:tcW w:w="1407" w:type="dxa"/>
            <w:vAlign w:val="center"/>
          </w:tcPr>
          <w:p w:rsidR="00414A52" w:rsidRDefault="00414A52" w:rsidP="004518DA">
            <w:pPr>
              <w:jc w:val="center"/>
              <w:rPr>
                <w:rFonts w:ascii="Arial" w:hAnsi="Arial" w:cs="Arial"/>
                <w:sz w:val="20"/>
                <w:szCs w:val="20"/>
              </w:rPr>
            </w:pPr>
          </w:p>
        </w:tc>
        <w:tc>
          <w:tcPr>
            <w:tcW w:w="1676" w:type="dxa"/>
            <w:vAlign w:val="center"/>
          </w:tcPr>
          <w:p w:rsidR="00414A52" w:rsidRPr="00D046FC" w:rsidRDefault="00414A52" w:rsidP="004518DA">
            <w:pPr>
              <w:jc w:val="center"/>
              <w:rPr>
                <w:rFonts w:ascii="Arial" w:hAnsi="Arial" w:cs="Arial"/>
                <w:sz w:val="20"/>
                <w:szCs w:val="20"/>
              </w:rPr>
            </w:pPr>
          </w:p>
        </w:tc>
        <w:tc>
          <w:tcPr>
            <w:tcW w:w="1075" w:type="dxa"/>
            <w:vAlign w:val="center"/>
          </w:tcPr>
          <w:p w:rsidR="00414A52" w:rsidRDefault="00414A52" w:rsidP="004518DA">
            <w:pPr>
              <w:jc w:val="center"/>
              <w:rPr>
                <w:rFonts w:ascii="Arial" w:hAnsi="Arial" w:cs="Arial"/>
                <w:sz w:val="20"/>
                <w:szCs w:val="20"/>
              </w:rPr>
            </w:pPr>
          </w:p>
        </w:tc>
        <w:tc>
          <w:tcPr>
            <w:tcW w:w="2504" w:type="dxa"/>
            <w:vAlign w:val="center"/>
          </w:tcPr>
          <w:p w:rsidR="00414A52" w:rsidRPr="00D046FC" w:rsidRDefault="00414A52" w:rsidP="004518DA">
            <w:pPr>
              <w:jc w:val="center"/>
              <w:rPr>
                <w:rFonts w:ascii="Arial" w:hAnsi="Arial" w:cs="Arial"/>
                <w:sz w:val="20"/>
                <w:szCs w:val="20"/>
              </w:rPr>
            </w:pPr>
          </w:p>
        </w:tc>
      </w:tr>
      <w:tr w:rsidR="00414A52" w:rsidRPr="00DA2E84" w:rsidTr="004518DA">
        <w:trPr>
          <w:trHeight w:val="341"/>
        </w:trPr>
        <w:tc>
          <w:tcPr>
            <w:tcW w:w="950" w:type="dxa"/>
            <w:vAlign w:val="center"/>
          </w:tcPr>
          <w:p w:rsidR="00414A52" w:rsidRDefault="00414A52" w:rsidP="004518DA">
            <w:pPr>
              <w:jc w:val="center"/>
              <w:rPr>
                <w:rFonts w:ascii="Arial" w:hAnsi="Arial" w:cs="Arial"/>
                <w:sz w:val="20"/>
                <w:szCs w:val="20"/>
              </w:rPr>
            </w:pPr>
          </w:p>
        </w:tc>
        <w:tc>
          <w:tcPr>
            <w:tcW w:w="1460" w:type="dxa"/>
            <w:vAlign w:val="center"/>
          </w:tcPr>
          <w:p w:rsidR="00414A52" w:rsidRDefault="00414A52" w:rsidP="004518DA">
            <w:pPr>
              <w:jc w:val="center"/>
              <w:rPr>
                <w:rFonts w:ascii="Arial" w:hAnsi="Arial" w:cs="Arial"/>
                <w:sz w:val="20"/>
                <w:szCs w:val="20"/>
              </w:rPr>
            </w:pPr>
          </w:p>
        </w:tc>
        <w:tc>
          <w:tcPr>
            <w:tcW w:w="1407" w:type="dxa"/>
            <w:vAlign w:val="center"/>
          </w:tcPr>
          <w:p w:rsidR="00414A52" w:rsidRDefault="00414A52" w:rsidP="004518DA">
            <w:pPr>
              <w:jc w:val="center"/>
              <w:rPr>
                <w:rFonts w:ascii="Arial" w:hAnsi="Arial" w:cs="Arial"/>
                <w:sz w:val="20"/>
                <w:szCs w:val="20"/>
              </w:rPr>
            </w:pPr>
          </w:p>
        </w:tc>
        <w:tc>
          <w:tcPr>
            <w:tcW w:w="1676" w:type="dxa"/>
            <w:vAlign w:val="center"/>
          </w:tcPr>
          <w:p w:rsidR="00414A52" w:rsidRPr="00D046FC" w:rsidRDefault="00414A52" w:rsidP="004518DA">
            <w:pPr>
              <w:jc w:val="center"/>
              <w:rPr>
                <w:rFonts w:ascii="Arial" w:hAnsi="Arial" w:cs="Arial"/>
                <w:sz w:val="20"/>
                <w:szCs w:val="20"/>
              </w:rPr>
            </w:pPr>
          </w:p>
        </w:tc>
        <w:tc>
          <w:tcPr>
            <w:tcW w:w="1075" w:type="dxa"/>
            <w:vAlign w:val="center"/>
          </w:tcPr>
          <w:p w:rsidR="00414A52" w:rsidRDefault="00414A52" w:rsidP="004518DA">
            <w:pPr>
              <w:jc w:val="center"/>
              <w:rPr>
                <w:rFonts w:ascii="Arial" w:hAnsi="Arial" w:cs="Arial"/>
                <w:sz w:val="20"/>
                <w:szCs w:val="20"/>
              </w:rPr>
            </w:pPr>
          </w:p>
        </w:tc>
        <w:tc>
          <w:tcPr>
            <w:tcW w:w="2504" w:type="dxa"/>
            <w:vAlign w:val="center"/>
          </w:tcPr>
          <w:p w:rsidR="00414A52" w:rsidRDefault="00414A52" w:rsidP="004518DA">
            <w:pPr>
              <w:jc w:val="center"/>
              <w:rPr>
                <w:rFonts w:ascii="Arial" w:hAnsi="Arial" w:cs="Arial"/>
                <w:sz w:val="20"/>
                <w:szCs w:val="20"/>
              </w:rPr>
            </w:pPr>
          </w:p>
        </w:tc>
      </w:tr>
    </w:tbl>
    <w:p w:rsidR="00414A52" w:rsidRPr="00DA2E84" w:rsidRDefault="00414A52" w:rsidP="00414A52">
      <w:pPr>
        <w:rPr>
          <w:rFonts w:ascii="Arial" w:hAnsi="Arial" w:cs="Arial"/>
          <w:b/>
        </w:rPr>
      </w:pPr>
    </w:p>
    <w:p w:rsidR="00414A52" w:rsidRPr="003E0AB7" w:rsidRDefault="00414A52" w:rsidP="00414A52">
      <w:pPr>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t>Acronyms and Abbreviations</w:t>
      </w:r>
    </w:p>
    <w:tbl>
      <w:tblPr>
        <w:tblStyle w:val="TableGrid"/>
        <w:tblW w:w="8280" w:type="dxa"/>
        <w:tblInd w:w="385" w:type="dxa"/>
        <w:tblLook w:val="04A0" w:firstRow="1" w:lastRow="0" w:firstColumn="1" w:lastColumn="0" w:noHBand="0" w:noVBand="1"/>
      </w:tblPr>
      <w:tblGrid>
        <w:gridCol w:w="1980"/>
        <w:gridCol w:w="6300"/>
      </w:tblGrid>
      <w:tr w:rsidR="00DC7F2C" w:rsidTr="00DC7F2C">
        <w:trPr>
          <w:trHeight w:val="276"/>
        </w:trPr>
        <w:tc>
          <w:tcPr>
            <w:tcW w:w="8280" w:type="dxa"/>
            <w:gridSpan w:val="2"/>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2298"/>
              </w:tabs>
              <w:ind w:right="252"/>
              <w:rPr>
                <w:color w:val="000000"/>
              </w:rPr>
            </w:pPr>
            <w:r w:rsidRPr="00DC7F2C">
              <w:rPr>
                <w:b/>
                <w:noProof/>
                <w:color w:val="000000"/>
                <w:lang w:val="en-US"/>
              </w:rPr>
              <mc:AlternateContent>
                <mc:Choice Requires="wps">
                  <w:drawing>
                    <wp:anchor distT="0" distB="0" distL="114300" distR="114300" simplePos="0" relativeHeight="251659264" behindDoc="0" locked="0" layoutInCell="1" allowOverlap="1" wp14:anchorId="3FB77D7D" wp14:editId="7D56007E">
                      <wp:simplePos x="0" y="0"/>
                      <wp:positionH relativeFrom="column">
                        <wp:posOffset>1175763</wp:posOffset>
                      </wp:positionH>
                      <wp:positionV relativeFrom="paragraph">
                        <wp:posOffset>1162</wp:posOffset>
                      </wp:positionV>
                      <wp:extent cx="0" cy="194310"/>
                      <wp:effectExtent l="0" t="0" r="19050" b="15240"/>
                      <wp:wrapNone/>
                      <wp:docPr id="1" name="Straight Connector 1"/>
                      <wp:cNvGraphicFramePr/>
                      <a:graphic xmlns:a="http://schemas.openxmlformats.org/drawingml/2006/main">
                        <a:graphicData uri="http://schemas.microsoft.com/office/word/2010/wordprocessingShape">
                          <wps:wsp>
                            <wps:cNvCnPr/>
                            <wps:spPr>
                              <a:xfrm flipV="1">
                                <a:off x="0" y="0"/>
                                <a:ext cx="0" cy="194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6pt,.1pt" to="9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" strokecolor="#4579b8 [3044]"/>
                  </w:pict>
                </mc:Fallback>
              </mc:AlternateContent>
            </w:r>
            <w:r w:rsidRPr="00DC7F2C">
              <w:rPr>
                <w:b/>
                <w:color w:val="000000"/>
              </w:rPr>
              <w:t xml:space="preserve">    Abbreviation</w:t>
            </w:r>
            <w:r>
              <w:rPr>
                <w:color w:val="000000"/>
              </w:rPr>
              <w:tab/>
              <w:t xml:space="preserve">                                     </w:t>
            </w:r>
            <w:r w:rsidRPr="00DC7F2C">
              <w:rPr>
                <w:b/>
                <w:color w:val="000000"/>
              </w:rPr>
              <w:t>Description</w:t>
            </w:r>
          </w:p>
        </w:tc>
      </w:tr>
      <w:tr w:rsidR="00DC7F2C" w:rsidTr="00DC7F2C">
        <w:tc>
          <w:tcPr>
            <w:tcW w:w="1980" w:type="dxa"/>
            <w:tcBorders>
              <w:top w:val="single" w:sz="4" w:space="0" w:color="auto"/>
              <w:left w:val="single" w:sz="4" w:space="0" w:color="auto"/>
              <w:bottom w:val="single" w:sz="4" w:space="0" w:color="auto"/>
              <w:right w:val="single" w:sz="4" w:space="0" w:color="auto"/>
            </w:tcBorders>
          </w:tcPr>
          <w:p w:rsidR="00DC7F2C" w:rsidRDefault="00DC7F2C">
            <w:pPr>
              <w:tabs>
                <w:tab w:val="left" w:pos="720"/>
                <w:tab w:val="left" w:pos="1440"/>
                <w:tab w:val="left" w:pos="5760"/>
              </w:tabs>
              <w:ind w:right="252"/>
              <w:rPr>
                <w:color w:val="000000"/>
              </w:rPr>
            </w:pPr>
            <w:r>
              <w:rPr>
                <w:color w:val="000000"/>
              </w:rPr>
              <w:t>Customer</w:t>
            </w:r>
          </w:p>
          <w:p w:rsidR="00DC7F2C" w:rsidRDefault="00DC7F2C">
            <w:pPr>
              <w:tabs>
                <w:tab w:val="left" w:pos="720"/>
                <w:tab w:val="left" w:pos="1440"/>
                <w:tab w:val="left" w:pos="5760"/>
              </w:tabs>
              <w:ind w:right="252"/>
              <w:rPr>
                <w:color w:val="000000"/>
              </w:rPr>
            </w:pP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customer can only search through the video inventory.</w:t>
            </w:r>
            <w:r>
              <w:rPr>
                <w:rStyle w:val="apple-converted-space"/>
                <w:rFonts w:ascii="Arial" w:hAnsi="Arial" w:cs="Arial"/>
                <w:color w:val="000000"/>
                <w:sz w:val="20"/>
                <w:szCs w:val="20"/>
                <w:shd w:val="clear" w:color="auto" w:fill="FFFFFF"/>
              </w:rPr>
              <w:t> </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5760"/>
              </w:tabs>
              <w:ind w:right="252"/>
              <w:rPr>
                <w:color w:val="000000"/>
              </w:rPr>
            </w:pPr>
            <w:r>
              <w:rPr>
                <w:color w:val="000000"/>
              </w:rPr>
              <w:t>Functional requirement</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A service provided by the software system</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Member</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Anyone who registers with the VRS to acquire membership in the video store</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Non-functional requirements</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A constraint on the system or how the system is developed</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Owner</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The person with administrative power in the VRS</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SRS</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Software Requirements Specification document</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Video ID</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Unique number given to each video unit</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Video Rental Form</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Printout showing an individual rental by a member. For each rented video, it displays the video ID, video name, and due date. It also shows rental charges.</w:t>
            </w:r>
          </w:p>
        </w:tc>
      </w:tr>
      <w:tr w:rsidR="00DC7F2C" w:rsidTr="00DC7F2C">
        <w:tc>
          <w:tcPr>
            <w:tcW w:w="198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1764"/>
                <w:tab w:val="left" w:pos="5760"/>
              </w:tabs>
              <w:rPr>
                <w:color w:val="000000"/>
              </w:rPr>
            </w:pPr>
            <w:r>
              <w:rPr>
                <w:color w:val="000000"/>
              </w:rPr>
              <w:t>VRS</w:t>
            </w:r>
          </w:p>
        </w:tc>
        <w:tc>
          <w:tcPr>
            <w:tcW w:w="6300" w:type="dxa"/>
            <w:tcBorders>
              <w:top w:val="single" w:sz="4" w:space="0" w:color="auto"/>
              <w:left w:val="single" w:sz="4" w:space="0" w:color="auto"/>
              <w:bottom w:val="single" w:sz="4" w:space="0" w:color="auto"/>
              <w:right w:val="single" w:sz="4" w:space="0" w:color="auto"/>
            </w:tcBorders>
            <w:hideMark/>
          </w:tcPr>
          <w:p w:rsidR="00DC7F2C" w:rsidRDefault="00DC7F2C">
            <w:pPr>
              <w:tabs>
                <w:tab w:val="left" w:pos="720"/>
                <w:tab w:val="left" w:pos="1440"/>
                <w:tab w:val="left" w:pos="1520"/>
                <w:tab w:val="left" w:pos="5760"/>
              </w:tabs>
              <w:ind w:right="720"/>
              <w:rPr>
                <w:color w:val="000000"/>
              </w:rPr>
            </w:pPr>
            <w:r>
              <w:rPr>
                <w:color w:val="000000"/>
              </w:rPr>
              <w:t>Video Rental Store (the system under development)</w:t>
            </w:r>
          </w:p>
        </w:tc>
      </w:tr>
    </w:tbl>
    <w:p w:rsidR="00414A52" w:rsidRPr="00DA2E84" w:rsidRDefault="00414A52" w:rsidP="00414A52">
      <w:pPr>
        <w:rPr>
          <w:rFonts w:ascii="Arial" w:hAnsi="Arial" w:cs="Arial"/>
          <w:b/>
          <w:sz w:val="28"/>
          <w:szCs w:val="28"/>
        </w:rPr>
      </w:pPr>
      <w:r>
        <w:rPr>
          <w:rFonts w:ascii="Arial" w:hAnsi="Arial" w:cs="Arial"/>
        </w:rPr>
        <w:br w:type="page"/>
      </w:r>
    </w:p>
    <w:sdt>
      <w:sdtPr>
        <w:rPr>
          <w:rFonts w:asciiTheme="minorHAnsi" w:eastAsiaTheme="minorHAnsi" w:hAnsiTheme="minorHAnsi" w:cstheme="minorBidi"/>
          <w:b w:val="0"/>
          <w:bCs w:val="0"/>
          <w:color w:val="auto"/>
          <w:sz w:val="22"/>
          <w:szCs w:val="22"/>
          <w:lang w:val="en-IN" w:eastAsia="en-US"/>
        </w:rPr>
        <w:id w:val="-2125984438"/>
        <w:docPartObj>
          <w:docPartGallery w:val="Table of Contents"/>
          <w:docPartUnique/>
        </w:docPartObj>
      </w:sdtPr>
      <w:sdtEndPr>
        <w:rPr>
          <w:noProof/>
        </w:rPr>
      </w:sdtEndPr>
      <w:sdtContent>
        <w:p w:rsidR="003B73FE" w:rsidRDefault="003B73FE">
          <w:pPr>
            <w:pStyle w:val="TOCHeading"/>
          </w:pPr>
          <w:r>
            <w:t>Table of Contents</w:t>
          </w:r>
        </w:p>
        <w:p w:rsidR="00FB4D20" w:rsidRDefault="003B73FE">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386889748" w:history="1">
            <w:r w:rsidR="00FB4D20" w:rsidRPr="00090715">
              <w:rPr>
                <w:rStyle w:val="Hyperlink"/>
                <w:noProof/>
              </w:rPr>
              <w:t>1</w:t>
            </w:r>
            <w:r w:rsidR="00FB4D20">
              <w:rPr>
                <w:rFonts w:eastAsiaTheme="minorEastAsia"/>
                <w:noProof/>
                <w:lang w:eastAsia="en-IN"/>
              </w:rPr>
              <w:tab/>
            </w:r>
            <w:r w:rsidR="00FB4D20" w:rsidRPr="00090715">
              <w:rPr>
                <w:rStyle w:val="Hyperlink"/>
                <w:noProof/>
              </w:rPr>
              <w:t>Introduction</w:t>
            </w:r>
            <w:r w:rsidR="00FB4D20">
              <w:rPr>
                <w:noProof/>
                <w:webHidden/>
              </w:rPr>
              <w:tab/>
            </w:r>
            <w:r w:rsidR="00FB4D20">
              <w:rPr>
                <w:noProof/>
                <w:webHidden/>
              </w:rPr>
              <w:fldChar w:fldCharType="begin"/>
            </w:r>
            <w:r w:rsidR="00FB4D20">
              <w:rPr>
                <w:noProof/>
                <w:webHidden/>
              </w:rPr>
              <w:instrText xml:space="preserve"> PAGEREF _Toc386889748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49" w:history="1">
            <w:r w:rsidR="00FB4D20" w:rsidRPr="00090715">
              <w:rPr>
                <w:rStyle w:val="Hyperlink"/>
                <w:noProof/>
              </w:rPr>
              <w:t>1.1</w:t>
            </w:r>
            <w:r w:rsidR="00FB4D20">
              <w:rPr>
                <w:rFonts w:eastAsiaTheme="minorEastAsia"/>
                <w:noProof/>
                <w:lang w:eastAsia="en-IN"/>
              </w:rPr>
              <w:tab/>
            </w:r>
            <w:r w:rsidR="00FB4D20" w:rsidRPr="00090715">
              <w:rPr>
                <w:rStyle w:val="Hyperlink"/>
                <w:noProof/>
              </w:rPr>
              <w:t>Purpose</w:t>
            </w:r>
            <w:r w:rsidR="00FB4D20">
              <w:rPr>
                <w:noProof/>
                <w:webHidden/>
              </w:rPr>
              <w:tab/>
            </w:r>
            <w:r w:rsidR="00FB4D20">
              <w:rPr>
                <w:noProof/>
                <w:webHidden/>
              </w:rPr>
              <w:fldChar w:fldCharType="begin"/>
            </w:r>
            <w:r w:rsidR="00FB4D20">
              <w:rPr>
                <w:noProof/>
                <w:webHidden/>
              </w:rPr>
              <w:instrText xml:space="preserve"> PAGEREF _Toc386889749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0" w:history="1">
            <w:r w:rsidR="00FB4D20" w:rsidRPr="00090715">
              <w:rPr>
                <w:rStyle w:val="Hyperlink"/>
                <w:noProof/>
              </w:rPr>
              <w:t>1.2</w:t>
            </w:r>
            <w:r w:rsidR="00FB4D20">
              <w:rPr>
                <w:rFonts w:eastAsiaTheme="minorEastAsia"/>
                <w:noProof/>
                <w:lang w:eastAsia="en-IN"/>
              </w:rPr>
              <w:tab/>
            </w:r>
            <w:r w:rsidR="00FB4D20" w:rsidRPr="00090715">
              <w:rPr>
                <w:rStyle w:val="Hyperlink"/>
                <w:noProof/>
              </w:rPr>
              <w:t>Organization of the Document</w:t>
            </w:r>
            <w:r w:rsidR="00FB4D20">
              <w:rPr>
                <w:noProof/>
                <w:webHidden/>
              </w:rPr>
              <w:tab/>
            </w:r>
            <w:r w:rsidR="00FB4D20">
              <w:rPr>
                <w:noProof/>
                <w:webHidden/>
              </w:rPr>
              <w:fldChar w:fldCharType="begin"/>
            </w:r>
            <w:r w:rsidR="00FB4D20">
              <w:rPr>
                <w:noProof/>
                <w:webHidden/>
              </w:rPr>
              <w:instrText xml:space="preserve"> PAGEREF _Toc386889750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1" w:history="1">
            <w:r w:rsidR="00FB4D20" w:rsidRPr="00090715">
              <w:rPr>
                <w:rStyle w:val="Hyperlink"/>
                <w:noProof/>
              </w:rPr>
              <w:t>1.3</w:t>
            </w:r>
            <w:r w:rsidR="00FB4D20">
              <w:rPr>
                <w:rFonts w:eastAsiaTheme="minorEastAsia"/>
                <w:noProof/>
                <w:lang w:eastAsia="en-IN"/>
              </w:rPr>
              <w:tab/>
            </w:r>
            <w:r w:rsidR="00FB4D20" w:rsidRPr="00090715">
              <w:rPr>
                <w:rStyle w:val="Hyperlink"/>
                <w:noProof/>
              </w:rPr>
              <w:t>Intended Audience</w:t>
            </w:r>
            <w:r w:rsidR="00FB4D20">
              <w:rPr>
                <w:noProof/>
                <w:webHidden/>
              </w:rPr>
              <w:tab/>
            </w:r>
            <w:r w:rsidR="00FB4D20">
              <w:rPr>
                <w:noProof/>
                <w:webHidden/>
              </w:rPr>
              <w:fldChar w:fldCharType="begin"/>
            </w:r>
            <w:r w:rsidR="00FB4D20">
              <w:rPr>
                <w:noProof/>
                <w:webHidden/>
              </w:rPr>
              <w:instrText xml:space="preserve"> PAGEREF _Toc386889751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2" w:history="1">
            <w:r w:rsidR="00FB4D20" w:rsidRPr="00090715">
              <w:rPr>
                <w:rStyle w:val="Hyperlink"/>
                <w:noProof/>
              </w:rPr>
              <w:t>1.4</w:t>
            </w:r>
            <w:r w:rsidR="00FB4D20">
              <w:rPr>
                <w:rFonts w:eastAsiaTheme="minorEastAsia"/>
                <w:noProof/>
                <w:lang w:eastAsia="en-IN"/>
              </w:rPr>
              <w:tab/>
            </w:r>
            <w:r w:rsidR="00FB4D20" w:rsidRPr="00090715">
              <w:rPr>
                <w:rStyle w:val="Hyperlink"/>
                <w:noProof/>
              </w:rPr>
              <w:t>Product Scope</w:t>
            </w:r>
            <w:r w:rsidR="00FB4D20">
              <w:rPr>
                <w:noProof/>
                <w:webHidden/>
              </w:rPr>
              <w:tab/>
            </w:r>
            <w:r w:rsidR="00FB4D20">
              <w:rPr>
                <w:noProof/>
                <w:webHidden/>
              </w:rPr>
              <w:fldChar w:fldCharType="begin"/>
            </w:r>
            <w:r w:rsidR="00FB4D20">
              <w:rPr>
                <w:noProof/>
                <w:webHidden/>
              </w:rPr>
              <w:instrText xml:space="preserve"> PAGEREF _Toc386889752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3" w:history="1">
            <w:r w:rsidR="00FB4D20" w:rsidRPr="00090715">
              <w:rPr>
                <w:rStyle w:val="Hyperlink"/>
                <w:noProof/>
              </w:rPr>
              <w:t>1.5</w:t>
            </w:r>
            <w:r w:rsidR="00FB4D20">
              <w:rPr>
                <w:rFonts w:eastAsiaTheme="minorEastAsia"/>
                <w:noProof/>
                <w:lang w:eastAsia="en-IN"/>
              </w:rPr>
              <w:tab/>
            </w:r>
            <w:r w:rsidR="00FB4D20" w:rsidRPr="00090715">
              <w:rPr>
                <w:rStyle w:val="Hyperlink"/>
                <w:noProof/>
              </w:rPr>
              <w:t>References</w:t>
            </w:r>
            <w:r w:rsidR="00FB4D20">
              <w:rPr>
                <w:noProof/>
                <w:webHidden/>
              </w:rPr>
              <w:tab/>
            </w:r>
            <w:r w:rsidR="00FB4D20">
              <w:rPr>
                <w:noProof/>
                <w:webHidden/>
              </w:rPr>
              <w:fldChar w:fldCharType="begin"/>
            </w:r>
            <w:r w:rsidR="00FB4D20">
              <w:rPr>
                <w:noProof/>
                <w:webHidden/>
              </w:rPr>
              <w:instrText xml:space="preserve"> PAGEREF _Toc386889753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1"/>
            <w:tabs>
              <w:tab w:val="left" w:pos="440"/>
              <w:tab w:val="right" w:leader="dot" w:pos="9016"/>
            </w:tabs>
            <w:rPr>
              <w:rFonts w:eastAsiaTheme="minorEastAsia"/>
              <w:noProof/>
              <w:lang w:eastAsia="en-IN"/>
            </w:rPr>
          </w:pPr>
          <w:hyperlink w:anchor="_Toc386889754" w:history="1">
            <w:r w:rsidR="00FB4D20" w:rsidRPr="00090715">
              <w:rPr>
                <w:rStyle w:val="Hyperlink"/>
                <w:noProof/>
              </w:rPr>
              <w:t>2</w:t>
            </w:r>
            <w:r w:rsidR="00FB4D20">
              <w:rPr>
                <w:rFonts w:eastAsiaTheme="minorEastAsia"/>
                <w:noProof/>
                <w:lang w:eastAsia="en-IN"/>
              </w:rPr>
              <w:tab/>
            </w:r>
            <w:r w:rsidR="00FB4D20" w:rsidRPr="00090715">
              <w:rPr>
                <w:rStyle w:val="Hyperlink"/>
                <w:noProof/>
              </w:rPr>
              <w:t>Overall Description</w:t>
            </w:r>
            <w:r w:rsidR="00FB4D20">
              <w:rPr>
                <w:noProof/>
                <w:webHidden/>
              </w:rPr>
              <w:tab/>
            </w:r>
            <w:r w:rsidR="00FB4D20">
              <w:rPr>
                <w:noProof/>
                <w:webHidden/>
              </w:rPr>
              <w:fldChar w:fldCharType="begin"/>
            </w:r>
            <w:r w:rsidR="00FB4D20">
              <w:rPr>
                <w:noProof/>
                <w:webHidden/>
              </w:rPr>
              <w:instrText xml:space="preserve"> PAGEREF _Toc386889754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5" w:history="1">
            <w:r w:rsidR="00FB4D20" w:rsidRPr="00090715">
              <w:rPr>
                <w:rStyle w:val="Hyperlink"/>
                <w:noProof/>
              </w:rPr>
              <w:t>2.1</w:t>
            </w:r>
            <w:r w:rsidR="00FB4D20">
              <w:rPr>
                <w:rFonts w:eastAsiaTheme="minorEastAsia"/>
                <w:noProof/>
                <w:lang w:eastAsia="en-IN"/>
              </w:rPr>
              <w:tab/>
            </w:r>
            <w:r w:rsidR="00FB4D20" w:rsidRPr="00090715">
              <w:rPr>
                <w:rStyle w:val="Hyperlink"/>
                <w:noProof/>
              </w:rPr>
              <w:t>Product Perspective</w:t>
            </w:r>
            <w:r w:rsidR="00FB4D20">
              <w:rPr>
                <w:noProof/>
                <w:webHidden/>
              </w:rPr>
              <w:tab/>
            </w:r>
            <w:r w:rsidR="00FB4D20">
              <w:rPr>
                <w:noProof/>
                <w:webHidden/>
              </w:rPr>
              <w:fldChar w:fldCharType="begin"/>
            </w:r>
            <w:r w:rsidR="00FB4D20">
              <w:rPr>
                <w:noProof/>
                <w:webHidden/>
              </w:rPr>
              <w:instrText xml:space="preserve"> PAGEREF _Toc386889755 \h </w:instrText>
            </w:r>
            <w:r w:rsidR="00FB4D20">
              <w:rPr>
                <w:noProof/>
                <w:webHidden/>
              </w:rPr>
            </w:r>
            <w:r w:rsidR="00FB4D20">
              <w:rPr>
                <w:noProof/>
                <w:webHidden/>
              </w:rPr>
              <w:fldChar w:fldCharType="separate"/>
            </w:r>
            <w:r w:rsidR="00FB4D20">
              <w:rPr>
                <w:noProof/>
                <w:webHidden/>
              </w:rPr>
              <w:t>3</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6" w:history="1">
            <w:r w:rsidR="00FB4D20" w:rsidRPr="00090715">
              <w:rPr>
                <w:rStyle w:val="Hyperlink"/>
                <w:noProof/>
              </w:rPr>
              <w:t>2.2</w:t>
            </w:r>
            <w:r w:rsidR="00FB4D20">
              <w:rPr>
                <w:rFonts w:eastAsiaTheme="minorEastAsia"/>
                <w:noProof/>
                <w:lang w:eastAsia="en-IN"/>
              </w:rPr>
              <w:tab/>
            </w:r>
            <w:r w:rsidR="00FB4D20" w:rsidRPr="00090715">
              <w:rPr>
                <w:rStyle w:val="Hyperlink"/>
                <w:noProof/>
              </w:rPr>
              <w:t>Product Functions</w:t>
            </w:r>
            <w:r w:rsidR="00FB4D20">
              <w:rPr>
                <w:noProof/>
                <w:webHidden/>
              </w:rPr>
              <w:tab/>
            </w:r>
            <w:r w:rsidR="00FB4D20">
              <w:rPr>
                <w:noProof/>
                <w:webHidden/>
              </w:rPr>
              <w:fldChar w:fldCharType="begin"/>
            </w:r>
            <w:r w:rsidR="00FB4D20">
              <w:rPr>
                <w:noProof/>
                <w:webHidden/>
              </w:rPr>
              <w:instrText xml:space="preserve"> PAGEREF _Toc386889756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7" w:history="1">
            <w:r w:rsidR="00FB4D20" w:rsidRPr="00090715">
              <w:rPr>
                <w:rStyle w:val="Hyperlink"/>
                <w:noProof/>
              </w:rPr>
              <w:t>2.3</w:t>
            </w:r>
            <w:r w:rsidR="00FB4D20">
              <w:rPr>
                <w:rFonts w:eastAsiaTheme="minorEastAsia"/>
                <w:noProof/>
                <w:lang w:eastAsia="en-IN"/>
              </w:rPr>
              <w:tab/>
            </w:r>
            <w:r w:rsidR="00FB4D20" w:rsidRPr="00090715">
              <w:rPr>
                <w:rStyle w:val="Hyperlink"/>
                <w:noProof/>
              </w:rPr>
              <w:t>User Classes and Characteristics</w:t>
            </w:r>
            <w:r w:rsidR="00FB4D20">
              <w:rPr>
                <w:noProof/>
                <w:webHidden/>
              </w:rPr>
              <w:tab/>
            </w:r>
            <w:r w:rsidR="00FB4D20">
              <w:rPr>
                <w:noProof/>
                <w:webHidden/>
              </w:rPr>
              <w:fldChar w:fldCharType="begin"/>
            </w:r>
            <w:r w:rsidR="00FB4D20">
              <w:rPr>
                <w:noProof/>
                <w:webHidden/>
              </w:rPr>
              <w:instrText xml:space="preserve"> PAGEREF _Toc386889757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8" w:history="1">
            <w:r w:rsidR="00FB4D20" w:rsidRPr="00090715">
              <w:rPr>
                <w:rStyle w:val="Hyperlink"/>
                <w:noProof/>
              </w:rPr>
              <w:t>2.4</w:t>
            </w:r>
            <w:r w:rsidR="00FB4D20">
              <w:rPr>
                <w:rFonts w:eastAsiaTheme="minorEastAsia"/>
                <w:noProof/>
                <w:lang w:eastAsia="en-IN"/>
              </w:rPr>
              <w:tab/>
            </w:r>
            <w:r w:rsidR="00FB4D20" w:rsidRPr="00090715">
              <w:rPr>
                <w:rStyle w:val="Hyperlink"/>
                <w:noProof/>
              </w:rPr>
              <w:t>Operating Environment</w:t>
            </w:r>
            <w:r w:rsidR="00FB4D20">
              <w:rPr>
                <w:noProof/>
                <w:webHidden/>
              </w:rPr>
              <w:tab/>
            </w:r>
            <w:r w:rsidR="00FB4D20">
              <w:rPr>
                <w:noProof/>
                <w:webHidden/>
              </w:rPr>
              <w:fldChar w:fldCharType="begin"/>
            </w:r>
            <w:r w:rsidR="00FB4D20">
              <w:rPr>
                <w:noProof/>
                <w:webHidden/>
              </w:rPr>
              <w:instrText xml:space="preserve"> PAGEREF _Toc386889758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59" w:history="1">
            <w:r w:rsidR="00FB4D20" w:rsidRPr="00090715">
              <w:rPr>
                <w:rStyle w:val="Hyperlink"/>
                <w:noProof/>
              </w:rPr>
              <w:t>2.5</w:t>
            </w:r>
            <w:r w:rsidR="00FB4D20">
              <w:rPr>
                <w:rFonts w:eastAsiaTheme="minorEastAsia"/>
                <w:noProof/>
                <w:lang w:eastAsia="en-IN"/>
              </w:rPr>
              <w:tab/>
            </w:r>
            <w:r w:rsidR="00FB4D20" w:rsidRPr="00090715">
              <w:rPr>
                <w:rStyle w:val="Hyperlink"/>
                <w:noProof/>
              </w:rPr>
              <w:t>Design and Implementation Constraints</w:t>
            </w:r>
            <w:r w:rsidR="00FB4D20">
              <w:rPr>
                <w:noProof/>
                <w:webHidden/>
              </w:rPr>
              <w:tab/>
            </w:r>
            <w:r w:rsidR="00FB4D20">
              <w:rPr>
                <w:noProof/>
                <w:webHidden/>
              </w:rPr>
              <w:fldChar w:fldCharType="begin"/>
            </w:r>
            <w:r w:rsidR="00FB4D20">
              <w:rPr>
                <w:noProof/>
                <w:webHidden/>
              </w:rPr>
              <w:instrText xml:space="preserve"> PAGEREF _Toc386889759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0" w:history="1">
            <w:r w:rsidR="00FB4D20" w:rsidRPr="00090715">
              <w:rPr>
                <w:rStyle w:val="Hyperlink"/>
                <w:noProof/>
              </w:rPr>
              <w:t>2.6</w:t>
            </w:r>
            <w:r w:rsidR="00FB4D20">
              <w:rPr>
                <w:rFonts w:eastAsiaTheme="minorEastAsia"/>
                <w:noProof/>
                <w:lang w:eastAsia="en-IN"/>
              </w:rPr>
              <w:tab/>
            </w:r>
            <w:r w:rsidR="00FB4D20" w:rsidRPr="00090715">
              <w:rPr>
                <w:rStyle w:val="Hyperlink"/>
                <w:noProof/>
              </w:rPr>
              <w:t>User Documentation</w:t>
            </w:r>
            <w:r w:rsidR="00FB4D20">
              <w:rPr>
                <w:noProof/>
                <w:webHidden/>
              </w:rPr>
              <w:tab/>
            </w:r>
            <w:r w:rsidR="00FB4D20">
              <w:rPr>
                <w:noProof/>
                <w:webHidden/>
              </w:rPr>
              <w:fldChar w:fldCharType="begin"/>
            </w:r>
            <w:r w:rsidR="00FB4D20">
              <w:rPr>
                <w:noProof/>
                <w:webHidden/>
              </w:rPr>
              <w:instrText xml:space="preserve"> PAGEREF _Toc386889760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1" w:history="1">
            <w:r w:rsidR="00FB4D20" w:rsidRPr="00090715">
              <w:rPr>
                <w:rStyle w:val="Hyperlink"/>
                <w:noProof/>
              </w:rPr>
              <w:t>2.7</w:t>
            </w:r>
            <w:r w:rsidR="00FB4D20">
              <w:rPr>
                <w:rFonts w:eastAsiaTheme="minorEastAsia"/>
                <w:noProof/>
                <w:lang w:eastAsia="en-IN"/>
              </w:rPr>
              <w:tab/>
            </w:r>
            <w:r w:rsidR="00FB4D20" w:rsidRPr="00090715">
              <w:rPr>
                <w:rStyle w:val="Hyperlink"/>
                <w:noProof/>
              </w:rPr>
              <w:t>Assumptions and Dependencies</w:t>
            </w:r>
            <w:r w:rsidR="00FB4D20">
              <w:rPr>
                <w:noProof/>
                <w:webHidden/>
              </w:rPr>
              <w:tab/>
            </w:r>
            <w:r w:rsidR="00FB4D20">
              <w:rPr>
                <w:noProof/>
                <w:webHidden/>
              </w:rPr>
              <w:fldChar w:fldCharType="begin"/>
            </w:r>
            <w:r w:rsidR="00FB4D20">
              <w:rPr>
                <w:noProof/>
                <w:webHidden/>
              </w:rPr>
              <w:instrText xml:space="preserve"> PAGEREF _Toc386889761 \h </w:instrText>
            </w:r>
            <w:r w:rsidR="00FB4D20">
              <w:rPr>
                <w:noProof/>
                <w:webHidden/>
              </w:rPr>
            </w:r>
            <w:r w:rsidR="00FB4D20">
              <w:rPr>
                <w:noProof/>
                <w:webHidden/>
              </w:rPr>
              <w:fldChar w:fldCharType="separate"/>
            </w:r>
            <w:r w:rsidR="00FB4D20">
              <w:rPr>
                <w:noProof/>
                <w:webHidden/>
              </w:rPr>
              <w:t>4</w:t>
            </w:r>
            <w:r w:rsidR="00FB4D20">
              <w:rPr>
                <w:noProof/>
                <w:webHidden/>
              </w:rPr>
              <w:fldChar w:fldCharType="end"/>
            </w:r>
          </w:hyperlink>
        </w:p>
        <w:p w:rsidR="00FB4D20" w:rsidRDefault="000B1D5F">
          <w:pPr>
            <w:pStyle w:val="TOC1"/>
            <w:tabs>
              <w:tab w:val="left" w:pos="440"/>
              <w:tab w:val="right" w:leader="dot" w:pos="9016"/>
            </w:tabs>
            <w:rPr>
              <w:rFonts w:eastAsiaTheme="minorEastAsia"/>
              <w:noProof/>
              <w:lang w:eastAsia="en-IN"/>
            </w:rPr>
          </w:pPr>
          <w:hyperlink w:anchor="_Toc386889762" w:history="1">
            <w:r w:rsidR="00FB4D20" w:rsidRPr="00090715">
              <w:rPr>
                <w:rStyle w:val="Hyperlink"/>
                <w:noProof/>
              </w:rPr>
              <w:t>3</w:t>
            </w:r>
            <w:r w:rsidR="00FB4D20">
              <w:rPr>
                <w:rFonts w:eastAsiaTheme="minorEastAsia"/>
                <w:noProof/>
                <w:lang w:eastAsia="en-IN"/>
              </w:rPr>
              <w:tab/>
            </w:r>
            <w:r w:rsidR="00FB4D20" w:rsidRPr="00090715">
              <w:rPr>
                <w:rStyle w:val="Hyperlink"/>
                <w:noProof/>
              </w:rPr>
              <w:t>External Interface Requirements</w:t>
            </w:r>
            <w:r w:rsidR="00FB4D20">
              <w:rPr>
                <w:noProof/>
                <w:webHidden/>
              </w:rPr>
              <w:tab/>
            </w:r>
            <w:r w:rsidR="00FB4D20">
              <w:rPr>
                <w:noProof/>
                <w:webHidden/>
              </w:rPr>
              <w:fldChar w:fldCharType="begin"/>
            </w:r>
            <w:r w:rsidR="00FB4D20">
              <w:rPr>
                <w:noProof/>
                <w:webHidden/>
              </w:rPr>
              <w:instrText xml:space="preserve"> PAGEREF _Toc386889762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3" w:history="1">
            <w:r w:rsidR="00FB4D20" w:rsidRPr="00090715">
              <w:rPr>
                <w:rStyle w:val="Hyperlink"/>
                <w:noProof/>
              </w:rPr>
              <w:t>3.1</w:t>
            </w:r>
            <w:r w:rsidR="00FB4D20">
              <w:rPr>
                <w:rFonts w:eastAsiaTheme="minorEastAsia"/>
                <w:noProof/>
                <w:lang w:eastAsia="en-IN"/>
              </w:rPr>
              <w:tab/>
            </w:r>
            <w:r w:rsidR="00FB4D20" w:rsidRPr="00090715">
              <w:rPr>
                <w:rStyle w:val="Hyperlink"/>
                <w:noProof/>
              </w:rPr>
              <w:t>User Interfaces</w:t>
            </w:r>
            <w:r w:rsidR="00FB4D20">
              <w:rPr>
                <w:noProof/>
                <w:webHidden/>
              </w:rPr>
              <w:tab/>
            </w:r>
            <w:r w:rsidR="00FB4D20">
              <w:rPr>
                <w:noProof/>
                <w:webHidden/>
              </w:rPr>
              <w:fldChar w:fldCharType="begin"/>
            </w:r>
            <w:r w:rsidR="00FB4D20">
              <w:rPr>
                <w:noProof/>
                <w:webHidden/>
              </w:rPr>
              <w:instrText xml:space="preserve"> PAGEREF _Toc386889763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4" w:history="1">
            <w:r w:rsidR="00FB4D20" w:rsidRPr="00090715">
              <w:rPr>
                <w:rStyle w:val="Hyperlink"/>
                <w:noProof/>
              </w:rPr>
              <w:t>3.2</w:t>
            </w:r>
            <w:r w:rsidR="00FB4D20">
              <w:rPr>
                <w:rFonts w:eastAsiaTheme="minorEastAsia"/>
                <w:noProof/>
                <w:lang w:eastAsia="en-IN"/>
              </w:rPr>
              <w:tab/>
            </w:r>
            <w:r w:rsidR="00FB4D20" w:rsidRPr="00090715">
              <w:rPr>
                <w:rStyle w:val="Hyperlink"/>
                <w:noProof/>
              </w:rPr>
              <w:t>Hardware Interfaces</w:t>
            </w:r>
            <w:r w:rsidR="00FB4D20">
              <w:rPr>
                <w:noProof/>
                <w:webHidden/>
              </w:rPr>
              <w:tab/>
            </w:r>
            <w:r w:rsidR="00FB4D20">
              <w:rPr>
                <w:noProof/>
                <w:webHidden/>
              </w:rPr>
              <w:fldChar w:fldCharType="begin"/>
            </w:r>
            <w:r w:rsidR="00FB4D20">
              <w:rPr>
                <w:noProof/>
                <w:webHidden/>
              </w:rPr>
              <w:instrText xml:space="preserve"> PAGEREF _Toc386889764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5" w:history="1">
            <w:r w:rsidR="00FB4D20" w:rsidRPr="00090715">
              <w:rPr>
                <w:rStyle w:val="Hyperlink"/>
                <w:noProof/>
              </w:rPr>
              <w:t>3.3</w:t>
            </w:r>
            <w:r w:rsidR="00FB4D20">
              <w:rPr>
                <w:rFonts w:eastAsiaTheme="minorEastAsia"/>
                <w:noProof/>
                <w:lang w:eastAsia="en-IN"/>
              </w:rPr>
              <w:tab/>
            </w:r>
            <w:r w:rsidR="00FB4D20" w:rsidRPr="00090715">
              <w:rPr>
                <w:rStyle w:val="Hyperlink"/>
                <w:noProof/>
              </w:rPr>
              <w:t>Software Interfaces</w:t>
            </w:r>
            <w:r w:rsidR="00FB4D20">
              <w:rPr>
                <w:noProof/>
                <w:webHidden/>
              </w:rPr>
              <w:tab/>
            </w:r>
            <w:r w:rsidR="00FB4D20">
              <w:rPr>
                <w:noProof/>
                <w:webHidden/>
              </w:rPr>
              <w:fldChar w:fldCharType="begin"/>
            </w:r>
            <w:r w:rsidR="00FB4D20">
              <w:rPr>
                <w:noProof/>
                <w:webHidden/>
              </w:rPr>
              <w:instrText xml:space="preserve"> PAGEREF _Toc386889765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6" w:history="1">
            <w:r w:rsidR="00FB4D20" w:rsidRPr="00090715">
              <w:rPr>
                <w:rStyle w:val="Hyperlink"/>
                <w:noProof/>
              </w:rPr>
              <w:t>3.4</w:t>
            </w:r>
            <w:r w:rsidR="00FB4D20">
              <w:rPr>
                <w:rFonts w:eastAsiaTheme="minorEastAsia"/>
                <w:noProof/>
                <w:lang w:eastAsia="en-IN"/>
              </w:rPr>
              <w:tab/>
            </w:r>
            <w:r w:rsidR="00FB4D20" w:rsidRPr="00090715">
              <w:rPr>
                <w:rStyle w:val="Hyperlink"/>
                <w:noProof/>
              </w:rPr>
              <w:t>Communications Interfaces</w:t>
            </w:r>
            <w:r w:rsidR="00FB4D20">
              <w:rPr>
                <w:noProof/>
                <w:webHidden/>
              </w:rPr>
              <w:tab/>
            </w:r>
            <w:r w:rsidR="00FB4D20">
              <w:rPr>
                <w:noProof/>
                <w:webHidden/>
              </w:rPr>
              <w:fldChar w:fldCharType="begin"/>
            </w:r>
            <w:r w:rsidR="00FB4D20">
              <w:rPr>
                <w:noProof/>
                <w:webHidden/>
              </w:rPr>
              <w:instrText xml:space="preserve"> PAGEREF _Toc386889766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1"/>
            <w:tabs>
              <w:tab w:val="left" w:pos="440"/>
              <w:tab w:val="right" w:leader="dot" w:pos="9016"/>
            </w:tabs>
            <w:rPr>
              <w:rFonts w:eastAsiaTheme="minorEastAsia"/>
              <w:noProof/>
              <w:lang w:eastAsia="en-IN"/>
            </w:rPr>
          </w:pPr>
          <w:hyperlink w:anchor="_Toc386889767" w:history="1">
            <w:r w:rsidR="00FB4D20" w:rsidRPr="00090715">
              <w:rPr>
                <w:rStyle w:val="Hyperlink"/>
                <w:noProof/>
              </w:rPr>
              <w:t>4</w:t>
            </w:r>
            <w:r w:rsidR="00FB4D20">
              <w:rPr>
                <w:rFonts w:eastAsiaTheme="minorEastAsia"/>
                <w:noProof/>
                <w:lang w:eastAsia="en-IN"/>
              </w:rPr>
              <w:tab/>
            </w:r>
            <w:r w:rsidR="00FB4D20" w:rsidRPr="00090715">
              <w:rPr>
                <w:rStyle w:val="Hyperlink"/>
                <w:noProof/>
              </w:rPr>
              <w:t>System Features</w:t>
            </w:r>
            <w:r w:rsidR="00FB4D20">
              <w:rPr>
                <w:noProof/>
                <w:webHidden/>
              </w:rPr>
              <w:tab/>
            </w:r>
            <w:r w:rsidR="00FB4D20">
              <w:rPr>
                <w:noProof/>
                <w:webHidden/>
              </w:rPr>
              <w:fldChar w:fldCharType="begin"/>
            </w:r>
            <w:r w:rsidR="00FB4D20">
              <w:rPr>
                <w:noProof/>
                <w:webHidden/>
              </w:rPr>
              <w:instrText xml:space="preserve"> PAGEREF _Toc386889767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68" w:history="1">
            <w:r w:rsidR="00FB4D20" w:rsidRPr="00090715">
              <w:rPr>
                <w:rStyle w:val="Hyperlink"/>
                <w:noProof/>
              </w:rPr>
              <w:t>4.1</w:t>
            </w:r>
            <w:r w:rsidR="00FB4D20">
              <w:rPr>
                <w:rFonts w:eastAsiaTheme="minorEastAsia"/>
                <w:noProof/>
                <w:lang w:eastAsia="en-IN"/>
              </w:rPr>
              <w:tab/>
            </w:r>
            <w:r w:rsidR="00FB4D20" w:rsidRPr="00090715">
              <w:rPr>
                <w:rStyle w:val="Hyperlink"/>
                <w:noProof/>
              </w:rPr>
              <w:t>System Feature 1</w:t>
            </w:r>
            <w:r w:rsidR="00FB4D20">
              <w:rPr>
                <w:noProof/>
                <w:webHidden/>
              </w:rPr>
              <w:tab/>
            </w:r>
            <w:r w:rsidR="00FB4D20">
              <w:rPr>
                <w:noProof/>
                <w:webHidden/>
              </w:rPr>
              <w:fldChar w:fldCharType="begin"/>
            </w:r>
            <w:r w:rsidR="00FB4D20">
              <w:rPr>
                <w:noProof/>
                <w:webHidden/>
              </w:rPr>
              <w:instrText xml:space="preserve"> PAGEREF _Toc386889768 \h </w:instrText>
            </w:r>
            <w:r w:rsidR="00FB4D20">
              <w:rPr>
                <w:noProof/>
                <w:webHidden/>
              </w:rPr>
            </w:r>
            <w:r w:rsidR="00FB4D20">
              <w:rPr>
                <w:noProof/>
                <w:webHidden/>
              </w:rPr>
              <w:fldChar w:fldCharType="separate"/>
            </w:r>
            <w:r w:rsidR="00FB4D20">
              <w:rPr>
                <w:noProof/>
                <w:webHidden/>
              </w:rPr>
              <w:t>5</w:t>
            </w:r>
            <w:r w:rsidR="00FB4D20">
              <w:rPr>
                <w:noProof/>
                <w:webHidden/>
              </w:rPr>
              <w:fldChar w:fldCharType="end"/>
            </w:r>
          </w:hyperlink>
        </w:p>
        <w:p w:rsidR="00FB4D20" w:rsidRDefault="000B1D5F">
          <w:pPr>
            <w:pStyle w:val="TOC3"/>
            <w:tabs>
              <w:tab w:val="left" w:pos="1320"/>
              <w:tab w:val="right" w:leader="dot" w:pos="9016"/>
            </w:tabs>
            <w:rPr>
              <w:rFonts w:eastAsiaTheme="minorEastAsia"/>
              <w:noProof/>
              <w:lang w:eastAsia="en-IN"/>
            </w:rPr>
          </w:pPr>
          <w:hyperlink w:anchor="_Toc386889769" w:history="1">
            <w:r w:rsidR="00FB4D20" w:rsidRPr="00090715">
              <w:rPr>
                <w:rStyle w:val="Hyperlink"/>
                <w:noProof/>
              </w:rPr>
              <w:t>4.1.1</w:t>
            </w:r>
            <w:r w:rsidR="00FB4D20">
              <w:rPr>
                <w:rFonts w:eastAsiaTheme="minorEastAsia"/>
                <w:noProof/>
                <w:lang w:eastAsia="en-IN"/>
              </w:rPr>
              <w:tab/>
            </w:r>
            <w:r w:rsidR="00FB4D20" w:rsidRPr="00090715">
              <w:rPr>
                <w:rStyle w:val="Hyperlink"/>
                <w:noProof/>
              </w:rPr>
              <w:t>Description and Priority</w:t>
            </w:r>
            <w:r w:rsidR="00FB4D20">
              <w:rPr>
                <w:noProof/>
                <w:webHidden/>
              </w:rPr>
              <w:tab/>
            </w:r>
            <w:r w:rsidR="006176A7">
              <w:rPr>
                <w:noProof/>
                <w:webHidden/>
              </w:rPr>
              <w:t>5</w:t>
            </w:r>
          </w:hyperlink>
        </w:p>
        <w:p w:rsidR="00FB4D20" w:rsidRDefault="000B1D5F">
          <w:pPr>
            <w:pStyle w:val="TOC3"/>
            <w:tabs>
              <w:tab w:val="left" w:pos="1320"/>
              <w:tab w:val="right" w:leader="dot" w:pos="9016"/>
            </w:tabs>
            <w:rPr>
              <w:rFonts w:eastAsiaTheme="minorEastAsia"/>
              <w:noProof/>
              <w:lang w:eastAsia="en-IN"/>
            </w:rPr>
          </w:pPr>
          <w:hyperlink w:anchor="_Toc386889770" w:history="1">
            <w:r w:rsidR="00FB4D20" w:rsidRPr="00090715">
              <w:rPr>
                <w:rStyle w:val="Hyperlink"/>
                <w:noProof/>
              </w:rPr>
              <w:t>4.1.2</w:t>
            </w:r>
            <w:r w:rsidR="00FB4D20">
              <w:rPr>
                <w:rFonts w:eastAsiaTheme="minorEastAsia"/>
                <w:noProof/>
                <w:lang w:eastAsia="en-IN"/>
              </w:rPr>
              <w:tab/>
            </w:r>
            <w:r w:rsidR="00FB4D20" w:rsidRPr="00090715">
              <w:rPr>
                <w:rStyle w:val="Hyperlink"/>
                <w:noProof/>
              </w:rPr>
              <w:t>Stimulus/Response Sequences</w:t>
            </w:r>
            <w:r w:rsidR="00FB4D20">
              <w:rPr>
                <w:noProof/>
                <w:webHidden/>
              </w:rPr>
              <w:tab/>
            </w:r>
            <w:r w:rsidR="00FB4D20">
              <w:rPr>
                <w:noProof/>
                <w:webHidden/>
              </w:rPr>
              <w:fldChar w:fldCharType="begin"/>
            </w:r>
            <w:r w:rsidR="00FB4D20">
              <w:rPr>
                <w:noProof/>
                <w:webHidden/>
              </w:rPr>
              <w:instrText xml:space="preserve"> PAGEREF _Toc386889770 \h </w:instrText>
            </w:r>
            <w:r w:rsidR="00FB4D20">
              <w:rPr>
                <w:noProof/>
                <w:webHidden/>
              </w:rPr>
            </w:r>
            <w:r w:rsidR="00FB4D20">
              <w:rPr>
                <w:noProof/>
                <w:webHidden/>
              </w:rPr>
              <w:fldChar w:fldCharType="separate"/>
            </w:r>
            <w:r w:rsidR="00FB4D20">
              <w:rPr>
                <w:noProof/>
                <w:webHidden/>
              </w:rPr>
              <w:t>6</w:t>
            </w:r>
            <w:r w:rsidR="00FB4D20">
              <w:rPr>
                <w:noProof/>
                <w:webHidden/>
              </w:rPr>
              <w:fldChar w:fldCharType="end"/>
            </w:r>
          </w:hyperlink>
        </w:p>
        <w:p w:rsidR="00FB4D20" w:rsidRDefault="000B1D5F">
          <w:pPr>
            <w:pStyle w:val="TOC3"/>
            <w:tabs>
              <w:tab w:val="left" w:pos="1320"/>
              <w:tab w:val="right" w:leader="dot" w:pos="9016"/>
            </w:tabs>
            <w:rPr>
              <w:rFonts w:eastAsiaTheme="minorEastAsia"/>
              <w:noProof/>
              <w:lang w:eastAsia="en-IN"/>
            </w:rPr>
          </w:pPr>
          <w:hyperlink w:anchor="_Toc386889771" w:history="1">
            <w:r w:rsidR="00FB4D20" w:rsidRPr="00090715">
              <w:rPr>
                <w:rStyle w:val="Hyperlink"/>
                <w:noProof/>
              </w:rPr>
              <w:t>4.1.3</w:t>
            </w:r>
            <w:r w:rsidR="00FB4D20">
              <w:rPr>
                <w:rFonts w:eastAsiaTheme="minorEastAsia"/>
                <w:noProof/>
                <w:lang w:eastAsia="en-IN"/>
              </w:rPr>
              <w:tab/>
            </w:r>
            <w:r w:rsidR="00FB4D20" w:rsidRPr="00090715">
              <w:rPr>
                <w:rStyle w:val="Hyperlink"/>
                <w:noProof/>
              </w:rPr>
              <w:t>Functional Requirements</w:t>
            </w:r>
            <w:r w:rsidR="00FB4D20">
              <w:rPr>
                <w:noProof/>
                <w:webHidden/>
              </w:rPr>
              <w:tab/>
            </w:r>
            <w:r w:rsidR="00FB4D20">
              <w:rPr>
                <w:noProof/>
                <w:webHidden/>
              </w:rPr>
              <w:fldChar w:fldCharType="begin"/>
            </w:r>
            <w:r w:rsidR="00FB4D20">
              <w:rPr>
                <w:noProof/>
                <w:webHidden/>
              </w:rPr>
              <w:instrText xml:space="preserve"> PAGEREF _Toc386889771 \h </w:instrText>
            </w:r>
            <w:r w:rsidR="00FB4D20">
              <w:rPr>
                <w:noProof/>
                <w:webHidden/>
              </w:rPr>
            </w:r>
            <w:r w:rsidR="00FB4D20">
              <w:rPr>
                <w:noProof/>
                <w:webHidden/>
              </w:rPr>
              <w:fldChar w:fldCharType="separate"/>
            </w:r>
            <w:r w:rsidR="00FB4D20">
              <w:rPr>
                <w:noProof/>
                <w:webHidden/>
              </w:rPr>
              <w:t>6</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72" w:history="1">
            <w:r w:rsidR="00FB4D20" w:rsidRPr="00090715">
              <w:rPr>
                <w:rStyle w:val="Hyperlink"/>
                <w:noProof/>
              </w:rPr>
              <w:t>4.2</w:t>
            </w:r>
            <w:r w:rsidR="00FB4D20">
              <w:rPr>
                <w:rFonts w:eastAsiaTheme="minorEastAsia"/>
                <w:noProof/>
                <w:lang w:eastAsia="en-IN"/>
              </w:rPr>
              <w:tab/>
            </w:r>
            <w:r w:rsidR="00FB4D20" w:rsidRPr="00090715">
              <w:rPr>
                <w:rStyle w:val="Hyperlink"/>
                <w:noProof/>
              </w:rPr>
              <w:t>System Feature 2 (and so on)</w:t>
            </w:r>
            <w:r w:rsidR="00FB4D20">
              <w:rPr>
                <w:noProof/>
                <w:webHidden/>
              </w:rPr>
              <w:tab/>
            </w:r>
            <w:r w:rsidR="00FB4D20">
              <w:rPr>
                <w:noProof/>
                <w:webHidden/>
              </w:rPr>
              <w:fldChar w:fldCharType="begin"/>
            </w:r>
            <w:r w:rsidR="00FB4D20">
              <w:rPr>
                <w:noProof/>
                <w:webHidden/>
              </w:rPr>
              <w:instrText xml:space="preserve"> PAGEREF _Toc386889772 \h </w:instrText>
            </w:r>
            <w:r w:rsidR="00FB4D20">
              <w:rPr>
                <w:noProof/>
                <w:webHidden/>
              </w:rPr>
            </w:r>
            <w:r w:rsidR="00FB4D20">
              <w:rPr>
                <w:noProof/>
                <w:webHidden/>
              </w:rPr>
              <w:fldChar w:fldCharType="separate"/>
            </w:r>
            <w:r w:rsidR="00FB4D20">
              <w:rPr>
                <w:noProof/>
                <w:webHidden/>
              </w:rPr>
              <w:t>6</w:t>
            </w:r>
            <w:r w:rsidR="00FB4D20">
              <w:rPr>
                <w:noProof/>
                <w:webHidden/>
              </w:rPr>
              <w:fldChar w:fldCharType="end"/>
            </w:r>
          </w:hyperlink>
        </w:p>
        <w:p w:rsidR="00FB4D20" w:rsidRDefault="000B1D5F">
          <w:pPr>
            <w:pStyle w:val="TOC1"/>
            <w:tabs>
              <w:tab w:val="left" w:pos="440"/>
              <w:tab w:val="right" w:leader="dot" w:pos="9016"/>
            </w:tabs>
            <w:rPr>
              <w:rFonts w:eastAsiaTheme="minorEastAsia"/>
              <w:noProof/>
              <w:lang w:eastAsia="en-IN"/>
            </w:rPr>
          </w:pPr>
          <w:hyperlink w:anchor="_Toc386889773" w:history="1">
            <w:r w:rsidR="00FB4D20" w:rsidRPr="00090715">
              <w:rPr>
                <w:rStyle w:val="Hyperlink"/>
                <w:noProof/>
              </w:rPr>
              <w:t>5</w:t>
            </w:r>
            <w:r w:rsidR="00FB4D20">
              <w:rPr>
                <w:rFonts w:eastAsiaTheme="minorEastAsia"/>
                <w:noProof/>
                <w:lang w:eastAsia="en-IN"/>
              </w:rPr>
              <w:tab/>
            </w:r>
            <w:r w:rsidR="00FB4D20" w:rsidRPr="00090715">
              <w:rPr>
                <w:rStyle w:val="Hyperlink"/>
                <w:noProof/>
              </w:rPr>
              <w:t>Other Nonfunctional Requirements</w:t>
            </w:r>
            <w:r w:rsidR="00FB4D20">
              <w:rPr>
                <w:noProof/>
                <w:webHidden/>
              </w:rPr>
              <w:tab/>
            </w:r>
            <w:r w:rsidR="006176A7">
              <w:rPr>
                <w:noProof/>
                <w:webHidden/>
              </w:rPr>
              <w:t>7</w:t>
            </w:r>
          </w:hyperlink>
        </w:p>
        <w:p w:rsidR="00FB4D20" w:rsidRDefault="000B1D5F">
          <w:pPr>
            <w:pStyle w:val="TOC2"/>
            <w:tabs>
              <w:tab w:val="left" w:pos="880"/>
              <w:tab w:val="right" w:leader="dot" w:pos="9016"/>
            </w:tabs>
            <w:rPr>
              <w:rFonts w:eastAsiaTheme="minorEastAsia"/>
              <w:noProof/>
              <w:lang w:eastAsia="en-IN"/>
            </w:rPr>
          </w:pPr>
          <w:hyperlink w:anchor="_Toc386889774" w:history="1">
            <w:r w:rsidR="00FB4D20" w:rsidRPr="00090715">
              <w:rPr>
                <w:rStyle w:val="Hyperlink"/>
                <w:noProof/>
              </w:rPr>
              <w:t>5.1</w:t>
            </w:r>
            <w:r w:rsidR="00FB4D20">
              <w:rPr>
                <w:rFonts w:eastAsiaTheme="minorEastAsia"/>
                <w:noProof/>
                <w:lang w:eastAsia="en-IN"/>
              </w:rPr>
              <w:tab/>
            </w:r>
            <w:r w:rsidR="00FB4D20" w:rsidRPr="00090715">
              <w:rPr>
                <w:rStyle w:val="Hyperlink"/>
                <w:noProof/>
              </w:rPr>
              <w:t>Performance Requirements</w:t>
            </w:r>
            <w:r w:rsidR="00FB4D20">
              <w:rPr>
                <w:noProof/>
                <w:webHidden/>
              </w:rPr>
              <w:tab/>
            </w:r>
            <w:r w:rsidR="006176A7">
              <w:rPr>
                <w:noProof/>
                <w:webHidden/>
              </w:rPr>
              <w:t>7</w:t>
            </w:r>
          </w:hyperlink>
        </w:p>
        <w:p w:rsidR="00FB4D20" w:rsidRDefault="000B1D5F">
          <w:pPr>
            <w:pStyle w:val="TOC2"/>
            <w:tabs>
              <w:tab w:val="left" w:pos="880"/>
              <w:tab w:val="right" w:leader="dot" w:pos="9016"/>
            </w:tabs>
            <w:rPr>
              <w:rFonts w:eastAsiaTheme="minorEastAsia"/>
              <w:noProof/>
              <w:lang w:eastAsia="en-IN"/>
            </w:rPr>
          </w:pPr>
          <w:hyperlink w:anchor="_Toc386889775" w:history="1">
            <w:r w:rsidR="00FB4D20" w:rsidRPr="00090715">
              <w:rPr>
                <w:rStyle w:val="Hyperlink"/>
                <w:noProof/>
              </w:rPr>
              <w:t>5.2</w:t>
            </w:r>
            <w:r w:rsidR="00FB4D20">
              <w:rPr>
                <w:rFonts w:eastAsiaTheme="minorEastAsia"/>
                <w:noProof/>
                <w:lang w:eastAsia="en-IN"/>
              </w:rPr>
              <w:tab/>
            </w:r>
            <w:r w:rsidR="00FB4D20" w:rsidRPr="00090715">
              <w:rPr>
                <w:rStyle w:val="Hyperlink"/>
                <w:noProof/>
              </w:rPr>
              <w:t>Safety Requirements</w:t>
            </w:r>
            <w:r w:rsidR="00FB4D20">
              <w:rPr>
                <w:noProof/>
                <w:webHidden/>
              </w:rPr>
              <w:tab/>
            </w:r>
            <w:r w:rsidR="006176A7">
              <w:rPr>
                <w:noProof/>
                <w:webHidden/>
              </w:rPr>
              <w:t>7</w:t>
            </w:r>
          </w:hyperlink>
        </w:p>
        <w:p w:rsidR="00FB4D20" w:rsidRDefault="000B1D5F">
          <w:pPr>
            <w:pStyle w:val="TOC2"/>
            <w:tabs>
              <w:tab w:val="left" w:pos="880"/>
              <w:tab w:val="right" w:leader="dot" w:pos="9016"/>
            </w:tabs>
            <w:rPr>
              <w:rFonts w:eastAsiaTheme="minorEastAsia"/>
              <w:noProof/>
              <w:lang w:eastAsia="en-IN"/>
            </w:rPr>
          </w:pPr>
          <w:hyperlink w:anchor="_Toc386889776" w:history="1">
            <w:r w:rsidR="00FB4D20" w:rsidRPr="00090715">
              <w:rPr>
                <w:rStyle w:val="Hyperlink"/>
                <w:noProof/>
              </w:rPr>
              <w:t>5.3</w:t>
            </w:r>
            <w:r w:rsidR="00FB4D20">
              <w:rPr>
                <w:rFonts w:eastAsiaTheme="minorEastAsia"/>
                <w:noProof/>
                <w:lang w:eastAsia="en-IN"/>
              </w:rPr>
              <w:tab/>
            </w:r>
            <w:r w:rsidR="00FB4D20" w:rsidRPr="00090715">
              <w:rPr>
                <w:rStyle w:val="Hyperlink"/>
                <w:noProof/>
              </w:rPr>
              <w:t>Security Requirements</w:t>
            </w:r>
            <w:r w:rsidR="00FB4D20">
              <w:rPr>
                <w:noProof/>
                <w:webHidden/>
              </w:rPr>
              <w:tab/>
            </w:r>
            <w:r w:rsidR="006176A7">
              <w:rPr>
                <w:noProof/>
                <w:webHidden/>
              </w:rPr>
              <w:t>7</w:t>
            </w:r>
          </w:hyperlink>
        </w:p>
        <w:p w:rsidR="00FB4D20" w:rsidRDefault="000B1D5F">
          <w:pPr>
            <w:pStyle w:val="TOC2"/>
            <w:tabs>
              <w:tab w:val="left" w:pos="880"/>
              <w:tab w:val="right" w:leader="dot" w:pos="9016"/>
            </w:tabs>
            <w:rPr>
              <w:rFonts w:eastAsiaTheme="minorEastAsia"/>
              <w:noProof/>
              <w:lang w:eastAsia="en-IN"/>
            </w:rPr>
          </w:pPr>
          <w:hyperlink w:anchor="_Toc386889777" w:history="1">
            <w:r w:rsidR="00FB4D20" w:rsidRPr="00090715">
              <w:rPr>
                <w:rStyle w:val="Hyperlink"/>
                <w:noProof/>
              </w:rPr>
              <w:t>5.4</w:t>
            </w:r>
            <w:r w:rsidR="00FB4D20">
              <w:rPr>
                <w:rFonts w:eastAsiaTheme="minorEastAsia"/>
                <w:noProof/>
                <w:lang w:eastAsia="en-IN"/>
              </w:rPr>
              <w:tab/>
            </w:r>
            <w:r w:rsidR="00FB4D20" w:rsidRPr="00090715">
              <w:rPr>
                <w:rStyle w:val="Hyperlink"/>
                <w:noProof/>
              </w:rPr>
              <w:t>Software Quality Attributes</w:t>
            </w:r>
            <w:r w:rsidR="00FB4D20">
              <w:rPr>
                <w:noProof/>
                <w:webHidden/>
              </w:rPr>
              <w:tab/>
            </w:r>
            <w:r w:rsidR="00FB4D20">
              <w:rPr>
                <w:noProof/>
                <w:webHidden/>
              </w:rPr>
              <w:fldChar w:fldCharType="begin"/>
            </w:r>
            <w:r w:rsidR="00FB4D20">
              <w:rPr>
                <w:noProof/>
                <w:webHidden/>
              </w:rPr>
              <w:instrText xml:space="preserve"> PAGEREF _Toc386889777 \h </w:instrText>
            </w:r>
            <w:r w:rsidR="00FB4D20">
              <w:rPr>
                <w:noProof/>
                <w:webHidden/>
              </w:rPr>
            </w:r>
            <w:r w:rsidR="00FB4D20">
              <w:rPr>
                <w:noProof/>
                <w:webHidden/>
              </w:rPr>
              <w:fldChar w:fldCharType="separate"/>
            </w:r>
            <w:r w:rsidR="00FB4D20">
              <w:rPr>
                <w:noProof/>
                <w:webHidden/>
              </w:rPr>
              <w:t>7</w:t>
            </w:r>
            <w:r w:rsidR="00FB4D20">
              <w:rPr>
                <w:noProof/>
                <w:webHidden/>
              </w:rPr>
              <w:fldChar w:fldCharType="end"/>
            </w:r>
          </w:hyperlink>
        </w:p>
        <w:p w:rsidR="00FB4D20" w:rsidRDefault="000B1D5F">
          <w:pPr>
            <w:pStyle w:val="TOC2"/>
            <w:tabs>
              <w:tab w:val="left" w:pos="880"/>
              <w:tab w:val="right" w:leader="dot" w:pos="9016"/>
            </w:tabs>
            <w:rPr>
              <w:rFonts w:eastAsiaTheme="minorEastAsia"/>
              <w:noProof/>
              <w:lang w:eastAsia="en-IN"/>
            </w:rPr>
          </w:pPr>
          <w:hyperlink w:anchor="_Toc386889778" w:history="1">
            <w:r w:rsidR="00FB4D20" w:rsidRPr="00090715">
              <w:rPr>
                <w:rStyle w:val="Hyperlink"/>
                <w:noProof/>
              </w:rPr>
              <w:t>5.5</w:t>
            </w:r>
            <w:r w:rsidR="00FB4D20">
              <w:rPr>
                <w:rFonts w:eastAsiaTheme="minorEastAsia"/>
                <w:noProof/>
                <w:lang w:eastAsia="en-IN"/>
              </w:rPr>
              <w:tab/>
            </w:r>
            <w:r w:rsidR="00FB4D20" w:rsidRPr="00090715">
              <w:rPr>
                <w:rStyle w:val="Hyperlink"/>
                <w:noProof/>
              </w:rPr>
              <w:t>Business Rules</w:t>
            </w:r>
            <w:r w:rsidR="00FB4D20">
              <w:rPr>
                <w:noProof/>
                <w:webHidden/>
              </w:rPr>
              <w:tab/>
            </w:r>
            <w:r w:rsidR="00FB4D20">
              <w:rPr>
                <w:noProof/>
                <w:webHidden/>
              </w:rPr>
              <w:fldChar w:fldCharType="begin"/>
            </w:r>
            <w:r w:rsidR="00FB4D20">
              <w:rPr>
                <w:noProof/>
                <w:webHidden/>
              </w:rPr>
              <w:instrText xml:space="preserve"> PAGEREF _Toc386889778 \h </w:instrText>
            </w:r>
            <w:r w:rsidR="00FB4D20">
              <w:rPr>
                <w:noProof/>
                <w:webHidden/>
              </w:rPr>
            </w:r>
            <w:r w:rsidR="00FB4D20">
              <w:rPr>
                <w:noProof/>
                <w:webHidden/>
              </w:rPr>
              <w:fldChar w:fldCharType="separate"/>
            </w:r>
            <w:r w:rsidR="00FB4D20">
              <w:rPr>
                <w:noProof/>
                <w:webHidden/>
              </w:rPr>
              <w:t>7</w:t>
            </w:r>
            <w:r w:rsidR="00FB4D20">
              <w:rPr>
                <w:noProof/>
                <w:webHidden/>
              </w:rPr>
              <w:fldChar w:fldCharType="end"/>
            </w:r>
          </w:hyperlink>
        </w:p>
        <w:p w:rsidR="00FB4D20" w:rsidRDefault="00FB4D20">
          <w:pPr>
            <w:pStyle w:val="TOC1"/>
            <w:tabs>
              <w:tab w:val="left" w:pos="440"/>
              <w:tab w:val="right" w:leader="dot" w:pos="9016"/>
            </w:tabs>
            <w:rPr>
              <w:rFonts w:eastAsiaTheme="minorEastAsia"/>
              <w:noProof/>
              <w:lang w:eastAsia="en-IN"/>
            </w:rPr>
          </w:pPr>
        </w:p>
        <w:p w:rsidR="003B73FE" w:rsidRDefault="003B73FE">
          <w:r>
            <w:rPr>
              <w:b/>
              <w:bCs/>
              <w:noProof/>
            </w:rPr>
            <w:fldChar w:fldCharType="end"/>
          </w:r>
        </w:p>
      </w:sdtContent>
    </w:sdt>
    <w:p w:rsidR="000B35E7" w:rsidRDefault="006C5EE1" w:rsidP="000B35E7">
      <w:pPr>
        <w:pStyle w:val="Heading1"/>
      </w:pPr>
      <w:bookmarkStart w:id="1" w:name="_Toc386889748"/>
      <w:r>
        <w:lastRenderedPageBreak/>
        <w:t>Introduction</w:t>
      </w:r>
      <w:bookmarkEnd w:id="1"/>
    </w:p>
    <w:p w:rsidR="000B35E7" w:rsidRDefault="00814007" w:rsidP="000B35E7">
      <w:pPr>
        <w:pStyle w:val="Heading2"/>
      </w:pPr>
      <w:bookmarkStart w:id="2" w:name="_Toc386889749"/>
      <w:r>
        <w:t>Purpose</w:t>
      </w:r>
      <w:bookmarkEnd w:id="2"/>
    </w:p>
    <w:p w:rsidR="008D7E65" w:rsidRPr="008D7E65" w:rsidRDefault="008D7E65" w:rsidP="008D7E65">
      <w:pPr>
        <w:ind w:firstLine="576"/>
        <w:jc w:val="both"/>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The purpose of the Software Requirements Specification document is to clearly define the system under development, namely the Video Rental Store (VRS). The intended audience of this document includes the owner of the video store, and the end users of the VRS.</w:t>
      </w:r>
    </w:p>
    <w:p w:rsidR="00A5291E" w:rsidRDefault="00376629" w:rsidP="00A5291E">
      <w:pPr>
        <w:pStyle w:val="Heading2"/>
      </w:pPr>
      <w:bookmarkStart w:id="3" w:name="_Toc386889750"/>
      <w:r>
        <w:t>Organization of the Document</w:t>
      </w:r>
      <w:bookmarkEnd w:id="3"/>
    </w:p>
    <w:p w:rsidR="00A828F9" w:rsidRPr="00A828F9" w:rsidRDefault="00A828F9" w:rsidP="00A828F9">
      <w:p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Section 1 describes the introduction about the system.</w:t>
      </w:r>
    </w:p>
    <w:p w:rsidR="00A828F9" w:rsidRPr="00A828F9" w:rsidRDefault="00A828F9" w:rsidP="00A828F9">
      <w:p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Section 2 describes the product perspective and some details about the product.</w:t>
      </w:r>
    </w:p>
    <w:p w:rsidR="00A828F9" w:rsidRPr="00A828F9" w:rsidRDefault="00A828F9" w:rsidP="00A828F9">
      <w:p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Section 3 describes about the interfaces.</w:t>
      </w:r>
    </w:p>
    <w:p w:rsidR="00A828F9" w:rsidRPr="00A828F9" w:rsidRDefault="00A828F9" w:rsidP="00A828F9">
      <w:p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Section 4 describes system features and functional requirements.</w:t>
      </w:r>
    </w:p>
    <w:p w:rsidR="00A828F9" w:rsidRPr="00A828F9" w:rsidRDefault="00A828F9" w:rsidP="00A828F9">
      <w:p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Section 5 describes non-functional requirements.</w:t>
      </w:r>
    </w:p>
    <w:p w:rsidR="00A5291E" w:rsidRDefault="00B7304A" w:rsidP="00512CFF">
      <w:pPr>
        <w:pStyle w:val="Heading2"/>
      </w:pPr>
      <w:bookmarkStart w:id="4" w:name="_Toc386889751"/>
      <w:r>
        <w:t>Intended Audience</w:t>
      </w:r>
      <w:bookmarkEnd w:id="4"/>
    </w:p>
    <w:p w:rsidR="008D7E65" w:rsidRPr="008D7E65" w:rsidRDefault="008D7E65" w:rsidP="008D7E65">
      <w:pPr>
        <w:ind w:firstLine="576"/>
        <w:jc w:val="both"/>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The development team such as the requirements team, requirements analyst, design team, and other members of the developing organization of the Document, testers, project managers.</w:t>
      </w:r>
    </w:p>
    <w:p w:rsidR="001B798D" w:rsidRDefault="001B798D" w:rsidP="001B798D">
      <w:pPr>
        <w:pStyle w:val="Heading2"/>
      </w:pPr>
      <w:bookmarkStart w:id="5" w:name="_Toc386889752"/>
      <w:r>
        <w:t>Product Scope</w:t>
      </w:r>
      <w:bookmarkEnd w:id="5"/>
    </w:p>
    <w:p w:rsidR="008D7E65" w:rsidRPr="008D7E65" w:rsidRDefault="008D7E65" w:rsidP="008D7E65">
      <w:pPr>
        <w:ind w:firstLine="576"/>
        <w:jc w:val="both"/>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The owner of a video store wants to create a new business plan where everything about renting a video is done online. Therefore, the VRS will allow the following functionality online:  to search for videos, to become members, to rent videos, to modify membership information, and to pay overdue fees. The owner may use the VRS to process the rented or returned videos, to add or remove videos to/from his store’s video inventory and to update video information. The VRS is intended to increase the owner’s profit margin by increasing video sales with this unique business approach.</w:t>
      </w:r>
    </w:p>
    <w:p w:rsidR="00AD3C5D" w:rsidRDefault="00AD3C5D" w:rsidP="00AD3C5D">
      <w:pPr>
        <w:pStyle w:val="Heading2"/>
      </w:pPr>
      <w:bookmarkStart w:id="6" w:name="_Toc386889753"/>
      <w:r>
        <w:t>References</w:t>
      </w:r>
      <w:bookmarkEnd w:id="6"/>
    </w:p>
    <w:p w:rsidR="00A828F9" w:rsidRDefault="00A828F9" w:rsidP="00A828F9">
      <w:pPr>
        <w:ind w:firstLine="432"/>
        <w:rPr>
          <w:rFonts w:ascii="Helvetica" w:hAnsi="Helvetica" w:cs="Helvetica"/>
          <w:color w:val="343A41"/>
          <w:sz w:val="23"/>
          <w:szCs w:val="23"/>
          <w:shd w:val="clear" w:color="auto" w:fill="FFFFFF"/>
        </w:rPr>
      </w:pPr>
      <w:proofErr w:type="gramStart"/>
      <w:r w:rsidRPr="00A828F9">
        <w:rPr>
          <w:rFonts w:ascii="Helvetica" w:hAnsi="Helvetica" w:cs="Helvetica"/>
          <w:color w:val="343A41"/>
          <w:sz w:val="23"/>
          <w:szCs w:val="23"/>
          <w:shd w:val="clear" w:color="auto" w:fill="FFFFFF"/>
        </w:rPr>
        <w:t>Google</w:t>
      </w:r>
      <w:r>
        <w:rPr>
          <w:rFonts w:ascii="Helvetica" w:hAnsi="Helvetica" w:cs="Helvetica"/>
          <w:color w:val="343A41"/>
          <w:sz w:val="23"/>
          <w:szCs w:val="23"/>
          <w:shd w:val="clear" w:color="auto" w:fill="FFFFFF"/>
        </w:rPr>
        <w:t>.</w:t>
      </w:r>
      <w:proofErr w:type="gramEnd"/>
    </w:p>
    <w:p w:rsidR="006176A7" w:rsidRPr="00A828F9" w:rsidRDefault="006176A7" w:rsidP="00A828F9">
      <w:pPr>
        <w:ind w:firstLine="432"/>
        <w:rPr>
          <w:rFonts w:ascii="Helvetica" w:hAnsi="Helvetica" w:cs="Helvetica"/>
          <w:color w:val="343A41"/>
          <w:sz w:val="23"/>
          <w:szCs w:val="23"/>
          <w:shd w:val="clear" w:color="auto" w:fill="FFFFFF"/>
        </w:rPr>
      </w:pPr>
    </w:p>
    <w:p w:rsidR="00856247" w:rsidRDefault="00856247" w:rsidP="00EC67D6">
      <w:pPr>
        <w:pStyle w:val="Heading1"/>
      </w:pPr>
      <w:bookmarkStart w:id="7" w:name="_Toc439994673"/>
      <w:bookmarkStart w:id="8" w:name="_Toc441230978"/>
      <w:bookmarkStart w:id="9" w:name="_Toc386889754"/>
      <w:r>
        <w:t>Overall Description</w:t>
      </w:r>
      <w:bookmarkEnd w:id="7"/>
      <w:bookmarkEnd w:id="8"/>
      <w:bookmarkEnd w:id="9"/>
    </w:p>
    <w:p w:rsidR="00856247" w:rsidRDefault="00856247" w:rsidP="00C60E3E">
      <w:pPr>
        <w:pStyle w:val="Heading2"/>
      </w:pPr>
      <w:bookmarkStart w:id="10" w:name="_Toc439994674"/>
      <w:bookmarkStart w:id="11" w:name="_Toc441230979"/>
      <w:bookmarkStart w:id="12" w:name="_Toc386889755"/>
      <w:r>
        <w:t>Product Perspective</w:t>
      </w:r>
      <w:bookmarkEnd w:id="10"/>
      <w:bookmarkEnd w:id="11"/>
      <w:bookmarkEnd w:id="12"/>
    </w:p>
    <w:p w:rsidR="008D7E65" w:rsidRPr="008D7E65" w:rsidRDefault="008D7E65" w:rsidP="008D7E65">
      <w:pPr>
        <w:ind w:firstLine="576"/>
        <w:jc w:val="both"/>
      </w:pPr>
      <w:r w:rsidRPr="008D7E65">
        <w:rPr>
          <w:rFonts w:ascii="Helvetica" w:hAnsi="Helvetica" w:cs="Helvetica"/>
          <w:color w:val="343A41"/>
          <w:sz w:val="23"/>
          <w:szCs w:val="23"/>
          <w:shd w:val="clear" w:color="auto" w:fill="FFFFFF"/>
        </w:rPr>
        <w:t>The VRS is a web-based system. The system interfaces with two other systems, the owner’s email system, the video distributor’s video system, and the browsers used by VRS customers. The system provides a secure envi</w:t>
      </w:r>
      <w:r>
        <w:rPr>
          <w:rFonts w:ascii="Helvetica" w:hAnsi="Helvetica" w:cs="Helvetica"/>
          <w:color w:val="343A41"/>
          <w:sz w:val="23"/>
          <w:szCs w:val="23"/>
          <w:shd w:val="clear" w:color="auto" w:fill="FFFFFF"/>
        </w:rPr>
        <w:t>ronment for all financial t</w:t>
      </w:r>
      <w:r w:rsidRPr="008D7E65">
        <w:rPr>
          <w:rFonts w:ascii="Helvetica" w:hAnsi="Helvetica" w:cs="Helvetica"/>
          <w:color w:val="343A41"/>
          <w:sz w:val="23"/>
          <w:szCs w:val="23"/>
          <w:shd w:val="clear" w:color="auto" w:fill="FFFFFF"/>
        </w:rPr>
        <w:t>ransactions and for the storing and retrieving of confidential member information.</w:t>
      </w:r>
      <w:r w:rsidRPr="008D7E65">
        <w:t xml:space="preserve">  </w:t>
      </w:r>
    </w:p>
    <w:p w:rsidR="00856247" w:rsidRDefault="00856247" w:rsidP="00C60E3E">
      <w:pPr>
        <w:pStyle w:val="Heading2"/>
      </w:pPr>
      <w:bookmarkStart w:id="13" w:name="_Toc439994675"/>
      <w:bookmarkStart w:id="14" w:name="_Toc441230980"/>
      <w:bookmarkStart w:id="15" w:name="_Toc386889756"/>
      <w:r>
        <w:lastRenderedPageBreak/>
        <w:t>Product Functions</w:t>
      </w:r>
      <w:bookmarkEnd w:id="13"/>
      <w:bookmarkEnd w:id="14"/>
      <w:bookmarkEnd w:id="15"/>
    </w:p>
    <w:p w:rsidR="008D7E65" w:rsidRPr="008D7E65" w:rsidRDefault="008D7E65" w:rsidP="008D7E65">
      <w:pPr>
        <w:ind w:firstLine="576"/>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The VRS allows customers to search the video inventory provided by this video store. To rent videos through the VRS, one must register as a member using the VRS. Upon becoming a member and logging into the VRS, the VRS provides the functionality for browse videos, renting videos, modifying membership information, and paying for rented videos and paying overdue fines.</w:t>
      </w:r>
    </w:p>
    <w:p w:rsidR="008D7E65" w:rsidRPr="008D7E65" w:rsidRDefault="008D7E65" w:rsidP="008D7E65">
      <w:pPr>
        <w:ind w:firstLine="576"/>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The owner of the video store use VRS to process the return of rented videos and to add new videos into the system, remove videos from the system, and modify video information, to view member information, and to keep track of payments. The VRS sends emails to members concerning video rentals. One day before a rented video is due to be returned, VRS emails the member a reminder of the due date for the video(s). For any overdue videos, VRS emails the member every 2nd day with overdue notices. At the 10-day limit for outstanding videos.</w:t>
      </w:r>
    </w:p>
    <w:p w:rsidR="00856247" w:rsidRDefault="00856247" w:rsidP="00C60E3E">
      <w:pPr>
        <w:pStyle w:val="Heading2"/>
      </w:pPr>
      <w:bookmarkStart w:id="16" w:name="_Toc439994676"/>
      <w:bookmarkStart w:id="17" w:name="_Toc441230981"/>
      <w:bookmarkStart w:id="18" w:name="_Toc386889757"/>
      <w:r>
        <w:t>User Classes and Characteristics</w:t>
      </w:r>
      <w:bookmarkEnd w:id="16"/>
      <w:bookmarkEnd w:id="17"/>
      <w:bookmarkEnd w:id="18"/>
    </w:p>
    <w:p w:rsidR="008D7E65" w:rsidRPr="008D7E65" w:rsidRDefault="008D7E65" w:rsidP="008D7E65">
      <w:p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 xml:space="preserve">The two main groups of VRS users are customers and members. </w:t>
      </w:r>
    </w:p>
    <w:p w:rsidR="008D7E65" w:rsidRPr="008D7E65" w:rsidRDefault="008D7E65" w:rsidP="008D7E65">
      <w:pPr>
        <w:pStyle w:val="ListParagraph"/>
        <w:numPr>
          <w:ilvl w:val="0"/>
          <w:numId w:val="41"/>
        </w:num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 xml:space="preserve">The customer can only search through the video inventory. </w:t>
      </w:r>
    </w:p>
    <w:p w:rsidR="008D7E65" w:rsidRPr="008D7E65" w:rsidRDefault="008D7E65" w:rsidP="008D7E65">
      <w:pPr>
        <w:pStyle w:val="ListParagraph"/>
        <w:numPr>
          <w:ilvl w:val="0"/>
          <w:numId w:val="41"/>
        </w:num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Member is someone who has registered with VRS. A member can rent videos and pay fees online.</w:t>
      </w:r>
    </w:p>
    <w:p w:rsidR="00856247" w:rsidRDefault="00856247" w:rsidP="00C60E3E">
      <w:pPr>
        <w:pStyle w:val="Heading2"/>
      </w:pPr>
      <w:bookmarkStart w:id="19" w:name="_Toc439994677"/>
      <w:bookmarkStart w:id="20" w:name="_Toc441230982"/>
      <w:bookmarkStart w:id="21" w:name="_Toc386889758"/>
      <w:r>
        <w:t>Operating Environment</w:t>
      </w:r>
      <w:bookmarkEnd w:id="19"/>
      <w:bookmarkEnd w:id="20"/>
      <w:bookmarkEnd w:id="21"/>
    </w:p>
    <w:p w:rsidR="008D7E65" w:rsidRPr="008D7E65" w:rsidRDefault="008D7E65" w:rsidP="008D7E65">
      <w:pPr>
        <w:pStyle w:val="ListParagraph"/>
        <w:numPr>
          <w:ilvl w:val="0"/>
          <w:numId w:val="42"/>
        </w:num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Java Environment in windows system.</w:t>
      </w:r>
    </w:p>
    <w:p w:rsidR="008D7E65" w:rsidRPr="008D7E65" w:rsidRDefault="008D7E65" w:rsidP="008D7E65">
      <w:pPr>
        <w:pStyle w:val="ListParagraph"/>
        <w:numPr>
          <w:ilvl w:val="0"/>
          <w:numId w:val="42"/>
        </w:num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HSQL database is used.</w:t>
      </w:r>
    </w:p>
    <w:p w:rsidR="008D7E65" w:rsidRPr="008D7E65" w:rsidRDefault="008D7E65" w:rsidP="008D7E65">
      <w:pPr>
        <w:pStyle w:val="ListParagraph"/>
        <w:numPr>
          <w:ilvl w:val="0"/>
          <w:numId w:val="42"/>
        </w:numPr>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JDBC is used for connecting to database.</w:t>
      </w:r>
    </w:p>
    <w:p w:rsidR="00856247" w:rsidRDefault="00856247" w:rsidP="00C60E3E">
      <w:pPr>
        <w:pStyle w:val="Heading2"/>
      </w:pPr>
      <w:bookmarkStart w:id="22" w:name="_Toc439994678"/>
      <w:bookmarkStart w:id="23" w:name="_Toc441230983"/>
      <w:bookmarkStart w:id="24" w:name="_Toc386889759"/>
      <w:r>
        <w:t>Design and Implementation Constraints</w:t>
      </w:r>
      <w:bookmarkEnd w:id="22"/>
      <w:bookmarkEnd w:id="23"/>
      <w:bookmarkEnd w:id="24"/>
    </w:p>
    <w:p w:rsidR="008D7E65" w:rsidRPr="008D7E65" w:rsidRDefault="008D7E65" w:rsidP="008D7E65">
      <w:pPr>
        <w:ind w:firstLine="432"/>
        <w:jc w:val="both"/>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 xml:space="preserve">This system provides web access for all customer and member functions. The user interface will be intuitive enough so that no training is required by customers, members, or store personnel. All online financial transactions and the storage of </w:t>
      </w:r>
      <w:r>
        <w:rPr>
          <w:rFonts w:ascii="Helvetica" w:hAnsi="Helvetica" w:cs="Helvetica"/>
          <w:color w:val="343A41"/>
          <w:sz w:val="23"/>
          <w:szCs w:val="23"/>
          <w:shd w:val="clear" w:color="auto" w:fill="FFFFFF"/>
        </w:rPr>
        <w:t xml:space="preserve">confidential </w:t>
      </w:r>
      <w:r w:rsidRPr="008D7E65">
        <w:rPr>
          <w:rFonts w:ascii="Helvetica" w:hAnsi="Helvetica" w:cs="Helvetica"/>
          <w:color w:val="343A41"/>
          <w:sz w:val="23"/>
          <w:szCs w:val="23"/>
          <w:shd w:val="clear" w:color="auto" w:fill="FFFFFF"/>
        </w:rPr>
        <w:t>member information will be done in a secure environment. Persistent storage for membership, rental, and video inventory information will be maintained.</w:t>
      </w:r>
    </w:p>
    <w:p w:rsidR="00856247" w:rsidRDefault="00856247" w:rsidP="00C60E3E">
      <w:pPr>
        <w:pStyle w:val="Heading2"/>
      </w:pPr>
      <w:bookmarkStart w:id="25" w:name="_Toc439994679"/>
      <w:bookmarkStart w:id="26" w:name="_Toc441230984"/>
      <w:bookmarkStart w:id="27" w:name="_Toc386889760"/>
      <w:r>
        <w:t>User Documentation</w:t>
      </w:r>
      <w:bookmarkEnd w:id="25"/>
      <w:bookmarkEnd w:id="26"/>
      <w:bookmarkEnd w:id="27"/>
    </w:p>
    <w:p w:rsidR="008D7E65" w:rsidRPr="008D7E65" w:rsidRDefault="008D7E65" w:rsidP="008D7E65">
      <w:pPr>
        <w:ind w:firstLine="432"/>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Very well documentation is provided and maintained.</w:t>
      </w:r>
    </w:p>
    <w:p w:rsidR="00856247" w:rsidRDefault="00856247" w:rsidP="00C60E3E">
      <w:pPr>
        <w:pStyle w:val="Heading2"/>
      </w:pPr>
      <w:bookmarkStart w:id="28" w:name="_Toc439994680"/>
      <w:bookmarkStart w:id="29" w:name="_Toc441230985"/>
      <w:bookmarkStart w:id="30" w:name="_Toc386889761"/>
      <w:r>
        <w:t>Assumptions and Dependencies</w:t>
      </w:r>
      <w:bookmarkEnd w:id="28"/>
      <w:bookmarkEnd w:id="29"/>
      <w:bookmarkEnd w:id="30"/>
    </w:p>
    <w:p w:rsidR="008D7E65" w:rsidRDefault="008D7E65" w:rsidP="008D7E65">
      <w:pPr>
        <w:ind w:firstLine="432"/>
        <w:rPr>
          <w:rFonts w:ascii="Helvetica" w:hAnsi="Helvetica" w:cs="Helvetica"/>
          <w:color w:val="343A41"/>
          <w:sz w:val="23"/>
          <w:szCs w:val="23"/>
          <w:shd w:val="clear" w:color="auto" w:fill="FFFFFF"/>
        </w:rPr>
      </w:pPr>
      <w:r w:rsidRPr="008D7E65">
        <w:rPr>
          <w:rFonts w:ascii="Helvetica" w:hAnsi="Helvetica" w:cs="Helvetica"/>
          <w:color w:val="343A41"/>
          <w:sz w:val="23"/>
          <w:szCs w:val="23"/>
          <w:shd w:val="clear" w:color="auto" w:fill="FFFFFF"/>
        </w:rPr>
        <w:t>No assumptions and dependencies affect this system at this time.</w:t>
      </w:r>
    </w:p>
    <w:p w:rsidR="006176A7" w:rsidRPr="008D7E65" w:rsidRDefault="006176A7" w:rsidP="008D7E65">
      <w:pPr>
        <w:ind w:firstLine="432"/>
        <w:rPr>
          <w:rFonts w:ascii="Helvetica" w:hAnsi="Helvetica" w:cs="Helvetica"/>
          <w:color w:val="343A41"/>
          <w:sz w:val="23"/>
          <w:szCs w:val="23"/>
          <w:shd w:val="clear" w:color="auto" w:fill="FFFFFF"/>
        </w:rPr>
      </w:pPr>
    </w:p>
    <w:p w:rsidR="00856247" w:rsidRDefault="00856247" w:rsidP="0087101D">
      <w:pPr>
        <w:pStyle w:val="Heading1"/>
      </w:pPr>
      <w:bookmarkStart w:id="31" w:name="_Toc439994682"/>
      <w:bookmarkStart w:id="32" w:name="_Toc441230986"/>
      <w:bookmarkStart w:id="33" w:name="_Toc386889762"/>
      <w:r>
        <w:lastRenderedPageBreak/>
        <w:t>External Interface Requirements</w:t>
      </w:r>
      <w:bookmarkEnd w:id="31"/>
      <w:bookmarkEnd w:id="32"/>
      <w:bookmarkEnd w:id="33"/>
    </w:p>
    <w:p w:rsidR="00856247" w:rsidRDefault="00856247" w:rsidP="00C60E3E">
      <w:pPr>
        <w:pStyle w:val="Heading2"/>
      </w:pPr>
      <w:bookmarkStart w:id="34" w:name="_Toc441230987"/>
      <w:bookmarkStart w:id="35" w:name="_Toc386889763"/>
      <w:r>
        <w:t>User Interfaces</w:t>
      </w:r>
      <w:bookmarkEnd w:id="34"/>
      <w:bookmarkEnd w:id="35"/>
    </w:p>
    <w:p w:rsidR="00DE1EE8" w:rsidRPr="00DE1EE8" w:rsidRDefault="00DE1EE8" w:rsidP="00DE1EE8">
      <w:pPr>
        <w:ind w:firstLine="576"/>
      </w:pPr>
      <w:r>
        <w:rPr>
          <w:rFonts w:ascii="Helvetica" w:hAnsi="Helvetica" w:cs="Helvetica"/>
          <w:color w:val="343A41"/>
          <w:sz w:val="23"/>
          <w:szCs w:val="23"/>
          <w:shd w:val="clear" w:color="auto" w:fill="FFFFFF"/>
        </w:rPr>
        <w:t>The first screen is of ‘Home page’ which has two buttons – Register and Login</w:t>
      </w:r>
      <w:r>
        <w:rPr>
          <w:rFonts w:ascii="Helvetica" w:hAnsi="Helvetica" w:cs="Helvetica"/>
          <w:color w:val="343A41"/>
          <w:sz w:val="23"/>
          <w:szCs w:val="23"/>
        </w:rPr>
        <w:br/>
      </w:r>
      <w:r>
        <w:rPr>
          <w:rFonts w:ascii="Helvetica" w:hAnsi="Helvetica" w:cs="Helvetica"/>
          <w:color w:val="343A41"/>
          <w:sz w:val="23"/>
          <w:szCs w:val="23"/>
          <w:shd w:val="clear" w:color="auto" w:fill="FFFFFF"/>
        </w:rPr>
        <w:t>Next screen is of ‘Registration page’ where user has to fill the registration form in order to become a customer.</w:t>
      </w:r>
      <w:r w:rsidR="00ED64B1">
        <w:rPr>
          <w:rFonts w:ascii="Helvetica" w:hAnsi="Helvetica" w:cs="Helvetica"/>
          <w:color w:val="343A41"/>
          <w:sz w:val="23"/>
          <w:szCs w:val="23"/>
          <w:shd w:val="clear" w:color="auto" w:fill="FFFFFF"/>
        </w:rPr>
        <w:t xml:space="preserve"> Then </w:t>
      </w:r>
      <w:proofErr w:type="gramStart"/>
      <w:r w:rsidR="00ED64B1">
        <w:rPr>
          <w:rFonts w:ascii="Helvetica" w:hAnsi="Helvetica" w:cs="Helvetica"/>
          <w:color w:val="343A41"/>
          <w:sz w:val="23"/>
          <w:szCs w:val="23"/>
          <w:shd w:val="clear" w:color="auto" w:fill="FFFFFF"/>
        </w:rPr>
        <w:t>comes</w:t>
      </w:r>
      <w:proofErr w:type="gramEnd"/>
      <w:r w:rsidR="00ED64B1">
        <w:rPr>
          <w:rFonts w:ascii="Helvetica" w:hAnsi="Helvetica" w:cs="Helvetica"/>
          <w:color w:val="343A41"/>
          <w:sz w:val="23"/>
          <w:szCs w:val="23"/>
          <w:shd w:val="clear" w:color="auto" w:fill="FFFFFF"/>
        </w:rPr>
        <w:t xml:space="preserve"> the ‘</w:t>
      </w:r>
      <w:r>
        <w:rPr>
          <w:rFonts w:ascii="Helvetica" w:hAnsi="Helvetica" w:cs="Helvetica"/>
          <w:color w:val="343A41"/>
          <w:sz w:val="23"/>
          <w:szCs w:val="23"/>
          <w:shd w:val="clear" w:color="auto" w:fill="FFFFFF"/>
        </w:rPr>
        <w:t>confirmation screen’ where screen with confirmation message appears.</w:t>
      </w:r>
    </w:p>
    <w:p w:rsidR="00856247" w:rsidRDefault="00856247" w:rsidP="00C60E3E">
      <w:pPr>
        <w:pStyle w:val="Heading2"/>
      </w:pPr>
      <w:bookmarkStart w:id="36" w:name="_Toc439994684"/>
      <w:bookmarkStart w:id="37" w:name="_Toc441230988"/>
      <w:bookmarkStart w:id="38" w:name="_Toc386889764"/>
      <w:r>
        <w:t>Hardware Interfaces</w:t>
      </w:r>
      <w:bookmarkEnd w:id="36"/>
      <w:bookmarkEnd w:id="37"/>
      <w:bookmarkEnd w:id="38"/>
    </w:p>
    <w:p w:rsidR="00DE1EE8" w:rsidRPr="00DE1EE8" w:rsidRDefault="00DE1EE8" w:rsidP="00ED64B1">
      <w:pPr>
        <w:ind w:firstLine="576"/>
      </w:pPr>
      <w:r>
        <w:rPr>
          <w:rFonts w:ascii="Helvetica" w:hAnsi="Helvetica" w:cs="Helvetica"/>
          <w:color w:val="343A41"/>
          <w:sz w:val="23"/>
          <w:szCs w:val="23"/>
          <w:shd w:val="clear" w:color="auto" w:fill="FFFFFF"/>
        </w:rPr>
        <w:t>Hardware interface consists of the following- A computer running on windows OS.</w:t>
      </w:r>
    </w:p>
    <w:p w:rsidR="00856247" w:rsidRDefault="00856247" w:rsidP="00C60E3E">
      <w:pPr>
        <w:pStyle w:val="Heading2"/>
      </w:pPr>
      <w:bookmarkStart w:id="39" w:name="_Toc439994685"/>
      <w:bookmarkStart w:id="40" w:name="_Toc441230989"/>
      <w:bookmarkStart w:id="41" w:name="_Toc386889765"/>
      <w:r>
        <w:t>Software Interfaces</w:t>
      </w:r>
      <w:bookmarkEnd w:id="39"/>
      <w:bookmarkEnd w:id="40"/>
      <w:bookmarkEnd w:id="41"/>
    </w:p>
    <w:p w:rsidR="00ED64B1" w:rsidRPr="00ED64B1" w:rsidRDefault="00DE1EE8" w:rsidP="00ED64B1">
      <w:pPr>
        <w:pStyle w:val="ListParagraph"/>
        <w:numPr>
          <w:ilvl w:val="0"/>
          <w:numId w:val="40"/>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Language used</w:t>
      </w:r>
      <w:r w:rsidR="00ED64B1" w:rsidRPr="00ED64B1">
        <w:rPr>
          <w:rFonts w:ascii="Helvetica" w:hAnsi="Helvetica" w:cs="Helvetica"/>
          <w:color w:val="343A41"/>
          <w:sz w:val="23"/>
          <w:szCs w:val="23"/>
          <w:shd w:val="clear" w:color="auto" w:fill="FFFFFF"/>
        </w:rPr>
        <w:t xml:space="preserve"> </w:t>
      </w:r>
      <w:r w:rsidRPr="00ED64B1">
        <w:rPr>
          <w:rFonts w:ascii="Helvetica" w:hAnsi="Helvetica" w:cs="Helvetica"/>
          <w:color w:val="343A41"/>
          <w:sz w:val="23"/>
          <w:szCs w:val="23"/>
          <w:shd w:val="clear" w:color="auto" w:fill="FFFFFF"/>
        </w:rPr>
        <w:t xml:space="preserve">- </w:t>
      </w:r>
      <w:proofErr w:type="spellStart"/>
      <w:r w:rsidRPr="00ED64B1">
        <w:rPr>
          <w:rFonts w:ascii="Helvetica" w:hAnsi="Helvetica" w:cs="Helvetica"/>
          <w:color w:val="343A41"/>
          <w:sz w:val="23"/>
          <w:szCs w:val="23"/>
          <w:shd w:val="clear" w:color="auto" w:fill="FFFFFF"/>
        </w:rPr>
        <w:t>JavaEE</w:t>
      </w:r>
      <w:proofErr w:type="spellEnd"/>
      <w:r w:rsidR="00ED64B1" w:rsidRPr="00ED64B1">
        <w:rPr>
          <w:rFonts w:ascii="Helvetica" w:hAnsi="Helvetica" w:cs="Helvetica"/>
          <w:color w:val="343A41"/>
          <w:sz w:val="23"/>
          <w:szCs w:val="23"/>
          <w:shd w:val="clear" w:color="auto" w:fill="FFFFFF"/>
        </w:rPr>
        <w:t>.</w:t>
      </w:r>
    </w:p>
    <w:p w:rsidR="00ED64B1" w:rsidRPr="00ED64B1" w:rsidRDefault="00DE1EE8" w:rsidP="00ED64B1">
      <w:pPr>
        <w:pStyle w:val="ListParagraph"/>
        <w:numPr>
          <w:ilvl w:val="0"/>
          <w:numId w:val="40"/>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Database</w:t>
      </w:r>
      <w:r w:rsidR="00ED64B1" w:rsidRPr="00ED64B1">
        <w:rPr>
          <w:rFonts w:ascii="Helvetica" w:hAnsi="Helvetica" w:cs="Helvetica"/>
          <w:color w:val="343A41"/>
          <w:sz w:val="23"/>
          <w:szCs w:val="23"/>
          <w:shd w:val="clear" w:color="auto" w:fill="FFFFFF"/>
        </w:rPr>
        <w:t xml:space="preserve"> –</w:t>
      </w:r>
      <w:r w:rsidRPr="00ED64B1">
        <w:rPr>
          <w:rFonts w:ascii="Helvetica" w:hAnsi="Helvetica" w:cs="Helvetica"/>
          <w:color w:val="343A41"/>
          <w:sz w:val="23"/>
          <w:szCs w:val="23"/>
          <w:shd w:val="clear" w:color="auto" w:fill="FFFFFF"/>
        </w:rPr>
        <w:t xml:space="preserve"> MySQ</w:t>
      </w:r>
      <w:r w:rsidR="00ED64B1" w:rsidRPr="00ED64B1">
        <w:rPr>
          <w:rFonts w:ascii="Helvetica" w:hAnsi="Helvetica" w:cs="Helvetica"/>
          <w:color w:val="343A41"/>
          <w:sz w:val="23"/>
          <w:szCs w:val="23"/>
          <w:shd w:val="clear" w:color="auto" w:fill="FFFFFF"/>
        </w:rPr>
        <w:t>L</w:t>
      </w:r>
    </w:p>
    <w:p w:rsidR="00DE1EE8" w:rsidRPr="00DE1EE8" w:rsidRDefault="00DE1EE8" w:rsidP="00ED64B1">
      <w:pPr>
        <w:pStyle w:val="ListParagraph"/>
        <w:numPr>
          <w:ilvl w:val="0"/>
          <w:numId w:val="40"/>
        </w:numPr>
      </w:pPr>
      <w:r w:rsidRPr="00ED64B1">
        <w:rPr>
          <w:rFonts w:ascii="Helvetica" w:hAnsi="Helvetica" w:cs="Helvetica"/>
          <w:color w:val="343A41"/>
          <w:sz w:val="23"/>
          <w:szCs w:val="23"/>
          <w:shd w:val="clear" w:color="auto" w:fill="FFFFFF"/>
        </w:rPr>
        <w:t>IDE</w:t>
      </w:r>
      <w:r w:rsidR="00ED64B1" w:rsidRPr="00ED64B1">
        <w:rPr>
          <w:rFonts w:ascii="Helvetica" w:hAnsi="Helvetica" w:cs="Helvetica"/>
          <w:color w:val="343A41"/>
          <w:sz w:val="23"/>
          <w:szCs w:val="23"/>
          <w:shd w:val="clear" w:color="auto" w:fill="FFFFFF"/>
        </w:rPr>
        <w:t xml:space="preserve"> </w:t>
      </w:r>
      <w:r w:rsidRPr="00ED64B1">
        <w:rPr>
          <w:rFonts w:ascii="Helvetica" w:hAnsi="Helvetica" w:cs="Helvetica"/>
          <w:color w:val="343A41"/>
          <w:sz w:val="23"/>
          <w:szCs w:val="23"/>
          <w:shd w:val="clear" w:color="auto" w:fill="FFFFFF"/>
        </w:rPr>
        <w:t>- Eclipse</w:t>
      </w:r>
      <w:r w:rsidR="00ED64B1" w:rsidRPr="00ED64B1">
        <w:rPr>
          <w:rFonts w:ascii="Helvetica" w:hAnsi="Helvetica" w:cs="Helvetica"/>
          <w:color w:val="343A41"/>
          <w:sz w:val="23"/>
          <w:szCs w:val="23"/>
          <w:shd w:val="clear" w:color="auto" w:fill="FFFFFF"/>
        </w:rPr>
        <w:t>.</w:t>
      </w:r>
    </w:p>
    <w:p w:rsidR="00856247" w:rsidRDefault="00856247" w:rsidP="00C60E3E">
      <w:pPr>
        <w:pStyle w:val="Heading2"/>
      </w:pPr>
      <w:bookmarkStart w:id="42" w:name="_Toc439994686"/>
      <w:bookmarkStart w:id="43" w:name="_Toc441230990"/>
      <w:bookmarkStart w:id="44" w:name="_Toc386889766"/>
      <w:r>
        <w:t>Communications Interfaces</w:t>
      </w:r>
      <w:bookmarkEnd w:id="42"/>
      <w:bookmarkEnd w:id="43"/>
      <w:bookmarkEnd w:id="44"/>
    </w:p>
    <w:p w:rsidR="00DE1EE8" w:rsidRDefault="00DE1EE8" w:rsidP="00ED64B1">
      <w:pPr>
        <w:ind w:firstLine="432"/>
        <w:rPr>
          <w:rFonts w:ascii="Helvetica" w:hAnsi="Helvetica" w:cs="Helvetica"/>
          <w:color w:val="343A41"/>
          <w:sz w:val="23"/>
          <w:szCs w:val="23"/>
          <w:shd w:val="clear" w:color="auto" w:fill="FFFFFF"/>
        </w:rPr>
      </w:pPr>
      <w:r>
        <w:rPr>
          <w:rFonts w:ascii="Helvetica" w:hAnsi="Helvetica" w:cs="Helvetica"/>
          <w:color w:val="343A41"/>
          <w:sz w:val="23"/>
          <w:szCs w:val="23"/>
          <w:shd w:val="clear" w:color="auto" w:fill="FFFFFF"/>
        </w:rPr>
        <w:t>Web Browser- runs fine on almost all of them.</w:t>
      </w:r>
    </w:p>
    <w:p w:rsidR="006176A7" w:rsidRPr="00DE1EE8" w:rsidRDefault="006176A7" w:rsidP="00ED64B1">
      <w:pPr>
        <w:ind w:firstLine="432"/>
      </w:pPr>
    </w:p>
    <w:p w:rsidR="00856247" w:rsidRDefault="00856247" w:rsidP="0087101D">
      <w:pPr>
        <w:pStyle w:val="Heading1"/>
      </w:pPr>
      <w:bookmarkStart w:id="45" w:name="_Toc439994687"/>
      <w:bookmarkStart w:id="46" w:name="_Toc441230991"/>
      <w:bookmarkStart w:id="47" w:name="_Toc386889767"/>
      <w:r>
        <w:t>System Features</w:t>
      </w:r>
      <w:bookmarkEnd w:id="45"/>
      <w:bookmarkEnd w:id="46"/>
      <w:bookmarkEnd w:id="47"/>
    </w:p>
    <w:p w:rsidR="00856247" w:rsidRDefault="00856247" w:rsidP="00C60E3E">
      <w:pPr>
        <w:pStyle w:val="Heading2"/>
      </w:pPr>
      <w:bookmarkStart w:id="48" w:name="_Toc439994688"/>
      <w:bookmarkStart w:id="49" w:name="_Toc441230992"/>
      <w:bookmarkStart w:id="50" w:name="_Toc386889768"/>
      <w:r>
        <w:t>System Feature</w:t>
      </w:r>
      <w:bookmarkEnd w:id="48"/>
      <w:bookmarkEnd w:id="49"/>
      <w:bookmarkEnd w:id="50"/>
    </w:p>
    <w:p w:rsidR="00307F0E" w:rsidRPr="00ED64B1" w:rsidRDefault="00307F0E" w:rsidP="00307F0E">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 xml:space="preserve">Some of the features of Online Video Rental </w:t>
      </w:r>
      <w:r w:rsidR="00DE1EE8" w:rsidRPr="00ED64B1">
        <w:rPr>
          <w:rFonts w:ascii="Helvetica" w:hAnsi="Helvetica" w:cs="Helvetica"/>
          <w:color w:val="343A41"/>
          <w:sz w:val="23"/>
          <w:szCs w:val="23"/>
          <w:shd w:val="clear" w:color="auto" w:fill="FFFFFF"/>
        </w:rPr>
        <w:t>Store are</w:t>
      </w:r>
      <w:r w:rsidRPr="00ED64B1">
        <w:rPr>
          <w:rFonts w:ascii="Helvetica" w:hAnsi="Helvetica" w:cs="Helvetica"/>
          <w:color w:val="343A41"/>
          <w:sz w:val="23"/>
          <w:szCs w:val="23"/>
          <w:shd w:val="clear" w:color="auto" w:fill="FFFFFF"/>
        </w:rPr>
        <w:t xml:space="preserve"> as follows,</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Fast as well as easy online shopping.</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Account Management.</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Inventory Management.</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Tracking the transactions history as well as the user profiles.</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 xml:space="preserve">Multiple </w:t>
      </w:r>
      <w:r w:rsidR="00DE1EE8" w:rsidRPr="00ED64B1">
        <w:rPr>
          <w:rFonts w:ascii="Helvetica" w:hAnsi="Helvetica" w:cs="Helvetica"/>
          <w:color w:val="343A41"/>
          <w:sz w:val="23"/>
          <w:szCs w:val="23"/>
          <w:shd w:val="clear" w:color="auto" w:fill="FFFFFF"/>
        </w:rPr>
        <w:t>Gateways</w:t>
      </w:r>
      <w:r w:rsidRPr="00ED64B1">
        <w:rPr>
          <w:rFonts w:ascii="Helvetica" w:hAnsi="Helvetica" w:cs="Helvetica"/>
          <w:color w:val="343A41"/>
          <w:sz w:val="23"/>
          <w:szCs w:val="23"/>
          <w:shd w:val="clear" w:color="auto" w:fill="FFFFFF"/>
        </w:rPr>
        <w:t xml:space="preserve"> for payment.</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100% Secured and quickest monetary transactions.</w:t>
      </w:r>
    </w:p>
    <w:p w:rsidR="00307F0E" w:rsidRPr="00ED64B1" w:rsidRDefault="00307F0E" w:rsidP="00307F0E">
      <w:pPr>
        <w:pStyle w:val="ListParagraph"/>
        <w:numPr>
          <w:ilvl w:val="0"/>
          <w:numId w:val="38"/>
        </w:num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Notifying the Members.</w:t>
      </w:r>
    </w:p>
    <w:p w:rsidR="00846B02" w:rsidRPr="00846B02" w:rsidRDefault="00846B02" w:rsidP="00846B02">
      <w:pPr>
        <w:autoSpaceDE w:val="0"/>
        <w:autoSpaceDN w:val="0"/>
        <w:spacing w:after="0" w:line="240" w:lineRule="auto"/>
        <w:rPr>
          <w:rFonts w:ascii="Calibri" w:eastAsia="Times New Roman" w:hAnsi="Calibri" w:cs="Times New Roman"/>
          <w:lang w:val="en-US"/>
        </w:rPr>
      </w:pPr>
    </w:p>
    <w:p w:rsidR="00856247" w:rsidRDefault="00856247" w:rsidP="00A26CB7">
      <w:pPr>
        <w:pStyle w:val="Heading3"/>
      </w:pPr>
      <w:bookmarkStart w:id="51" w:name="_Toc386889769"/>
      <w:r>
        <w:t>Description and Priority</w:t>
      </w:r>
      <w:bookmarkEnd w:id="51"/>
    </w:p>
    <w:p w:rsidR="00CB6A41" w:rsidRPr="00ED64B1" w:rsidRDefault="00AF555D" w:rsidP="00CB6A41">
      <w:pPr>
        <w:rPr>
          <w:rFonts w:ascii="Helvetica" w:hAnsi="Helvetica" w:cs="Helvetica"/>
          <w:color w:val="343A41"/>
          <w:sz w:val="23"/>
          <w:szCs w:val="23"/>
          <w:shd w:val="clear" w:color="auto" w:fill="FFFFFF"/>
        </w:rPr>
      </w:pPr>
      <w:r w:rsidRPr="00CB6A41">
        <w:rPr>
          <w:b/>
          <w:sz w:val="26"/>
          <w:u w:val="single"/>
        </w:rPr>
        <w:t>Registration:</w:t>
      </w:r>
      <w:r w:rsidR="00CB6A41">
        <w:t xml:space="preserve"> </w:t>
      </w:r>
      <w:r w:rsidRPr="00ED64B1">
        <w:rPr>
          <w:rFonts w:ascii="Helvetica" w:hAnsi="Helvetica" w:cs="Helvetica"/>
          <w:color w:val="343A41"/>
          <w:sz w:val="23"/>
          <w:szCs w:val="23"/>
          <w:shd w:val="clear" w:color="auto" w:fill="FFFFFF"/>
        </w:rPr>
        <w:t xml:space="preserve">It provides a membership to any </w:t>
      </w:r>
      <w:r w:rsidR="00ED64B1" w:rsidRPr="00ED64B1">
        <w:rPr>
          <w:rFonts w:ascii="Helvetica" w:hAnsi="Helvetica" w:cs="Helvetica"/>
          <w:color w:val="343A41"/>
          <w:sz w:val="23"/>
          <w:szCs w:val="23"/>
          <w:shd w:val="clear" w:color="auto" w:fill="FFFFFF"/>
        </w:rPr>
        <w:t>customer who is</w:t>
      </w:r>
      <w:r w:rsidRPr="00ED64B1">
        <w:rPr>
          <w:rFonts w:ascii="Helvetica" w:hAnsi="Helvetica" w:cs="Helvetica"/>
          <w:color w:val="343A41"/>
          <w:sz w:val="23"/>
          <w:szCs w:val="23"/>
          <w:shd w:val="clear" w:color="auto" w:fill="FFFFFF"/>
        </w:rPr>
        <w:t xml:space="preserve"> interested to be the</w:t>
      </w:r>
      <w:r w:rsidR="00CB6A41" w:rsidRPr="00ED64B1">
        <w:rPr>
          <w:rFonts w:ascii="Helvetica" w:hAnsi="Helvetica" w:cs="Helvetica"/>
          <w:color w:val="343A41"/>
          <w:sz w:val="23"/>
          <w:szCs w:val="23"/>
          <w:shd w:val="clear" w:color="auto" w:fill="FFFFFF"/>
        </w:rPr>
        <w:tab/>
      </w:r>
      <w:r w:rsidR="00ED64B1">
        <w:rPr>
          <w:rFonts w:ascii="Helvetica" w:hAnsi="Helvetica" w:cs="Helvetica"/>
          <w:color w:val="343A41"/>
          <w:sz w:val="23"/>
          <w:szCs w:val="23"/>
          <w:shd w:val="clear" w:color="auto" w:fill="FFFFFF"/>
        </w:rPr>
        <w:tab/>
      </w:r>
      <w:r w:rsidR="00ED64B1">
        <w:rPr>
          <w:rFonts w:ascii="Helvetica" w:hAnsi="Helvetica" w:cs="Helvetica"/>
          <w:color w:val="343A41"/>
          <w:sz w:val="23"/>
          <w:szCs w:val="23"/>
          <w:shd w:val="clear" w:color="auto" w:fill="FFFFFF"/>
        </w:rPr>
        <w:tab/>
      </w:r>
      <w:r w:rsidR="00ED64B1" w:rsidRPr="00ED64B1">
        <w:rPr>
          <w:rFonts w:ascii="Helvetica" w:hAnsi="Helvetica" w:cs="Helvetica"/>
          <w:color w:val="343A41"/>
          <w:sz w:val="23"/>
          <w:szCs w:val="23"/>
          <w:shd w:val="clear" w:color="auto" w:fill="FFFFFF"/>
        </w:rPr>
        <w:t>part of our</w:t>
      </w:r>
      <w:r w:rsidR="00ED64B1">
        <w:rPr>
          <w:rFonts w:ascii="Helvetica" w:hAnsi="Helvetica" w:cs="Helvetica"/>
          <w:color w:val="343A41"/>
          <w:sz w:val="23"/>
          <w:szCs w:val="23"/>
          <w:shd w:val="clear" w:color="auto" w:fill="FFFFFF"/>
        </w:rPr>
        <w:t xml:space="preserve"> </w:t>
      </w:r>
      <w:r w:rsidR="00CB6A41" w:rsidRPr="00ED64B1">
        <w:rPr>
          <w:rFonts w:ascii="Helvetica" w:hAnsi="Helvetica" w:cs="Helvetica"/>
          <w:color w:val="343A41"/>
          <w:sz w:val="23"/>
          <w:szCs w:val="23"/>
          <w:shd w:val="clear" w:color="auto" w:fill="FFFFFF"/>
        </w:rPr>
        <w:t>Organization.</w:t>
      </w:r>
    </w:p>
    <w:p w:rsidR="00AF555D" w:rsidRPr="00CB6A41" w:rsidRDefault="00CB6A41" w:rsidP="00AF555D">
      <w:pPr>
        <w:rPr>
          <w:b/>
          <w:sz w:val="24"/>
        </w:rPr>
      </w:pPr>
      <w:r>
        <w:t xml:space="preserve">                             </w:t>
      </w:r>
      <w:r w:rsidR="00AF555D" w:rsidRPr="00CB6A41">
        <w:rPr>
          <w:b/>
          <w:sz w:val="24"/>
        </w:rPr>
        <w:t>Priority: High.</w:t>
      </w:r>
    </w:p>
    <w:p w:rsidR="00AF555D" w:rsidRDefault="00AF555D" w:rsidP="00AF555D">
      <w:r w:rsidRPr="00CB6A41">
        <w:rPr>
          <w:b/>
          <w:sz w:val="26"/>
          <w:u w:val="single"/>
        </w:rPr>
        <w:t>Video Searching:</w:t>
      </w:r>
      <w:r>
        <w:t xml:space="preserve"> </w:t>
      </w:r>
      <w:r w:rsidRPr="00ED64B1">
        <w:rPr>
          <w:rFonts w:ascii="Helvetica" w:hAnsi="Helvetica" w:cs="Helvetica"/>
          <w:color w:val="343A41"/>
          <w:sz w:val="23"/>
          <w:szCs w:val="23"/>
          <w:shd w:val="clear" w:color="auto" w:fill="FFFFFF"/>
        </w:rPr>
        <w:t>It allows customer and member to search for their favourite videos.</w:t>
      </w:r>
    </w:p>
    <w:p w:rsidR="00AF555D" w:rsidRPr="00CB6A41" w:rsidRDefault="00AF555D" w:rsidP="00CB6A41">
      <w:pPr>
        <w:ind w:left="720" w:firstLine="720"/>
        <w:rPr>
          <w:b/>
          <w:sz w:val="24"/>
        </w:rPr>
      </w:pPr>
      <w:r w:rsidRPr="00CB6A41">
        <w:rPr>
          <w:b/>
          <w:sz w:val="24"/>
        </w:rPr>
        <w:t>Priority: High</w:t>
      </w:r>
    </w:p>
    <w:p w:rsidR="00AF555D" w:rsidRDefault="00AF555D" w:rsidP="00AF555D">
      <w:r w:rsidRPr="00CB6A41">
        <w:rPr>
          <w:b/>
          <w:sz w:val="26"/>
          <w:u w:val="single"/>
        </w:rPr>
        <w:t>Video Renting:</w:t>
      </w:r>
      <w:r>
        <w:t xml:space="preserve"> </w:t>
      </w:r>
      <w:r w:rsidRPr="00ED64B1">
        <w:rPr>
          <w:rFonts w:ascii="Helvetica" w:hAnsi="Helvetica" w:cs="Helvetica"/>
          <w:color w:val="343A41"/>
          <w:sz w:val="23"/>
          <w:szCs w:val="23"/>
          <w:shd w:val="clear" w:color="auto" w:fill="FFFFFF"/>
        </w:rPr>
        <w:t>It allows member to</w:t>
      </w:r>
      <w:r w:rsidR="00683392" w:rsidRPr="00ED64B1">
        <w:rPr>
          <w:rFonts w:ascii="Helvetica" w:hAnsi="Helvetica" w:cs="Helvetica"/>
          <w:color w:val="343A41"/>
          <w:sz w:val="23"/>
          <w:szCs w:val="23"/>
          <w:shd w:val="clear" w:color="auto" w:fill="FFFFFF"/>
        </w:rPr>
        <w:t xml:space="preserve"> rent his/her favourite video for some period of time.</w:t>
      </w:r>
    </w:p>
    <w:p w:rsidR="00683392" w:rsidRPr="00CB6A41" w:rsidRDefault="00683392" w:rsidP="00CB6A41">
      <w:pPr>
        <w:ind w:left="720" w:firstLine="720"/>
        <w:rPr>
          <w:b/>
          <w:sz w:val="24"/>
        </w:rPr>
      </w:pPr>
      <w:r w:rsidRPr="00CB6A41">
        <w:rPr>
          <w:b/>
          <w:sz w:val="24"/>
        </w:rPr>
        <w:lastRenderedPageBreak/>
        <w:t>Priority: High</w:t>
      </w:r>
    </w:p>
    <w:p w:rsidR="00CB6A41" w:rsidRPr="00ED64B1" w:rsidRDefault="00683392" w:rsidP="00CB6A41">
      <w:pPr>
        <w:rPr>
          <w:rFonts w:ascii="Helvetica" w:hAnsi="Helvetica" w:cs="Helvetica"/>
          <w:color w:val="343A41"/>
          <w:sz w:val="23"/>
          <w:szCs w:val="23"/>
          <w:shd w:val="clear" w:color="auto" w:fill="FFFFFF"/>
        </w:rPr>
      </w:pPr>
      <w:r w:rsidRPr="00CB6A41">
        <w:rPr>
          <w:b/>
          <w:sz w:val="26"/>
          <w:u w:val="single"/>
        </w:rPr>
        <w:t>Overdue Fines:</w:t>
      </w:r>
      <w:r>
        <w:t xml:space="preserve"> </w:t>
      </w:r>
      <w:r w:rsidRPr="00ED64B1">
        <w:rPr>
          <w:rFonts w:ascii="Helvetica" w:hAnsi="Helvetica" w:cs="Helvetica"/>
          <w:color w:val="343A41"/>
          <w:sz w:val="23"/>
          <w:szCs w:val="23"/>
          <w:shd w:val="clear" w:color="auto" w:fill="FFFFFF"/>
        </w:rPr>
        <w:t xml:space="preserve">If </w:t>
      </w:r>
      <w:r w:rsidR="00DE1EE8" w:rsidRPr="00ED64B1">
        <w:rPr>
          <w:rFonts w:ascii="Helvetica" w:hAnsi="Helvetica" w:cs="Helvetica"/>
          <w:color w:val="343A41"/>
          <w:sz w:val="23"/>
          <w:szCs w:val="23"/>
          <w:shd w:val="clear" w:color="auto" w:fill="FFFFFF"/>
        </w:rPr>
        <w:t>a member fails</w:t>
      </w:r>
      <w:r w:rsidRPr="00ED64B1">
        <w:rPr>
          <w:rFonts w:ascii="Helvetica" w:hAnsi="Helvetica" w:cs="Helvetica"/>
          <w:color w:val="343A41"/>
          <w:sz w:val="23"/>
          <w:szCs w:val="23"/>
          <w:shd w:val="clear" w:color="auto" w:fill="FFFFFF"/>
        </w:rPr>
        <w:t xml:space="preserve"> to return the rented video be</w:t>
      </w:r>
      <w:r w:rsidR="00CB6A41" w:rsidRPr="00ED64B1">
        <w:rPr>
          <w:rFonts w:ascii="Helvetica" w:hAnsi="Helvetica" w:cs="Helvetica"/>
          <w:color w:val="343A41"/>
          <w:sz w:val="23"/>
          <w:szCs w:val="23"/>
          <w:shd w:val="clear" w:color="auto" w:fill="FFFFFF"/>
        </w:rPr>
        <w:t>fore last date, he/she</w:t>
      </w:r>
      <w:r w:rsidR="00CB6A41" w:rsidRPr="00ED64B1">
        <w:rPr>
          <w:rFonts w:ascii="Helvetica" w:hAnsi="Helvetica" w:cs="Helvetica"/>
          <w:color w:val="343A41"/>
          <w:sz w:val="23"/>
          <w:szCs w:val="23"/>
          <w:shd w:val="clear" w:color="auto" w:fill="FFFFFF"/>
        </w:rPr>
        <w:tab/>
      </w:r>
      <w:r w:rsidR="00ED64B1">
        <w:rPr>
          <w:rFonts w:ascii="Helvetica" w:hAnsi="Helvetica" w:cs="Helvetica"/>
          <w:color w:val="343A41"/>
          <w:sz w:val="23"/>
          <w:szCs w:val="23"/>
          <w:shd w:val="clear" w:color="auto" w:fill="FFFFFF"/>
        </w:rPr>
        <w:tab/>
      </w:r>
      <w:r w:rsidR="00CB6A41" w:rsidRPr="00ED64B1">
        <w:rPr>
          <w:rFonts w:ascii="Helvetica" w:hAnsi="Helvetica" w:cs="Helvetica"/>
          <w:color w:val="343A41"/>
          <w:sz w:val="23"/>
          <w:szCs w:val="23"/>
          <w:shd w:val="clear" w:color="auto" w:fill="FFFFFF"/>
        </w:rPr>
        <w:tab/>
      </w:r>
      <w:r w:rsidR="00ED64B1" w:rsidRPr="00ED64B1">
        <w:rPr>
          <w:rFonts w:ascii="Helvetica" w:hAnsi="Helvetica" w:cs="Helvetica"/>
          <w:color w:val="343A41"/>
          <w:sz w:val="23"/>
          <w:szCs w:val="23"/>
          <w:shd w:val="clear" w:color="auto" w:fill="FFFFFF"/>
        </w:rPr>
        <w:t>must pay</w:t>
      </w:r>
      <w:r w:rsidR="00ED64B1">
        <w:rPr>
          <w:rFonts w:ascii="Helvetica" w:hAnsi="Helvetica" w:cs="Helvetica"/>
          <w:color w:val="343A41"/>
          <w:sz w:val="23"/>
          <w:szCs w:val="23"/>
          <w:shd w:val="clear" w:color="auto" w:fill="FFFFFF"/>
        </w:rPr>
        <w:t xml:space="preserve"> </w:t>
      </w:r>
      <w:r w:rsidR="00CB6A41" w:rsidRPr="00ED64B1">
        <w:rPr>
          <w:rFonts w:ascii="Helvetica" w:hAnsi="Helvetica" w:cs="Helvetica"/>
          <w:color w:val="343A41"/>
          <w:sz w:val="23"/>
          <w:szCs w:val="23"/>
          <w:shd w:val="clear" w:color="auto" w:fill="FFFFFF"/>
        </w:rPr>
        <w:t xml:space="preserve">some </w:t>
      </w:r>
      <w:r w:rsidR="00DE1EE8" w:rsidRPr="00ED64B1">
        <w:rPr>
          <w:rFonts w:ascii="Helvetica" w:hAnsi="Helvetica" w:cs="Helvetica"/>
          <w:color w:val="343A41"/>
          <w:sz w:val="23"/>
          <w:szCs w:val="23"/>
          <w:shd w:val="clear" w:color="auto" w:fill="FFFFFF"/>
        </w:rPr>
        <w:t>overdue</w:t>
      </w:r>
      <w:r w:rsidR="00CB6A41" w:rsidRPr="00ED64B1">
        <w:rPr>
          <w:rFonts w:ascii="Helvetica" w:hAnsi="Helvetica" w:cs="Helvetica"/>
          <w:color w:val="343A41"/>
          <w:sz w:val="23"/>
          <w:szCs w:val="23"/>
          <w:shd w:val="clear" w:color="auto" w:fill="FFFFFF"/>
        </w:rPr>
        <w:t xml:space="preserve"> fine to the Organization.</w:t>
      </w:r>
    </w:p>
    <w:p w:rsidR="00683392" w:rsidRPr="00CB6A41" w:rsidRDefault="00683392" w:rsidP="00CB6A41">
      <w:pPr>
        <w:ind w:left="720" w:firstLine="720"/>
        <w:rPr>
          <w:b/>
          <w:sz w:val="24"/>
        </w:rPr>
      </w:pPr>
      <w:r w:rsidRPr="00CB6A41">
        <w:rPr>
          <w:b/>
          <w:sz w:val="24"/>
        </w:rPr>
        <w:t>Priority: Medium</w:t>
      </w:r>
    </w:p>
    <w:p w:rsidR="00683392" w:rsidRDefault="00683392" w:rsidP="00AF555D">
      <w:pPr>
        <w:rPr>
          <w:rFonts w:ascii="Helvetica" w:hAnsi="Helvetica" w:cs="Helvetica"/>
          <w:color w:val="343A41"/>
          <w:sz w:val="23"/>
          <w:szCs w:val="23"/>
          <w:shd w:val="clear" w:color="auto" w:fill="FFFFFF"/>
        </w:rPr>
      </w:pPr>
      <w:r w:rsidRPr="00DE1EE8">
        <w:rPr>
          <w:b/>
          <w:sz w:val="26"/>
          <w:u w:val="single"/>
        </w:rPr>
        <w:t>Modifying Member Ownership:</w:t>
      </w:r>
      <w:r w:rsidR="00DE1EE8">
        <w:t xml:space="preserve"> </w:t>
      </w:r>
      <w:r w:rsidRPr="00ED64B1">
        <w:rPr>
          <w:rFonts w:ascii="Helvetica" w:hAnsi="Helvetica" w:cs="Helvetica"/>
          <w:color w:val="343A41"/>
          <w:sz w:val="23"/>
          <w:szCs w:val="23"/>
          <w:shd w:val="clear" w:color="auto" w:fill="FFFFFF"/>
        </w:rPr>
        <w:t xml:space="preserve">It allows members to change/modify their membership </w:t>
      </w:r>
    </w:p>
    <w:p w:rsidR="00ED64B1" w:rsidRPr="00ED64B1" w:rsidRDefault="00ED64B1" w:rsidP="00AF555D">
      <w:pPr>
        <w:rPr>
          <w:rFonts w:ascii="Helvetica" w:hAnsi="Helvetica" w:cs="Helvetica"/>
          <w:color w:val="343A41"/>
          <w:sz w:val="23"/>
          <w:szCs w:val="23"/>
          <w:shd w:val="clear" w:color="auto" w:fill="FFFFFF"/>
        </w:rPr>
      </w:pPr>
      <w:r>
        <w:rPr>
          <w:rFonts w:ascii="Helvetica" w:hAnsi="Helvetica" w:cs="Helvetica"/>
          <w:color w:val="343A41"/>
          <w:sz w:val="23"/>
          <w:szCs w:val="23"/>
          <w:shd w:val="clear" w:color="auto" w:fill="FFFFFF"/>
        </w:rPr>
        <w:tab/>
      </w:r>
      <w:r>
        <w:rPr>
          <w:rFonts w:ascii="Helvetica" w:hAnsi="Helvetica" w:cs="Helvetica"/>
          <w:color w:val="343A41"/>
          <w:sz w:val="23"/>
          <w:szCs w:val="23"/>
          <w:shd w:val="clear" w:color="auto" w:fill="FFFFFF"/>
        </w:rPr>
        <w:tab/>
      </w:r>
      <w:proofErr w:type="gramStart"/>
      <w:r w:rsidRPr="00ED64B1">
        <w:rPr>
          <w:rFonts w:ascii="Helvetica" w:hAnsi="Helvetica" w:cs="Helvetica"/>
          <w:color w:val="343A41"/>
          <w:sz w:val="23"/>
          <w:szCs w:val="23"/>
          <w:shd w:val="clear" w:color="auto" w:fill="FFFFFF"/>
        </w:rPr>
        <w:t>details</w:t>
      </w:r>
      <w:proofErr w:type="gramEnd"/>
      <w:r w:rsidRPr="00ED64B1">
        <w:rPr>
          <w:rFonts w:ascii="Helvetica" w:hAnsi="Helvetica" w:cs="Helvetica"/>
          <w:color w:val="343A41"/>
          <w:sz w:val="23"/>
          <w:szCs w:val="23"/>
          <w:shd w:val="clear" w:color="auto" w:fill="FFFFFF"/>
        </w:rPr>
        <w:t>.</w:t>
      </w:r>
    </w:p>
    <w:p w:rsidR="00683392" w:rsidRPr="00DE1EE8" w:rsidRDefault="00683392" w:rsidP="00DE1EE8">
      <w:pPr>
        <w:ind w:left="720" w:firstLine="720"/>
        <w:rPr>
          <w:b/>
          <w:sz w:val="24"/>
        </w:rPr>
      </w:pPr>
      <w:r w:rsidRPr="00DE1EE8">
        <w:rPr>
          <w:b/>
          <w:sz w:val="24"/>
        </w:rPr>
        <w:t>Priority: Medium</w:t>
      </w:r>
    </w:p>
    <w:p w:rsidR="00DE1EE8" w:rsidRDefault="00683392" w:rsidP="00DE1EE8">
      <w:pPr>
        <w:rPr>
          <w:rFonts w:ascii="Helvetica" w:hAnsi="Helvetica" w:cs="Helvetica"/>
          <w:color w:val="343A41"/>
          <w:sz w:val="23"/>
          <w:szCs w:val="23"/>
          <w:shd w:val="clear" w:color="auto" w:fill="FFFFFF"/>
        </w:rPr>
      </w:pPr>
      <w:r w:rsidRPr="00DE1EE8">
        <w:rPr>
          <w:b/>
          <w:sz w:val="26"/>
          <w:u w:val="single"/>
        </w:rPr>
        <w:t>Sending Notification:</w:t>
      </w:r>
      <w:r>
        <w:t xml:space="preserve"> </w:t>
      </w:r>
      <w:r w:rsidRPr="00ED64B1">
        <w:rPr>
          <w:rFonts w:ascii="Helvetica" w:hAnsi="Helvetica" w:cs="Helvetica"/>
          <w:color w:val="343A41"/>
          <w:sz w:val="23"/>
          <w:szCs w:val="23"/>
          <w:shd w:val="clear" w:color="auto" w:fill="FFFFFF"/>
        </w:rPr>
        <w:t xml:space="preserve">Notification is </w:t>
      </w:r>
      <w:r w:rsidR="00DE1EE8" w:rsidRPr="00ED64B1">
        <w:rPr>
          <w:rFonts w:ascii="Helvetica" w:hAnsi="Helvetica" w:cs="Helvetica"/>
          <w:color w:val="343A41"/>
          <w:sz w:val="23"/>
          <w:szCs w:val="23"/>
          <w:shd w:val="clear" w:color="auto" w:fill="FFFFFF"/>
        </w:rPr>
        <w:t>sent (</w:t>
      </w:r>
      <w:r w:rsidRPr="00ED64B1">
        <w:rPr>
          <w:rFonts w:ascii="Helvetica" w:hAnsi="Helvetica" w:cs="Helvetica"/>
          <w:color w:val="343A41"/>
          <w:sz w:val="23"/>
          <w:szCs w:val="23"/>
          <w:shd w:val="clear" w:color="auto" w:fill="FFFFFF"/>
        </w:rPr>
        <w:t xml:space="preserve">either by </w:t>
      </w:r>
      <w:proofErr w:type="spellStart"/>
      <w:r w:rsidRPr="00ED64B1">
        <w:rPr>
          <w:rFonts w:ascii="Helvetica" w:hAnsi="Helvetica" w:cs="Helvetica"/>
          <w:color w:val="343A41"/>
          <w:sz w:val="23"/>
          <w:szCs w:val="23"/>
          <w:shd w:val="clear" w:color="auto" w:fill="FFFFFF"/>
        </w:rPr>
        <w:t>sms</w:t>
      </w:r>
      <w:proofErr w:type="spellEnd"/>
      <w:r w:rsidRPr="00ED64B1">
        <w:rPr>
          <w:rFonts w:ascii="Helvetica" w:hAnsi="Helvetica" w:cs="Helvetica"/>
          <w:color w:val="343A41"/>
          <w:sz w:val="23"/>
          <w:szCs w:val="23"/>
          <w:shd w:val="clear" w:color="auto" w:fill="FFFFFF"/>
        </w:rPr>
        <w:t>/email) to the member whose</w:t>
      </w:r>
      <w:r w:rsidR="00DE1EE8" w:rsidRPr="00ED64B1">
        <w:rPr>
          <w:rFonts w:ascii="Helvetica" w:hAnsi="Helvetica" w:cs="Helvetica"/>
          <w:color w:val="343A41"/>
          <w:sz w:val="23"/>
          <w:szCs w:val="23"/>
          <w:shd w:val="clear" w:color="auto" w:fill="FFFFFF"/>
        </w:rPr>
        <w:tab/>
      </w:r>
      <w:r w:rsidR="00DE1EE8" w:rsidRPr="00ED64B1">
        <w:rPr>
          <w:rFonts w:ascii="Helvetica" w:hAnsi="Helvetica" w:cs="Helvetica"/>
          <w:color w:val="343A41"/>
          <w:sz w:val="23"/>
          <w:szCs w:val="23"/>
          <w:shd w:val="clear" w:color="auto" w:fill="FFFFFF"/>
        </w:rPr>
        <w:tab/>
      </w:r>
      <w:r w:rsidR="00ED64B1" w:rsidRPr="00ED64B1">
        <w:rPr>
          <w:rFonts w:ascii="Helvetica" w:hAnsi="Helvetica" w:cs="Helvetica"/>
          <w:color w:val="343A41"/>
          <w:sz w:val="23"/>
          <w:szCs w:val="23"/>
          <w:shd w:val="clear" w:color="auto" w:fill="FFFFFF"/>
        </w:rPr>
        <w:t xml:space="preserve">return </w:t>
      </w:r>
      <w:r w:rsidR="00DE1EE8" w:rsidRPr="00ED64B1">
        <w:rPr>
          <w:rFonts w:ascii="Helvetica" w:hAnsi="Helvetica" w:cs="Helvetica"/>
          <w:color w:val="343A41"/>
          <w:sz w:val="23"/>
          <w:szCs w:val="23"/>
          <w:shd w:val="clear" w:color="auto" w:fill="FFFFFF"/>
        </w:rPr>
        <w:t xml:space="preserve">Date is in 2 days and also for those who have not returned the </w:t>
      </w:r>
    </w:p>
    <w:p w:rsidR="00ED64B1" w:rsidRPr="00ED64B1" w:rsidRDefault="00ED64B1" w:rsidP="00ED64B1">
      <w:pPr>
        <w:rPr>
          <w:rFonts w:ascii="Helvetica" w:hAnsi="Helvetica" w:cs="Helvetica"/>
          <w:color w:val="343A41"/>
          <w:sz w:val="23"/>
          <w:szCs w:val="23"/>
          <w:shd w:val="clear" w:color="auto" w:fill="FFFFFF"/>
        </w:rPr>
      </w:pPr>
      <w:r>
        <w:rPr>
          <w:rFonts w:ascii="Helvetica" w:hAnsi="Helvetica" w:cs="Helvetica"/>
          <w:color w:val="343A41"/>
          <w:sz w:val="23"/>
          <w:szCs w:val="23"/>
          <w:shd w:val="clear" w:color="auto" w:fill="FFFFFF"/>
        </w:rPr>
        <w:tab/>
      </w:r>
      <w:r>
        <w:rPr>
          <w:rFonts w:ascii="Helvetica" w:hAnsi="Helvetica" w:cs="Helvetica"/>
          <w:color w:val="343A41"/>
          <w:sz w:val="23"/>
          <w:szCs w:val="23"/>
          <w:shd w:val="clear" w:color="auto" w:fill="FFFFFF"/>
        </w:rPr>
        <w:tab/>
      </w:r>
      <w:proofErr w:type="gramStart"/>
      <w:r w:rsidRPr="00ED64B1">
        <w:rPr>
          <w:rFonts w:ascii="Helvetica" w:hAnsi="Helvetica" w:cs="Helvetica"/>
          <w:color w:val="343A41"/>
          <w:sz w:val="23"/>
          <w:szCs w:val="23"/>
          <w:shd w:val="clear" w:color="auto" w:fill="FFFFFF"/>
        </w:rPr>
        <w:t>Video at all.</w:t>
      </w:r>
      <w:proofErr w:type="gramEnd"/>
    </w:p>
    <w:p w:rsidR="00683392" w:rsidRPr="00DE1EE8" w:rsidRDefault="00683392" w:rsidP="00DE1EE8">
      <w:pPr>
        <w:ind w:left="720" w:firstLine="720"/>
        <w:rPr>
          <w:b/>
          <w:sz w:val="24"/>
        </w:rPr>
      </w:pPr>
      <w:r w:rsidRPr="00DE1EE8">
        <w:rPr>
          <w:b/>
          <w:sz w:val="24"/>
        </w:rPr>
        <w:t>Priority: High</w:t>
      </w:r>
      <w:r w:rsidR="00DE1EE8" w:rsidRPr="00DE1EE8">
        <w:rPr>
          <w:b/>
          <w:sz w:val="24"/>
        </w:rPr>
        <w:tab/>
      </w:r>
    </w:p>
    <w:p w:rsidR="00DE1EE8" w:rsidRPr="00ED64B1" w:rsidRDefault="00683392" w:rsidP="00AF555D">
      <w:pPr>
        <w:rPr>
          <w:rFonts w:ascii="Helvetica" w:hAnsi="Helvetica" w:cs="Helvetica"/>
          <w:color w:val="343A41"/>
          <w:sz w:val="23"/>
          <w:szCs w:val="23"/>
          <w:shd w:val="clear" w:color="auto" w:fill="FFFFFF"/>
        </w:rPr>
      </w:pPr>
      <w:r w:rsidRPr="00DE1EE8">
        <w:rPr>
          <w:b/>
          <w:sz w:val="26"/>
          <w:u w:val="single"/>
        </w:rPr>
        <w:t>Admin access:</w:t>
      </w:r>
      <w:r>
        <w:t xml:space="preserve"> </w:t>
      </w:r>
      <w:r w:rsidRPr="00ED64B1">
        <w:rPr>
          <w:rFonts w:ascii="Helvetica" w:hAnsi="Helvetica" w:cs="Helvetica"/>
          <w:color w:val="343A41"/>
          <w:sz w:val="23"/>
          <w:szCs w:val="23"/>
          <w:shd w:val="clear" w:color="auto" w:fill="FFFFFF"/>
        </w:rPr>
        <w:t xml:space="preserve">Providing complete access to administrator/owner in order to </w:t>
      </w:r>
      <w:r w:rsidR="00DE1EE8" w:rsidRPr="00ED64B1">
        <w:rPr>
          <w:rFonts w:ascii="Helvetica" w:hAnsi="Helvetica" w:cs="Helvetica"/>
          <w:color w:val="343A41"/>
          <w:sz w:val="23"/>
          <w:szCs w:val="23"/>
          <w:shd w:val="clear" w:color="auto" w:fill="FFFFFF"/>
        </w:rPr>
        <w:t>add, delete</w:t>
      </w:r>
      <w:r w:rsidR="00ED64B1">
        <w:rPr>
          <w:rFonts w:ascii="Helvetica" w:hAnsi="Helvetica" w:cs="Helvetica"/>
          <w:color w:val="343A41"/>
          <w:sz w:val="23"/>
          <w:szCs w:val="23"/>
          <w:shd w:val="clear" w:color="auto" w:fill="FFFFFF"/>
        </w:rPr>
        <w:tab/>
      </w:r>
      <w:r w:rsidR="00DE1EE8" w:rsidRPr="00ED64B1">
        <w:rPr>
          <w:rFonts w:ascii="Helvetica" w:hAnsi="Helvetica" w:cs="Helvetica"/>
          <w:color w:val="343A41"/>
          <w:sz w:val="23"/>
          <w:szCs w:val="23"/>
          <w:shd w:val="clear" w:color="auto" w:fill="FFFFFF"/>
        </w:rPr>
        <w:tab/>
      </w:r>
      <w:r w:rsidR="00ED64B1">
        <w:rPr>
          <w:rFonts w:ascii="Helvetica" w:hAnsi="Helvetica" w:cs="Helvetica"/>
          <w:color w:val="343A41"/>
          <w:sz w:val="23"/>
          <w:szCs w:val="23"/>
          <w:shd w:val="clear" w:color="auto" w:fill="FFFFFF"/>
        </w:rPr>
        <w:t xml:space="preserve">and </w:t>
      </w:r>
      <w:r w:rsidR="00ED64B1" w:rsidRPr="00ED64B1">
        <w:rPr>
          <w:rFonts w:ascii="Helvetica" w:hAnsi="Helvetica" w:cs="Helvetica"/>
          <w:color w:val="343A41"/>
          <w:sz w:val="23"/>
          <w:szCs w:val="23"/>
          <w:shd w:val="clear" w:color="auto" w:fill="FFFFFF"/>
        </w:rPr>
        <w:t>modify</w:t>
      </w:r>
      <w:r w:rsidR="00ED64B1">
        <w:rPr>
          <w:rFonts w:ascii="Helvetica" w:hAnsi="Helvetica" w:cs="Helvetica"/>
          <w:color w:val="343A41"/>
          <w:sz w:val="23"/>
          <w:szCs w:val="23"/>
          <w:shd w:val="clear" w:color="auto" w:fill="FFFFFF"/>
        </w:rPr>
        <w:t xml:space="preserve"> </w:t>
      </w:r>
      <w:r w:rsidR="00DE1EE8" w:rsidRPr="00ED64B1">
        <w:rPr>
          <w:rFonts w:ascii="Helvetica" w:hAnsi="Helvetica" w:cs="Helvetica"/>
          <w:color w:val="343A41"/>
          <w:sz w:val="23"/>
          <w:szCs w:val="23"/>
          <w:shd w:val="clear" w:color="auto" w:fill="FFFFFF"/>
        </w:rPr>
        <w:t>videos.</w:t>
      </w:r>
    </w:p>
    <w:p w:rsidR="00683392" w:rsidRDefault="00683392" w:rsidP="00DE1EE8">
      <w:pPr>
        <w:ind w:left="720" w:firstLine="720"/>
        <w:rPr>
          <w:b/>
          <w:sz w:val="24"/>
        </w:rPr>
      </w:pPr>
      <w:r w:rsidRPr="00DE1EE8">
        <w:rPr>
          <w:b/>
          <w:sz w:val="24"/>
        </w:rPr>
        <w:t>Priority: Low</w:t>
      </w:r>
    </w:p>
    <w:p w:rsidR="00856247" w:rsidRDefault="00856247" w:rsidP="00A26CB7">
      <w:pPr>
        <w:pStyle w:val="Heading3"/>
      </w:pPr>
      <w:bookmarkStart w:id="52" w:name="_Toc386889770"/>
      <w:r>
        <w:t>Stimulus/Response Sequences</w:t>
      </w:r>
      <w:bookmarkEnd w:id="52"/>
    </w:p>
    <w:tbl>
      <w:tblPr>
        <w:tblStyle w:val="TableGrid"/>
        <w:tblW w:w="0" w:type="auto"/>
        <w:tblLook w:val="04A0" w:firstRow="1" w:lastRow="0" w:firstColumn="1" w:lastColumn="0" w:noHBand="0" w:noVBand="1"/>
      </w:tblPr>
      <w:tblGrid>
        <w:gridCol w:w="3080"/>
        <w:gridCol w:w="3081"/>
        <w:gridCol w:w="3081"/>
      </w:tblGrid>
      <w:tr w:rsidR="001E24DF" w:rsidTr="001E24DF">
        <w:tc>
          <w:tcPr>
            <w:tcW w:w="3080" w:type="dxa"/>
          </w:tcPr>
          <w:p w:rsidR="001E24DF" w:rsidRPr="00DE1EE8" w:rsidRDefault="001E24DF" w:rsidP="00DE1EE8">
            <w:pPr>
              <w:jc w:val="center"/>
              <w:rPr>
                <w:b/>
              </w:rPr>
            </w:pPr>
            <w:r w:rsidRPr="00DE1EE8">
              <w:rPr>
                <w:b/>
                <w:sz w:val="24"/>
              </w:rPr>
              <w:t>User Action</w:t>
            </w:r>
          </w:p>
        </w:tc>
        <w:tc>
          <w:tcPr>
            <w:tcW w:w="3081" w:type="dxa"/>
          </w:tcPr>
          <w:p w:rsidR="001E24DF" w:rsidRPr="00DE1EE8" w:rsidRDefault="001E24DF" w:rsidP="00DE1EE8">
            <w:pPr>
              <w:jc w:val="center"/>
              <w:rPr>
                <w:b/>
              </w:rPr>
            </w:pPr>
            <w:r w:rsidRPr="00DE1EE8">
              <w:rPr>
                <w:b/>
                <w:sz w:val="24"/>
              </w:rPr>
              <w:t>System Response(Yes)</w:t>
            </w:r>
          </w:p>
        </w:tc>
        <w:tc>
          <w:tcPr>
            <w:tcW w:w="3081" w:type="dxa"/>
          </w:tcPr>
          <w:p w:rsidR="001E24DF" w:rsidRPr="00DE1EE8" w:rsidRDefault="001E24DF" w:rsidP="00DE1EE8">
            <w:pPr>
              <w:jc w:val="center"/>
              <w:rPr>
                <w:b/>
                <w:sz w:val="24"/>
              </w:rPr>
            </w:pPr>
            <w:r w:rsidRPr="00DE1EE8">
              <w:rPr>
                <w:b/>
                <w:sz w:val="24"/>
              </w:rPr>
              <w:t>System Response(No)</w:t>
            </w:r>
          </w:p>
        </w:tc>
      </w:tr>
      <w:tr w:rsidR="001E24DF" w:rsidTr="001E24DF">
        <w:tc>
          <w:tcPr>
            <w:tcW w:w="3080"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Browsing the website</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Homepage appears</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Please check Connectivity</w:t>
            </w:r>
          </w:p>
        </w:tc>
      </w:tr>
      <w:tr w:rsidR="001E24DF" w:rsidTr="001E24DF">
        <w:tc>
          <w:tcPr>
            <w:tcW w:w="3080"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Membership Registration</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Registration Successful</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Sorry! Please try again later</w:t>
            </w:r>
          </w:p>
        </w:tc>
      </w:tr>
      <w:tr w:rsidR="001E24DF" w:rsidTr="001E24DF">
        <w:tc>
          <w:tcPr>
            <w:tcW w:w="3080"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Searching Videos</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Video found</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Sorry! Please search for valid video</w:t>
            </w:r>
          </w:p>
        </w:tc>
      </w:tr>
      <w:tr w:rsidR="001E24DF" w:rsidTr="001E24DF">
        <w:tc>
          <w:tcPr>
            <w:tcW w:w="3080"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Payment</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Payment Successful</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Unsuccessful</w:t>
            </w:r>
          </w:p>
        </w:tc>
      </w:tr>
      <w:tr w:rsidR="001E24DF" w:rsidTr="001E24DF">
        <w:tc>
          <w:tcPr>
            <w:tcW w:w="3080"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Modifying Membership details</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Successful</w:t>
            </w:r>
          </w:p>
        </w:tc>
        <w:tc>
          <w:tcPr>
            <w:tcW w:w="3081" w:type="dxa"/>
          </w:tcPr>
          <w:p w:rsidR="001E24DF" w:rsidRPr="00ED64B1" w:rsidRDefault="001E24DF" w:rsidP="001E24DF">
            <w:pPr>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Enter valid data</w:t>
            </w:r>
          </w:p>
        </w:tc>
      </w:tr>
    </w:tbl>
    <w:p w:rsidR="001E24DF" w:rsidRDefault="001E24DF" w:rsidP="001E24DF"/>
    <w:p w:rsidR="00856247" w:rsidRDefault="00856247" w:rsidP="00A26CB7">
      <w:pPr>
        <w:pStyle w:val="Heading3"/>
      </w:pPr>
      <w:bookmarkStart w:id="53" w:name="_Toc386889771"/>
      <w:r>
        <w:t>Functional Requirements</w:t>
      </w:r>
      <w:bookmarkEnd w:id="53"/>
    </w:p>
    <w:p w:rsidR="00307F0E" w:rsidRPr="00ED64B1" w:rsidRDefault="00307F0E" w:rsidP="00307F0E">
      <w:p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The system shall provide the following features,</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Registration for customers to become members.</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Record membership information for future use.</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Allow the customer or member to search video information.</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Allow members to rent videos.</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Allow members to pay overdue fines.</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Allow members to modify membership information.</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E-mail due notices to members.</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Allow the owner to add and remove videos to the video inventory.</w:t>
      </w:r>
    </w:p>
    <w:p w:rsidR="00307F0E" w:rsidRPr="00ED64B1" w:rsidRDefault="00307F0E" w:rsidP="00307F0E">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ED64B1">
        <w:rPr>
          <w:rFonts w:ascii="Helvetica" w:hAnsi="Helvetica" w:cs="Helvetica"/>
          <w:color w:val="343A41"/>
          <w:sz w:val="23"/>
          <w:szCs w:val="23"/>
          <w:shd w:val="clear" w:color="auto" w:fill="FFFFFF"/>
        </w:rPr>
        <w:t xml:space="preserve">Allow the owner to modify the video type. </w:t>
      </w:r>
    </w:p>
    <w:p w:rsidR="00856247" w:rsidRDefault="00856247" w:rsidP="0087101D">
      <w:pPr>
        <w:pStyle w:val="Heading1"/>
      </w:pPr>
      <w:bookmarkStart w:id="54" w:name="_Toc441230994"/>
      <w:bookmarkStart w:id="55" w:name="_Toc386889773"/>
      <w:bookmarkStart w:id="56" w:name="_Toc439994690"/>
      <w:r>
        <w:lastRenderedPageBreak/>
        <w:t>Other Non</w:t>
      </w:r>
      <w:r w:rsidR="00DE1EE8">
        <w:t>-</w:t>
      </w:r>
      <w:r>
        <w:t>functional Requirements</w:t>
      </w:r>
      <w:bookmarkEnd w:id="54"/>
      <w:bookmarkEnd w:id="55"/>
    </w:p>
    <w:p w:rsidR="00856247" w:rsidRDefault="00856247" w:rsidP="00C60E3E">
      <w:pPr>
        <w:pStyle w:val="Heading2"/>
      </w:pPr>
      <w:bookmarkStart w:id="57" w:name="_Toc441230995"/>
      <w:bookmarkStart w:id="58" w:name="_Toc386889774"/>
      <w:r>
        <w:t>Performance Requirements</w:t>
      </w:r>
      <w:bookmarkEnd w:id="56"/>
      <w:bookmarkEnd w:id="57"/>
      <w:bookmarkEnd w:id="58"/>
    </w:p>
    <w:p w:rsidR="00A828F9" w:rsidRPr="00A828F9" w:rsidRDefault="00A828F9" w:rsidP="00A828F9">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 system shall provide web-access for all customer and membership functions.</w:t>
      </w:r>
    </w:p>
    <w:p w:rsidR="00A828F9" w:rsidRPr="00A828F9" w:rsidRDefault="00A828F9" w:rsidP="00A828F9">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 system shall provide persistent storage for membership, rental, and video inventory information.</w:t>
      </w:r>
    </w:p>
    <w:p w:rsidR="00A828F9" w:rsidRPr="00A828F9" w:rsidRDefault="00A828F9" w:rsidP="00A828F9">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 system shall provide an intuitive user interface that requires no training.</w:t>
      </w:r>
    </w:p>
    <w:p w:rsidR="00856247" w:rsidRDefault="00856247" w:rsidP="00C60E3E">
      <w:pPr>
        <w:pStyle w:val="Heading2"/>
      </w:pPr>
      <w:bookmarkStart w:id="59" w:name="_Toc439994691"/>
      <w:bookmarkStart w:id="60" w:name="_Toc441230996"/>
      <w:bookmarkStart w:id="61" w:name="_Toc386889775"/>
      <w:r>
        <w:t>Safety Requirements</w:t>
      </w:r>
      <w:bookmarkEnd w:id="59"/>
      <w:bookmarkEnd w:id="60"/>
      <w:bookmarkEnd w:id="61"/>
    </w:p>
    <w:p w:rsidR="00A828F9" w:rsidRPr="00A828F9" w:rsidRDefault="00A828F9" w:rsidP="00A828F9">
      <w:pPr>
        <w:pStyle w:val="ListParagraph"/>
        <w:numPr>
          <w:ilvl w:val="0"/>
          <w:numId w:val="37"/>
        </w:numPr>
        <w:shd w:val="clear" w:color="auto" w:fill="FFFFFF"/>
        <w:autoSpaceDE w:val="0"/>
        <w:autoSpaceDN w:val="0"/>
        <w:spacing w:before="40" w:after="40" w:line="240" w:lineRule="atLeast"/>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We have to check</w:t>
      </w:r>
      <w:r>
        <w:rPr>
          <w:rFonts w:ascii="Helvetica" w:hAnsi="Helvetica" w:cs="Helvetica"/>
          <w:color w:val="343A41"/>
          <w:sz w:val="23"/>
          <w:szCs w:val="23"/>
          <w:shd w:val="clear" w:color="auto" w:fill="FFFFFF"/>
        </w:rPr>
        <w:t xml:space="preserve"> for the viruses in the videos </w:t>
      </w:r>
      <w:r w:rsidRPr="00A828F9">
        <w:rPr>
          <w:rFonts w:ascii="Helvetica" w:hAnsi="Helvetica" w:cs="Helvetica"/>
          <w:color w:val="343A41"/>
          <w:sz w:val="23"/>
          <w:szCs w:val="23"/>
          <w:shd w:val="clear" w:color="auto" w:fill="FFFFFF"/>
        </w:rPr>
        <w:t>and remove it and then only pass it onto customers or members</w:t>
      </w:r>
      <w:r>
        <w:rPr>
          <w:rFonts w:ascii="Helvetica" w:hAnsi="Helvetica" w:cs="Helvetica"/>
          <w:color w:val="343A41"/>
          <w:sz w:val="23"/>
          <w:szCs w:val="23"/>
          <w:shd w:val="clear" w:color="auto" w:fill="FFFFFF"/>
        </w:rPr>
        <w:t>.</w:t>
      </w:r>
    </w:p>
    <w:p w:rsidR="00856247" w:rsidRDefault="00856247" w:rsidP="00C60E3E">
      <w:pPr>
        <w:pStyle w:val="Heading2"/>
      </w:pPr>
      <w:bookmarkStart w:id="62" w:name="_Toc439994692"/>
      <w:bookmarkStart w:id="63" w:name="_Toc441230997"/>
      <w:bookmarkStart w:id="64" w:name="_Toc386889776"/>
      <w:r>
        <w:t>Security Requirements</w:t>
      </w:r>
      <w:bookmarkEnd w:id="62"/>
      <w:bookmarkEnd w:id="63"/>
      <w:bookmarkEnd w:id="64"/>
    </w:p>
    <w:p w:rsidR="00A828F9" w:rsidRPr="00A828F9" w:rsidRDefault="00A828F9" w:rsidP="00A828F9">
      <w:pPr>
        <w:pStyle w:val="Heading2"/>
        <w:numPr>
          <w:ilvl w:val="0"/>
          <w:numId w:val="46"/>
        </w:numPr>
        <w:rPr>
          <w:rFonts w:ascii="Helvetica" w:eastAsiaTheme="minorHAnsi" w:hAnsi="Helvetica" w:cs="Helvetica"/>
          <w:b w:val="0"/>
          <w:bCs w:val="0"/>
          <w:color w:val="343A41"/>
          <w:sz w:val="23"/>
          <w:szCs w:val="23"/>
          <w:shd w:val="clear" w:color="auto" w:fill="FFFFFF"/>
        </w:rPr>
      </w:pPr>
      <w:r w:rsidRPr="00A828F9">
        <w:rPr>
          <w:rFonts w:ascii="Helvetica" w:eastAsiaTheme="minorHAnsi" w:hAnsi="Helvetica" w:cs="Helvetica"/>
          <w:b w:val="0"/>
          <w:bCs w:val="0"/>
          <w:color w:val="343A41"/>
          <w:sz w:val="23"/>
          <w:szCs w:val="23"/>
          <w:shd w:val="clear" w:color="auto" w:fill="FFFFFF"/>
        </w:rPr>
        <w:t>The system shall provide a secure environment for financial transactions and for the storage of confidential member information.</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 customers or members have got access to maintain their own Authentication credentials.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We may also provide OTP if the login fails for more than 3 times.</w:t>
      </w:r>
    </w:p>
    <w:p w:rsidR="00856247" w:rsidRDefault="00856247" w:rsidP="00C60E3E">
      <w:pPr>
        <w:pStyle w:val="Heading2"/>
      </w:pPr>
      <w:bookmarkStart w:id="65" w:name="_Toc439994693"/>
      <w:bookmarkStart w:id="66" w:name="_Toc441230998"/>
      <w:bookmarkStart w:id="67" w:name="_Toc386889777"/>
      <w:r>
        <w:t>Software Quality Attributes</w:t>
      </w:r>
      <w:bookmarkEnd w:id="65"/>
      <w:bookmarkEnd w:id="66"/>
      <w:bookmarkEnd w:id="67"/>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We can adapt reusability of videos from customers to customers.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There is provision made to adapt testability function for videos.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Maintainability function is adapted to ma</w:t>
      </w:r>
      <w:r>
        <w:rPr>
          <w:rFonts w:ascii="Helvetica" w:hAnsi="Helvetica" w:cs="Helvetica"/>
          <w:color w:val="343A41"/>
          <w:sz w:val="23"/>
          <w:szCs w:val="23"/>
          <w:shd w:val="clear" w:color="auto" w:fill="FFFFFF"/>
        </w:rPr>
        <w:t xml:space="preserve">intain records of customers and </w:t>
      </w:r>
      <w:r w:rsidRPr="00A828F9">
        <w:rPr>
          <w:rFonts w:ascii="Helvetica" w:hAnsi="Helvetica" w:cs="Helvetica"/>
          <w:color w:val="343A41"/>
          <w:sz w:val="23"/>
          <w:szCs w:val="23"/>
          <w:shd w:val="clear" w:color="auto" w:fill="FFFFFF"/>
        </w:rPr>
        <w:t>members.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There is provision made to check for availability of videos.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Videos are made to be easily portable.</w:t>
      </w:r>
    </w:p>
    <w:p w:rsidR="00856247" w:rsidRDefault="00856247" w:rsidP="00C60E3E">
      <w:pPr>
        <w:pStyle w:val="Heading2"/>
      </w:pPr>
      <w:bookmarkStart w:id="68" w:name="_Toc439994694"/>
      <w:bookmarkStart w:id="69" w:name="_Toc441230999"/>
      <w:bookmarkStart w:id="70" w:name="_Toc386889778"/>
      <w:r>
        <w:t>Business Rules</w:t>
      </w:r>
      <w:bookmarkEnd w:id="68"/>
      <w:bookmarkEnd w:id="69"/>
      <w:bookmarkEnd w:id="70"/>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 xml:space="preserve">Customers are </w:t>
      </w:r>
      <w:r>
        <w:rPr>
          <w:rFonts w:ascii="Helvetica" w:hAnsi="Helvetica" w:cs="Helvetica"/>
          <w:color w:val="343A41"/>
          <w:sz w:val="23"/>
          <w:szCs w:val="23"/>
          <w:shd w:val="clear" w:color="auto" w:fill="FFFFFF"/>
        </w:rPr>
        <w:t xml:space="preserve">allowed </w:t>
      </w:r>
      <w:r w:rsidRPr="00A828F9">
        <w:rPr>
          <w:rFonts w:ascii="Helvetica" w:hAnsi="Helvetica" w:cs="Helvetica"/>
          <w:color w:val="343A41"/>
          <w:sz w:val="23"/>
          <w:szCs w:val="23"/>
          <w:shd w:val="clear" w:color="auto" w:fill="FFFFFF"/>
        </w:rPr>
        <w:t>only for searching videos.</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Members are allowed only to authenticate and select the videos to be rented.</w:t>
      </w:r>
    </w:p>
    <w:p w:rsidR="00A828F9" w:rsidRPr="00A828F9" w:rsidRDefault="00A828F9" w:rsidP="00A828F9">
      <w:pPr>
        <w:pStyle w:val="ListParagraph"/>
        <w:numPr>
          <w:ilvl w:val="0"/>
          <w:numId w:val="46"/>
        </w:numPr>
        <w:rPr>
          <w:rFonts w:ascii="Helvetica" w:hAnsi="Helvetica" w:cs="Helvetica"/>
          <w:color w:val="343A41"/>
          <w:sz w:val="23"/>
          <w:szCs w:val="23"/>
          <w:shd w:val="clear" w:color="auto" w:fill="FFFFFF"/>
        </w:rPr>
      </w:pPr>
      <w:r w:rsidRPr="00A828F9">
        <w:rPr>
          <w:rFonts w:ascii="Helvetica" w:hAnsi="Helvetica" w:cs="Helvetica"/>
          <w:color w:val="343A41"/>
          <w:sz w:val="23"/>
          <w:szCs w:val="23"/>
          <w:shd w:val="clear" w:color="auto" w:fill="FFFFFF"/>
        </w:rPr>
        <w:t>Owner can add or</w:t>
      </w:r>
      <w:r>
        <w:rPr>
          <w:rFonts w:ascii="Helvetica" w:hAnsi="Helvetica" w:cs="Helvetica"/>
          <w:color w:val="343A41"/>
          <w:sz w:val="23"/>
          <w:szCs w:val="23"/>
          <w:shd w:val="clear" w:color="auto" w:fill="FFFFFF"/>
        </w:rPr>
        <w:t xml:space="preserve"> remove videos from video list </w:t>
      </w:r>
      <w:r w:rsidRPr="00A828F9">
        <w:rPr>
          <w:rFonts w:ascii="Helvetica" w:hAnsi="Helvetica" w:cs="Helvetica"/>
          <w:color w:val="343A41"/>
          <w:sz w:val="23"/>
          <w:szCs w:val="23"/>
          <w:shd w:val="clear" w:color="auto" w:fill="FFFFFF"/>
        </w:rPr>
        <w:t>only if that video is not selected by any member at that particular time.</w:t>
      </w:r>
    </w:p>
    <w:p w:rsidR="00A828F9" w:rsidRPr="00A828F9" w:rsidRDefault="00A828F9" w:rsidP="00A828F9"/>
    <w:sectPr w:rsidR="00A828F9" w:rsidRPr="00A828F9" w:rsidSect="002A62F1">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D5F" w:rsidRDefault="000B1D5F" w:rsidP="00302088">
      <w:pPr>
        <w:spacing w:after="0" w:line="240" w:lineRule="auto"/>
      </w:pPr>
      <w:r>
        <w:separator/>
      </w:r>
    </w:p>
  </w:endnote>
  <w:endnote w:type="continuationSeparator" w:id="0">
    <w:p w:rsidR="000B1D5F" w:rsidRDefault="000B1D5F"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D5F" w:rsidRDefault="000B1D5F" w:rsidP="00302088">
      <w:pPr>
        <w:spacing w:after="0" w:line="240" w:lineRule="auto"/>
      </w:pPr>
      <w:r>
        <w:separator/>
      </w:r>
    </w:p>
  </w:footnote>
  <w:footnote w:type="continuationSeparator" w:id="0">
    <w:p w:rsidR="000B1D5F" w:rsidRDefault="000B1D5F"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ook w:val="01E0" w:firstRow="1" w:lastRow="1" w:firstColumn="1" w:lastColumn="1" w:noHBand="0" w:noVBand="0"/>
    </w:tblPr>
    <w:tblGrid>
      <w:gridCol w:w="8194"/>
      <w:gridCol w:w="1048"/>
    </w:tblGrid>
    <w:tr w:rsidR="001B2022" w:rsidRPr="00814007" w:rsidTr="00FD18D3">
      <w:tc>
        <w:tcPr>
          <w:tcW w:w="4433" w:type="pct"/>
          <w:tcBorders>
            <w:right w:val="single" w:sz="6" w:space="0" w:color="000000" w:themeColor="text1"/>
          </w:tcBorders>
        </w:tcPr>
        <w:sdt>
          <w:sdtPr>
            <w:rPr>
              <w:bCs/>
              <w:sz w:val="20"/>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1B2022" w:rsidRPr="00814007" w:rsidRDefault="00C4086E" w:rsidP="00FD18D3">
              <w:pPr>
                <w:pStyle w:val="Header"/>
                <w:ind w:left="-108"/>
                <w:jc w:val="both"/>
                <w:rPr>
                  <w:bCs/>
                  <w:sz w:val="20"/>
                </w:rPr>
              </w:pPr>
              <w:r>
                <w:rPr>
                  <w:bCs/>
                  <w:sz w:val="20"/>
                  <w:lang w:val="en-US"/>
                </w:rPr>
                <w:t>VIDEO RENTAL STORE</w:t>
              </w:r>
            </w:p>
          </w:sdtContent>
        </w:sdt>
      </w:tc>
      <w:tc>
        <w:tcPr>
          <w:tcW w:w="567" w:type="pct"/>
          <w:tcBorders>
            <w:left w:val="single" w:sz="6" w:space="0" w:color="000000" w:themeColor="text1"/>
          </w:tcBorders>
        </w:tcPr>
        <w:p w:rsidR="001B2022" w:rsidRPr="00814007" w:rsidRDefault="001B2022" w:rsidP="001B2022">
          <w:pPr>
            <w:pStyle w:val="Header"/>
            <w:ind w:left="720"/>
            <w:rPr>
              <w:b/>
              <w:bCs/>
              <w:sz w:val="20"/>
            </w:rPr>
          </w:pPr>
          <w:r w:rsidRPr="00814007">
            <w:rPr>
              <w:sz w:val="20"/>
            </w:rPr>
            <w:fldChar w:fldCharType="begin"/>
          </w:r>
          <w:r w:rsidRPr="00814007">
            <w:rPr>
              <w:sz w:val="20"/>
            </w:rPr>
            <w:instrText xml:space="preserve"> PAGE   \* MERGEFORMAT </w:instrText>
          </w:r>
          <w:r w:rsidRPr="00814007">
            <w:rPr>
              <w:sz w:val="20"/>
            </w:rPr>
            <w:fldChar w:fldCharType="separate"/>
          </w:r>
          <w:r w:rsidR="00DC7F2C">
            <w:rPr>
              <w:noProof/>
              <w:sz w:val="20"/>
            </w:rPr>
            <w:t>7</w:t>
          </w:r>
          <w:r w:rsidRPr="00814007">
            <w:rPr>
              <w:noProof/>
              <w:sz w:val="20"/>
            </w:rPr>
            <w:fldChar w:fldCharType="end"/>
          </w:r>
        </w:p>
      </w:tc>
    </w:tr>
  </w:tbl>
  <w:p w:rsidR="00302088" w:rsidRPr="00814007" w:rsidRDefault="00856247" w:rsidP="001B2022">
    <w:pPr>
      <w:pStyle w:val="Header"/>
      <w:rPr>
        <w:i/>
        <w:sz w:val="20"/>
      </w:rPr>
    </w:pPr>
    <w:r>
      <w:rPr>
        <w:i/>
        <w:sz w:val="20"/>
      </w:rPr>
      <w:t xml:space="preserve">Software Requirements Specification </w:t>
    </w:r>
    <w:r w:rsidR="00FD18D3" w:rsidRPr="00814007">
      <w:rPr>
        <w:i/>
        <w:sz w:val="20"/>
      </w:rPr>
      <w:t xml:space="preserve">Version </w:t>
    </w:r>
    <w:r w:rsidR="006176A7">
      <w:rPr>
        <w:i/>
        <w:sz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8D437B"/>
    <w:multiLevelType w:val="hybridMultilevel"/>
    <w:tmpl w:val="205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93844"/>
    <w:multiLevelType w:val="hybridMultilevel"/>
    <w:tmpl w:val="B1A8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033B8B"/>
    <w:multiLevelType w:val="hybridMultilevel"/>
    <w:tmpl w:val="028E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24746"/>
    <w:multiLevelType w:val="hybridMultilevel"/>
    <w:tmpl w:val="58A06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82360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5011AF"/>
    <w:multiLevelType w:val="hybridMultilevel"/>
    <w:tmpl w:val="14F2F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8277E6B"/>
    <w:multiLevelType w:val="hybridMultilevel"/>
    <w:tmpl w:val="4578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232B4"/>
    <w:multiLevelType w:val="hybridMultilevel"/>
    <w:tmpl w:val="FCD06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B80DC5"/>
    <w:multiLevelType w:val="hybridMultilevel"/>
    <w:tmpl w:val="A78A0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08D25C7"/>
    <w:multiLevelType w:val="hybridMultilevel"/>
    <w:tmpl w:val="156E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50A9F"/>
    <w:multiLevelType w:val="hybridMultilevel"/>
    <w:tmpl w:val="5614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C317D0"/>
    <w:multiLevelType w:val="hybridMultilevel"/>
    <w:tmpl w:val="65EEE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3C56EC9"/>
    <w:multiLevelType w:val="hybridMultilevel"/>
    <w:tmpl w:val="CA8E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72D0F1E"/>
    <w:multiLevelType w:val="hybridMultilevel"/>
    <w:tmpl w:val="6C7EA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C5600A"/>
    <w:multiLevelType w:val="hybridMultilevel"/>
    <w:tmpl w:val="71CACBA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5EF17BAA"/>
    <w:multiLevelType w:val="hybridMultilevel"/>
    <w:tmpl w:val="D54A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468A4"/>
    <w:multiLevelType w:val="hybridMultilevel"/>
    <w:tmpl w:val="6576E9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67737E9A"/>
    <w:multiLevelType w:val="hybridMultilevel"/>
    <w:tmpl w:val="FCD06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8"/>
  </w:num>
  <w:num w:numId="4">
    <w:abstractNumId w:val="2"/>
  </w:num>
  <w:num w:numId="5">
    <w:abstractNumId w:val="9"/>
  </w:num>
  <w:num w:numId="6">
    <w:abstractNumId w:val="4"/>
  </w:num>
  <w:num w:numId="7">
    <w:abstractNumId w:val="14"/>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10"/>
  </w:num>
  <w:num w:numId="37">
    <w:abstractNumId w:val="7"/>
  </w:num>
  <w:num w:numId="38">
    <w:abstractNumId w:val="1"/>
  </w:num>
  <w:num w:numId="39">
    <w:abstractNumId w:val="15"/>
  </w:num>
  <w:num w:numId="40">
    <w:abstractNumId w:val="17"/>
  </w:num>
  <w:num w:numId="41">
    <w:abstractNumId w:val="3"/>
  </w:num>
  <w:num w:numId="42">
    <w:abstractNumId w:val="16"/>
  </w:num>
  <w:num w:numId="43">
    <w:abstractNumId w:val="12"/>
  </w:num>
  <w:num w:numId="44">
    <w:abstractNumId w:val="11"/>
  </w:num>
  <w:num w:numId="45">
    <w:abstractNumId w:val="6"/>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33AE"/>
    <w:rsid w:val="0001351B"/>
    <w:rsid w:val="00013717"/>
    <w:rsid w:val="000627A2"/>
    <w:rsid w:val="00065429"/>
    <w:rsid w:val="00081CB4"/>
    <w:rsid w:val="0008257D"/>
    <w:rsid w:val="000A2223"/>
    <w:rsid w:val="000B1D11"/>
    <w:rsid w:val="000B1D5F"/>
    <w:rsid w:val="000B35E7"/>
    <w:rsid w:val="000C08F1"/>
    <w:rsid w:val="000F6B53"/>
    <w:rsid w:val="00117BA3"/>
    <w:rsid w:val="00132CDA"/>
    <w:rsid w:val="0013397E"/>
    <w:rsid w:val="001351E2"/>
    <w:rsid w:val="00154AD6"/>
    <w:rsid w:val="00191CAB"/>
    <w:rsid w:val="001B066F"/>
    <w:rsid w:val="001B2022"/>
    <w:rsid w:val="001B798D"/>
    <w:rsid w:val="001E24DF"/>
    <w:rsid w:val="001F182E"/>
    <w:rsid w:val="00227B29"/>
    <w:rsid w:val="002540E9"/>
    <w:rsid w:val="0025460F"/>
    <w:rsid w:val="002577B0"/>
    <w:rsid w:val="00287E23"/>
    <w:rsid w:val="002A62F1"/>
    <w:rsid w:val="002B3713"/>
    <w:rsid w:val="002C115D"/>
    <w:rsid w:val="002C13A5"/>
    <w:rsid w:val="002F15B6"/>
    <w:rsid w:val="00302088"/>
    <w:rsid w:val="00304D3D"/>
    <w:rsid w:val="00307F0E"/>
    <w:rsid w:val="003309C3"/>
    <w:rsid w:val="00376629"/>
    <w:rsid w:val="00391C8D"/>
    <w:rsid w:val="003A5344"/>
    <w:rsid w:val="003A67A3"/>
    <w:rsid w:val="003B73FE"/>
    <w:rsid w:val="003D7E9B"/>
    <w:rsid w:val="00405656"/>
    <w:rsid w:val="00410E51"/>
    <w:rsid w:val="00414A52"/>
    <w:rsid w:val="00420526"/>
    <w:rsid w:val="00423228"/>
    <w:rsid w:val="00433ED8"/>
    <w:rsid w:val="004524D2"/>
    <w:rsid w:val="00481EC0"/>
    <w:rsid w:val="004925AB"/>
    <w:rsid w:val="0049519B"/>
    <w:rsid w:val="004A364B"/>
    <w:rsid w:val="004B408C"/>
    <w:rsid w:val="004B7955"/>
    <w:rsid w:val="004D3A19"/>
    <w:rsid w:val="00512CFF"/>
    <w:rsid w:val="00514D9F"/>
    <w:rsid w:val="005216EB"/>
    <w:rsid w:val="005319AA"/>
    <w:rsid w:val="00583FEC"/>
    <w:rsid w:val="005A451C"/>
    <w:rsid w:val="005B1F3A"/>
    <w:rsid w:val="005B35C7"/>
    <w:rsid w:val="006115B3"/>
    <w:rsid w:val="006176A7"/>
    <w:rsid w:val="00651D29"/>
    <w:rsid w:val="00654DF6"/>
    <w:rsid w:val="00666D03"/>
    <w:rsid w:val="00676356"/>
    <w:rsid w:val="0068261C"/>
    <w:rsid w:val="00683392"/>
    <w:rsid w:val="00690F9A"/>
    <w:rsid w:val="006C5EE1"/>
    <w:rsid w:val="006E6C65"/>
    <w:rsid w:val="006F23C4"/>
    <w:rsid w:val="006F6812"/>
    <w:rsid w:val="00703146"/>
    <w:rsid w:val="00741FCE"/>
    <w:rsid w:val="00750C53"/>
    <w:rsid w:val="007521C8"/>
    <w:rsid w:val="00782C3B"/>
    <w:rsid w:val="00786BA1"/>
    <w:rsid w:val="00796EAB"/>
    <w:rsid w:val="007A2600"/>
    <w:rsid w:val="007C0D67"/>
    <w:rsid w:val="007F071A"/>
    <w:rsid w:val="008036AF"/>
    <w:rsid w:val="00804D16"/>
    <w:rsid w:val="008078AA"/>
    <w:rsid w:val="00814007"/>
    <w:rsid w:val="00846B02"/>
    <w:rsid w:val="00851840"/>
    <w:rsid w:val="00856247"/>
    <w:rsid w:val="0087101D"/>
    <w:rsid w:val="008D7E65"/>
    <w:rsid w:val="00904ED8"/>
    <w:rsid w:val="0091339B"/>
    <w:rsid w:val="00960D11"/>
    <w:rsid w:val="00994EFF"/>
    <w:rsid w:val="009B0A37"/>
    <w:rsid w:val="009B13FB"/>
    <w:rsid w:val="00A21647"/>
    <w:rsid w:val="00A26CB7"/>
    <w:rsid w:val="00A355B4"/>
    <w:rsid w:val="00A5291E"/>
    <w:rsid w:val="00A55FA2"/>
    <w:rsid w:val="00A574FA"/>
    <w:rsid w:val="00A828F9"/>
    <w:rsid w:val="00A9509D"/>
    <w:rsid w:val="00AD0960"/>
    <w:rsid w:val="00AD3C5D"/>
    <w:rsid w:val="00AF555D"/>
    <w:rsid w:val="00B15FF4"/>
    <w:rsid w:val="00B279D2"/>
    <w:rsid w:val="00B34B74"/>
    <w:rsid w:val="00B7304A"/>
    <w:rsid w:val="00B83C06"/>
    <w:rsid w:val="00B8490C"/>
    <w:rsid w:val="00BE4D47"/>
    <w:rsid w:val="00C01DF8"/>
    <w:rsid w:val="00C05D49"/>
    <w:rsid w:val="00C2063B"/>
    <w:rsid w:val="00C4086E"/>
    <w:rsid w:val="00C4264C"/>
    <w:rsid w:val="00C4273A"/>
    <w:rsid w:val="00C5720B"/>
    <w:rsid w:val="00C60E3E"/>
    <w:rsid w:val="00CA71F2"/>
    <w:rsid w:val="00CB121F"/>
    <w:rsid w:val="00CB4C2E"/>
    <w:rsid w:val="00CB6A41"/>
    <w:rsid w:val="00CD617D"/>
    <w:rsid w:val="00CF24A8"/>
    <w:rsid w:val="00CF46CF"/>
    <w:rsid w:val="00CF5D0B"/>
    <w:rsid w:val="00CF6A7B"/>
    <w:rsid w:val="00D1264B"/>
    <w:rsid w:val="00D1447D"/>
    <w:rsid w:val="00D2409F"/>
    <w:rsid w:val="00D61C64"/>
    <w:rsid w:val="00D6345B"/>
    <w:rsid w:val="00DB2128"/>
    <w:rsid w:val="00DC7F2C"/>
    <w:rsid w:val="00DE1EE8"/>
    <w:rsid w:val="00E146D4"/>
    <w:rsid w:val="00E17D98"/>
    <w:rsid w:val="00E40EE8"/>
    <w:rsid w:val="00E86A95"/>
    <w:rsid w:val="00E9560D"/>
    <w:rsid w:val="00EA5010"/>
    <w:rsid w:val="00EC67D6"/>
    <w:rsid w:val="00ED5B3A"/>
    <w:rsid w:val="00ED64B1"/>
    <w:rsid w:val="00EF64C5"/>
    <w:rsid w:val="00F00EF2"/>
    <w:rsid w:val="00F03765"/>
    <w:rsid w:val="00F12E8C"/>
    <w:rsid w:val="00F4369D"/>
    <w:rsid w:val="00F451C4"/>
    <w:rsid w:val="00F710F0"/>
    <w:rsid w:val="00F837DE"/>
    <w:rsid w:val="00F9114F"/>
    <w:rsid w:val="00FA2AA5"/>
    <w:rsid w:val="00FB4D20"/>
    <w:rsid w:val="00FB7EDE"/>
    <w:rsid w:val="00FD18D3"/>
    <w:rsid w:val="00FD3FD4"/>
    <w:rsid w:val="00FD7818"/>
    <w:rsid w:val="00FE2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 w:type="paragraph" w:styleId="NormalWeb">
    <w:name w:val="Normal (Web)"/>
    <w:basedOn w:val="Normal"/>
    <w:uiPriority w:val="99"/>
    <w:semiHidden/>
    <w:unhideWhenUsed/>
    <w:rsid w:val="00A828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 w:type="paragraph" w:styleId="NormalWeb">
    <w:name w:val="Normal (Web)"/>
    <w:basedOn w:val="Normal"/>
    <w:uiPriority w:val="99"/>
    <w:semiHidden/>
    <w:unhideWhenUsed/>
    <w:rsid w:val="00A828F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4252">
      <w:bodyDiv w:val="1"/>
      <w:marLeft w:val="0"/>
      <w:marRight w:val="0"/>
      <w:marTop w:val="0"/>
      <w:marBottom w:val="0"/>
      <w:divBdr>
        <w:top w:val="none" w:sz="0" w:space="0" w:color="auto"/>
        <w:left w:val="none" w:sz="0" w:space="0" w:color="auto"/>
        <w:bottom w:val="none" w:sz="0" w:space="0" w:color="auto"/>
        <w:right w:val="none" w:sz="0" w:space="0" w:color="auto"/>
      </w:divBdr>
    </w:div>
    <w:div w:id="592124810">
      <w:bodyDiv w:val="1"/>
      <w:marLeft w:val="0"/>
      <w:marRight w:val="0"/>
      <w:marTop w:val="0"/>
      <w:marBottom w:val="0"/>
      <w:divBdr>
        <w:top w:val="none" w:sz="0" w:space="0" w:color="auto"/>
        <w:left w:val="none" w:sz="0" w:space="0" w:color="auto"/>
        <w:bottom w:val="none" w:sz="0" w:space="0" w:color="auto"/>
        <w:right w:val="none" w:sz="0" w:space="0" w:color="auto"/>
      </w:divBdr>
    </w:div>
    <w:div w:id="634526169">
      <w:bodyDiv w:val="1"/>
      <w:marLeft w:val="0"/>
      <w:marRight w:val="0"/>
      <w:marTop w:val="0"/>
      <w:marBottom w:val="0"/>
      <w:divBdr>
        <w:top w:val="none" w:sz="0" w:space="0" w:color="auto"/>
        <w:left w:val="none" w:sz="0" w:space="0" w:color="auto"/>
        <w:bottom w:val="none" w:sz="0" w:space="0" w:color="auto"/>
        <w:right w:val="none" w:sz="0" w:space="0" w:color="auto"/>
      </w:divBdr>
    </w:div>
    <w:div w:id="708726273">
      <w:bodyDiv w:val="1"/>
      <w:marLeft w:val="0"/>
      <w:marRight w:val="0"/>
      <w:marTop w:val="0"/>
      <w:marBottom w:val="0"/>
      <w:divBdr>
        <w:top w:val="none" w:sz="0" w:space="0" w:color="auto"/>
        <w:left w:val="none" w:sz="0" w:space="0" w:color="auto"/>
        <w:bottom w:val="none" w:sz="0" w:space="0" w:color="auto"/>
        <w:right w:val="none" w:sz="0" w:space="0" w:color="auto"/>
      </w:divBdr>
    </w:div>
    <w:div w:id="718016470">
      <w:bodyDiv w:val="1"/>
      <w:marLeft w:val="0"/>
      <w:marRight w:val="0"/>
      <w:marTop w:val="0"/>
      <w:marBottom w:val="0"/>
      <w:divBdr>
        <w:top w:val="none" w:sz="0" w:space="0" w:color="auto"/>
        <w:left w:val="none" w:sz="0" w:space="0" w:color="auto"/>
        <w:bottom w:val="none" w:sz="0" w:space="0" w:color="auto"/>
        <w:right w:val="none" w:sz="0" w:space="0" w:color="auto"/>
      </w:divBdr>
    </w:div>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6037">
      <w:bodyDiv w:val="1"/>
      <w:marLeft w:val="0"/>
      <w:marRight w:val="0"/>
      <w:marTop w:val="0"/>
      <w:marBottom w:val="0"/>
      <w:divBdr>
        <w:top w:val="none" w:sz="0" w:space="0" w:color="auto"/>
        <w:left w:val="none" w:sz="0" w:space="0" w:color="auto"/>
        <w:bottom w:val="none" w:sz="0" w:space="0" w:color="auto"/>
        <w:right w:val="none" w:sz="0" w:space="0" w:color="auto"/>
      </w:divBdr>
    </w:div>
    <w:div w:id="177354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2015-10-07T00:00:00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28691-5F2F-4B07-90C9-62FC0919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VIDEO RENTAL STORE</vt:lpstr>
    </vt:vector>
  </TitlesOfParts>
  <Company>Ram Software Engineering Labs Private Limited</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RENTAL STORE</dc:title>
  <dc:subject>Software Requirements Specification</dc:subject>
  <dc:creator>Aparna M, Adarsha N, Prem Anand, Sumanth U</dc:creator>
  <cp:lastModifiedBy>Adarsha N</cp:lastModifiedBy>
  <cp:revision>3</cp:revision>
  <dcterms:created xsi:type="dcterms:W3CDTF">2015-10-07T12:14:00Z</dcterms:created>
  <dcterms:modified xsi:type="dcterms:W3CDTF">2015-10-07T12:20:00Z</dcterms:modified>
</cp:coreProperties>
</file>