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8FCD59" w14:textId="49E2C9EF" w:rsidR="00447B50" w:rsidRDefault="00AA15E6">
      <w:pPr>
        <w:widowControl w:val="0"/>
        <w:spacing w:after="100"/>
        <w:rPr>
          <w:rFonts w:ascii="Times New Roman" w:eastAsia="Times New Roman" w:hAnsi="Times New Roman" w:cs="Times New Roman"/>
          <w:color w:val="44546A"/>
          <w:sz w:val="24"/>
          <w:szCs w:val="24"/>
        </w:rPr>
      </w:pPr>
      <w:r>
        <w:rPr>
          <w:noProof/>
        </w:rPr>
        <w:drawing>
          <wp:anchor distT="0" distB="0" distL="114300" distR="114300" simplePos="0" relativeHeight="251665408" behindDoc="0" locked="0" layoutInCell="1" hidden="0" allowOverlap="1" wp14:anchorId="7B74A036" wp14:editId="33D537B0">
            <wp:simplePos x="0" y="0"/>
            <wp:positionH relativeFrom="column">
              <wp:posOffset>3990975</wp:posOffset>
            </wp:positionH>
            <wp:positionV relativeFrom="paragraph">
              <wp:posOffset>0</wp:posOffset>
            </wp:positionV>
            <wp:extent cx="731520" cy="317500"/>
            <wp:effectExtent l="0" t="0" r="0" b="6350"/>
            <wp:wrapSquare wrapText="bothSides" distT="0" distB="0" distL="114300" distR="114300"/>
            <wp:docPr id="3" name="image1.jpg" descr="MCAD(rgb)"/>
            <wp:cNvGraphicFramePr/>
            <a:graphic xmlns:a="http://schemas.openxmlformats.org/drawingml/2006/main">
              <a:graphicData uri="http://schemas.openxmlformats.org/drawingml/2006/picture">
                <pic:pic xmlns:pic="http://schemas.openxmlformats.org/drawingml/2006/picture">
                  <pic:nvPicPr>
                    <pic:cNvPr id="0" name="image1.jpg" descr="MCAD(rgb)"/>
                    <pic:cNvPicPr preferRelativeResize="0"/>
                  </pic:nvPicPr>
                  <pic:blipFill>
                    <a:blip r:embed="rId8"/>
                    <a:srcRect/>
                    <a:stretch>
                      <a:fillRect/>
                    </a:stretch>
                  </pic:blipFill>
                  <pic:spPr>
                    <a:xfrm>
                      <a:off x="0" y="0"/>
                      <a:ext cx="731520" cy="3175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33A21B2E" wp14:editId="7AC006E3">
            <wp:simplePos x="0" y="0"/>
            <wp:positionH relativeFrom="column">
              <wp:posOffset>4841875</wp:posOffset>
            </wp:positionH>
            <wp:positionV relativeFrom="paragraph">
              <wp:posOffset>-47625</wp:posOffset>
            </wp:positionV>
            <wp:extent cx="380365" cy="380365"/>
            <wp:effectExtent l="0" t="0" r="635" b="635"/>
            <wp:wrapNone/>
            <wp:docPr id="16332919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91926" name="Picture 16332919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0365" cy="380365"/>
                    </a:xfrm>
                    <a:prstGeom prst="rect">
                      <a:avLst/>
                    </a:prstGeom>
                  </pic:spPr>
                </pic:pic>
              </a:graphicData>
            </a:graphic>
            <wp14:sizeRelH relativeFrom="page">
              <wp14:pctWidth>0</wp14:pctWidth>
            </wp14:sizeRelH>
            <wp14:sizeRelV relativeFrom="page">
              <wp14:pctHeight>0</wp14:pctHeight>
            </wp14:sizeRelV>
          </wp:anchor>
        </w:drawing>
      </w:r>
      <w:r>
        <w:rPr>
          <w:rFonts w:ascii="Amasis MT Pro" w:hAnsi="Amasis MT Pro"/>
          <w:noProof/>
        </w:rPr>
        <w:drawing>
          <wp:anchor distT="0" distB="0" distL="114300" distR="114300" simplePos="0" relativeHeight="251662336" behindDoc="0" locked="0" layoutInCell="1" allowOverlap="1" wp14:anchorId="3A680689" wp14:editId="40A0FABD">
            <wp:simplePos x="0" y="0"/>
            <wp:positionH relativeFrom="column">
              <wp:posOffset>5282565</wp:posOffset>
            </wp:positionH>
            <wp:positionV relativeFrom="paragraph">
              <wp:posOffset>-73660</wp:posOffset>
            </wp:positionV>
            <wp:extent cx="387350" cy="387350"/>
            <wp:effectExtent l="0" t="0" r="0" b="0"/>
            <wp:wrapNone/>
            <wp:docPr id="7094770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77094" name="Picture 7094770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350" cy="3873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D719D96" wp14:editId="2E85086D">
            <wp:simplePos x="0" y="0"/>
            <wp:positionH relativeFrom="column">
              <wp:posOffset>5713095</wp:posOffset>
            </wp:positionH>
            <wp:positionV relativeFrom="paragraph">
              <wp:posOffset>-104775</wp:posOffset>
            </wp:positionV>
            <wp:extent cx="433070" cy="433070"/>
            <wp:effectExtent l="0" t="0" r="5080" b="5080"/>
            <wp:wrapNone/>
            <wp:docPr id="363518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18796" name="Picture 3635187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3070" cy="4330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color w:val="44546A"/>
          <w:sz w:val="24"/>
          <w:szCs w:val="24"/>
        </w:rPr>
        <w:drawing>
          <wp:anchor distT="0" distB="0" distL="114300" distR="114300" simplePos="0" relativeHeight="251658240" behindDoc="0" locked="0" layoutInCell="1" allowOverlap="1" wp14:anchorId="63D21FC6" wp14:editId="2A505176">
            <wp:simplePos x="0" y="0"/>
            <wp:positionH relativeFrom="column">
              <wp:posOffset>6440253</wp:posOffset>
            </wp:positionH>
            <wp:positionV relativeFrom="paragraph">
              <wp:posOffset>-28630</wp:posOffset>
            </wp:positionV>
            <wp:extent cx="311150" cy="274320"/>
            <wp:effectExtent l="0" t="0" r="0" b="0"/>
            <wp:wrapNone/>
            <wp:docPr id="1242123866" name="Picture 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23866" name="Picture 1">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0" cy="274320"/>
                    </a:xfrm>
                    <a:prstGeom prst="rect">
                      <a:avLst/>
                    </a:prstGeom>
                    <a:noFill/>
                  </pic:spPr>
                </pic:pic>
              </a:graphicData>
            </a:graphic>
            <wp14:sizeRelH relativeFrom="page">
              <wp14:pctWidth>0</wp14:pctWidth>
            </wp14:sizeRelH>
            <wp14:sizeRelV relativeFrom="page">
              <wp14:pctHeight>0</wp14:pctHeight>
            </wp14:sizeRelV>
          </wp:anchor>
        </w:drawing>
      </w:r>
    </w:p>
    <w:p w14:paraId="7A8FCD5A" w14:textId="4CA3DFCB" w:rsidR="00447B50" w:rsidRDefault="00447B50">
      <w:pPr>
        <w:widowControl w:val="0"/>
        <w:spacing w:after="100"/>
        <w:rPr>
          <w:rFonts w:ascii="Times New Roman" w:eastAsia="Times New Roman" w:hAnsi="Times New Roman" w:cs="Times New Roman"/>
          <w:color w:val="44546A"/>
          <w:sz w:val="24"/>
          <w:szCs w:val="24"/>
        </w:rPr>
      </w:pPr>
    </w:p>
    <w:p w14:paraId="7A8FCD5B" w14:textId="3DCEB683" w:rsidR="00447B50" w:rsidRDefault="003F7002">
      <w:pPr>
        <w:rPr>
          <w:rFonts w:ascii="Times New Roman" w:eastAsia="Times New Roman" w:hAnsi="Times New Roman" w:cs="Times New Roman"/>
          <w:color w:val="44546A"/>
          <w:sz w:val="24"/>
          <w:szCs w:val="24"/>
        </w:rPr>
      </w:pPr>
      <w:r w:rsidRPr="005C4638">
        <w:rPr>
          <w:rFonts w:ascii="Times New Roman" w:eastAsia="Times New Roman" w:hAnsi="Times New Roman" w:cs="Times New Roman"/>
          <w:i/>
          <w:color w:val="44546A"/>
          <w:sz w:val="36"/>
          <w:szCs w:val="36"/>
        </w:rPr>
        <w:t>Brillo Babu</w:t>
      </w:r>
      <w:r>
        <w:rPr>
          <w:rFonts w:ascii="Times New Roman" w:eastAsia="Times New Roman" w:hAnsi="Times New Roman" w:cs="Times New Roman"/>
          <w:i/>
          <w:color w:val="44546A"/>
          <w:sz w:val="28"/>
          <w:szCs w:val="28"/>
        </w:rPr>
        <w:t xml:space="preserve"> – MCAD, </w:t>
      </w:r>
      <w:r w:rsidR="004A746B">
        <w:rPr>
          <w:rFonts w:ascii="Times New Roman" w:eastAsia="Times New Roman" w:hAnsi="Times New Roman" w:cs="Times New Roman"/>
          <w:i/>
          <w:color w:val="44546A"/>
          <w:sz w:val="28"/>
          <w:szCs w:val="28"/>
        </w:rPr>
        <w:t>CSM</w:t>
      </w:r>
      <w:r>
        <w:rPr>
          <w:rFonts w:ascii="Times New Roman" w:eastAsia="Times New Roman" w:hAnsi="Times New Roman" w:cs="Times New Roman"/>
          <w:b/>
          <w:i/>
          <w:color w:val="44546A"/>
          <w:sz w:val="28"/>
          <w:szCs w:val="28"/>
        </w:rPr>
        <w:tab/>
      </w:r>
      <w:r>
        <w:rPr>
          <w:rFonts w:ascii="Times New Roman" w:eastAsia="Times New Roman" w:hAnsi="Times New Roman" w:cs="Times New Roman"/>
          <w:b/>
          <w:i/>
          <w:color w:val="44546A"/>
          <w:sz w:val="28"/>
          <w:szCs w:val="28"/>
        </w:rPr>
        <w:tab/>
      </w:r>
      <w:r w:rsidR="00A27B71">
        <w:rPr>
          <w:rFonts w:ascii="Times New Roman" w:eastAsia="Times New Roman" w:hAnsi="Times New Roman" w:cs="Times New Roman"/>
          <w:b/>
          <w:i/>
          <w:color w:val="44546A"/>
          <w:sz w:val="28"/>
          <w:szCs w:val="28"/>
        </w:rPr>
        <w:tab/>
      </w:r>
      <w:r w:rsidR="00A27B71">
        <w:rPr>
          <w:rFonts w:ascii="Times New Roman" w:eastAsia="Times New Roman" w:hAnsi="Times New Roman" w:cs="Times New Roman"/>
          <w:b/>
          <w:i/>
          <w:color w:val="44546A"/>
          <w:sz w:val="28"/>
          <w:szCs w:val="28"/>
        </w:rPr>
        <w:tab/>
      </w:r>
      <w:r>
        <w:rPr>
          <w:rFonts w:ascii="Times New Roman" w:eastAsia="Times New Roman" w:hAnsi="Times New Roman" w:cs="Times New Roman"/>
          <w:b/>
          <w:i/>
          <w:color w:val="44546A"/>
          <w:sz w:val="18"/>
          <w:szCs w:val="18"/>
        </w:rPr>
        <w:t xml:space="preserve">Email: </w:t>
      </w:r>
      <w:hyperlink r:id="rId14">
        <w:r>
          <w:rPr>
            <w:rFonts w:ascii="Times New Roman" w:eastAsia="Times New Roman" w:hAnsi="Times New Roman" w:cs="Times New Roman"/>
            <w:b/>
            <w:i/>
            <w:color w:val="44546A"/>
            <w:sz w:val="18"/>
            <w:szCs w:val="18"/>
          </w:rPr>
          <w:t>brillob@gmail.com</w:t>
        </w:r>
      </w:hyperlink>
      <w:r>
        <w:rPr>
          <w:rFonts w:ascii="Times New Roman" w:eastAsia="Times New Roman" w:hAnsi="Times New Roman" w:cs="Times New Roman"/>
          <w:b/>
          <w:i/>
          <w:color w:val="44546A"/>
          <w:sz w:val="18"/>
          <w:szCs w:val="18"/>
        </w:rPr>
        <w:t xml:space="preserve">       Ph: 0224029921</w:t>
      </w:r>
    </w:p>
    <w:p w14:paraId="7A8FCD5C" w14:textId="77777777" w:rsidR="00447B50" w:rsidRDefault="00447B50">
      <w:pPr>
        <w:pBdr>
          <w:top w:val="single" w:sz="4" w:space="1" w:color="000000"/>
        </w:pBdr>
        <w:rPr>
          <w:rFonts w:ascii="Times New Roman" w:eastAsia="Times New Roman" w:hAnsi="Times New Roman" w:cs="Times New Roman"/>
          <w:color w:val="44546A"/>
          <w:sz w:val="24"/>
          <w:szCs w:val="24"/>
        </w:rPr>
      </w:pPr>
    </w:p>
    <w:p w14:paraId="7A8FCD5D" w14:textId="50C7A391" w:rsidR="00447B50" w:rsidRDefault="000573D3">
      <w:pPr>
        <w:widowControl w:val="0"/>
        <w:spacing w:after="100"/>
        <w:rPr>
          <w:rFonts w:ascii="Times New Roman" w:eastAsia="Times New Roman" w:hAnsi="Times New Roman" w:cs="Times New Roman"/>
          <w:color w:val="44546A"/>
          <w:sz w:val="24"/>
          <w:szCs w:val="24"/>
        </w:rPr>
      </w:pPr>
      <w:r>
        <w:rPr>
          <w:rFonts w:ascii="Times New Roman" w:eastAsia="Times New Roman" w:hAnsi="Times New Roman" w:cs="Times New Roman"/>
          <w:i/>
          <w:color w:val="44546A"/>
          <w:sz w:val="28"/>
          <w:szCs w:val="28"/>
          <w:u w:val="single"/>
        </w:rPr>
        <w:t>Professional Summary</w:t>
      </w:r>
      <w:r w:rsidR="003F7002">
        <w:rPr>
          <w:rFonts w:ascii="Times New Roman" w:eastAsia="Times New Roman" w:hAnsi="Times New Roman" w:cs="Times New Roman"/>
          <w:color w:val="44546A"/>
          <w:sz w:val="24"/>
          <w:szCs w:val="24"/>
        </w:rPr>
        <w:t xml:space="preserve">: </w:t>
      </w:r>
    </w:p>
    <w:p w14:paraId="1FD61658" w14:textId="03A72C42" w:rsidR="00BF7E2F" w:rsidRPr="00926526" w:rsidRDefault="00BF7E2F" w:rsidP="00926526">
      <w:pPr>
        <w:pStyle w:val="ListParagraph"/>
        <w:numPr>
          <w:ilvl w:val="0"/>
          <w:numId w:val="10"/>
        </w:numPr>
        <w:rPr>
          <w:rFonts w:ascii="Times New Roman" w:eastAsia="Times New Roman" w:hAnsi="Times New Roman" w:cs="Times New Roman"/>
          <w:color w:val="44546A"/>
          <w:sz w:val="24"/>
          <w:szCs w:val="24"/>
        </w:rPr>
      </w:pPr>
      <w:r w:rsidRPr="00926526">
        <w:rPr>
          <w:rFonts w:ascii="Times New Roman" w:eastAsia="Times New Roman" w:hAnsi="Times New Roman" w:cs="Times New Roman"/>
          <w:color w:val="44546A"/>
          <w:sz w:val="24"/>
          <w:szCs w:val="24"/>
        </w:rPr>
        <w:t xml:space="preserve">Strategic Engineering </w:t>
      </w:r>
      <w:r w:rsidR="00814474">
        <w:rPr>
          <w:rFonts w:ascii="Times New Roman" w:eastAsia="Times New Roman" w:hAnsi="Times New Roman" w:cs="Times New Roman"/>
          <w:color w:val="44546A"/>
          <w:sz w:val="24"/>
          <w:szCs w:val="24"/>
        </w:rPr>
        <w:t>manager</w:t>
      </w:r>
      <w:r w:rsidRPr="00926526">
        <w:rPr>
          <w:rFonts w:ascii="Times New Roman" w:eastAsia="Times New Roman" w:hAnsi="Times New Roman" w:cs="Times New Roman"/>
          <w:color w:val="44546A"/>
          <w:sz w:val="24"/>
          <w:szCs w:val="24"/>
        </w:rPr>
        <w:t xml:space="preserve"> with 20+ years of </w:t>
      </w:r>
      <w:r w:rsidR="00FC28E8">
        <w:rPr>
          <w:rFonts w:ascii="Times New Roman" w:eastAsia="Times New Roman" w:hAnsi="Times New Roman" w:cs="Times New Roman"/>
          <w:color w:val="44546A"/>
          <w:sz w:val="24"/>
          <w:szCs w:val="24"/>
        </w:rPr>
        <w:t>progressive IT</w:t>
      </w:r>
      <w:r w:rsidRPr="00926526">
        <w:rPr>
          <w:rFonts w:ascii="Times New Roman" w:eastAsia="Times New Roman" w:hAnsi="Times New Roman" w:cs="Times New Roman"/>
          <w:color w:val="44546A"/>
          <w:sz w:val="24"/>
          <w:szCs w:val="24"/>
        </w:rPr>
        <w:t xml:space="preserve"> experience, specializing in SaaS platform delivery for $400M+ revenue organizations and managing $2M - $5M </w:t>
      </w:r>
      <w:r w:rsidR="00926526" w:rsidRPr="00926526">
        <w:rPr>
          <w:rFonts w:ascii="Times New Roman" w:eastAsia="Times New Roman" w:hAnsi="Times New Roman" w:cs="Times New Roman"/>
          <w:color w:val="44546A"/>
          <w:sz w:val="24"/>
          <w:szCs w:val="24"/>
        </w:rPr>
        <w:t>Capex</w:t>
      </w:r>
      <w:r w:rsidRPr="00926526">
        <w:rPr>
          <w:rFonts w:ascii="Times New Roman" w:eastAsia="Times New Roman" w:hAnsi="Times New Roman" w:cs="Times New Roman"/>
          <w:color w:val="44546A"/>
          <w:sz w:val="24"/>
          <w:szCs w:val="24"/>
        </w:rPr>
        <w:t xml:space="preserve"> portfolios.</w:t>
      </w:r>
      <w:r w:rsidR="008A3DC6" w:rsidRPr="008A3DC6">
        <w:rPr>
          <w:noProof/>
        </w:rPr>
        <w:t xml:space="preserve"> </w:t>
      </w:r>
    </w:p>
    <w:p w14:paraId="356ABDE1" w14:textId="2094A74A" w:rsidR="00304B60" w:rsidRPr="00926526" w:rsidRDefault="00304B60" w:rsidP="00926526">
      <w:pPr>
        <w:pStyle w:val="ListParagraph"/>
        <w:numPr>
          <w:ilvl w:val="0"/>
          <w:numId w:val="10"/>
        </w:numPr>
        <w:rPr>
          <w:rFonts w:ascii="Times New Roman" w:eastAsia="Times New Roman" w:hAnsi="Times New Roman" w:cs="Times New Roman"/>
          <w:color w:val="44546A"/>
          <w:sz w:val="24"/>
          <w:szCs w:val="24"/>
        </w:rPr>
      </w:pPr>
      <w:r w:rsidRPr="00926526">
        <w:rPr>
          <w:rFonts w:ascii="Times New Roman" w:eastAsia="Times New Roman" w:hAnsi="Times New Roman" w:cs="Times New Roman"/>
          <w:color w:val="44546A"/>
          <w:sz w:val="24"/>
          <w:szCs w:val="24"/>
        </w:rPr>
        <w:t>Pioneered GenAI/AI-first SDLC strategy across the engineering portfolio, driving measurable improvements in quality, speed, and developer experience.</w:t>
      </w:r>
    </w:p>
    <w:p w14:paraId="36EBA5A8" w14:textId="245936B0" w:rsidR="00304B60" w:rsidRPr="00926526" w:rsidRDefault="00304B60" w:rsidP="00926526">
      <w:pPr>
        <w:pStyle w:val="ListParagraph"/>
        <w:numPr>
          <w:ilvl w:val="0"/>
          <w:numId w:val="10"/>
        </w:numPr>
        <w:rPr>
          <w:rFonts w:ascii="Times New Roman" w:eastAsia="Times New Roman" w:hAnsi="Times New Roman" w:cs="Times New Roman"/>
          <w:color w:val="44546A"/>
          <w:sz w:val="24"/>
          <w:szCs w:val="24"/>
        </w:rPr>
      </w:pPr>
      <w:r w:rsidRPr="00926526">
        <w:rPr>
          <w:rFonts w:ascii="Times New Roman" w:eastAsia="Times New Roman" w:hAnsi="Times New Roman" w:cs="Times New Roman"/>
          <w:color w:val="44546A"/>
          <w:sz w:val="24"/>
          <w:szCs w:val="24"/>
        </w:rPr>
        <w:t xml:space="preserve">Proven People Manager with 12+ </w:t>
      </w:r>
      <w:r w:rsidR="00B70A28" w:rsidRPr="00926526">
        <w:rPr>
          <w:rFonts w:ascii="Times New Roman" w:eastAsia="Times New Roman" w:hAnsi="Times New Roman" w:cs="Times New Roman"/>
          <w:color w:val="44546A"/>
          <w:sz w:val="24"/>
          <w:szCs w:val="24"/>
        </w:rPr>
        <w:t>years’ experience</w:t>
      </w:r>
      <w:r w:rsidR="00926526" w:rsidRPr="00926526">
        <w:rPr>
          <w:rFonts w:ascii="Times New Roman" w:eastAsia="Times New Roman" w:hAnsi="Times New Roman" w:cs="Times New Roman"/>
          <w:color w:val="44546A"/>
          <w:sz w:val="24"/>
          <w:szCs w:val="24"/>
        </w:rPr>
        <w:t xml:space="preserve"> -</w:t>
      </w:r>
      <w:r w:rsidRPr="00926526">
        <w:rPr>
          <w:rFonts w:ascii="Times New Roman" w:eastAsia="Times New Roman" w:hAnsi="Times New Roman" w:cs="Times New Roman"/>
          <w:color w:val="44546A"/>
          <w:sz w:val="24"/>
          <w:szCs w:val="24"/>
        </w:rPr>
        <w:t xml:space="preserve"> grew team size by 200%+ (6 to 20+) while increasing performance by 25% through mentorship, coaching-first leadership, and structured development</w:t>
      </w:r>
      <w:r w:rsidR="00DD64B0" w:rsidRPr="00926526">
        <w:rPr>
          <w:rFonts w:ascii="Times New Roman" w:eastAsia="Times New Roman" w:hAnsi="Times New Roman" w:cs="Times New Roman"/>
          <w:color w:val="44546A"/>
          <w:sz w:val="24"/>
          <w:szCs w:val="24"/>
        </w:rPr>
        <w:t>.</w:t>
      </w:r>
    </w:p>
    <w:p w14:paraId="6435AF9C" w14:textId="1BE919E5" w:rsidR="00DD64B0" w:rsidRDefault="00DD64B0" w:rsidP="00926526">
      <w:pPr>
        <w:pStyle w:val="ListParagraph"/>
        <w:numPr>
          <w:ilvl w:val="0"/>
          <w:numId w:val="10"/>
        </w:numPr>
        <w:rPr>
          <w:rFonts w:ascii="Times New Roman" w:eastAsia="Times New Roman" w:hAnsi="Times New Roman" w:cs="Times New Roman"/>
          <w:color w:val="44546A"/>
          <w:sz w:val="24"/>
          <w:szCs w:val="24"/>
        </w:rPr>
      </w:pPr>
      <w:r w:rsidRPr="00926526">
        <w:rPr>
          <w:rFonts w:ascii="Times New Roman" w:eastAsia="Times New Roman" w:hAnsi="Times New Roman" w:cs="Times New Roman"/>
          <w:color w:val="44546A"/>
          <w:sz w:val="24"/>
          <w:szCs w:val="24"/>
        </w:rPr>
        <w:t>Expertise in high-trust delivery using AWS/Azure, CI/CD pipelines, and implementing cyber assurance frameworks (</w:t>
      </w:r>
      <w:r w:rsidR="0096497F" w:rsidRPr="00926526">
        <w:rPr>
          <w:rFonts w:ascii="Times New Roman" w:eastAsia="Times New Roman" w:hAnsi="Times New Roman" w:cs="Times New Roman"/>
          <w:color w:val="44546A"/>
          <w:sz w:val="24"/>
          <w:szCs w:val="24"/>
        </w:rPr>
        <w:t>SOC 2</w:t>
      </w:r>
      <w:r w:rsidR="0096497F">
        <w:rPr>
          <w:rFonts w:ascii="Times New Roman" w:eastAsia="Times New Roman" w:hAnsi="Times New Roman" w:cs="Times New Roman"/>
          <w:color w:val="44546A"/>
          <w:sz w:val="24"/>
          <w:szCs w:val="24"/>
        </w:rPr>
        <w:t>/</w:t>
      </w:r>
      <w:r w:rsidRPr="00926526">
        <w:rPr>
          <w:rFonts w:ascii="Times New Roman" w:eastAsia="Times New Roman" w:hAnsi="Times New Roman" w:cs="Times New Roman"/>
          <w:color w:val="44546A"/>
          <w:sz w:val="24"/>
          <w:szCs w:val="24"/>
        </w:rPr>
        <w:t>NIST/ISO 2700x) for highly regulated industries (Healthcare, Aviation, Insurance)</w:t>
      </w:r>
      <w:r w:rsidR="00F23781">
        <w:rPr>
          <w:rFonts w:ascii="Times New Roman" w:eastAsia="Times New Roman" w:hAnsi="Times New Roman" w:cs="Times New Roman"/>
          <w:color w:val="44546A"/>
          <w:sz w:val="24"/>
          <w:szCs w:val="24"/>
        </w:rPr>
        <w:t>.</w:t>
      </w:r>
    </w:p>
    <w:p w14:paraId="7A35CFEA" w14:textId="6A272EFB" w:rsidR="00637FED" w:rsidRDefault="00637FED" w:rsidP="00637FED">
      <w:pPr>
        <w:rPr>
          <w:rFonts w:ascii="Times New Roman" w:eastAsia="Times New Roman" w:hAnsi="Times New Roman" w:cs="Times New Roman"/>
          <w:color w:val="44546A"/>
          <w:sz w:val="24"/>
          <w:szCs w:val="24"/>
        </w:rPr>
      </w:pPr>
    </w:p>
    <w:p w14:paraId="5BB513C8" w14:textId="24385C24" w:rsidR="00AA15E6" w:rsidRDefault="00637FED" w:rsidP="00637FED">
      <w:pPr>
        <w:widowControl w:val="0"/>
        <w:spacing w:after="100"/>
        <w:rPr>
          <w:rFonts w:ascii="Times New Roman" w:eastAsia="Times New Roman" w:hAnsi="Times New Roman" w:cs="Times New Roman"/>
          <w:color w:val="44546A"/>
          <w:sz w:val="24"/>
          <w:szCs w:val="24"/>
        </w:rPr>
      </w:pPr>
      <w:r>
        <w:rPr>
          <w:rFonts w:ascii="Times New Roman" w:eastAsia="Times New Roman" w:hAnsi="Times New Roman" w:cs="Times New Roman"/>
          <w:i/>
          <w:color w:val="44546A"/>
          <w:sz w:val="28"/>
          <w:szCs w:val="28"/>
          <w:u w:val="single"/>
        </w:rPr>
        <w:t>Work Authorization and Location</w:t>
      </w:r>
      <w:r>
        <w:rPr>
          <w:rFonts w:ascii="Times New Roman" w:eastAsia="Times New Roman" w:hAnsi="Times New Roman" w:cs="Times New Roman"/>
          <w:color w:val="44546A"/>
          <w:sz w:val="24"/>
          <w:szCs w:val="24"/>
        </w:rPr>
        <w:t xml:space="preserve">: </w:t>
      </w:r>
      <w:r w:rsidRPr="00094038">
        <w:rPr>
          <w:rFonts w:ascii="Times New Roman" w:eastAsia="Times New Roman" w:hAnsi="Times New Roman" w:cs="Times New Roman"/>
          <w:color w:val="44546A"/>
          <w:sz w:val="24"/>
          <w:szCs w:val="24"/>
        </w:rPr>
        <w:t xml:space="preserve">NZ Permanent Resident / </w:t>
      </w:r>
      <w:r w:rsidR="00AA15E6" w:rsidRPr="00094038">
        <w:rPr>
          <w:rFonts w:ascii="Times New Roman" w:eastAsia="Times New Roman" w:hAnsi="Times New Roman" w:cs="Times New Roman"/>
          <w:color w:val="44546A"/>
          <w:sz w:val="24"/>
          <w:szCs w:val="24"/>
        </w:rPr>
        <w:t xml:space="preserve">Approved </w:t>
      </w:r>
      <w:r w:rsidR="00AA15E6">
        <w:rPr>
          <w:rFonts w:ascii="Times New Roman" w:eastAsia="Times New Roman" w:hAnsi="Times New Roman" w:cs="Times New Roman"/>
          <w:color w:val="44546A"/>
          <w:sz w:val="24"/>
          <w:szCs w:val="24"/>
        </w:rPr>
        <w:t>NZ</w:t>
      </w:r>
      <w:r w:rsidR="00F170AF">
        <w:rPr>
          <w:rFonts w:ascii="Times New Roman" w:eastAsia="Times New Roman" w:hAnsi="Times New Roman" w:cs="Times New Roman"/>
          <w:color w:val="44546A"/>
          <w:sz w:val="24"/>
          <w:szCs w:val="24"/>
        </w:rPr>
        <w:t xml:space="preserve"> </w:t>
      </w:r>
      <w:r w:rsidRPr="00094038">
        <w:rPr>
          <w:rFonts w:ascii="Times New Roman" w:eastAsia="Times New Roman" w:hAnsi="Times New Roman" w:cs="Times New Roman"/>
          <w:color w:val="44546A"/>
          <w:sz w:val="24"/>
          <w:szCs w:val="24"/>
        </w:rPr>
        <w:t>Citizen</w:t>
      </w:r>
      <w:r w:rsidR="00F170AF">
        <w:rPr>
          <w:rFonts w:ascii="Times New Roman" w:eastAsia="Times New Roman" w:hAnsi="Times New Roman" w:cs="Times New Roman"/>
          <w:color w:val="44546A"/>
          <w:sz w:val="24"/>
          <w:szCs w:val="24"/>
        </w:rPr>
        <w:t>ship</w:t>
      </w:r>
      <w:r w:rsidRPr="00094038">
        <w:rPr>
          <w:rFonts w:ascii="Times New Roman" w:eastAsia="Times New Roman" w:hAnsi="Times New Roman" w:cs="Times New Roman"/>
          <w:color w:val="44546A"/>
          <w:sz w:val="24"/>
          <w:szCs w:val="24"/>
        </w:rPr>
        <w:t xml:space="preserve"> (Work Authorization: Unrestricted in NZ) | Willing to Relocate (Currently Auckland-based).</w:t>
      </w:r>
    </w:p>
    <w:p w14:paraId="014B467B" w14:textId="77777777" w:rsidR="00450428" w:rsidRDefault="00450428" w:rsidP="00637FED">
      <w:pPr>
        <w:widowControl w:val="0"/>
        <w:spacing w:after="100"/>
        <w:rPr>
          <w:rFonts w:ascii="Times New Roman" w:eastAsia="Times New Roman" w:hAnsi="Times New Roman" w:cs="Times New Roman"/>
          <w:color w:val="44546A"/>
          <w:sz w:val="24"/>
          <w:szCs w:val="24"/>
        </w:rPr>
      </w:pPr>
    </w:p>
    <w:p w14:paraId="65364691" w14:textId="734AC884" w:rsidR="00450428" w:rsidRDefault="00637FED" w:rsidP="00637FED">
      <w:pPr>
        <w:widowControl w:val="0"/>
        <w:spacing w:after="100"/>
        <w:rPr>
          <w:rFonts w:ascii="Times New Roman" w:eastAsia="Times New Roman" w:hAnsi="Times New Roman" w:cs="Times New Roman"/>
          <w:color w:val="44546A"/>
          <w:sz w:val="24"/>
          <w:szCs w:val="24"/>
        </w:rPr>
      </w:pPr>
      <w:r w:rsidRPr="00B63100">
        <w:rPr>
          <w:rFonts w:ascii="Times New Roman" w:eastAsia="Times New Roman" w:hAnsi="Times New Roman" w:cs="Times New Roman"/>
          <w:i/>
          <w:color w:val="44546A"/>
          <w:sz w:val="28"/>
          <w:szCs w:val="28"/>
          <w:u w:val="single"/>
        </w:rPr>
        <w:t>C</w:t>
      </w:r>
      <w:r>
        <w:rPr>
          <w:rFonts w:ascii="Times New Roman" w:eastAsia="Times New Roman" w:hAnsi="Times New Roman" w:cs="Times New Roman"/>
          <w:i/>
          <w:color w:val="44546A"/>
          <w:sz w:val="28"/>
          <w:szCs w:val="28"/>
          <w:u w:val="single"/>
        </w:rPr>
        <w:t>ertifications</w:t>
      </w:r>
      <w:r w:rsidRPr="00B63100">
        <w:rPr>
          <w:rFonts w:ascii="Times New Roman" w:eastAsia="Times New Roman" w:hAnsi="Times New Roman" w:cs="Times New Roman"/>
          <w:i/>
          <w:color w:val="44546A"/>
          <w:sz w:val="28"/>
          <w:szCs w:val="28"/>
          <w:u w:val="single"/>
        </w:rPr>
        <w:t xml:space="preserve"> &amp; </w:t>
      </w:r>
      <w:r>
        <w:rPr>
          <w:rFonts w:ascii="Times New Roman" w:eastAsia="Times New Roman" w:hAnsi="Times New Roman" w:cs="Times New Roman"/>
          <w:i/>
          <w:color w:val="44546A"/>
          <w:sz w:val="28"/>
          <w:szCs w:val="28"/>
          <w:u w:val="single"/>
        </w:rPr>
        <w:t>Compliance</w:t>
      </w:r>
      <w:r w:rsidRPr="00B63100">
        <w:rPr>
          <w:rFonts w:ascii="Times New Roman" w:eastAsia="Times New Roman" w:hAnsi="Times New Roman" w:cs="Times New Roman"/>
          <w:i/>
          <w:color w:val="44546A"/>
          <w:sz w:val="28"/>
          <w:szCs w:val="28"/>
          <w:u w:val="single"/>
        </w:rPr>
        <w:t>:</w:t>
      </w:r>
      <w:r w:rsidRPr="00B63100">
        <w:rPr>
          <w:rFonts w:ascii="Times New Roman" w:eastAsia="Times New Roman" w:hAnsi="Times New Roman" w:cs="Times New Roman"/>
          <w:color w:val="44546A"/>
          <w:sz w:val="24"/>
          <w:szCs w:val="24"/>
        </w:rPr>
        <w:t xml:space="preserve"> Certified Scrum Master (CSM) | </w:t>
      </w:r>
      <w:r>
        <w:rPr>
          <w:rFonts w:ascii="Times New Roman" w:eastAsia="Times New Roman" w:hAnsi="Times New Roman" w:cs="Times New Roman"/>
          <w:color w:val="44546A"/>
          <w:sz w:val="24"/>
          <w:szCs w:val="24"/>
        </w:rPr>
        <w:t xml:space="preserve">PMP | </w:t>
      </w:r>
      <w:r w:rsidRPr="00B63100">
        <w:rPr>
          <w:rFonts w:ascii="Times New Roman" w:eastAsia="Times New Roman" w:hAnsi="Times New Roman" w:cs="Times New Roman"/>
          <w:color w:val="44546A"/>
          <w:sz w:val="24"/>
          <w:szCs w:val="24"/>
        </w:rPr>
        <w:t>ISO/IEC 27001:2022 ISMS (Ongoing) | NIST CSF (Ongoing) | No Code AI/ML (MIT) | MCAD.</w:t>
      </w:r>
    </w:p>
    <w:p w14:paraId="43558C83" w14:textId="77777777" w:rsidR="00637FED" w:rsidRDefault="00637FED" w:rsidP="00637FED">
      <w:pPr>
        <w:widowControl w:val="0"/>
        <w:spacing w:after="100"/>
        <w:rPr>
          <w:rFonts w:ascii="Times New Roman" w:eastAsia="Times New Roman" w:hAnsi="Times New Roman" w:cs="Times New Roman"/>
          <w:color w:val="44546A"/>
          <w:sz w:val="24"/>
          <w:szCs w:val="24"/>
        </w:rPr>
      </w:pPr>
      <w:r w:rsidRPr="001B4AFB">
        <w:rPr>
          <w:rFonts w:ascii="Times New Roman" w:eastAsia="Times New Roman" w:hAnsi="Times New Roman" w:cs="Times New Roman"/>
          <w:i/>
          <w:color w:val="44546A"/>
          <w:sz w:val="28"/>
          <w:szCs w:val="28"/>
          <w:u w:val="single"/>
        </w:rPr>
        <w:t>Education</w:t>
      </w:r>
      <w:r w:rsidRPr="001B4AFB">
        <w:rPr>
          <w:rFonts w:ascii="Times New Roman" w:eastAsia="Times New Roman" w:hAnsi="Times New Roman" w:cs="Times New Roman"/>
          <w:color w:val="44546A"/>
          <w:sz w:val="24"/>
          <w:szCs w:val="24"/>
        </w:rPr>
        <w:t>: M.S., Information Technology - Southern New Hampshire University, USA | B.S., Information Technology - Cochin University, India.</w:t>
      </w:r>
    </w:p>
    <w:p w14:paraId="1D08A84D" w14:textId="0F2D1199" w:rsidR="00637FED" w:rsidRDefault="00637FED" w:rsidP="00637FED">
      <w:pPr>
        <w:widowControl w:val="0"/>
        <w:spacing w:after="100"/>
        <w:rPr>
          <w:rFonts w:ascii="Times New Roman" w:eastAsia="Times New Roman" w:hAnsi="Times New Roman" w:cs="Times New Roman"/>
          <w:color w:val="44546A"/>
          <w:sz w:val="24"/>
          <w:szCs w:val="24"/>
        </w:rPr>
      </w:pPr>
      <w:r w:rsidRPr="001E112A">
        <w:rPr>
          <w:rFonts w:ascii="Times New Roman" w:eastAsia="Times New Roman" w:hAnsi="Times New Roman" w:cs="Times New Roman"/>
          <w:i/>
          <w:color w:val="44546A"/>
          <w:sz w:val="28"/>
          <w:szCs w:val="28"/>
          <w:u w:val="single"/>
        </w:rPr>
        <w:t>Professional development</w:t>
      </w:r>
      <w:r w:rsidRPr="001E112A">
        <w:rPr>
          <w:rFonts w:ascii="Times New Roman" w:eastAsia="Times New Roman" w:hAnsi="Times New Roman" w:cs="Times New Roman"/>
          <w:color w:val="44546A"/>
          <w:sz w:val="24"/>
          <w:szCs w:val="24"/>
        </w:rPr>
        <w:t>: Information Systems Management (Harvard</w:t>
      </w:r>
      <w:r w:rsidR="00450428">
        <w:rPr>
          <w:rFonts w:ascii="Times New Roman" w:eastAsia="Times New Roman" w:hAnsi="Times New Roman" w:cs="Times New Roman"/>
          <w:color w:val="44546A"/>
          <w:sz w:val="24"/>
          <w:szCs w:val="24"/>
        </w:rPr>
        <w:t xml:space="preserve"> University</w:t>
      </w:r>
      <w:r w:rsidRPr="001E112A">
        <w:rPr>
          <w:rFonts w:ascii="Times New Roman" w:eastAsia="Times New Roman" w:hAnsi="Times New Roman" w:cs="Times New Roman"/>
          <w:color w:val="44546A"/>
          <w:sz w:val="24"/>
          <w:szCs w:val="24"/>
        </w:rPr>
        <w:t>) | IT Portfolio Management (Stanford</w:t>
      </w:r>
      <w:r w:rsidR="00450428">
        <w:rPr>
          <w:rFonts w:ascii="Times New Roman" w:eastAsia="Times New Roman" w:hAnsi="Times New Roman" w:cs="Times New Roman"/>
          <w:color w:val="44546A"/>
          <w:sz w:val="24"/>
          <w:szCs w:val="24"/>
        </w:rPr>
        <w:t xml:space="preserve"> University</w:t>
      </w:r>
      <w:r w:rsidRPr="001E112A">
        <w:rPr>
          <w:rFonts w:ascii="Times New Roman" w:eastAsia="Times New Roman" w:hAnsi="Times New Roman" w:cs="Times New Roman"/>
          <w:color w:val="44546A"/>
          <w:sz w:val="24"/>
          <w:szCs w:val="24"/>
        </w:rPr>
        <w:t>).</w:t>
      </w:r>
    </w:p>
    <w:p w14:paraId="3BBCD16E" w14:textId="725E0C3E" w:rsidR="00722DD1" w:rsidRPr="00637FED" w:rsidRDefault="00722DD1" w:rsidP="00637FED">
      <w:pPr>
        <w:widowControl w:val="0"/>
        <w:spacing w:after="100"/>
        <w:rPr>
          <w:rFonts w:ascii="Times New Roman" w:eastAsia="Times New Roman" w:hAnsi="Times New Roman" w:cs="Times New Roman"/>
          <w:color w:val="44546A"/>
          <w:sz w:val="24"/>
          <w:szCs w:val="24"/>
        </w:rPr>
      </w:pPr>
      <w:r w:rsidRPr="00C10965">
        <w:rPr>
          <w:rFonts w:ascii="Times New Roman" w:hAnsi="Times New Roman" w:cs="Times New Roman"/>
          <w:color w:val="44546A" w:themeColor="text2"/>
          <w:sz w:val="24"/>
          <w:szCs w:val="24"/>
        </w:rPr>
        <w:br/>
      </w:r>
      <w:r w:rsidR="00A27B71" w:rsidRPr="00A27B71">
        <w:rPr>
          <w:rFonts w:ascii="Times New Roman" w:eastAsia="Times New Roman" w:hAnsi="Times New Roman" w:cs="Times New Roman"/>
          <w:i/>
          <w:color w:val="44546A"/>
          <w:sz w:val="28"/>
          <w:szCs w:val="28"/>
          <w:u w:val="single"/>
        </w:rPr>
        <w:t>Key Skills &amp; Expertise</w:t>
      </w:r>
      <w:r w:rsidRPr="00DE3713">
        <w:rPr>
          <w:rFonts w:ascii="Times New Roman" w:eastAsia="Times New Roman" w:hAnsi="Times New Roman" w:cs="Times New Roman"/>
          <w:i/>
          <w:color w:val="44546A"/>
          <w:sz w:val="28"/>
          <w:szCs w:val="28"/>
          <w:u w:val="single"/>
        </w:rPr>
        <w:t>:</w:t>
      </w:r>
      <w:r w:rsidRPr="00C10965">
        <w:rPr>
          <w:rFonts w:ascii="Times New Roman" w:hAnsi="Times New Roman" w:cs="Times New Roman"/>
          <w:color w:val="44546A" w:themeColor="text2"/>
          <w:sz w:val="24"/>
          <w:szCs w:val="24"/>
        </w:rPr>
        <w:br/>
      </w:r>
      <w:r>
        <w:rPr>
          <w:rFonts w:ascii="Times New Roman" w:hAnsi="Times New Roman" w:cs="Times New Roman"/>
          <w:color w:val="44546A" w:themeColor="text2"/>
          <w:sz w:val="24"/>
          <w:szCs w:val="24"/>
        </w:rPr>
        <w:t xml:space="preserve">Technology Leadership | Team </w:t>
      </w:r>
      <w:r w:rsidR="00862DB7" w:rsidRPr="00862DB7">
        <w:rPr>
          <w:rFonts w:ascii="Times New Roman" w:hAnsi="Times New Roman" w:cs="Times New Roman"/>
          <w:color w:val="44546A" w:themeColor="text2"/>
          <w:sz w:val="24"/>
          <w:szCs w:val="24"/>
        </w:rPr>
        <w:t>Growth</w:t>
      </w:r>
      <w:r w:rsidR="00862DB7">
        <w:rPr>
          <w:rFonts w:ascii="Times New Roman" w:hAnsi="Times New Roman" w:cs="Times New Roman"/>
          <w:color w:val="44546A" w:themeColor="text2"/>
          <w:sz w:val="24"/>
          <w:szCs w:val="24"/>
        </w:rPr>
        <w:t xml:space="preserve"> </w:t>
      </w:r>
      <w:r>
        <w:rPr>
          <w:rFonts w:ascii="Times New Roman" w:hAnsi="Times New Roman" w:cs="Times New Roman"/>
          <w:color w:val="44546A" w:themeColor="text2"/>
          <w:sz w:val="24"/>
          <w:szCs w:val="24"/>
        </w:rPr>
        <w:t xml:space="preserve">| </w:t>
      </w:r>
      <w:r w:rsidR="00862DB7" w:rsidRPr="00862DB7">
        <w:rPr>
          <w:rFonts w:ascii="Times New Roman" w:hAnsi="Times New Roman" w:cs="Times New Roman"/>
          <w:color w:val="44546A" w:themeColor="text2"/>
          <w:sz w:val="24"/>
          <w:szCs w:val="24"/>
        </w:rPr>
        <w:t>Resource Management</w:t>
      </w:r>
      <w:r w:rsidR="00862DB7">
        <w:rPr>
          <w:rFonts w:ascii="Times New Roman" w:hAnsi="Times New Roman" w:cs="Times New Roman"/>
          <w:color w:val="44546A" w:themeColor="text2"/>
          <w:sz w:val="24"/>
          <w:szCs w:val="24"/>
        </w:rPr>
        <w:t xml:space="preserve"> </w:t>
      </w:r>
      <w:r>
        <w:rPr>
          <w:rFonts w:ascii="Times New Roman" w:hAnsi="Times New Roman" w:cs="Times New Roman"/>
          <w:color w:val="44546A" w:themeColor="text2"/>
          <w:sz w:val="24"/>
          <w:szCs w:val="24"/>
        </w:rPr>
        <w:t xml:space="preserve">| </w:t>
      </w:r>
      <w:r w:rsidR="00B41167" w:rsidRPr="00B41167">
        <w:rPr>
          <w:rFonts w:ascii="Times New Roman" w:hAnsi="Times New Roman" w:cs="Times New Roman"/>
          <w:color w:val="44546A" w:themeColor="text2"/>
          <w:sz w:val="24"/>
          <w:szCs w:val="24"/>
        </w:rPr>
        <w:t>Mentorship</w:t>
      </w:r>
      <w:r w:rsidRPr="00C10965">
        <w:rPr>
          <w:rFonts w:ascii="Times New Roman" w:hAnsi="Times New Roman" w:cs="Times New Roman"/>
          <w:color w:val="44546A" w:themeColor="text2"/>
          <w:sz w:val="24"/>
          <w:szCs w:val="24"/>
        </w:rPr>
        <w:t>| Technical Project Management | Product Management |</w:t>
      </w:r>
      <w:r>
        <w:rPr>
          <w:rFonts w:ascii="Times New Roman" w:hAnsi="Times New Roman" w:cs="Times New Roman"/>
          <w:color w:val="44546A" w:themeColor="text2"/>
          <w:sz w:val="24"/>
          <w:szCs w:val="24"/>
        </w:rPr>
        <w:t>Recruitment</w:t>
      </w:r>
      <w:r w:rsidRPr="00C10965">
        <w:rPr>
          <w:rFonts w:ascii="Times New Roman" w:hAnsi="Times New Roman" w:cs="Times New Roman"/>
          <w:color w:val="44546A" w:themeColor="text2"/>
          <w:sz w:val="24"/>
          <w:szCs w:val="24"/>
        </w:rPr>
        <w:t xml:space="preserve"> </w:t>
      </w:r>
      <w:r>
        <w:rPr>
          <w:rFonts w:ascii="Times New Roman" w:hAnsi="Times New Roman" w:cs="Times New Roman"/>
          <w:color w:val="44546A" w:themeColor="text2"/>
          <w:sz w:val="24"/>
          <w:szCs w:val="24"/>
        </w:rPr>
        <w:t>| Hands on Coding</w:t>
      </w:r>
      <w:r w:rsidRPr="00C10965">
        <w:rPr>
          <w:rFonts w:ascii="Times New Roman" w:hAnsi="Times New Roman" w:cs="Times New Roman"/>
          <w:color w:val="44546A" w:themeColor="text2"/>
          <w:sz w:val="24"/>
          <w:szCs w:val="24"/>
        </w:rPr>
        <w:t xml:space="preserve"> | Strategic Planning | Product Roadmap | Portfolio Strategy | SaaS | Agile Development </w:t>
      </w:r>
      <w:r>
        <w:rPr>
          <w:rFonts w:ascii="Times New Roman" w:hAnsi="Times New Roman" w:cs="Times New Roman"/>
          <w:color w:val="44546A" w:themeColor="text2"/>
          <w:sz w:val="24"/>
          <w:szCs w:val="24"/>
        </w:rPr>
        <w:t>| Application Architecture.</w:t>
      </w:r>
    </w:p>
    <w:p w14:paraId="5D4054E2" w14:textId="77777777" w:rsidR="00EC6BFB" w:rsidRPr="00CF2EFD" w:rsidRDefault="00EC6BFB" w:rsidP="00CF2EFD">
      <w:pPr>
        <w:widowControl w:val="0"/>
        <w:rPr>
          <w:rFonts w:ascii="Times New Roman" w:eastAsia="Times New Roman" w:hAnsi="Times New Roman" w:cs="Times New Roman"/>
          <w:color w:val="44546A"/>
          <w:sz w:val="24"/>
          <w:szCs w:val="24"/>
        </w:rPr>
      </w:pPr>
    </w:p>
    <w:p w14:paraId="3830DC40" w14:textId="50A7F53C" w:rsidR="00EC6BFB" w:rsidRDefault="00EC6BFB" w:rsidP="00EC6BFB">
      <w:pPr>
        <w:widowControl w:val="0"/>
        <w:spacing w:after="100"/>
        <w:rPr>
          <w:rFonts w:ascii="Times New Roman" w:eastAsia="Times New Roman" w:hAnsi="Times New Roman" w:cs="Times New Roman"/>
          <w:i/>
          <w:color w:val="44546A"/>
          <w:sz w:val="28"/>
          <w:szCs w:val="28"/>
          <w:u w:val="single"/>
        </w:rPr>
      </w:pPr>
      <w:r w:rsidRPr="00EC6BFB">
        <w:rPr>
          <w:rFonts w:ascii="Times New Roman" w:eastAsia="Times New Roman" w:hAnsi="Times New Roman" w:cs="Times New Roman"/>
          <w:i/>
          <w:color w:val="44546A"/>
          <w:sz w:val="28"/>
          <w:szCs w:val="28"/>
          <w:u w:val="single"/>
        </w:rPr>
        <w:t>Core Competencies</w:t>
      </w:r>
    </w:p>
    <w:p w14:paraId="6C8886D1" w14:textId="77777777" w:rsidR="00546AD6" w:rsidRDefault="00011CF2" w:rsidP="00546AD6">
      <w:pPr>
        <w:widowControl w:val="0"/>
        <w:spacing w:after="100"/>
        <w:rPr>
          <w:rFonts w:ascii="Times New Roman" w:eastAsia="Times New Roman" w:hAnsi="Times New Roman" w:cs="Times New Roman"/>
          <w:color w:val="44546A"/>
          <w:sz w:val="24"/>
          <w:szCs w:val="24"/>
        </w:rPr>
      </w:pPr>
      <w:r w:rsidRPr="00011CF2">
        <w:rPr>
          <w:rFonts w:ascii="Times New Roman" w:eastAsia="Times New Roman" w:hAnsi="Times New Roman" w:cs="Times New Roman"/>
          <w:b/>
          <w:bCs/>
          <w:color w:val="44546A"/>
          <w:sz w:val="24"/>
          <w:szCs w:val="24"/>
        </w:rPr>
        <w:t>AI &amp; Innovation:</w:t>
      </w:r>
      <w:r w:rsidRPr="00011CF2">
        <w:rPr>
          <w:rFonts w:ascii="Times New Roman" w:eastAsia="Times New Roman" w:hAnsi="Times New Roman" w:cs="Times New Roman"/>
          <w:color w:val="44546A"/>
          <w:sz w:val="24"/>
          <w:szCs w:val="24"/>
        </w:rPr>
        <w:t xml:space="preserve"> Generative AI Strategy (LLMs), AI-Assisted Delivery (Cursor AI, GitHub Copilot), Agentic Systems Development</w:t>
      </w:r>
      <w:r>
        <w:rPr>
          <w:rFonts w:ascii="Times New Roman" w:eastAsia="Times New Roman" w:hAnsi="Times New Roman" w:cs="Times New Roman"/>
          <w:color w:val="44546A"/>
          <w:sz w:val="24"/>
          <w:szCs w:val="24"/>
        </w:rPr>
        <w:t xml:space="preserve"> (Copilot Studio)</w:t>
      </w:r>
      <w:r w:rsidRPr="00011CF2">
        <w:rPr>
          <w:rFonts w:ascii="Times New Roman" w:eastAsia="Times New Roman" w:hAnsi="Times New Roman" w:cs="Times New Roman"/>
          <w:color w:val="44546A"/>
          <w:sz w:val="24"/>
          <w:szCs w:val="24"/>
        </w:rPr>
        <w:t>, Prompt Engineering, AI Governance Guardrails.</w:t>
      </w:r>
    </w:p>
    <w:p w14:paraId="4447D7A7" w14:textId="64996A1B" w:rsidR="00546AD6" w:rsidRPr="00011CF2" w:rsidRDefault="00546AD6" w:rsidP="00546AD6">
      <w:pPr>
        <w:widowControl w:val="0"/>
        <w:spacing w:after="100"/>
        <w:rPr>
          <w:rFonts w:ascii="Times New Roman" w:eastAsia="Times New Roman" w:hAnsi="Times New Roman" w:cs="Times New Roman"/>
          <w:color w:val="44546A"/>
          <w:sz w:val="24"/>
          <w:szCs w:val="24"/>
        </w:rPr>
      </w:pPr>
      <w:r w:rsidRPr="00EC6BFB">
        <w:rPr>
          <w:rFonts w:ascii="Times New Roman" w:eastAsia="Times New Roman" w:hAnsi="Times New Roman" w:cs="Times New Roman"/>
          <w:b/>
          <w:bCs/>
          <w:color w:val="44546A"/>
          <w:sz w:val="24"/>
          <w:szCs w:val="24"/>
        </w:rPr>
        <w:t>Agile &amp; Teams</w:t>
      </w:r>
      <w:r w:rsidRPr="00EC6BFB">
        <w:rPr>
          <w:rFonts w:ascii="Times New Roman" w:eastAsia="Times New Roman" w:hAnsi="Times New Roman" w:cs="Times New Roman"/>
          <w:color w:val="44546A"/>
          <w:sz w:val="24"/>
          <w:szCs w:val="24"/>
        </w:rPr>
        <w:t>: Squad facilitation, Sprint planning, Definition of done, Dependency mapping, Backlog refinement, Task Prioritisation</w:t>
      </w:r>
      <w:r>
        <w:rPr>
          <w:rFonts w:ascii="Times New Roman" w:eastAsia="Times New Roman" w:hAnsi="Times New Roman" w:cs="Times New Roman"/>
          <w:color w:val="44546A"/>
          <w:sz w:val="24"/>
          <w:szCs w:val="24"/>
        </w:rPr>
        <w:t>.</w:t>
      </w:r>
    </w:p>
    <w:p w14:paraId="61AC6726" w14:textId="77777777" w:rsidR="00EC6BFB" w:rsidRPr="00EC6BFB" w:rsidRDefault="00EC6BFB" w:rsidP="00EC6BFB">
      <w:pPr>
        <w:widowControl w:val="0"/>
        <w:rPr>
          <w:rFonts w:ascii="Times New Roman" w:eastAsia="Times New Roman" w:hAnsi="Times New Roman" w:cs="Times New Roman"/>
          <w:color w:val="44546A"/>
          <w:sz w:val="24"/>
          <w:szCs w:val="24"/>
        </w:rPr>
      </w:pPr>
      <w:r w:rsidRPr="00EC6BFB">
        <w:rPr>
          <w:rFonts w:ascii="Times New Roman" w:eastAsia="Times New Roman" w:hAnsi="Times New Roman" w:cs="Times New Roman"/>
          <w:b/>
          <w:bCs/>
          <w:color w:val="44546A"/>
          <w:sz w:val="24"/>
          <w:szCs w:val="24"/>
        </w:rPr>
        <w:t>Tools &amp; Cloud:</w:t>
      </w:r>
      <w:r w:rsidRPr="00EC6BFB">
        <w:rPr>
          <w:rFonts w:ascii="Times New Roman" w:eastAsia="Times New Roman" w:hAnsi="Times New Roman" w:cs="Times New Roman"/>
          <w:color w:val="44546A"/>
          <w:sz w:val="24"/>
          <w:szCs w:val="24"/>
        </w:rPr>
        <w:t xml:space="preserve"> AWS, Azure, Terraform, Docker, Azure DevOps, Jira Company Managed, Confluence, MS Project, GitHub, Miro, Lucidchart, Visual Studio, VS Code.</w:t>
      </w:r>
    </w:p>
    <w:p w14:paraId="7D330355" w14:textId="2DFDF84B" w:rsidR="00EC6BFB" w:rsidRDefault="00EC6BFB" w:rsidP="00EC6BFB">
      <w:pPr>
        <w:widowControl w:val="0"/>
        <w:rPr>
          <w:rFonts w:ascii="Times New Roman" w:eastAsia="Times New Roman" w:hAnsi="Times New Roman" w:cs="Times New Roman"/>
          <w:color w:val="44546A"/>
          <w:sz w:val="24"/>
          <w:szCs w:val="24"/>
        </w:rPr>
      </w:pPr>
      <w:r w:rsidRPr="00EC6BFB">
        <w:rPr>
          <w:rFonts w:ascii="Times New Roman" w:eastAsia="Times New Roman" w:hAnsi="Times New Roman" w:cs="Times New Roman"/>
          <w:b/>
          <w:bCs/>
          <w:color w:val="44546A"/>
          <w:sz w:val="24"/>
          <w:szCs w:val="24"/>
        </w:rPr>
        <w:t>Development:</w:t>
      </w:r>
      <w:r w:rsidRPr="00EC6BFB">
        <w:rPr>
          <w:rFonts w:ascii="Times New Roman" w:eastAsia="Times New Roman" w:hAnsi="Times New Roman" w:cs="Times New Roman"/>
          <w:color w:val="44546A"/>
          <w:sz w:val="24"/>
          <w:szCs w:val="24"/>
        </w:rPr>
        <w:t xml:space="preserve"> C#, ASP.Net, .Net Core, JavaScript, React, Vue.js, REST APIs, SQL Server</w:t>
      </w:r>
    </w:p>
    <w:p w14:paraId="6C75855B" w14:textId="77777777" w:rsidR="00CF2EFD" w:rsidRDefault="00CF2EFD" w:rsidP="00A27B71">
      <w:pPr>
        <w:rPr>
          <w:rFonts w:ascii="Times New Roman" w:eastAsia="Times New Roman" w:hAnsi="Times New Roman" w:cs="Times New Roman"/>
          <w:i/>
          <w:color w:val="44546A"/>
          <w:sz w:val="28"/>
          <w:szCs w:val="28"/>
          <w:u w:val="single"/>
        </w:rPr>
      </w:pPr>
    </w:p>
    <w:p w14:paraId="7A8FCD79" w14:textId="2E14BBCD" w:rsidR="00447B50" w:rsidRDefault="003F7002" w:rsidP="00A27B71">
      <w:pPr>
        <w:rPr>
          <w:rFonts w:ascii="Times New Roman" w:eastAsia="Times New Roman" w:hAnsi="Times New Roman" w:cs="Times New Roman"/>
          <w:i/>
          <w:color w:val="44546A"/>
          <w:sz w:val="28"/>
          <w:szCs w:val="28"/>
          <w:u w:val="single"/>
        </w:rPr>
      </w:pPr>
      <w:r>
        <w:rPr>
          <w:rFonts w:ascii="Times New Roman" w:eastAsia="Times New Roman" w:hAnsi="Times New Roman" w:cs="Times New Roman"/>
          <w:i/>
          <w:color w:val="44546A"/>
          <w:sz w:val="28"/>
          <w:szCs w:val="28"/>
          <w:u w:val="single"/>
        </w:rPr>
        <w:t>Work History:</w:t>
      </w:r>
    </w:p>
    <w:p w14:paraId="292B9820" w14:textId="77777777" w:rsidR="00A27B71" w:rsidRPr="00A27B71" w:rsidRDefault="00A27B71" w:rsidP="00A27B71">
      <w:pPr>
        <w:rPr>
          <w:rFonts w:ascii="Times New Roman" w:eastAsia="Times New Roman" w:hAnsi="Times New Roman" w:cs="Times New Roman"/>
          <w:color w:val="44546A"/>
          <w:sz w:val="24"/>
          <w:szCs w:val="24"/>
        </w:rPr>
      </w:pPr>
    </w:p>
    <w:p w14:paraId="7A8FCD7A" w14:textId="3769E23C" w:rsidR="00447B50" w:rsidRDefault="00042DA3">
      <w:pPr>
        <w:widowControl w:val="0"/>
        <w:spacing w:after="100"/>
        <w:rPr>
          <w:i/>
          <w:color w:val="2E75B5"/>
        </w:rPr>
      </w:pPr>
      <w:r>
        <w:rPr>
          <w:i/>
          <w:color w:val="2E75B5"/>
        </w:rPr>
        <w:t xml:space="preserve">Engineering Manager </w:t>
      </w:r>
      <w:r w:rsidR="00820D8E">
        <w:rPr>
          <w:i/>
          <w:color w:val="2E75B5"/>
        </w:rPr>
        <w:t>&amp; IT Delivery Head</w:t>
      </w:r>
    </w:p>
    <w:p w14:paraId="7A8FCD7B" w14:textId="37622D63" w:rsidR="00447B50" w:rsidRDefault="003F7002">
      <w:pPr>
        <w:widowControl w:val="0"/>
        <w:spacing w:after="100"/>
        <w:rPr>
          <w:color w:val="7F7F7F"/>
        </w:rPr>
      </w:pPr>
      <w:r>
        <w:rPr>
          <w:i/>
          <w:color w:val="7F7F7F"/>
        </w:rPr>
        <w:t>UP Education, Auckland, New Zealand</w:t>
      </w:r>
      <w:r>
        <w:rPr>
          <w:i/>
          <w:color w:val="7F7F7F"/>
        </w:rPr>
        <w:tab/>
      </w:r>
      <w:r w:rsidR="00610215">
        <w:rPr>
          <w:i/>
          <w:color w:val="7F7F7F"/>
        </w:rPr>
        <w:tab/>
      </w:r>
      <w:r>
        <w:rPr>
          <w:i/>
          <w:color w:val="7F7F7F"/>
        </w:rPr>
        <w:tab/>
      </w:r>
      <w:r>
        <w:rPr>
          <w:i/>
          <w:color w:val="7F7F7F"/>
        </w:rPr>
        <w:tab/>
      </w:r>
      <w:r>
        <w:rPr>
          <w:i/>
          <w:color w:val="7F7F7F"/>
        </w:rPr>
        <w:tab/>
        <w:t xml:space="preserve"> (</w:t>
      </w:r>
      <w:r w:rsidR="001A2DF1">
        <w:rPr>
          <w:i/>
          <w:color w:val="7F7F7F"/>
        </w:rPr>
        <w:t>July 2024</w:t>
      </w:r>
      <w:r>
        <w:rPr>
          <w:i/>
          <w:color w:val="7F7F7F"/>
        </w:rPr>
        <w:t xml:space="preserve"> </w:t>
      </w:r>
      <w:r>
        <w:rPr>
          <w:rFonts w:ascii="Cambria Math" w:eastAsia="Cambria Math" w:hAnsi="Cambria Math" w:cs="Cambria Math"/>
          <w:i/>
          <w:color w:val="7F7F7F"/>
        </w:rPr>
        <w:t>‐</w:t>
      </w:r>
      <w:r>
        <w:rPr>
          <w:i/>
          <w:color w:val="7F7F7F"/>
        </w:rPr>
        <w:t xml:space="preserve"> </w:t>
      </w:r>
      <w:r w:rsidR="001A2DF1">
        <w:rPr>
          <w:i/>
          <w:color w:val="7F7F7F"/>
        </w:rPr>
        <w:t>Present)</w:t>
      </w:r>
    </w:p>
    <w:p w14:paraId="2E1D5D10" w14:textId="6B72894F" w:rsidR="00771DAB" w:rsidRDefault="00771DAB">
      <w:pPr>
        <w:widowControl w:val="0"/>
        <w:pBdr>
          <w:top w:val="nil"/>
          <w:left w:val="nil"/>
          <w:bottom w:val="nil"/>
          <w:right w:val="nil"/>
          <w:between w:val="nil"/>
        </w:pBdr>
        <w:rPr>
          <w:rFonts w:ascii="Times New Roman" w:eastAsia="Times New Roman" w:hAnsi="Times New Roman" w:cs="Times New Roman"/>
          <w:color w:val="44546A"/>
          <w:sz w:val="24"/>
          <w:szCs w:val="24"/>
        </w:rPr>
      </w:pPr>
      <w:r w:rsidRPr="00771DAB">
        <w:rPr>
          <w:rFonts w:ascii="Times New Roman" w:eastAsia="Times New Roman" w:hAnsi="Times New Roman" w:cs="Times New Roman"/>
          <w:color w:val="44546A"/>
          <w:sz w:val="24"/>
          <w:szCs w:val="24"/>
        </w:rPr>
        <w:t>UP Education is the largest private tertiary provider in New Zealand and is rapidly expanding in Australia. We operate over 50 campuses across 15</w:t>
      </w:r>
      <w:r w:rsidR="00B3722E">
        <w:rPr>
          <w:rFonts w:ascii="Times New Roman" w:eastAsia="Times New Roman" w:hAnsi="Times New Roman" w:cs="Times New Roman"/>
          <w:color w:val="44546A"/>
          <w:sz w:val="24"/>
          <w:szCs w:val="24"/>
        </w:rPr>
        <w:t>+</w:t>
      </w:r>
      <w:r w:rsidRPr="00771DAB">
        <w:rPr>
          <w:rFonts w:ascii="Times New Roman" w:eastAsia="Times New Roman" w:hAnsi="Times New Roman" w:cs="Times New Roman"/>
          <w:color w:val="44546A"/>
          <w:sz w:val="24"/>
          <w:szCs w:val="24"/>
        </w:rPr>
        <w:t xml:space="preserve"> locations in both countries</w:t>
      </w:r>
      <w:r>
        <w:rPr>
          <w:rFonts w:ascii="Times New Roman" w:eastAsia="Times New Roman" w:hAnsi="Times New Roman" w:cs="Times New Roman"/>
          <w:color w:val="44546A"/>
          <w:sz w:val="24"/>
          <w:szCs w:val="24"/>
        </w:rPr>
        <w:t xml:space="preserve"> with annual revenues exceeding $400 million</w:t>
      </w:r>
      <w:r w:rsidR="006D012A">
        <w:rPr>
          <w:rFonts w:ascii="Times New Roman" w:eastAsia="Times New Roman" w:hAnsi="Times New Roman" w:cs="Times New Roman"/>
          <w:color w:val="44546A"/>
          <w:sz w:val="24"/>
          <w:szCs w:val="24"/>
        </w:rPr>
        <w:t>.</w:t>
      </w:r>
    </w:p>
    <w:p w14:paraId="7A8FCD7D" w14:textId="1A9244A5" w:rsidR="00447B50" w:rsidRPr="00BE7697" w:rsidRDefault="00771DAB">
      <w:pPr>
        <w:widowControl w:val="0"/>
        <w:pBdr>
          <w:top w:val="nil"/>
          <w:left w:val="nil"/>
          <w:bottom w:val="nil"/>
          <w:right w:val="nil"/>
          <w:between w:val="nil"/>
        </w:pBdr>
        <w:rPr>
          <w:rFonts w:ascii="Times New Roman" w:eastAsia="Times New Roman" w:hAnsi="Times New Roman" w:cs="Times New Roman"/>
          <w:color w:val="44546A"/>
          <w:sz w:val="24"/>
          <w:szCs w:val="24"/>
        </w:rPr>
      </w:pPr>
      <w:r w:rsidRPr="00771DAB">
        <w:rPr>
          <w:rFonts w:ascii="Times New Roman" w:eastAsia="Times New Roman" w:hAnsi="Times New Roman" w:cs="Times New Roman"/>
          <w:color w:val="44546A"/>
          <w:sz w:val="24"/>
          <w:szCs w:val="24"/>
        </w:rPr>
        <w:t xml:space="preserve">I report to the Group CTO and oversee software delivery for various projects </w:t>
      </w:r>
      <w:r w:rsidR="00BE7697">
        <w:rPr>
          <w:rFonts w:ascii="Times New Roman" w:eastAsia="Times New Roman" w:hAnsi="Times New Roman" w:cs="Times New Roman"/>
          <w:color w:val="44546A"/>
          <w:sz w:val="24"/>
          <w:szCs w:val="24"/>
        </w:rPr>
        <w:t xml:space="preserve">and our custom multi tenanted learning management platform </w:t>
      </w:r>
      <w:r w:rsidRPr="00771DAB">
        <w:rPr>
          <w:rFonts w:ascii="Times New Roman" w:eastAsia="Times New Roman" w:hAnsi="Times New Roman" w:cs="Times New Roman"/>
          <w:color w:val="44546A"/>
          <w:sz w:val="24"/>
          <w:szCs w:val="24"/>
        </w:rPr>
        <w:t>within UP Education.</w:t>
      </w:r>
      <w:r w:rsidR="00BE7697">
        <w:rPr>
          <w:rFonts w:ascii="Times New Roman" w:eastAsia="Times New Roman" w:hAnsi="Times New Roman" w:cs="Times New Roman"/>
          <w:color w:val="44546A"/>
          <w:sz w:val="24"/>
          <w:szCs w:val="24"/>
        </w:rPr>
        <w:t xml:space="preserve"> </w:t>
      </w:r>
      <w:r w:rsidR="00BE7697" w:rsidRPr="00BE7697">
        <w:rPr>
          <w:rFonts w:ascii="Times New Roman" w:eastAsia="Times New Roman" w:hAnsi="Times New Roman" w:cs="Times New Roman"/>
          <w:color w:val="44546A"/>
          <w:sz w:val="24"/>
          <w:szCs w:val="24"/>
        </w:rPr>
        <w:t>I was entrusted with leading the delivery of entire IT portfolio (projects</w:t>
      </w:r>
      <w:r w:rsidR="00BE7697">
        <w:rPr>
          <w:rFonts w:ascii="Times New Roman" w:eastAsia="Times New Roman" w:hAnsi="Times New Roman" w:cs="Times New Roman"/>
          <w:color w:val="44546A"/>
          <w:sz w:val="24"/>
          <w:szCs w:val="24"/>
        </w:rPr>
        <w:t xml:space="preserve">, </w:t>
      </w:r>
      <w:r w:rsidR="00BE7697" w:rsidRPr="00BE7697">
        <w:rPr>
          <w:rFonts w:ascii="Times New Roman" w:eastAsia="Times New Roman" w:hAnsi="Times New Roman" w:cs="Times New Roman"/>
          <w:color w:val="44546A"/>
          <w:sz w:val="24"/>
          <w:szCs w:val="24"/>
        </w:rPr>
        <w:t>programs</w:t>
      </w:r>
      <w:r w:rsidR="00BE7697">
        <w:rPr>
          <w:rFonts w:ascii="Times New Roman" w:eastAsia="Times New Roman" w:hAnsi="Times New Roman" w:cs="Times New Roman"/>
          <w:color w:val="44546A"/>
          <w:sz w:val="24"/>
          <w:szCs w:val="24"/>
        </w:rPr>
        <w:t>, product), t</w:t>
      </w:r>
      <w:r w:rsidR="00BE7697" w:rsidRPr="00771DAB">
        <w:rPr>
          <w:rFonts w:ascii="Times New Roman" w:eastAsia="Times New Roman" w:hAnsi="Times New Roman" w:cs="Times New Roman"/>
          <w:color w:val="44546A"/>
          <w:sz w:val="24"/>
          <w:szCs w:val="24"/>
        </w:rPr>
        <w:t xml:space="preserve">his includes custom software development and integrations with multiple third-party applications, such as Learning Management Systems, Student Management Systems, Stripe, and Dynamics 365. </w:t>
      </w:r>
      <w:r w:rsidR="00BE7697">
        <w:rPr>
          <w:rFonts w:ascii="Times New Roman" w:eastAsia="Times New Roman" w:hAnsi="Times New Roman" w:cs="Times New Roman"/>
          <w:color w:val="44546A"/>
          <w:sz w:val="24"/>
          <w:szCs w:val="24"/>
        </w:rPr>
        <w:t>Our projects</w:t>
      </w:r>
      <w:r w:rsidR="00BE7697" w:rsidRPr="00BE7697">
        <w:rPr>
          <w:rFonts w:ascii="Times New Roman" w:eastAsia="Times New Roman" w:hAnsi="Times New Roman" w:cs="Times New Roman"/>
          <w:color w:val="44546A"/>
          <w:sz w:val="24"/>
          <w:szCs w:val="24"/>
        </w:rPr>
        <w:t xml:space="preserve"> </w:t>
      </w:r>
      <w:r w:rsidR="00BE7697">
        <w:rPr>
          <w:rFonts w:ascii="Times New Roman" w:eastAsia="Times New Roman" w:hAnsi="Times New Roman" w:cs="Times New Roman"/>
          <w:color w:val="44546A"/>
          <w:sz w:val="24"/>
          <w:szCs w:val="24"/>
        </w:rPr>
        <w:t xml:space="preserve">are </w:t>
      </w:r>
      <w:r w:rsidR="00BE7697" w:rsidRPr="00BE7697">
        <w:rPr>
          <w:rFonts w:ascii="Times New Roman" w:eastAsia="Times New Roman" w:hAnsi="Times New Roman" w:cs="Times New Roman"/>
          <w:color w:val="44546A"/>
          <w:sz w:val="24"/>
          <w:szCs w:val="24"/>
        </w:rPr>
        <w:t>integration-heavy across systems such as Learning Management System (Moodle, Canvas...), Student Management System (Selma, Meshed, EBS), CRM (D365, HubSpot, Salesforce), finance (D365, MYOB, Xero.</w:t>
      </w:r>
      <w:r w:rsidR="00BE7697">
        <w:rPr>
          <w:rFonts w:ascii="Times New Roman" w:eastAsia="Times New Roman" w:hAnsi="Times New Roman" w:cs="Times New Roman"/>
          <w:color w:val="44546A"/>
          <w:sz w:val="24"/>
          <w:szCs w:val="24"/>
        </w:rPr>
        <w:t>..</w:t>
      </w:r>
      <w:r w:rsidR="00BE7697" w:rsidRPr="00BE7697">
        <w:rPr>
          <w:rFonts w:ascii="Times New Roman" w:eastAsia="Times New Roman" w:hAnsi="Times New Roman" w:cs="Times New Roman"/>
          <w:color w:val="44546A"/>
          <w:sz w:val="24"/>
          <w:szCs w:val="24"/>
        </w:rPr>
        <w:t>), ERP (TechOne) and identity platforms (AD, AWS Cognito)</w:t>
      </w:r>
      <w:r w:rsidRPr="00771DAB">
        <w:rPr>
          <w:rFonts w:ascii="Times New Roman" w:eastAsia="Times New Roman" w:hAnsi="Times New Roman" w:cs="Times New Roman"/>
          <w:color w:val="44546A"/>
          <w:sz w:val="24"/>
          <w:szCs w:val="24"/>
        </w:rPr>
        <w:t>. I also revie</w:t>
      </w:r>
      <w:r w:rsidR="00BE7697">
        <w:rPr>
          <w:rFonts w:ascii="Times New Roman" w:eastAsia="Times New Roman" w:hAnsi="Times New Roman" w:cs="Times New Roman"/>
          <w:color w:val="44546A"/>
          <w:sz w:val="24"/>
          <w:szCs w:val="24"/>
        </w:rPr>
        <w:t>wed</w:t>
      </w:r>
      <w:r w:rsidRPr="00771DAB">
        <w:rPr>
          <w:rFonts w:ascii="Times New Roman" w:eastAsia="Times New Roman" w:hAnsi="Times New Roman" w:cs="Times New Roman"/>
          <w:color w:val="44546A"/>
          <w:sz w:val="24"/>
          <w:szCs w:val="24"/>
        </w:rPr>
        <w:t xml:space="preserve"> Statements of Work (SOWs) from third-party vendors and collaborate with external technical contractors on various ad hoc discovery and architecture readiness initiatives. </w:t>
      </w:r>
    </w:p>
    <w:p w14:paraId="7A8FCD7E" w14:textId="77777777" w:rsidR="00447B50" w:rsidRDefault="003F7002">
      <w:pPr>
        <w:spacing w:before="280" w:after="280"/>
        <w:rPr>
          <w:rFonts w:ascii="Times New Roman" w:eastAsia="Times New Roman" w:hAnsi="Times New Roman" w:cs="Times New Roman"/>
          <w:b/>
          <w:color w:val="44546A"/>
          <w:sz w:val="24"/>
          <w:szCs w:val="24"/>
        </w:rPr>
      </w:pPr>
      <w:r>
        <w:rPr>
          <w:rFonts w:ascii="Times New Roman" w:eastAsia="Times New Roman" w:hAnsi="Times New Roman" w:cs="Times New Roman"/>
          <w:color w:val="44546A"/>
          <w:sz w:val="24"/>
          <w:szCs w:val="24"/>
        </w:rPr>
        <w:t>Responsibilities: </w:t>
      </w:r>
    </w:p>
    <w:p w14:paraId="7A8FCD80" w14:textId="77777777" w:rsidR="00447B50" w:rsidRDefault="003F7002">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Directly manage complex IT projects, including application replacements, large-scale data migrations, system integrations, and legacy system decommissioning across subsidiaries.</w:t>
      </w:r>
    </w:p>
    <w:p w14:paraId="61F96E98" w14:textId="3E383B3F" w:rsidR="002D4D3E" w:rsidRPr="002D4D3E" w:rsidRDefault="002D4D3E" w:rsidP="002D4D3E">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sidRPr="00B47770">
        <w:rPr>
          <w:rFonts w:ascii="Times New Roman" w:eastAsia="Times New Roman" w:hAnsi="Times New Roman" w:cs="Times New Roman"/>
          <w:color w:val="44546A"/>
          <w:sz w:val="24"/>
          <w:szCs w:val="24"/>
        </w:rPr>
        <w:t>Oversaw delivery pipelines built on continuous integration and deployment practices, ensuring quality and predictability.</w:t>
      </w:r>
    </w:p>
    <w:p w14:paraId="46534EBA" w14:textId="17CCCF40" w:rsidR="00F00E1A" w:rsidRPr="00CB2EB6" w:rsidRDefault="002D4D3E" w:rsidP="00CB2EB6">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sidRPr="00B47770">
        <w:rPr>
          <w:rFonts w:ascii="Times New Roman" w:eastAsia="Times New Roman" w:hAnsi="Times New Roman" w:cs="Times New Roman"/>
          <w:color w:val="44546A"/>
          <w:sz w:val="24"/>
          <w:szCs w:val="24"/>
        </w:rPr>
        <w:t>Led the engineering team</w:t>
      </w:r>
      <w:r>
        <w:rPr>
          <w:rFonts w:ascii="Times New Roman" w:eastAsia="Times New Roman" w:hAnsi="Times New Roman" w:cs="Times New Roman"/>
          <w:color w:val="44546A"/>
          <w:sz w:val="24"/>
          <w:szCs w:val="24"/>
        </w:rPr>
        <w:t xml:space="preserve"> and project managers</w:t>
      </w:r>
      <w:r w:rsidRPr="00B47770">
        <w:rPr>
          <w:rFonts w:ascii="Times New Roman" w:eastAsia="Times New Roman" w:hAnsi="Times New Roman" w:cs="Times New Roman"/>
          <w:color w:val="44546A"/>
          <w:sz w:val="24"/>
          <w:szCs w:val="24"/>
        </w:rPr>
        <w:t>, overseeing hiring, mentoring, performance management, and delivery across multiple agile squads.</w:t>
      </w:r>
    </w:p>
    <w:p w14:paraId="5D2C442E" w14:textId="1F8E5546" w:rsidR="002D4D3E" w:rsidRDefault="002D4D3E" w:rsidP="002D4D3E">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sidRPr="00B47770">
        <w:rPr>
          <w:rFonts w:ascii="Times New Roman" w:eastAsia="Times New Roman" w:hAnsi="Times New Roman" w:cs="Times New Roman"/>
          <w:color w:val="44546A"/>
          <w:sz w:val="24"/>
          <w:szCs w:val="24"/>
        </w:rPr>
        <w:t>Managed delivery across multiple agile squads using hybrid agile methodologies tailored to divisional roadmaps and release cycles.</w:t>
      </w:r>
    </w:p>
    <w:p w14:paraId="6E57212F" w14:textId="1D98C08E" w:rsidR="002D4D3E" w:rsidRPr="002D4D3E" w:rsidRDefault="002D4D3E" w:rsidP="002D4D3E">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sidRPr="00B47770">
        <w:rPr>
          <w:rFonts w:ascii="Times New Roman" w:eastAsia="Times New Roman" w:hAnsi="Times New Roman" w:cs="Times New Roman"/>
          <w:color w:val="44546A"/>
          <w:sz w:val="24"/>
          <w:szCs w:val="24"/>
        </w:rPr>
        <w:t>Championed engineering best practices, QA automation, and DevOps adoption to improve release velocity and system reliability.</w:t>
      </w:r>
    </w:p>
    <w:p w14:paraId="7713B172" w14:textId="77777777" w:rsidR="002D4D3E" w:rsidRDefault="002D4D3E" w:rsidP="002D4D3E">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Champion a culture of delivery excellence, collaboration, and transparency across IT and business teams.</w:t>
      </w:r>
    </w:p>
    <w:p w14:paraId="7D372E92" w14:textId="5018E6B3" w:rsidR="00F00E1A" w:rsidRPr="00B47770" w:rsidRDefault="002D4D3E" w:rsidP="00B47770">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L</w:t>
      </w:r>
      <w:r w:rsidR="00F00E1A" w:rsidRPr="00B47770">
        <w:rPr>
          <w:rFonts w:ascii="Times New Roman" w:eastAsia="Times New Roman" w:hAnsi="Times New Roman" w:cs="Times New Roman"/>
          <w:color w:val="44546A"/>
          <w:sz w:val="24"/>
          <w:szCs w:val="24"/>
        </w:rPr>
        <w:t>ed the transition to a centralized company managed Jira environment, implementing custom workflows, automation rules, and structured boards to support agile delivery.</w:t>
      </w:r>
    </w:p>
    <w:p w14:paraId="69D26324" w14:textId="77777777" w:rsidR="00F00E1A" w:rsidRPr="00B47770" w:rsidRDefault="00F00E1A" w:rsidP="00B47770">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sidRPr="00B47770">
        <w:rPr>
          <w:rFonts w:ascii="Times New Roman" w:eastAsia="Times New Roman" w:hAnsi="Times New Roman" w:cs="Times New Roman"/>
          <w:color w:val="44546A"/>
          <w:sz w:val="24"/>
          <w:szCs w:val="24"/>
        </w:rPr>
        <w:t>Oversaw IT contracts, including the technical evaluation and final selection of the primary LMS vendor, ensuring contractual alignment with the program's strategic deliverables and risk profile,</w:t>
      </w:r>
    </w:p>
    <w:p w14:paraId="1D71CE98" w14:textId="77777777" w:rsidR="0059282B" w:rsidRDefault="0059282B" w:rsidP="0059282B">
      <w:pPr>
        <w:pBdr>
          <w:top w:val="nil"/>
          <w:left w:val="nil"/>
          <w:bottom w:val="nil"/>
          <w:right w:val="nil"/>
          <w:between w:val="nil"/>
        </w:pBdr>
        <w:spacing w:line="259" w:lineRule="auto"/>
        <w:ind w:left="720"/>
        <w:rPr>
          <w:rFonts w:ascii="Times New Roman" w:eastAsia="Times New Roman" w:hAnsi="Times New Roman" w:cs="Times New Roman"/>
          <w:color w:val="44546A"/>
          <w:sz w:val="24"/>
          <w:szCs w:val="24"/>
        </w:rPr>
      </w:pPr>
    </w:p>
    <w:p w14:paraId="7A8FCD85" w14:textId="781154DB" w:rsidR="00447B50" w:rsidRPr="0059282B" w:rsidRDefault="0059282B" w:rsidP="0059282B">
      <w:pPr>
        <w:widowControl w:val="0"/>
        <w:spacing w:after="100"/>
        <w:ind w:left="360"/>
        <w:rPr>
          <w:rFonts w:ascii="Times New Roman" w:eastAsia="Times New Roman" w:hAnsi="Times New Roman" w:cs="Times New Roman"/>
          <w:color w:val="44546A"/>
          <w:sz w:val="24"/>
          <w:szCs w:val="24"/>
        </w:rPr>
      </w:pPr>
      <w:r w:rsidRPr="0059282B">
        <w:rPr>
          <w:rFonts w:ascii="Times New Roman" w:eastAsia="Times New Roman" w:hAnsi="Times New Roman" w:cs="Times New Roman"/>
          <w:color w:val="44546A"/>
          <w:sz w:val="24"/>
          <w:szCs w:val="24"/>
        </w:rPr>
        <w:t>The technologies &amp; tools to build our core application</w:t>
      </w:r>
      <w:r>
        <w:rPr>
          <w:rFonts w:ascii="Times New Roman" w:eastAsia="Times New Roman" w:hAnsi="Times New Roman" w:cs="Times New Roman"/>
          <w:color w:val="44546A"/>
          <w:sz w:val="24"/>
          <w:szCs w:val="24"/>
        </w:rPr>
        <w:t>s</w:t>
      </w:r>
      <w:r w:rsidRPr="0059282B">
        <w:rPr>
          <w:rFonts w:ascii="Times New Roman" w:eastAsia="Times New Roman" w:hAnsi="Times New Roman" w:cs="Times New Roman"/>
          <w:color w:val="44546A"/>
          <w:sz w:val="24"/>
          <w:szCs w:val="24"/>
        </w:rPr>
        <w:t xml:space="preserve"> are </w:t>
      </w:r>
      <w:r>
        <w:rPr>
          <w:rFonts w:ascii="Times New Roman" w:eastAsia="Times New Roman" w:hAnsi="Times New Roman" w:cs="Times New Roman"/>
          <w:color w:val="44546A"/>
          <w:sz w:val="24"/>
          <w:szCs w:val="24"/>
        </w:rPr>
        <w:t xml:space="preserve">Azure Services – (App Services, VMs, Front door, Storage, SQL Database, Insights, Azure DevOps, Logic Apps), </w:t>
      </w:r>
      <w:r w:rsidR="0076198C">
        <w:rPr>
          <w:rFonts w:ascii="Times New Roman" w:eastAsia="Times New Roman" w:hAnsi="Times New Roman" w:cs="Times New Roman"/>
          <w:color w:val="44546A"/>
          <w:sz w:val="24"/>
          <w:szCs w:val="24"/>
        </w:rPr>
        <w:t xml:space="preserve">Terraform, </w:t>
      </w:r>
      <w:r>
        <w:rPr>
          <w:rFonts w:ascii="Times New Roman" w:eastAsia="Times New Roman" w:hAnsi="Times New Roman" w:cs="Times New Roman"/>
          <w:color w:val="44546A"/>
          <w:sz w:val="24"/>
          <w:szCs w:val="24"/>
        </w:rPr>
        <w:t>D</w:t>
      </w:r>
      <w:r w:rsidR="000B270E">
        <w:rPr>
          <w:rFonts w:ascii="Times New Roman" w:eastAsia="Times New Roman" w:hAnsi="Times New Roman" w:cs="Times New Roman"/>
          <w:color w:val="44546A"/>
          <w:sz w:val="24"/>
          <w:szCs w:val="24"/>
        </w:rPr>
        <w:t>365,</w:t>
      </w:r>
      <w:r>
        <w:rPr>
          <w:rFonts w:ascii="Times New Roman" w:eastAsia="Times New Roman" w:hAnsi="Times New Roman" w:cs="Times New Roman"/>
          <w:color w:val="44546A"/>
          <w:sz w:val="24"/>
          <w:szCs w:val="24"/>
        </w:rPr>
        <w:t xml:space="preserve"> </w:t>
      </w:r>
      <w:r w:rsidR="002D4D3E">
        <w:rPr>
          <w:rFonts w:ascii="Times New Roman" w:eastAsia="Times New Roman" w:hAnsi="Times New Roman" w:cs="Times New Roman"/>
          <w:color w:val="44546A"/>
          <w:sz w:val="24"/>
          <w:szCs w:val="24"/>
        </w:rPr>
        <w:t xml:space="preserve">C#, Ruby on Rails, </w:t>
      </w:r>
      <w:r>
        <w:rPr>
          <w:rFonts w:ascii="Times New Roman" w:eastAsia="Times New Roman" w:hAnsi="Times New Roman" w:cs="Times New Roman"/>
          <w:color w:val="44546A"/>
          <w:sz w:val="24"/>
          <w:szCs w:val="24"/>
        </w:rPr>
        <w:t>Power</w:t>
      </w:r>
      <w:r w:rsidR="002D4D3E">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color w:val="44546A"/>
          <w:sz w:val="24"/>
          <w:szCs w:val="24"/>
        </w:rPr>
        <w:t>Apps,</w:t>
      </w:r>
      <w:r w:rsidR="002D4D3E">
        <w:rPr>
          <w:rFonts w:ascii="Times New Roman" w:eastAsia="Times New Roman" w:hAnsi="Times New Roman" w:cs="Times New Roman"/>
          <w:color w:val="44546A"/>
          <w:sz w:val="24"/>
          <w:szCs w:val="24"/>
        </w:rPr>
        <w:t xml:space="preserve"> Dataverse, Power BI,</w:t>
      </w:r>
      <w:r>
        <w:rPr>
          <w:rFonts w:ascii="Times New Roman" w:eastAsia="Times New Roman" w:hAnsi="Times New Roman" w:cs="Times New Roman"/>
          <w:color w:val="44546A"/>
          <w:sz w:val="24"/>
          <w:szCs w:val="24"/>
        </w:rPr>
        <w:t xml:space="preserve"> </w:t>
      </w:r>
      <w:r w:rsidR="002D4D3E">
        <w:rPr>
          <w:rFonts w:ascii="Times New Roman" w:eastAsia="Times New Roman" w:hAnsi="Times New Roman" w:cs="Times New Roman"/>
          <w:color w:val="44546A"/>
          <w:sz w:val="24"/>
          <w:szCs w:val="24"/>
        </w:rPr>
        <w:t xml:space="preserve">Moodle, </w:t>
      </w:r>
      <w:r>
        <w:rPr>
          <w:rFonts w:ascii="Times New Roman" w:eastAsia="Times New Roman" w:hAnsi="Times New Roman" w:cs="Times New Roman"/>
          <w:color w:val="44546A"/>
          <w:sz w:val="24"/>
          <w:szCs w:val="24"/>
        </w:rPr>
        <w:t xml:space="preserve">PHP, </w:t>
      </w:r>
      <w:r w:rsidR="002D4D3E">
        <w:rPr>
          <w:rFonts w:ascii="Times New Roman" w:eastAsia="Times New Roman" w:hAnsi="Times New Roman" w:cs="Times New Roman"/>
          <w:color w:val="44546A"/>
          <w:sz w:val="24"/>
          <w:szCs w:val="24"/>
        </w:rPr>
        <w:t xml:space="preserve">MySQL, </w:t>
      </w:r>
      <w:r w:rsidR="002D4D3E" w:rsidRPr="0059282B">
        <w:rPr>
          <w:rFonts w:ascii="Times New Roman" w:eastAsia="Times New Roman" w:hAnsi="Times New Roman" w:cs="Times New Roman"/>
          <w:color w:val="44546A"/>
          <w:sz w:val="24"/>
          <w:szCs w:val="24"/>
        </w:rPr>
        <w:t>React</w:t>
      </w:r>
      <w:r w:rsidRPr="0059282B">
        <w:rPr>
          <w:rFonts w:ascii="Times New Roman" w:eastAsia="Times New Roman" w:hAnsi="Times New Roman" w:cs="Times New Roman"/>
          <w:color w:val="44546A"/>
          <w:sz w:val="24"/>
          <w:szCs w:val="24"/>
        </w:rPr>
        <w:t xml:space="preserve">, Vue.js, Typescript, Docker, GitHub Co-pilot, </w:t>
      </w:r>
      <w:r w:rsidR="002D4D3E">
        <w:rPr>
          <w:rFonts w:ascii="Times New Roman" w:eastAsia="Times New Roman" w:hAnsi="Times New Roman" w:cs="Times New Roman"/>
          <w:color w:val="44546A"/>
          <w:sz w:val="24"/>
          <w:szCs w:val="24"/>
        </w:rPr>
        <w:t>Cursor AI, ChatGPT</w:t>
      </w:r>
      <w:r w:rsidR="003F7002" w:rsidRPr="0059282B">
        <w:rPr>
          <w:rFonts w:ascii="Times New Roman" w:eastAsia="Times New Roman" w:hAnsi="Times New Roman" w:cs="Times New Roman"/>
          <w:color w:val="44546A"/>
          <w:sz w:val="24"/>
          <w:szCs w:val="24"/>
        </w:rPr>
        <w:br/>
      </w:r>
    </w:p>
    <w:p w14:paraId="2E567782" w14:textId="77777777" w:rsidR="00AA15E6" w:rsidRDefault="00AA15E6">
      <w:pPr>
        <w:rPr>
          <w:rFonts w:ascii="Times New Roman" w:eastAsia="Times New Roman" w:hAnsi="Times New Roman" w:cs="Times New Roman"/>
          <w:i/>
          <w:color w:val="44546A"/>
          <w:sz w:val="28"/>
          <w:szCs w:val="28"/>
          <w:u w:val="single"/>
        </w:rPr>
      </w:pPr>
      <w:r>
        <w:rPr>
          <w:rFonts w:ascii="Times New Roman" w:eastAsia="Times New Roman" w:hAnsi="Times New Roman" w:cs="Times New Roman"/>
          <w:i/>
          <w:color w:val="44546A"/>
          <w:sz w:val="28"/>
          <w:szCs w:val="28"/>
          <w:u w:val="single"/>
        </w:rPr>
        <w:br w:type="page"/>
      </w:r>
    </w:p>
    <w:p w14:paraId="7A8FCD86" w14:textId="6963A24E" w:rsidR="00447B50" w:rsidRDefault="003F7002">
      <w:pPr>
        <w:spacing w:after="160" w:line="259" w:lineRule="auto"/>
        <w:rPr>
          <w:rFonts w:ascii="Times New Roman" w:eastAsia="Times New Roman" w:hAnsi="Times New Roman" w:cs="Times New Roman"/>
          <w:i/>
          <w:color w:val="44546A"/>
          <w:sz w:val="28"/>
          <w:szCs w:val="28"/>
          <w:u w:val="single"/>
        </w:rPr>
      </w:pPr>
      <w:r>
        <w:rPr>
          <w:rFonts w:ascii="Times New Roman" w:eastAsia="Times New Roman" w:hAnsi="Times New Roman" w:cs="Times New Roman"/>
          <w:i/>
          <w:color w:val="44546A"/>
          <w:sz w:val="28"/>
          <w:szCs w:val="28"/>
          <w:u w:val="single"/>
        </w:rPr>
        <w:lastRenderedPageBreak/>
        <w:t>Achievements:</w:t>
      </w:r>
    </w:p>
    <w:p w14:paraId="2D53DAE6" w14:textId="6240BC27" w:rsidR="00547B6B" w:rsidRDefault="00660BCB">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sidRPr="00E50EB0">
        <w:rPr>
          <w:rFonts w:ascii="Times New Roman" w:eastAsia="Times New Roman" w:hAnsi="Times New Roman" w:cs="Times New Roman"/>
          <w:color w:val="44546A"/>
          <w:sz w:val="24"/>
          <w:szCs w:val="24"/>
        </w:rPr>
        <w:t>Spearheaded Enterprise AI Adoption:</w:t>
      </w:r>
      <w:r w:rsidRPr="00660BCB">
        <w:rPr>
          <w:rFonts w:ascii="Times New Roman" w:eastAsia="Times New Roman" w:hAnsi="Times New Roman" w:cs="Times New Roman"/>
          <w:color w:val="44546A"/>
          <w:sz w:val="24"/>
          <w:szCs w:val="24"/>
        </w:rPr>
        <w:t xml:space="preserve"> Reduced status query overhead by </w:t>
      </w:r>
      <w:r w:rsidRPr="00E50EB0">
        <w:rPr>
          <w:rFonts w:ascii="Times New Roman" w:eastAsia="Times New Roman" w:hAnsi="Times New Roman" w:cs="Times New Roman"/>
          <w:color w:val="44546A"/>
          <w:sz w:val="24"/>
          <w:szCs w:val="24"/>
        </w:rPr>
        <w:t>80%</w:t>
      </w:r>
      <w:r w:rsidRPr="00660BCB">
        <w:rPr>
          <w:rFonts w:ascii="Times New Roman" w:eastAsia="Times New Roman" w:hAnsi="Times New Roman" w:cs="Times New Roman"/>
          <w:color w:val="44546A"/>
          <w:sz w:val="24"/>
          <w:szCs w:val="24"/>
        </w:rPr>
        <w:t xml:space="preserve"> by personally building and deploying a custom </w:t>
      </w:r>
      <w:r w:rsidRPr="00E50EB0">
        <w:rPr>
          <w:rFonts w:ascii="Times New Roman" w:eastAsia="Times New Roman" w:hAnsi="Times New Roman" w:cs="Times New Roman"/>
          <w:color w:val="44546A"/>
          <w:sz w:val="24"/>
          <w:szCs w:val="24"/>
        </w:rPr>
        <w:t>GenAI Agent Knowledge Management solution</w:t>
      </w:r>
      <w:r w:rsidRPr="00660BCB">
        <w:rPr>
          <w:rFonts w:ascii="Times New Roman" w:eastAsia="Times New Roman" w:hAnsi="Times New Roman" w:cs="Times New Roman"/>
          <w:color w:val="44546A"/>
          <w:sz w:val="24"/>
          <w:szCs w:val="24"/>
        </w:rPr>
        <w:t xml:space="preserve"> (Copilot Studio) for senior leadership.</w:t>
      </w:r>
    </w:p>
    <w:p w14:paraId="3657E28E" w14:textId="5DF037AA" w:rsidR="00660BCB" w:rsidRDefault="00660BCB">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sidRPr="00E50EB0">
        <w:rPr>
          <w:rFonts w:ascii="Times New Roman" w:eastAsia="Times New Roman" w:hAnsi="Times New Roman" w:cs="Times New Roman"/>
          <w:color w:val="44546A"/>
          <w:sz w:val="24"/>
          <w:szCs w:val="24"/>
        </w:rPr>
        <w:t>Accelerated Time to Resolve:</w:t>
      </w:r>
      <w:r w:rsidRPr="00660BCB">
        <w:rPr>
          <w:rFonts w:ascii="Times New Roman" w:eastAsia="Times New Roman" w:hAnsi="Times New Roman" w:cs="Times New Roman"/>
          <w:color w:val="44546A"/>
          <w:sz w:val="24"/>
          <w:szCs w:val="24"/>
        </w:rPr>
        <w:t xml:space="preserve"> Improved </w:t>
      </w:r>
      <w:r w:rsidRPr="00E50EB0">
        <w:rPr>
          <w:rFonts w:ascii="Times New Roman" w:eastAsia="Times New Roman" w:hAnsi="Times New Roman" w:cs="Times New Roman"/>
          <w:color w:val="44546A"/>
          <w:sz w:val="24"/>
          <w:szCs w:val="24"/>
        </w:rPr>
        <w:t>Mean Time to Resolve (MTTR)</w:t>
      </w:r>
      <w:r w:rsidRPr="00660BCB">
        <w:rPr>
          <w:rFonts w:ascii="Times New Roman" w:eastAsia="Times New Roman" w:hAnsi="Times New Roman" w:cs="Times New Roman"/>
          <w:color w:val="44546A"/>
          <w:sz w:val="24"/>
          <w:szCs w:val="24"/>
        </w:rPr>
        <w:t xml:space="preserve"> and </w:t>
      </w:r>
      <w:r w:rsidRPr="00E50EB0">
        <w:rPr>
          <w:rFonts w:ascii="Times New Roman" w:eastAsia="Times New Roman" w:hAnsi="Times New Roman" w:cs="Times New Roman"/>
          <w:color w:val="44546A"/>
          <w:sz w:val="24"/>
          <w:szCs w:val="24"/>
        </w:rPr>
        <w:t>reduced staff-handled query volume/resource costs</w:t>
      </w:r>
      <w:r w:rsidRPr="00660BCB">
        <w:rPr>
          <w:rFonts w:ascii="Times New Roman" w:eastAsia="Times New Roman" w:hAnsi="Times New Roman" w:cs="Times New Roman"/>
          <w:color w:val="44546A"/>
          <w:sz w:val="24"/>
          <w:szCs w:val="24"/>
        </w:rPr>
        <w:t xml:space="preserve"> by enabling autonomous troubleshooting via a GenAI-driven data summarization tool.</w:t>
      </w:r>
    </w:p>
    <w:p w14:paraId="18DAD6B0" w14:textId="7C31910E" w:rsidR="00CA4BCF" w:rsidRDefault="00CA4BCF">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sidRPr="00CA4BCF">
        <w:rPr>
          <w:rFonts w:ascii="Times New Roman" w:eastAsia="Times New Roman" w:hAnsi="Times New Roman" w:cs="Times New Roman"/>
          <w:color w:val="44546A"/>
          <w:sz w:val="24"/>
          <w:szCs w:val="24"/>
        </w:rPr>
        <w:t xml:space="preserve">As Delivery Lead, built an </w:t>
      </w:r>
      <w:r w:rsidRPr="00E50EB0">
        <w:rPr>
          <w:rFonts w:ascii="Times New Roman" w:eastAsia="Times New Roman" w:hAnsi="Times New Roman" w:cs="Times New Roman"/>
          <w:color w:val="44546A"/>
          <w:sz w:val="24"/>
          <w:szCs w:val="24"/>
        </w:rPr>
        <w:t>AI-Native SaaS platform</w:t>
      </w:r>
      <w:r w:rsidRPr="00CA4BCF">
        <w:rPr>
          <w:rFonts w:ascii="Times New Roman" w:eastAsia="Times New Roman" w:hAnsi="Times New Roman" w:cs="Times New Roman"/>
          <w:color w:val="44546A"/>
          <w:sz w:val="24"/>
          <w:szCs w:val="24"/>
        </w:rPr>
        <w:t xml:space="preserve"> foundation using Agentic AI, achieving build times measured in </w:t>
      </w:r>
      <w:r w:rsidRPr="00E50EB0">
        <w:rPr>
          <w:rFonts w:ascii="Times New Roman" w:eastAsia="Times New Roman" w:hAnsi="Times New Roman" w:cs="Times New Roman"/>
          <w:color w:val="44546A"/>
          <w:sz w:val="24"/>
          <w:szCs w:val="24"/>
        </w:rPr>
        <w:t>hours, not weeks/months</w:t>
      </w:r>
      <w:r w:rsidRPr="00CA4BCF">
        <w:rPr>
          <w:rFonts w:ascii="Times New Roman" w:eastAsia="Times New Roman" w:hAnsi="Times New Roman" w:cs="Times New Roman"/>
          <w:color w:val="44546A"/>
          <w:sz w:val="24"/>
          <w:szCs w:val="24"/>
        </w:rPr>
        <w:t>.</w:t>
      </w:r>
    </w:p>
    <w:p w14:paraId="28EEB757" w14:textId="77777777" w:rsidR="00CA4BCF" w:rsidRDefault="00CA4BCF" w:rsidP="00BE7697">
      <w:pPr>
        <w:numPr>
          <w:ilvl w:val="0"/>
          <w:numId w:val="2"/>
        </w:numPr>
        <w:spacing w:line="259" w:lineRule="auto"/>
        <w:rPr>
          <w:rFonts w:ascii="Times New Roman" w:eastAsia="Times New Roman" w:hAnsi="Times New Roman" w:cs="Times New Roman"/>
          <w:color w:val="44546A"/>
          <w:sz w:val="24"/>
          <w:szCs w:val="24"/>
        </w:rPr>
      </w:pPr>
      <w:r w:rsidRPr="00E50EB0">
        <w:rPr>
          <w:rFonts w:ascii="Times New Roman" w:eastAsia="Times New Roman" w:hAnsi="Times New Roman" w:cs="Times New Roman"/>
          <w:color w:val="44546A"/>
          <w:sz w:val="24"/>
          <w:szCs w:val="24"/>
        </w:rPr>
        <w:t>Increased release stability</w:t>
      </w:r>
      <w:r w:rsidRPr="00CA4BCF">
        <w:rPr>
          <w:rFonts w:ascii="Times New Roman" w:eastAsia="Times New Roman" w:hAnsi="Times New Roman" w:cs="Times New Roman"/>
          <w:color w:val="44546A"/>
          <w:sz w:val="24"/>
          <w:szCs w:val="24"/>
        </w:rPr>
        <w:t xml:space="preserve"> and </w:t>
      </w:r>
      <w:r w:rsidRPr="00E50EB0">
        <w:rPr>
          <w:rFonts w:ascii="Times New Roman" w:eastAsia="Times New Roman" w:hAnsi="Times New Roman" w:cs="Times New Roman"/>
          <w:color w:val="44546A"/>
          <w:sz w:val="24"/>
          <w:szCs w:val="24"/>
        </w:rPr>
        <w:t>reduced post-release testing by 70%</w:t>
      </w:r>
      <w:r w:rsidRPr="00CA4BCF">
        <w:rPr>
          <w:rFonts w:ascii="Times New Roman" w:eastAsia="Times New Roman" w:hAnsi="Times New Roman" w:cs="Times New Roman"/>
          <w:color w:val="44546A"/>
          <w:sz w:val="24"/>
          <w:szCs w:val="24"/>
        </w:rPr>
        <w:t xml:space="preserve"> by implementing automated CI/CD gating, smoke tests, and robust QA strategies.</w:t>
      </w:r>
    </w:p>
    <w:p w14:paraId="085B00BB" w14:textId="77777777" w:rsidR="00E50EB0" w:rsidRPr="00E50EB0" w:rsidRDefault="00E50EB0" w:rsidP="00067341">
      <w:pPr>
        <w:pStyle w:val="NormalWeb"/>
        <w:numPr>
          <w:ilvl w:val="0"/>
          <w:numId w:val="4"/>
        </w:numPr>
        <w:spacing w:before="0" w:beforeAutospacing="0" w:after="0" w:afterAutospacing="0"/>
        <w:rPr>
          <w:color w:val="44546A"/>
        </w:rPr>
      </w:pPr>
      <w:r w:rsidRPr="00E50EB0">
        <w:rPr>
          <w:color w:val="44546A"/>
        </w:rPr>
        <w:t>Drove engineering delivery and people growth across multiple agile squads, overseeing hiring, mentoring, and performance management for key roles.</w:t>
      </w:r>
    </w:p>
    <w:p w14:paraId="779DA53D" w14:textId="3592EC04" w:rsidR="00A27B71" w:rsidRDefault="00E50EB0" w:rsidP="00A27B71">
      <w:pPr>
        <w:pStyle w:val="NormalWeb"/>
        <w:spacing w:before="0" w:beforeAutospacing="0" w:after="0" w:afterAutospacing="0"/>
        <w:ind w:left="720"/>
        <w:rPr>
          <w:color w:val="44546A"/>
        </w:rPr>
      </w:pPr>
      <w:r w:rsidRPr="00E50EB0">
        <w:rPr>
          <w:color w:val="44546A"/>
        </w:rPr>
        <w:t xml:space="preserve">Managed a complex IT portfolio including application </w:t>
      </w:r>
      <w:proofErr w:type="spellStart"/>
      <w:r w:rsidRPr="00E50EB0">
        <w:rPr>
          <w:color w:val="44546A"/>
        </w:rPr>
        <w:t>modernisation</w:t>
      </w:r>
      <w:proofErr w:type="spellEnd"/>
      <w:r w:rsidRPr="00E50EB0">
        <w:rPr>
          <w:color w:val="44546A"/>
        </w:rPr>
        <w:t>, large-scale data migrations, and the technical evaluation/selection of a primary LMS vendor, ensuring contractual alignment and risk mitigation.</w:t>
      </w:r>
    </w:p>
    <w:p w14:paraId="7B270F73" w14:textId="77777777" w:rsidR="00E50EB0" w:rsidRPr="00067341" w:rsidRDefault="00E50EB0" w:rsidP="00A27B71">
      <w:pPr>
        <w:pStyle w:val="NormalWeb"/>
        <w:spacing w:before="0" w:beforeAutospacing="0" w:after="0" w:afterAutospacing="0"/>
        <w:ind w:left="720"/>
        <w:rPr>
          <w:color w:val="44546A"/>
        </w:rPr>
      </w:pPr>
    </w:p>
    <w:p w14:paraId="7A8FCD8D" w14:textId="7BDA0A53" w:rsidR="00447B50" w:rsidRDefault="00993735">
      <w:pPr>
        <w:widowControl w:val="0"/>
        <w:spacing w:after="100"/>
        <w:rPr>
          <w:i/>
          <w:color w:val="2E75B5"/>
        </w:rPr>
      </w:pPr>
      <w:r>
        <w:rPr>
          <w:i/>
          <w:color w:val="2E75B5"/>
        </w:rPr>
        <w:t xml:space="preserve">Engineering </w:t>
      </w:r>
      <w:r w:rsidR="0013013D">
        <w:rPr>
          <w:i/>
          <w:color w:val="2E75B5"/>
        </w:rPr>
        <w:t xml:space="preserve">Manager / Head of Engineering </w:t>
      </w:r>
      <w:r w:rsidR="00CA48E9">
        <w:rPr>
          <w:i/>
          <w:color w:val="2E75B5"/>
        </w:rPr>
        <w:t>(SaaS Platform &amp; IT Delivery</w:t>
      </w:r>
      <w:r w:rsidR="000819D8">
        <w:rPr>
          <w:i/>
          <w:color w:val="2E75B5"/>
        </w:rPr>
        <w:t>)</w:t>
      </w:r>
    </w:p>
    <w:p w14:paraId="7A8FCD8E" w14:textId="2A05F8EF" w:rsidR="00447B50" w:rsidRDefault="003F7002">
      <w:pPr>
        <w:widowControl w:val="0"/>
        <w:spacing w:after="100"/>
        <w:rPr>
          <w:color w:val="7F7F7F"/>
        </w:rPr>
      </w:pPr>
      <w:r>
        <w:rPr>
          <w:i/>
          <w:color w:val="7F7F7F"/>
        </w:rPr>
        <w:t>Javln, Auckland, New Zealand</w:t>
      </w:r>
      <w:r>
        <w:rPr>
          <w:i/>
          <w:color w:val="7F7F7F"/>
        </w:rPr>
        <w:tab/>
      </w:r>
      <w:r>
        <w:rPr>
          <w:i/>
          <w:color w:val="7F7F7F"/>
        </w:rPr>
        <w:tab/>
      </w:r>
      <w:r>
        <w:rPr>
          <w:i/>
          <w:color w:val="7F7F7F"/>
        </w:rPr>
        <w:tab/>
      </w:r>
      <w:r>
        <w:rPr>
          <w:i/>
          <w:color w:val="7F7F7F"/>
        </w:rPr>
        <w:tab/>
      </w:r>
      <w:r>
        <w:rPr>
          <w:i/>
          <w:color w:val="7F7F7F"/>
        </w:rPr>
        <w:tab/>
        <w:t xml:space="preserve"> (Aug 2021 </w:t>
      </w:r>
      <w:r>
        <w:rPr>
          <w:rFonts w:ascii="Cambria Math" w:eastAsia="Cambria Math" w:hAnsi="Cambria Math" w:cs="Cambria Math"/>
          <w:i/>
          <w:color w:val="7F7F7F"/>
        </w:rPr>
        <w:t>‐</w:t>
      </w:r>
      <w:r>
        <w:rPr>
          <w:i/>
          <w:color w:val="7F7F7F"/>
        </w:rPr>
        <w:t xml:space="preserve"> July 2024)</w:t>
      </w:r>
    </w:p>
    <w:p w14:paraId="7A8FCD8F" w14:textId="77777777" w:rsidR="00447B50" w:rsidRDefault="003F7002">
      <w:pPr>
        <w:widowControl w:val="0"/>
        <w:spacing w:after="100"/>
        <w:ind w:firstLine="720"/>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At Javln, an insurance-focused SaaS product development company, I led and grew an engineering team of 20+ developers, team leads, technical leads, testers, and application architects, fostering a culture of collaboration, accountability, and delivery excellence. I was responsible for not only guiding engineering practices and ensuring teams were structured for success, but also for recruiting, mentoring, and developing international talent to build a high-performing, motivated team. Working hands-on with program management, I helped align technology initiatives with business goals and supported the team in delivering complex projects efficiently. Our teams operated using a tailored hybrid agile approach, leveraging Jira, Confluence, and marketplace tools to ensure smooth task management, reporting, and alignment with product roadmaps.</w:t>
      </w:r>
    </w:p>
    <w:p w14:paraId="7A8FCD91" w14:textId="7EE354E1" w:rsidR="00447B50" w:rsidRDefault="003F7002">
      <w:pPr>
        <w:widowControl w:val="0"/>
        <w:spacing w:after="100"/>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xml:space="preserve">The technologies &amp; tools to build our core application are Ruby on Rails, AWS, Oracle, React, Vue.js, </w:t>
      </w:r>
      <w:r w:rsidR="00637FED">
        <w:rPr>
          <w:rFonts w:ascii="Times New Roman" w:eastAsia="Times New Roman" w:hAnsi="Times New Roman" w:cs="Times New Roman"/>
          <w:color w:val="44546A"/>
          <w:sz w:val="24"/>
          <w:szCs w:val="24"/>
        </w:rPr>
        <w:t xml:space="preserve">LinearB, </w:t>
      </w:r>
      <w:r>
        <w:rPr>
          <w:rFonts w:ascii="Times New Roman" w:eastAsia="Times New Roman" w:hAnsi="Times New Roman" w:cs="Times New Roman"/>
          <w:color w:val="44546A"/>
          <w:sz w:val="24"/>
          <w:szCs w:val="24"/>
        </w:rPr>
        <w:t>Typescript, Smartsheet, Docker, Lucid chart, Sonar Cloud, GitHub Co-pilot</w:t>
      </w:r>
      <w:r w:rsidR="00637FED">
        <w:rPr>
          <w:rFonts w:ascii="Times New Roman" w:eastAsia="Times New Roman" w:hAnsi="Times New Roman" w:cs="Times New Roman"/>
          <w:color w:val="44546A"/>
          <w:sz w:val="24"/>
          <w:szCs w:val="24"/>
        </w:rPr>
        <w:t>.</w:t>
      </w:r>
    </w:p>
    <w:p w14:paraId="7A8FCD92" w14:textId="77777777" w:rsidR="00447B50" w:rsidRDefault="003F7002">
      <w:pPr>
        <w:pBdr>
          <w:top w:val="nil"/>
          <w:left w:val="nil"/>
          <w:bottom w:val="nil"/>
          <w:right w:val="nil"/>
          <w:between w:val="nil"/>
        </w:pBdr>
        <w:spacing w:before="280" w:after="280"/>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Responsibilities: </w:t>
      </w:r>
    </w:p>
    <w:p w14:paraId="7A8FCD93" w14:textId="77777777" w:rsidR="00447B50" w:rsidRDefault="003F7002">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xml:space="preserve">Provide leadership and people management to Engineers, promoting excellence in engineering practices using industry best practices. </w:t>
      </w:r>
    </w:p>
    <w:p w14:paraId="7A8FCD94" w14:textId="77777777" w:rsidR="00447B50" w:rsidRDefault="003F7002">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xml:space="preserve">Guide, coach, and mentor team members by creating an environment of continuous improvement and managing people across multiple squads. </w:t>
      </w:r>
    </w:p>
    <w:p w14:paraId="7A8FCD95" w14:textId="77777777" w:rsidR="00447B50" w:rsidRDefault="003F7002">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Managing remote teams and collaborating with cross-functional teams to define best practices to drive innovation and continuous improvement.</w:t>
      </w:r>
    </w:p>
    <w:p w14:paraId="7A8FCD9B" w14:textId="77777777" w:rsidR="00447B50" w:rsidRDefault="003F7002">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Work closely with the Product team to define, plan, and execute the technology roadmap.</w:t>
      </w:r>
    </w:p>
    <w:p w14:paraId="7A8FCD9E" w14:textId="111E7FCD" w:rsidR="00447B50" w:rsidRPr="00553E70" w:rsidRDefault="003F7002" w:rsidP="00553E70">
      <w:pPr>
        <w:numPr>
          <w:ilvl w:val="0"/>
          <w:numId w:val="4"/>
        </w:numPr>
        <w:pBdr>
          <w:top w:val="nil"/>
          <w:left w:val="nil"/>
          <w:bottom w:val="nil"/>
          <w:right w:val="nil"/>
          <w:between w:val="nil"/>
        </w:pBdr>
        <w:spacing w:line="259"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Shared responsibility with the CTO for implementing the company's culture, strategy, and vision within the technology team.</w:t>
      </w:r>
    </w:p>
    <w:p w14:paraId="7A8FCDA0" w14:textId="77777777" w:rsidR="00447B50" w:rsidRDefault="003F7002">
      <w:pPr>
        <w:numPr>
          <w:ilvl w:val="0"/>
          <w:numId w:val="4"/>
        </w:numPr>
        <w:pBdr>
          <w:top w:val="nil"/>
          <w:left w:val="nil"/>
          <w:bottom w:val="nil"/>
          <w:right w:val="nil"/>
          <w:between w:val="nil"/>
        </w:pBdr>
        <w:spacing w:after="160" w:line="259"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xml:space="preserve">Negotiate constructive outcomes with key stakeholders for the implementation of capability strategies and managing technical debt whilst balancing demand priorities for competing initiatives in customization projects and product features. </w:t>
      </w:r>
    </w:p>
    <w:p w14:paraId="7A8FCDA1" w14:textId="3C202CCB" w:rsidR="00447B50" w:rsidRDefault="00AA15E6" w:rsidP="00AA15E6">
      <w:pPr>
        <w:rPr>
          <w:rFonts w:ascii="Times New Roman" w:eastAsia="Times New Roman" w:hAnsi="Times New Roman" w:cs="Times New Roman"/>
          <w:i/>
          <w:color w:val="44546A"/>
          <w:sz w:val="28"/>
          <w:szCs w:val="28"/>
          <w:u w:val="single"/>
        </w:rPr>
      </w:pPr>
      <w:r>
        <w:rPr>
          <w:rFonts w:ascii="Times New Roman" w:eastAsia="Times New Roman" w:hAnsi="Times New Roman" w:cs="Times New Roman"/>
          <w:i/>
          <w:color w:val="44546A"/>
          <w:sz w:val="28"/>
          <w:szCs w:val="28"/>
          <w:u w:val="single"/>
        </w:rPr>
        <w:br w:type="page"/>
      </w:r>
      <w:r w:rsidR="003F7002">
        <w:rPr>
          <w:rFonts w:ascii="Times New Roman" w:eastAsia="Times New Roman" w:hAnsi="Times New Roman" w:cs="Times New Roman"/>
          <w:i/>
          <w:color w:val="44546A"/>
          <w:sz w:val="28"/>
          <w:szCs w:val="28"/>
          <w:u w:val="single"/>
        </w:rPr>
        <w:lastRenderedPageBreak/>
        <w:t>Achievements:</w:t>
      </w:r>
    </w:p>
    <w:p w14:paraId="70438FED" w14:textId="77777777" w:rsidR="00AE7352" w:rsidRPr="00553E70" w:rsidRDefault="00AE7352">
      <w:pPr>
        <w:numPr>
          <w:ilvl w:val="0"/>
          <w:numId w:val="2"/>
        </w:numPr>
        <w:spacing w:line="259" w:lineRule="auto"/>
        <w:rPr>
          <w:rFonts w:ascii="Times New Roman" w:eastAsia="Times New Roman" w:hAnsi="Times New Roman" w:cs="Times New Roman"/>
          <w:color w:val="44546A"/>
          <w:sz w:val="24"/>
          <w:szCs w:val="24"/>
        </w:rPr>
      </w:pPr>
      <w:r w:rsidRPr="00553E70">
        <w:rPr>
          <w:rFonts w:ascii="Times New Roman" w:eastAsia="Times New Roman" w:hAnsi="Times New Roman" w:cs="Times New Roman"/>
          <w:color w:val="44546A"/>
          <w:sz w:val="24"/>
          <w:szCs w:val="24"/>
        </w:rPr>
        <w:t>Successfully scaled the Engineering team by over 200% (from 6 to 20+ resources), managing organizational change with minimal disruption to project progress.</w:t>
      </w:r>
    </w:p>
    <w:p w14:paraId="5BC728CD" w14:textId="77777777" w:rsidR="003E5D6C" w:rsidRPr="00553E70" w:rsidRDefault="003E5D6C">
      <w:pPr>
        <w:numPr>
          <w:ilvl w:val="0"/>
          <w:numId w:val="2"/>
        </w:numPr>
        <w:spacing w:line="259" w:lineRule="auto"/>
        <w:rPr>
          <w:rFonts w:ascii="Times New Roman" w:eastAsia="Times New Roman" w:hAnsi="Times New Roman" w:cs="Times New Roman"/>
          <w:color w:val="44546A"/>
          <w:sz w:val="24"/>
          <w:szCs w:val="24"/>
        </w:rPr>
      </w:pPr>
      <w:r w:rsidRPr="00553E70">
        <w:rPr>
          <w:rFonts w:ascii="Times New Roman" w:eastAsia="Times New Roman" w:hAnsi="Times New Roman" w:cs="Times New Roman"/>
          <w:color w:val="44546A"/>
          <w:sz w:val="24"/>
          <w:szCs w:val="24"/>
        </w:rPr>
        <w:t>Reduced software development cycle time and reduced post-release defects by 15% by standardizing on containerization, QA automation, and robust CI/CD practices (Bitbucket Pipelines).</w:t>
      </w:r>
    </w:p>
    <w:p w14:paraId="0F83C7AF" w14:textId="77777777" w:rsidR="00553E70" w:rsidRPr="00553E70" w:rsidRDefault="00553E70" w:rsidP="0050790D">
      <w:pPr>
        <w:pStyle w:val="NormalWeb"/>
        <w:numPr>
          <w:ilvl w:val="0"/>
          <w:numId w:val="2"/>
        </w:numPr>
      </w:pPr>
      <w:r w:rsidRPr="00553E70">
        <w:rPr>
          <w:color w:val="44546A"/>
        </w:rPr>
        <w:t>Drove technology compliance initiatives (e.g., SOC 2 readiness) and mobilized engineering initiatives to support continuous risk reporting to executive leadership</w:t>
      </w:r>
    </w:p>
    <w:p w14:paraId="17156B59" w14:textId="7D646501" w:rsidR="003E5D6C" w:rsidRPr="00553E70" w:rsidRDefault="003E5D6C" w:rsidP="0050790D">
      <w:pPr>
        <w:pStyle w:val="NormalWeb"/>
        <w:numPr>
          <w:ilvl w:val="0"/>
          <w:numId w:val="2"/>
        </w:numPr>
      </w:pPr>
      <w:r w:rsidRPr="00553E70">
        <w:rPr>
          <w:color w:val="44546A"/>
        </w:rPr>
        <w:t>Secured cost-effective engineering resources with 15% cost savings by negotiating favorable vendor contracts and strengthening key relationships.</w:t>
      </w:r>
    </w:p>
    <w:p w14:paraId="1E68805B" w14:textId="24E24247" w:rsidR="0050790D" w:rsidRPr="00450428" w:rsidRDefault="0050790D" w:rsidP="00450428">
      <w:pPr>
        <w:numPr>
          <w:ilvl w:val="0"/>
          <w:numId w:val="2"/>
        </w:numPr>
        <w:spacing w:line="259" w:lineRule="auto"/>
        <w:rPr>
          <w:rFonts w:ascii="Times New Roman" w:eastAsia="Times New Roman" w:hAnsi="Times New Roman" w:cs="Times New Roman"/>
          <w:color w:val="44546A"/>
          <w:sz w:val="24"/>
          <w:szCs w:val="24"/>
        </w:rPr>
      </w:pPr>
      <w:r w:rsidRPr="00450428">
        <w:rPr>
          <w:rFonts w:ascii="Times New Roman" w:eastAsia="Times New Roman" w:hAnsi="Times New Roman" w:cs="Times New Roman"/>
          <w:color w:val="44546A"/>
          <w:sz w:val="24"/>
          <w:szCs w:val="24"/>
        </w:rPr>
        <w:t>Enhanced team performance by 25% through regular evaluations, implementation of new software productivity tools, and a formal feedback and mentorship system.</w:t>
      </w:r>
    </w:p>
    <w:p w14:paraId="7A8FCDA7" w14:textId="77777777" w:rsidR="00447B50" w:rsidRDefault="00447B50">
      <w:pPr>
        <w:pBdr>
          <w:top w:val="nil"/>
          <w:left w:val="nil"/>
          <w:bottom w:val="nil"/>
          <w:right w:val="nil"/>
          <w:between w:val="nil"/>
        </w:pBdr>
        <w:spacing w:after="160" w:line="259" w:lineRule="auto"/>
        <w:ind w:left="720"/>
        <w:rPr>
          <w:rFonts w:ascii="Times New Roman" w:eastAsia="Times New Roman" w:hAnsi="Times New Roman" w:cs="Times New Roman"/>
          <w:color w:val="44546A"/>
          <w:sz w:val="24"/>
          <w:szCs w:val="24"/>
        </w:rPr>
      </w:pPr>
    </w:p>
    <w:p w14:paraId="7A8FCDA8" w14:textId="34A8D72D" w:rsidR="00447B50" w:rsidRDefault="003F7002">
      <w:pPr>
        <w:spacing w:after="160" w:line="259" w:lineRule="auto"/>
        <w:rPr>
          <w:i/>
          <w:color w:val="2E75B5"/>
        </w:rPr>
      </w:pPr>
      <w:r>
        <w:rPr>
          <w:i/>
          <w:color w:val="2E75B5"/>
        </w:rPr>
        <w:t>Sr</w:t>
      </w:r>
      <w:r w:rsidR="001902AF">
        <w:rPr>
          <w:i/>
          <w:color w:val="2E75B5"/>
        </w:rPr>
        <w:t>.</w:t>
      </w:r>
      <w:r>
        <w:rPr>
          <w:i/>
          <w:color w:val="2E75B5"/>
        </w:rPr>
        <w:t xml:space="preserve"> IT Consultant </w:t>
      </w:r>
    </w:p>
    <w:p w14:paraId="7A8FCDA9" w14:textId="563C4D95" w:rsidR="00447B50" w:rsidRDefault="003F7002">
      <w:pPr>
        <w:widowControl w:val="0"/>
        <w:spacing w:after="100"/>
        <w:rPr>
          <w:i/>
          <w:color w:val="7F7F7F"/>
        </w:rPr>
      </w:pPr>
      <w:r>
        <w:rPr>
          <w:i/>
          <w:color w:val="7F7F7F"/>
        </w:rPr>
        <w:t xml:space="preserve">Capgemini (formerly Intergen), Auckland, New Zealand </w:t>
      </w:r>
      <w:r>
        <w:rPr>
          <w:i/>
          <w:color w:val="7F7F7F"/>
        </w:rPr>
        <w:tab/>
      </w:r>
      <w:r>
        <w:rPr>
          <w:i/>
          <w:color w:val="7F7F7F"/>
        </w:rPr>
        <w:tab/>
        <w:t xml:space="preserve">(Nov 2020 </w:t>
      </w:r>
      <w:r>
        <w:rPr>
          <w:rFonts w:ascii="Cambria Math" w:eastAsia="Cambria Math" w:hAnsi="Cambria Math" w:cs="Cambria Math"/>
          <w:i/>
          <w:color w:val="7F7F7F"/>
        </w:rPr>
        <w:t>‐</w:t>
      </w:r>
      <w:r>
        <w:rPr>
          <w:i/>
          <w:color w:val="7F7F7F"/>
        </w:rPr>
        <w:t xml:space="preserve"> Aug 2021)</w:t>
      </w:r>
    </w:p>
    <w:p w14:paraId="24C9AADB" w14:textId="1D96F01E" w:rsidR="00F00E1A" w:rsidRPr="00BE7697" w:rsidRDefault="00F00E1A">
      <w:pPr>
        <w:widowControl w:val="0"/>
        <w:spacing w:after="100"/>
        <w:rPr>
          <w:rFonts w:ascii="Times New Roman" w:eastAsia="Times New Roman" w:hAnsi="Times New Roman" w:cs="Times New Roman"/>
          <w:color w:val="44546A"/>
          <w:sz w:val="24"/>
          <w:szCs w:val="24"/>
        </w:rPr>
      </w:pPr>
      <w:r w:rsidRPr="00BE7697">
        <w:rPr>
          <w:rFonts w:ascii="Times New Roman" w:eastAsia="Times New Roman" w:hAnsi="Times New Roman" w:cs="Times New Roman"/>
          <w:color w:val="44546A"/>
          <w:sz w:val="24"/>
          <w:szCs w:val="24"/>
        </w:rPr>
        <w:t>This was my first role after relocating from the US to New Zealand</w:t>
      </w:r>
      <w:r w:rsidR="000B270E">
        <w:rPr>
          <w:rFonts w:ascii="Times New Roman" w:eastAsia="Times New Roman" w:hAnsi="Times New Roman" w:cs="Times New Roman"/>
          <w:color w:val="44546A"/>
          <w:sz w:val="24"/>
          <w:szCs w:val="24"/>
        </w:rPr>
        <w:t>,</w:t>
      </w:r>
      <w:r w:rsidRPr="00BE7697">
        <w:rPr>
          <w:rFonts w:ascii="Times New Roman" w:eastAsia="Times New Roman" w:hAnsi="Times New Roman" w:cs="Times New Roman"/>
          <w:color w:val="44546A"/>
          <w:sz w:val="24"/>
          <w:szCs w:val="24"/>
        </w:rPr>
        <w:t xml:space="preserve"> a great foot in the door that helped me get familiar with the local tech landscape and organizational culture. I joined Intergen to work on a high-profile Microsoft project, where I was hands-on in building core functionality and delivering outcomes for a global events platform.</w:t>
      </w:r>
    </w:p>
    <w:p w14:paraId="6B27D5D3" w14:textId="6FD0B802" w:rsidR="00C15884" w:rsidRPr="00C15884" w:rsidRDefault="00233602" w:rsidP="00C15884">
      <w:pPr>
        <w:numPr>
          <w:ilvl w:val="0"/>
          <w:numId w:val="2"/>
        </w:numPr>
        <w:spacing w:line="259" w:lineRule="auto"/>
        <w:rPr>
          <w:rFonts w:ascii="Times New Roman" w:eastAsia="Times New Roman" w:hAnsi="Times New Roman" w:cs="Times New Roman"/>
          <w:color w:val="44546A"/>
          <w:sz w:val="24"/>
          <w:szCs w:val="24"/>
        </w:rPr>
      </w:pPr>
      <w:r w:rsidRPr="00233602">
        <w:rPr>
          <w:rFonts w:ascii="Times New Roman" w:eastAsia="Times New Roman" w:hAnsi="Times New Roman" w:cs="Times New Roman"/>
          <w:color w:val="44546A"/>
          <w:sz w:val="24"/>
          <w:szCs w:val="24"/>
        </w:rPr>
        <w:t>Served on the leadership team for a critical Microsoft project, successfully delivering a global events platform that hosted CES 2021 for 400K+ online users</w:t>
      </w:r>
    </w:p>
    <w:p w14:paraId="7242F596" w14:textId="30D865CE" w:rsidR="00C15884" w:rsidRPr="00C15884" w:rsidRDefault="00C15884" w:rsidP="00C15884">
      <w:pPr>
        <w:numPr>
          <w:ilvl w:val="0"/>
          <w:numId w:val="2"/>
        </w:numPr>
        <w:spacing w:line="259" w:lineRule="auto"/>
        <w:rPr>
          <w:rFonts w:ascii="Times New Roman" w:eastAsia="Times New Roman" w:hAnsi="Times New Roman" w:cs="Times New Roman"/>
          <w:color w:val="44546A"/>
          <w:sz w:val="24"/>
          <w:szCs w:val="24"/>
        </w:rPr>
      </w:pPr>
      <w:r w:rsidRPr="00C15884">
        <w:rPr>
          <w:rFonts w:ascii="Times New Roman" w:eastAsia="Times New Roman" w:hAnsi="Times New Roman" w:cs="Times New Roman"/>
          <w:color w:val="44546A"/>
          <w:sz w:val="24"/>
          <w:szCs w:val="24"/>
        </w:rPr>
        <w:t xml:space="preserve"> </w:t>
      </w:r>
      <w:r w:rsidR="006A33B1" w:rsidRPr="00233602">
        <w:rPr>
          <w:rFonts w:ascii="Times New Roman" w:eastAsia="Times New Roman" w:hAnsi="Times New Roman" w:cs="Times New Roman"/>
          <w:color w:val="44546A"/>
          <w:sz w:val="24"/>
          <w:szCs w:val="24"/>
        </w:rPr>
        <w:t>Led development using the latest stack</w:t>
      </w:r>
      <w:r w:rsidRPr="00C15884">
        <w:rPr>
          <w:rFonts w:ascii="Times New Roman" w:eastAsia="Times New Roman" w:hAnsi="Times New Roman" w:cs="Times New Roman"/>
          <w:color w:val="44546A"/>
          <w:sz w:val="24"/>
          <w:szCs w:val="24"/>
        </w:rPr>
        <w:t>: React (frontend upgrade), .Net Core Web APIs, and extensive Azure cloud services (Azure Search, Insights, CDN, Service Bus Queues, Redis/SignalR).</w:t>
      </w:r>
    </w:p>
    <w:p w14:paraId="0DD4781A" w14:textId="3FAEDBC9" w:rsidR="00C15884" w:rsidRPr="00C15884" w:rsidRDefault="00C15884" w:rsidP="00C15884">
      <w:pPr>
        <w:numPr>
          <w:ilvl w:val="0"/>
          <w:numId w:val="2"/>
        </w:numPr>
        <w:spacing w:line="259" w:lineRule="auto"/>
        <w:rPr>
          <w:rFonts w:ascii="Times New Roman" w:eastAsia="Times New Roman" w:hAnsi="Times New Roman" w:cs="Times New Roman"/>
          <w:color w:val="44546A"/>
          <w:sz w:val="24"/>
          <w:szCs w:val="24"/>
        </w:rPr>
      </w:pPr>
      <w:r w:rsidRPr="00C15884">
        <w:rPr>
          <w:rFonts w:ascii="Times New Roman" w:eastAsia="Times New Roman" w:hAnsi="Times New Roman" w:cs="Times New Roman"/>
          <w:color w:val="44546A"/>
          <w:sz w:val="24"/>
          <w:szCs w:val="24"/>
        </w:rPr>
        <w:t>Drove engineering excellence by utilizing Azure DevOps and Agile methodology to manage the full SDLC, ensuring rapid, flexible feature deployment via extensive use of feature flags.</w:t>
      </w:r>
    </w:p>
    <w:p w14:paraId="7A8FCDAD" w14:textId="77777777" w:rsidR="00447B50" w:rsidRDefault="00447B50">
      <w:pPr>
        <w:spacing w:after="160" w:line="259" w:lineRule="auto"/>
        <w:rPr>
          <w:i/>
          <w:color w:val="2E75B5"/>
        </w:rPr>
      </w:pPr>
    </w:p>
    <w:p w14:paraId="7A8FCDAE" w14:textId="77777777" w:rsidR="00447B50" w:rsidRDefault="003F7002">
      <w:pPr>
        <w:spacing w:after="160" w:line="259" w:lineRule="auto"/>
        <w:rPr>
          <w:i/>
          <w:color w:val="2E75B5"/>
        </w:rPr>
      </w:pPr>
      <w:r>
        <w:rPr>
          <w:i/>
          <w:color w:val="2E75B5"/>
        </w:rPr>
        <w:t>Software Development Manager &amp; Technical Leadership</w:t>
      </w:r>
    </w:p>
    <w:p w14:paraId="7A8FCDAF" w14:textId="530732FF" w:rsidR="00447B50" w:rsidRDefault="003F7002">
      <w:pPr>
        <w:widowControl w:val="0"/>
        <w:spacing w:after="100"/>
        <w:rPr>
          <w:color w:val="7F7F7F"/>
        </w:rPr>
      </w:pPr>
      <w:r>
        <w:rPr>
          <w:i/>
          <w:color w:val="7F7F7F"/>
        </w:rPr>
        <w:t>KBR (formerly SGT) Cambridge MA</w:t>
      </w:r>
      <w:r w:rsidR="00A27B71">
        <w:rPr>
          <w:i/>
          <w:color w:val="7F7F7F"/>
        </w:rPr>
        <w:t xml:space="preserve">, </w:t>
      </w:r>
      <w:r>
        <w:rPr>
          <w:i/>
          <w:color w:val="7F7F7F"/>
        </w:rPr>
        <w:t>United States</w:t>
      </w:r>
      <w:r>
        <w:rPr>
          <w:i/>
          <w:color w:val="7F7F7F"/>
        </w:rPr>
        <w:tab/>
      </w:r>
      <w:r>
        <w:rPr>
          <w:i/>
          <w:color w:val="7F7F7F"/>
        </w:rPr>
        <w:tab/>
        <w:t xml:space="preserve"> </w:t>
      </w:r>
      <w:r>
        <w:rPr>
          <w:i/>
          <w:color w:val="7F7F7F"/>
        </w:rPr>
        <w:tab/>
        <w:t xml:space="preserve">(Aug 2013 </w:t>
      </w:r>
      <w:r>
        <w:rPr>
          <w:rFonts w:ascii="Cambria Math" w:eastAsia="Cambria Math" w:hAnsi="Cambria Math" w:cs="Cambria Math"/>
          <w:i/>
          <w:color w:val="7F7F7F"/>
        </w:rPr>
        <w:t>‐</w:t>
      </w:r>
      <w:r>
        <w:rPr>
          <w:i/>
          <w:color w:val="7F7F7F"/>
        </w:rPr>
        <w:t xml:space="preserve"> Oct 2020)</w:t>
      </w:r>
    </w:p>
    <w:p w14:paraId="7A8FCDB0" w14:textId="77777777" w:rsidR="00447B50" w:rsidRDefault="003F7002">
      <w:pPr>
        <w:widowControl w:val="0"/>
        <w:spacing w:after="100"/>
        <w:ind w:firstLine="720"/>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I worked on a federal aviation project at the Research and Innovation for Transportation Administration (RITA). I was involved in a project called Safety Assurance System (SAS); this is a decision support system utilized by FAA inspectors in support of the oversight of the civil aviation industry. This system was developed as a service-oriented, loosely coupled framework based on domain-driven design principles. Apart from supporting operations and maintenance activities for our current project, we converted our legacy application to use more recent technologies like Angular 7.0, ASP.NET Core, Web API, Typescript and HTML5.</w:t>
      </w:r>
    </w:p>
    <w:p w14:paraId="7A8FCDB1" w14:textId="77777777" w:rsidR="00447B50" w:rsidRDefault="003F7002">
      <w:pPr>
        <w:widowControl w:val="0"/>
        <w:spacing w:after="100"/>
        <w:ind w:firstLine="720"/>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The technologies used are C#, Azure, AWS, ASP.NET, Angular 7.0, Jenkins, ASP.NET Core, Web API, Typescript, Silverlight, SharePoint, MVVM, MVC, WCF, Entity Framework, Docker, SQL Server, Terraform, Dev-Ops, Team Foundation Server, Visual Studio, Microsoft Project, Microsoft Visio.</w:t>
      </w:r>
    </w:p>
    <w:p w14:paraId="7A8FCDB2" w14:textId="77777777" w:rsidR="00447B50" w:rsidRDefault="003F7002">
      <w:pPr>
        <w:pBdr>
          <w:top w:val="nil"/>
          <w:left w:val="nil"/>
          <w:bottom w:val="nil"/>
          <w:right w:val="nil"/>
          <w:between w:val="nil"/>
        </w:pBdr>
        <w:spacing w:before="280" w:after="280"/>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Responsibilities: </w:t>
      </w:r>
    </w:p>
    <w:p w14:paraId="7A8FCDB3" w14:textId="77777777" w:rsidR="00447B50" w:rsidRDefault="003F7002">
      <w:pPr>
        <w:numPr>
          <w:ilvl w:val="0"/>
          <w:numId w:val="3"/>
        </w:numPr>
        <w:pBdr>
          <w:top w:val="nil"/>
          <w:left w:val="nil"/>
          <w:bottom w:val="nil"/>
          <w:right w:val="nil"/>
          <w:between w:val="nil"/>
        </w:pBdr>
        <w:spacing w:line="240"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Accountable for the engineering team, including process reengineering to develop standardized processes to manage risk, software deployments, and recruitments.</w:t>
      </w:r>
    </w:p>
    <w:p w14:paraId="7A8FCDB6" w14:textId="77777777" w:rsidR="00447B50" w:rsidRDefault="003F7002">
      <w:pPr>
        <w:numPr>
          <w:ilvl w:val="0"/>
          <w:numId w:val="3"/>
        </w:numPr>
        <w:pBdr>
          <w:top w:val="nil"/>
          <w:left w:val="nil"/>
          <w:bottom w:val="nil"/>
          <w:right w:val="nil"/>
          <w:between w:val="nil"/>
        </w:pBdr>
        <w:spacing w:line="240"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xml:space="preserve">Workforce planning and software budget management. </w:t>
      </w:r>
    </w:p>
    <w:p w14:paraId="7A8FCDB7" w14:textId="77777777" w:rsidR="00447B50" w:rsidRDefault="003F7002">
      <w:pPr>
        <w:numPr>
          <w:ilvl w:val="0"/>
          <w:numId w:val="3"/>
        </w:numPr>
        <w:pBdr>
          <w:top w:val="nil"/>
          <w:left w:val="nil"/>
          <w:bottom w:val="nil"/>
          <w:right w:val="nil"/>
          <w:between w:val="nil"/>
        </w:pBdr>
        <w:spacing w:line="240"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xml:space="preserve">Remediation of technical project risks and report on KPI for the team. </w:t>
      </w:r>
    </w:p>
    <w:p w14:paraId="7A8FCDB8" w14:textId="77777777" w:rsidR="00447B50" w:rsidRDefault="003F7002">
      <w:pPr>
        <w:numPr>
          <w:ilvl w:val="0"/>
          <w:numId w:val="3"/>
        </w:numPr>
        <w:pBdr>
          <w:top w:val="nil"/>
          <w:left w:val="nil"/>
          <w:bottom w:val="nil"/>
          <w:right w:val="nil"/>
          <w:between w:val="nil"/>
        </w:pBdr>
        <w:spacing w:line="240"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lastRenderedPageBreak/>
        <w:t xml:space="preserve">Lead technology improvement initiatives and agile process refinement. </w:t>
      </w:r>
    </w:p>
    <w:p w14:paraId="7A8FCDB9" w14:textId="77777777" w:rsidR="00447B50" w:rsidRDefault="003F7002">
      <w:pPr>
        <w:numPr>
          <w:ilvl w:val="0"/>
          <w:numId w:val="3"/>
        </w:numPr>
        <w:pBdr>
          <w:top w:val="nil"/>
          <w:left w:val="nil"/>
          <w:bottom w:val="nil"/>
          <w:right w:val="nil"/>
          <w:between w:val="nil"/>
        </w:pBdr>
        <w:spacing w:line="240"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xml:space="preserve">Build and maintain project dashboards for a high-level view of the project status. </w:t>
      </w:r>
    </w:p>
    <w:p w14:paraId="7A8FCDBB" w14:textId="656AEF2B" w:rsidR="00447B50" w:rsidRPr="00277BB9" w:rsidRDefault="003F7002" w:rsidP="00277BB9">
      <w:pPr>
        <w:numPr>
          <w:ilvl w:val="0"/>
          <w:numId w:val="3"/>
        </w:numPr>
        <w:pBdr>
          <w:top w:val="nil"/>
          <w:left w:val="nil"/>
          <w:bottom w:val="nil"/>
          <w:right w:val="nil"/>
          <w:between w:val="nil"/>
        </w:pBdr>
        <w:spacing w:line="240"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xml:space="preserve">Provide technical and architectural assistance to the team. </w:t>
      </w:r>
    </w:p>
    <w:p w14:paraId="7A8FCDBC" w14:textId="77777777" w:rsidR="00447B50" w:rsidRDefault="003F7002">
      <w:pPr>
        <w:numPr>
          <w:ilvl w:val="0"/>
          <w:numId w:val="3"/>
        </w:numPr>
        <w:pBdr>
          <w:top w:val="nil"/>
          <w:left w:val="nil"/>
          <w:bottom w:val="nil"/>
          <w:right w:val="nil"/>
          <w:between w:val="nil"/>
        </w:pBdr>
        <w:spacing w:line="240"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xml:space="preserve">Involved in the development of complex rule engines and system design. </w:t>
      </w:r>
    </w:p>
    <w:p w14:paraId="7A8FCDBD" w14:textId="1D52265A" w:rsidR="00447B50" w:rsidRDefault="003F7002">
      <w:pPr>
        <w:numPr>
          <w:ilvl w:val="0"/>
          <w:numId w:val="3"/>
        </w:numPr>
        <w:pBdr>
          <w:top w:val="nil"/>
          <w:left w:val="nil"/>
          <w:bottom w:val="nil"/>
          <w:right w:val="nil"/>
          <w:between w:val="nil"/>
        </w:pBdr>
        <w:spacing w:line="240"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xml:space="preserve">Involved in end-to-end recruitment processes with a focus on hiring, leading, and retaining the best talent. </w:t>
      </w:r>
    </w:p>
    <w:p w14:paraId="7A8FCDC1" w14:textId="77777777" w:rsidR="00447B50" w:rsidRDefault="003F7002">
      <w:pPr>
        <w:numPr>
          <w:ilvl w:val="0"/>
          <w:numId w:val="3"/>
        </w:numPr>
        <w:pBdr>
          <w:top w:val="nil"/>
          <w:left w:val="nil"/>
          <w:bottom w:val="nil"/>
          <w:right w:val="nil"/>
          <w:between w:val="nil"/>
        </w:pBdr>
        <w:spacing w:line="240"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Organize and lead scrum meetings for the teams. Coordinate Agile rituals like sprint planning, refinement, retrospective, and post-mortem analysis and work with QA teams to deliver quality software.</w:t>
      </w:r>
    </w:p>
    <w:p w14:paraId="7A8FCDC4" w14:textId="77777777" w:rsidR="00447B50" w:rsidRDefault="003F7002">
      <w:pPr>
        <w:numPr>
          <w:ilvl w:val="0"/>
          <w:numId w:val="3"/>
        </w:numPr>
        <w:pBdr>
          <w:top w:val="nil"/>
          <w:left w:val="nil"/>
          <w:bottom w:val="nil"/>
          <w:right w:val="nil"/>
          <w:between w:val="nil"/>
        </w:pBdr>
        <w:spacing w:line="240" w:lineRule="auto"/>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xml:space="preserve">Research IT vendor competencies and review their latest technology offering. </w:t>
      </w:r>
    </w:p>
    <w:p w14:paraId="226ED578" w14:textId="77777777" w:rsidR="00A27B71" w:rsidRDefault="00A27B71" w:rsidP="00A27B71">
      <w:pPr>
        <w:pBdr>
          <w:top w:val="nil"/>
          <w:left w:val="nil"/>
          <w:bottom w:val="nil"/>
          <w:right w:val="nil"/>
          <w:between w:val="nil"/>
        </w:pBdr>
        <w:spacing w:line="240" w:lineRule="auto"/>
        <w:ind w:left="720"/>
        <w:rPr>
          <w:rFonts w:ascii="Times New Roman" w:eastAsia="Times New Roman" w:hAnsi="Times New Roman" w:cs="Times New Roman"/>
          <w:color w:val="44546A"/>
          <w:sz w:val="24"/>
          <w:szCs w:val="24"/>
        </w:rPr>
      </w:pPr>
    </w:p>
    <w:p w14:paraId="7A8FCDCA" w14:textId="77777777" w:rsidR="00447B50" w:rsidRDefault="003F7002">
      <w:pPr>
        <w:spacing w:after="160" w:line="259" w:lineRule="auto"/>
        <w:rPr>
          <w:rFonts w:ascii="Times New Roman" w:eastAsia="Times New Roman" w:hAnsi="Times New Roman" w:cs="Times New Roman"/>
          <w:i/>
          <w:color w:val="44546A"/>
          <w:sz w:val="28"/>
          <w:szCs w:val="28"/>
          <w:u w:val="single"/>
        </w:rPr>
      </w:pPr>
      <w:r>
        <w:rPr>
          <w:rFonts w:ascii="Times New Roman" w:eastAsia="Times New Roman" w:hAnsi="Times New Roman" w:cs="Times New Roman"/>
          <w:i/>
          <w:color w:val="44546A"/>
          <w:sz w:val="28"/>
          <w:szCs w:val="28"/>
          <w:u w:val="single"/>
        </w:rPr>
        <w:t>Achievements:</w:t>
      </w:r>
    </w:p>
    <w:p w14:paraId="307B71BD" w14:textId="3B9AF492" w:rsidR="00FF3648" w:rsidRPr="00BA7E39" w:rsidRDefault="00FF3648">
      <w:pPr>
        <w:numPr>
          <w:ilvl w:val="0"/>
          <w:numId w:val="2"/>
        </w:numPr>
        <w:spacing w:line="259" w:lineRule="auto"/>
        <w:rPr>
          <w:rFonts w:ascii="Times New Roman" w:eastAsia="Times New Roman" w:hAnsi="Times New Roman" w:cs="Times New Roman"/>
          <w:color w:val="44546A"/>
          <w:sz w:val="24"/>
          <w:szCs w:val="24"/>
        </w:rPr>
      </w:pPr>
      <w:r w:rsidRPr="00BA7E39">
        <w:rPr>
          <w:rFonts w:ascii="Times New Roman" w:eastAsia="Times New Roman" w:hAnsi="Times New Roman" w:cs="Times New Roman"/>
          <w:color w:val="44546A"/>
          <w:sz w:val="24"/>
          <w:szCs w:val="24"/>
        </w:rPr>
        <w:t>Reallocated resources to a critical federal aviation project (FAA Safety Assurance System), successfully reducing the project timeline by 20% without exceeding the budget</w:t>
      </w:r>
    </w:p>
    <w:p w14:paraId="32C8A12A" w14:textId="0C33D5BA" w:rsidR="005C592A" w:rsidRPr="00BA7E39" w:rsidRDefault="005C592A">
      <w:pPr>
        <w:numPr>
          <w:ilvl w:val="0"/>
          <w:numId w:val="2"/>
        </w:numPr>
        <w:spacing w:line="259" w:lineRule="auto"/>
        <w:rPr>
          <w:rFonts w:ascii="Times New Roman" w:eastAsia="Times New Roman" w:hAnsi="Times New Roman" w:cs="Times New Roman"/>
          <w:color w:val="44546A"/>
          <w:sz w:val="24"/>
          <w:szCs w:val="24"/>
        </w:rPr>
      </w:pPr>
      <w:r w:rsidRPr="00BA7E39">
        <w:rPr>
          <w:rFonts w:ascii="Times New Roman" w:eastAsia="Times New Roman" w:hAnsi="Times New Roman" w:cs="Times New Roman"/>
          <w:color w:val="44546A"/>
          <w:sz w:val="24"/>
          <w:szCs w:val="24"/>
        </w:rPr>
        <w:t>Improved team morale and productivity by 20% through formal mentorship, team-building activities, and career advancement opportunity advocacy.</w:t>
      </w:r>
    </w:p>
    <w:p w14:paraId="40CDACA3" w14:textId="77777777" w:rsidR="005C592A" w:rsidRPr="00BA7E39" w:rsidRDefault="005C592A">
      <w:pPr>
        <w:numPr>
          <w:ilvl w:val="0"/>
          <w:numId w:val="2"/>
        </w:numPr>
        <w:spacing w:line="259" w:lineRule="auto"/>
        <w:rPr>
          <w:rFonts w:ascii="Times New Roman" w:eastAsia="Times New Roman" w:hAnsi="Times New Roman" w:cs="Times New Roman"/>
          <w:color w:val="44546A"/>
          <w:sz w:val="24"/>
          <w:szCs w:val="24"/>
        </w:rPr>
      </w:pPr>
      <w:r w:rsidRPr="00BA7E39">
        <w:rPr>
          <w:rFonts w:ascii="Times New Roman" w:eastAsia="Times New Roman" w:hAnsi="Times New Roman" w:cs="Times New Roman"/>
          <w:color w:val="44546A"/>
          <w:sz w:val="24"/>
          <w:szCs w:val="24"/>
        </w:rPr>
        <w:t>Led the modernization of a legacy aviation system, developing a scalable, domain-driven rule engine (C#/.NET Core) integrated with the UI for complex decision support.</w:t>
      </w:r>
    </w:p>
    <w:p w14:paraId="7A8FCDCE" w14:textId="42A56120" w:rsidR="00447B50" w:rsidRPr="00BA7E39" w:rsidRDefault="00BA7E39">
      <w:pPr>
        <w:numPr>
          <w:ilvl w:val="0"/>
          <w:numId w:val="2"/>
        </w:numPr>
        <w:spacing w:line="259" w:lineRule="auto"/>
        <w:rPr>
          <w:rFonts w:ascii="Times New Roman" w:eastAsia="Times New Roman" w:hAnsi="Times New Roman" w:cs="Times New Roman"/>
          <w:color w:val="44546A"/>
          <w:sz w:val="24"/>
          <w:szCs w:val="24"/>
        </w:rPr>
      </w:pPr>
      <w:r w:rsidRPr="00BA7E39">
        <w:rPr>
          <w:rFonts w:ascii="Times New Roman" w:eastAsia="Times New Roman" w:hAnsi="Times New Roman" w:cs="Times New Roman"/>
          <w:color w:val="44546A"/>
          <w:sz w:val="24"/>
          <w:szCs w:val="24"/>
        </w:rPr>
        <w:t>Conducted PoCs for Big Data and AI, and implemented Azure Dev Ops with Canary deployments for application modernization initiatives</w:t>
      </w:r>
      <w:r w:rsidR="003F7002" w:rsidRPr="00BA7E39">
        <w:rPr>
          <w:rFonts w:ascii="Times New Roman" w:eastAsia="Times New Roman" w:hAnsi="Times New Roman" w:cs="Times New Roman"/>
          <w:color w:val="44546A"/>
          <w:sz w:val="24"/>
          <w:szCs w:val="24"/>
        </w:rPr>
        <w:t>.</w:t>
      </w:r>
    </w:p>
    <w:p w14:paraId="237F0F5E" w14:textId="77777777" w:rsidR="00DC1DE3" w:rsidRDefault="00DC1DE3">
      <w:pPr>
        <w:widowControl w:val="0"/>
        <w:spacing w:after="100"/>
        <w:jc w:val="both"/>
        <w:rPr>
          <w:rFonts w:ascii="Times New Roman" w:eastAsia="Times New Roman" w:hAnsi="Times New Roman" w:cs="Times New Roman"/>
          <w:color w:val="44546A"/>
          <w:sz w:val="24"/>
          <w:szCs w:val="24"/>
        </w:rPr>
      </w:pPr>
    </w:p>
    <w:p w14:paraId="2ECAFF68" w14:textId="344002EC" w:rsidR="00DC1DE3" w:rsidRDefault="0042187E" w:rsidP="00DC1DE3">
      <w:pPr>
        <w:spacing w:after="160" w:line="259" w:lineRule="auto"/>
        <w:rPr>
          <w:rFonts w:ascii="Times New Roman" w:eastAsia="Times New Roman" w:hAnsi="Times New Roman" w:cs="Times New Roman"/>
          <w:color w:val="2E75B5"/>
          <w:sz w:val="24"/>
          <w:szCs w:val="24"/>
        </w:rPr>
      </w:pPr>
      <w:r>
        <w:rPr>
          <w:i/>
          <w:color w:val="2E75B5"/>
        </w:rPr>
        <w:t>Software Development</w:t>
      </w:r>
      <w:r w:rsidR="00DC1DE3">
        <w:rPr>
          <w:i/>
          <w:color w:val="2E75B5"/>
        </w:rPr>
        <w:t xml:space="preserve"> Manager / Application Architect / Sr. Systems Analyst</w:t>
      </w:r>
      <w:r w:rsidR="00DC1DE3">
        <w:rPr>
          <w:rFonts w:ascii="Times New Roman" w:eastAsia="Times New Roman" w:hAnsi="Times New Roman" w:cs="Times New Roman"/>
          <w:color w:val="2E75B5"/>
          <w:sz w:val="24"/>
          <w:szCs w:val="24"/>
        </w:rPr>
        <w:tab/>
        <w:t xml:space="preserve"> </w:t>
      </w:r>
    </w:p>
    <w:p w14:paraId="3CB515C5" w14:textId="5D371D49" w:rsidR="00DC1DE3" w:rsidRDefault="00DC1DE3" w:rsidP="00DC1DE3">
      <w:pPr>
        <w:widowControl w:val="0"/>
        <w:spacing w:after="100"/>
        <w:rPr>
          <w:color w:val="7F7F7F"/>
        </w:rPr>
      </w:pPr>
      <w:r>
        <w:rPr>
          <w:i/>
          <w:color w:val="7F7F7F"/>
        </w:rPr>
        <w:t xml:space="preserve"> Highdata Software Corp Salem NH</w:t>
      </w:r>
      <w:r w:rsidR="00E50F60">
        <w:rPr>
          <w:i/>
          <w:color w:val="7F7F7F"/>
        </w:rPr>
        <w:t>,</w:t>
      </w:r>
      <w:r>
        <w:rPr>
          <w:i/>
          <w:color w:val="7F7F7F"/>
        </w:rPr>
        <w:t xml:space="preserve"> United States</w:t>
      </w:r>
      <w:r>
        <w:rPr>
          <w:i/>
          <w:color w:val="7F7F7F"/>
        </w:rPr>
        <w:tab/>
      </w:r>
      <w:r>
        <w:rPr>
          <w:i/>
          <w:color w:val="7F7F7F"/>
        </w:rPr>
        <w:tab/>
      </w:r>
      <w:r>
        <w:rPr>
          <w:i/>
          <w:color w:val="7F7F7F"/>
        </w:rPr>
        <w:tab/>
        <w:t xml:space="preserve"> (June 2006 </w:t>
      </w:r>
      <w:r>
        <w:rPr>
          <w:rFonts w:ascii="Cambria Math" w:eastAsia="Cambria Math" w:hAnsi="Cambria Math" w:cs="Cambria Math"/>
          <w:i/>
          <w:color w:val="7F7F7F"/>
        </w:rPr>
        <w:t>‐</w:t>
      </w:r>
      <w:r>
        <w:rPr>
          <w:i/>
          <w:color w:val="7F7F7F"/>
        </w:rPr>
        <w:t xml:space="preserve"> Aug 2013)</w:t>
      </w:r>
    </w:p>
    <w:p w14:paraId="0A10EA01" w14:textId="77777777" w:rsidR="00DC1DE3" w:rsidRDefault="00DC1DE3" w:rsidP="00DC1DE3">
      <w:pPr>
        <w:spacing w:after="100"/>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color w:val="44546A"/>
          <w:sz w:val="24"/>
          <w:szCs w:val="24"/>
        </w:rPr>
        <w:tab/>
        <w:t xml:space="preserve">I worked as an IT consultant for different companies. My responsibilities included working as technical manager, team lead, systems analyst, and application architect on different projects involved in building enterprise applications for the travel, insurance, and healthcare industries in and around the greater Boston area. </w:t>
      </w:r>
    </w:p>
    <w:p w14:paraId="3904A2C4" w14:textId="41A9A067" w:rsidR="006B5BAC" w:rsidRPr="006B5BAC" w:rsidRDefault="006B5BAC" w:rsidP="006B5BAC">
      <w:pPr>
        <w:pStyle w:val="ListParagraph"/>
        <w:numPr>
          <w:ilvl w:val="0"/>
          <w:numId w:val="11"/>
        </w:numPr>
        <w:spacing w:after="100"/>
        <w:rPr>
          <w:rFonts w:ascii="Times New Roman" w:eastAsia="Times New Roman" w:hAnsi="Times New Roman" w:cs="Times New Roman"/>
          <w:color w:val="44546A"/>
          <w:sz w:val="24"/>
          <w:szCs w:val="24"/>
        </w:rPr>
      </w:pPr>
      <w:r w:rsidRPr="006B5BAC">
        <w:rPr>
          <w:rFonts w:ascii="Times New Roman" w:eastAsia="Times New Roman" w:hAnsi="Times New Roman" w:cs="Times New Roman"/>
          <w:color w:val="44546A"/>
          <w:sz w:val="24"/>
          <w:szCs w:val="24"/>
        </w:rPr>
        <w:t>Managed technical teams and provided solution architecture for customer-facing applications.</w:t>
      </w:r>
    </w:p>
    <w:p w14:paraId="5B241A8D" w14:textId="649B007D" w:rsidR="007229F0" w:rsidRPr="006B5BAC" w:rsidRDefault="007229F0" w:rsidP="006B5BAC">
      <w:pPr>
        <w:pStyle w:val="ListParagraph"/>
        <w:numPr>
          <w:ilvl w:val="0"/>
          <w:numId w:val="11"/>
        </w:numPr>
        <w:spacing w:after="100"/>
        <w:rPr>
          <w:rFonts w:ascii="Times New Roman" w:eastAsia="Times New Roman" w:hAnsi="Times New Roman" w:cs="Times New Roman"/>
          <w:color w:val="44546A"/>
          <w:sz w:val="24"/>
          <w:szCs w:val="24"/>
        </w:rPr>
      </w:pPr>
      <w:r w:rsidRPr="006B5BAC">
        <w:rPr>
          <w:rFonts w:ascii="Times New Roman" w:eastAsia="Times New Roman" w:hAnsi="Times New Roman" w:cs="Times New Roman"/>
          <w:color w:val="44546A"/>
          <w:sz w:val="24"/>
          <w:szCs w:val="24"/>
        </w:rPr>
        <w:t>Led the development of enterprise applications using C#/.Net, SQL Server, MVC, and WCF architectures.</w:t>
      </w:r>
    </w:p>
    <w:p w14:paraId="155194F6" w14:textId="1757B3BA" w:rsidR="006B5BAC" w:rsidRPr="006B5BAC" w:rsidRDefault="006B5BAC" w:rsidP="006B5BAC">
      <w:pPr>
        <w:pStyle w:val="ListParagraph"/>
        <w:numPr>
          <w:ilvl w:val="0"/>
          <w:numId w:val="11"/>
        </w:numPr>
        <w:spacing w:after="100"/>
        <w:rPr>
          <w:rFonts w:ascii="Times New Roman" w:eastAsia="Times New Roman" w:hAnsi="Times New Roman" w:cs="Times New Roman"/>
          <w:color w:val="44546A"/>
          <w:sz w:val="24"/>
          <w:szCs w:val="24"/>
        </w:rPr>
      </w:pPr>
      <w:r w:rsidRPr="006B5BAC">
        <w:rPr>
          <w:rFonts w:ascii="Times New Roman" w:eastAsia="Times New Roman" w:hAnsi="Times New Roman" w:cs="Times New Roman"/>
          <w:color w:val="44546A"/>
          <w:sz w:val="24"/>
          <w:szCs w:val="24"/>
        </w:rPr>
        <w:t>Involved in PoCs for emerging technology areas including IoT (MQTT) and Big Data (Azure HDInsight).</w:t>
      </w:r>
    </w:p>
    <w:p w14:paraId="6D14A4C4" w14:textId="77777777" w:rsidR="007229F0" w:rsidRDefault="007229F0" w:rsidP="00DC1DE3">
      <w:pPr>
        <w:spacing w:after="100"/>
      </w:pPr>
    </w:p>
    <w:p w14:paraId="5101CA2B" w14:textId="168D7C4A" w:rsidR="00DC1DE3" w:rsidRDefault="00DC1DE3" w:rsidP="00E50F60">
      <w:pPr>
        <w:spacing w:after="100"/>
        <w:rPr>
          <w:rFonts w:ascii="Times New Roman" w:eastAsia="Times New Roman" w:hAnsi="Times New Roman" w:cs="Times New Roman"/>
          <w:color w:val="44546A"/>
          <w:sz w:val="24"/>
          <w:szCs w:val="24"/>
        </w:rPr>
      </w:pPr>
      <w:r>
        <w:rPr>
          <w:rFonts w:ascii="Times New Roman" w:eastAsia="Times New Roman" w:hAnsi="Times New Roman" w:cs="Times New Roman"/>
          <w:color w:val="44546A"/>
          <w:sz w:val="24"/>
          <w:szCs w:val="24"/>
        </w:rPr>
        <w:t>            The technologies used as part of this role are: C#, Visual Studio, SQL Server, ASP.Net, SVN, Nunit, NHibernate, Spring.Net, Visible Analyst, Visio</w:t>
      </w:r>
      <w:r w:rsidR="005E6E8F">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color w:val="44546A"/>
          <w:sz w:val="24"/>
          <w:szCs w:val="24"/>
        </w:rPr>
        <w:t>MS Project, SharePoint,</w:t>
      </w:r>
      <w:r w:rsidR="005E6E8F">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color w:val="44546A"/>
          <w:sz w:val="24"/>
          <w:szCs w:val="24"/>
        </w:rPr>
        <w:t>AWS, Azure SQL Anywhere, Mercury Test Director, Ndoc, Nant, Python.</w:t>
      </w:r>
    </w:p>
    <w:p w14:paraId="28B2B163" w14:textId="77777777" w:rsidR="00724BD9" w:rsidRDefault="00724BD9" w:rsidP="00E50F60">
      <w:pPr>
        <w:spacing w:after="100"/>
        <w:rPr>
          <w:rFonts w:ascii="Times New Roman" w:eastAsia="Times New Roman" w:hAnsi="Times New Roman" w:cs="Times New Roman"/>
          <w:color w:val="44546A"/>
          <w:sz w:val="24"/>
          <w:szCs w:val="24"/>
        </w:rPr>
      </w:pPr>
    </w:p>
    <w:p w14:paraId="7A8FCDEC" w14:textId="4EB5FB03" w:rsidR="00447B50" w:rsidRPr="001577CD" w:rsidRDefault="00756A22" w:rsidP="001577CD">
      <w:pPr>
        <w:widowControl w:val="0"/>
        <w:spacing w:after="100"/>
        <w:jc w:val="both"/>
        <w:rPr>
          <w:rFonts w:ascii="Times New Roman" w:eastAsia="Times New Roman" w:hAnsi="Times New Roman" w:cs="Times New Roman"/>
          <w:color w:val="44546A"/>
          <w:sz w:val="24"/>
          <w:szCs w:val="24"/>
        </w:rPr>
      </w:pPr>
      <w:r w:rsidRPr="001577CD">
        <w:rPr>
          <w:rFonts w:ascii="Times New Roman" w:eastAsia="Times New Roman" w:hAnsi="Times New Roman" w:cs="Times New Roman"/>
          <w:i/>
          <w:color w:val="44546A"/>
          <w:sz w:val="28"/>
          <w:szCs w:val="28"/>
          <w:u w:val="single"/>
        </w:rPr>
        <w:t>Prior Experience:</w:t>
      </w:r>
      <w:r w:rsidRPr="001577CD">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color w:val="44546A"/>
          <w:sz w:val="24"/>
          <w:szCs w:val="24"/>
        </w:rPr>
        <w:t>B</w:t>
      </w:r>
      <w:r w:rsidR="0042187E">
        <w:rPr>
          <w:rFonts w:ascii="Times New Roman" w:eastAsia="Times New Roman" w:hAnsi="Times New Roman" w:cs="Times New Roman"/>
          <w:color w:val="44546A"/>
          <w:sz w:val="24"/>
          <w:szCs w:val="24"/>
        </w:rPr>
        <w:t>efore</w:t>
      </w:r>
      <w:r>
        <w:rPr>
          <w:rFonts w:ascii="Times New Roman" w:eastAsia="Times New Roman" w:hAnsi="Times New Roman" w:cs="Times New Roman"/>
          <w:color w:val="44546A"/>
          <w:sz w:val="24"/>
          <w:szCs w:val="24"/>
        </w:rPr>
        <w:t xml:space="preserve"> joining Highdata software, I worked as a software engineer </w:t>
      </w:r>
      <w:r w:rsidR="006F6FE3">
        <w:rPr>
          <w:rFonts w:ascii="Times New Roman" w:eastAsia="Times New Roman" w:hAnsi="Times New Roman" w:cs="Times New Roman"/>
          <w:color w:val="44546A"/>
          <w:sz w:val="24"/>
          <w:szCs w:val="24"/>
        </w:rPr>
        <w:t xml:space="preserve">&amp; team lead </w:t>
      </w:r>
      <w:r>
        <w:rPr>
          <w:rFonts w:ascii="Times New Roman" w:eastAsia="Times New Roman" w:hAnsi="Times New Roman" w:cs="Times New Roman"/>
          <w:color w:val="44546A"/>
          <w:sz w:val="24"/>
          <w:szCs w:val="24"/>
        </w:rPr>
        <w:t xml:space="preserve">from 2003 to </w:t>
      </w:r>
      <w:r w:rsidR="00FC28E8">
        <w:rPr>
          <w:rFonts w:ascii="Times New Roman" w:eastAsia="Times New Roman" w:hAnsi="Times New Roman" w:cs="Times New Roman"/>
          <w:color w:val="44546A"/>
          <w:sz w:val="24"/>
          <w:szCs w:val="24"/>
        </w:rPr>
        <w:t>June</w:t>
      </w:r>
      <w:r>
        <w:rPr>
          <w:rFonts w:ascii="Times New Roman" w:eastAsia="Times New Roman" w:hAnsi="Times New Roman" w:cs="Times New Roman"/>
          <w:color w:val="44546A"/>
          <w:sz w:val="24"/>
          <w:szCs w:val="24"/>
        </w:rPr>
        <w:t xml:space="preserve"> 200</w:t>
      </w:r>
      <w:r w:rsidR="006F6FE3">
        <w:rPr>
          <w:rFonts w:ascii="Times New Roman" w:eastAsia="Times New Roman" w:hAnsi="Times New Roman" w:cs="Times New Roman"/>
          <w:color w:val="44546A"/>
          <w:sz w:val="24"/>
          <w:szCs w:val="24"/>
        </w:rPr>
        <w:t>6</w:t>
      </w:r>
      <w:r>
        <w:rPr>
          <w:rFonts w:ascii="Times New Roman" w:eastAsia="Times New Roman" w:hAnsi="Times New Roman" w:cs="Times New Roman"/>
          <w:color w:val="44546A"/>
          <w:sz w:val="24"/>
          <w:szCs w:val="24"/>
        </w:rPr>
        <w:t xml:space="preserve"> in different IT organizations</w:t>
      </w:r>
      <w:r w:rsidR="0042187E">
        <w:rPr>
          <w:rFonts w:ascii="Times New Roman" w:eastAsia="Times New Roman" w:hAnsi="Times New Roman" w:cs="Times New Roman"/>
          <w:color w:val="44546A"/>
          <w:sz w:val="24"/>
          <w:szCs w:val="24"/>
        </w:rPr>
        <w:t>.</w:t>
      </w:r>
    </w:p>
    <w:sectPr w:rsidR="00447B50" w:rsidRPr="001577CD" w:rsidSect="00B955A5">
      <w:footerReference w:type="default" r:id="rId15"/>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79A09" w14:textId="77777777" w:rsidR="008A0A4B" w:rsidRDefault="008A0A4B">
      <w:pPr>
        <w:spacing w:line="240" w:lineRule="auto"/>
      </w:pPr>
      <w:r>
        <w:separator/>
      </w:r>
    </w:p>
  </w:endnote>
  <w:endnote w:type="continuationSeparator" w:id="0">
    <w:p w14:paraId="73CE75E0" w14:textId="77777777" w:rsidR="008A0A4B" w:rsidRDefault="008A0A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7342E53-A813-46D0-A68C-393BFED222E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9C354764-8D80-4DBD-8CDB-C77101424343}"/>
    <w:embedItalic r:id="rId3" w:fontKey="{DF5B0286-01D0-4694-A10C-C3B00F210CE7}"/>
  </w:font>
  <w:font w:name="Amasis MT Pro">
    <w:charset w:val="00"/>
    <w:family w:val="roman"/>
    <w:pitch w:val="variable"/>
    <w:sig w:usb0="A00000AF" w:usb1="4000205B" w:usb2="00000000" w:usb3="00000000" w:csb0="00000093" w:csb1="00000000"/>
    <w:embedRegular r:id="rId4" w:fontKey="{21EB737C-3417-4427-8999-D41AC8325714}"/>
  </w:font>
  <w:font w:name="Cambria Math">
    <w:panose1 w:val="02040503050406030204"/>
    <w:charset w:val="00"/>
    <w:family w:val="roman"/>
    <w:pitch w:val="variable"/>
    <w:sig w:usb0="E00006FF" w:usb1="420024FF" w:usb2="02000000" w:usb3="00000000" w:csb0="0000019F" w:csb1="00000000"/>
    <w:embedRegular r:id="rId5" w:fontKey="{E654CA0A-163E-4409-BCB2-22983B1476B1}"/>
    <w:embedItalic r:id="rId6" w:fontKey="{8C7CF3D7-735C-421E-9B13-19DDDFE99D4F}"/>
  </w:font>
  <w:font w:name="Calibri">
    <w:panose1 w:val="020F0502020204030204"/>
    <w:charset w:val="00"/>
    <w:family w:val="swiss"/>
    <w:pitch w:val="variable"/>
    <w:sig w:usb0="E4002EFF" w:usb1="C200247B" w:usb2="00000009" w:usb3="00000000" w:csb0="000001FF" w:csb1="00000000"/>
    <w:embedRegular r:id="rId7" w:fontKey="{51200AB8-3C93-4C0A-85BC-F093E96D2968}"/>
  </w:font>
  <w:font w:name="Calibri Light">
    <w:panose1 w:val="020F0302020204030204"/>
    <w:charset w:val="00"/>
    <w:family w:val="swiss"/>
    <w:pitch w:val="variable"/>
    <w:sig w:usb0="E4002EFF" w:usb1="C200247B" w:usb2="00000009" w:usb3="00000000" w:csb0="000001FF" w:csb1="00000000"/>
    <w:embedRegular r:id="rId8" w:fontKey="{F06082F8-5C22-42CF-9CB7-33C48D4487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CDED" w14:textId="383FCD1D" w:rsidR="00447B50" w:rsidRDefault="003F7002">
    <w:pPr>
      <w:pBdr>
        <w:top w:val="nil"/>
        <w:left w:val="nil"/>
        <w:bottom w:val="nil"/>
        <w:right w:val="nil"/>
        <w:between w:val="nil"/>
      </w:pBdr>
      <w:tabs>
        <w:tab w:val="center" w:pos="4680"/>
        <w:tab w:val="right" w:pos="9360"/>
      </w:tabs>
      <w:spacing w:line="240" w:lineRule="auto"/>
      <w:jc w:val="right"/>
    </w:pPr>
    <w:r>
      <w:t xml:space="preserv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1A2DF1">
      <w:rPr>
        <w:rFonts w:ascii="Calibri" w:eastAsia="Calibri" w:hAnsi="Calibri" w:cs="Calibri"/>
        <w:noProof/>
        <w:sz w:val="16"/>
        <w:szCs w:val="16"/>
      </w:rPr>
      <w:t>1</w:t>
    </w:r>
    <w:r>
      <w:rPr>
        <w:rFonts w:ascii="Calibri" w:eastAsia="Calibri" w:hAnsi="Calibri" w:cs="Calibri"/>
        <w:sz w:val="16"/>
        <w:szCs w:val="16"/>
      </w:rPr>
      <w:fldChar w:fldCharType="end"/>
    </w:r>
  </w:p>
  <w:p w14:paraId="7A8FCDEE" w14:textId="77777777" w:rsidR="00447B50" w:rsidRDefault="00447B50">
    <w:pPr>
      <w:pBdr>
        <w:top w:val="nil"/>
        <w:left w:val="nil"/>
        <w:bottom w:val="nil"/>
        <w:right w:val="nil"/>
        <w:between w:val="nil"/>
      </w:pBdr>
      <w:tabs>
        <w:tab w:val="center" w:pos="4680"/>
        <w:tab w:val="right" w:pos="9360"/>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2C55F" w14:textId="77777777" w:rsidR="008A0A4B" w:rsidRDefault="008A0A4B">
      <w:pPr>
        <w:spacing w:line="240" w:lineRule="auto"/>
      </w:pPr>
      <w:r>
        <w:separator/>
      </w:r>
    </w:p>
  </w:footnote>
  <w:footnote w:type="continuationSeparator" w:id="0">
    <w:p w14:paraId="05A3B1D0" w14:textId="77777777" w:rsidR="008A0A4B" w:rsidRDefault="008A0A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693"/>
    <w:multiLevelType w:val="multilevel"/>
    <w:tmpl w:val="679C53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6E54DD"/>
    <w:multiLevelType w:val="multilevel"/>
    <w:tmpl w:val="F69E9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D36F85"/>
    <w:multiLevelType w:val="multilevel"/>
    <w:tmpl w:val="29DC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D5318"/>
    <w:multiLevelType w:val="hybridMultilevel"/>
    <w:tmpl w:val="F6409D1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4D7554D7"/>
    <w:multiLevelType w:val="hybridMultilevel"/>
    <w:tmpl w:val="EFE248B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4E4B6329"/>
    <w:multiLevelType w:val="multilevel"/>
    <w:tmpl w:val="B950A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D099A"/>
    <w:multiLevelType w:val="hybridMultilevel"/>
    <w:tmpl w:val="F36043C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667C7DD3"/>
    <w:multiLevelType w:val="multilevel"/>
    <w:tmpl w:val="B51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A1520"/>
    <w:multiLevelType w:val="multilevel"/>
    <w:tmpl w:val="403A3F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C432E2"/>
    <w:multiLevelType w:val="multilevel"/>
    <w:tmpl w:val="937A43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0" w:hanging="360"/>
      </w:pPr>
      <w:rPr>
        <w:rFonts w:ascii="Courier New" w:eastAsia="Courier New" w:hAnsi="Courier New" w:cs="Courier New"/>
      </w:rPr>
    </w:lvl>
    <w:lvl w:ilvl="2">
      <w:start w:val="1"/>
      <w:numFmt w:val="bullet"/>
      <w:lvlText w:val="▪"/>
      <w:lvlJc w:val="left"/>
      <w:pPr>
        <w:ind w:left="72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rPr>
    </w:lvl>
    <w:lvl w:ilvl="5">
      <w:start w:val="1"/>
      <w:numFmt w:val="bullet"/>
      <w:lvlText w:val="▪"/>
      <w:lvlJc w:val="left"/>
      <w:pPr>
        <w:ind w:left="2880" w:hanging="360"/>
      </w:pPr>
      <w:rPr>
        <w:rFonts w:ascii="Noto Sans Symbols" w:eastAsia="Noto Sans Symbols" w:hAnsi="Noto Sans Symbols" w:cs="Noto Sans Symbols"/>
      </w:rPr>
    </w:lvl>
    <w:lvl w:ilvl="6">
      <w:start w:val="1"/>
      <w:numFmt w:val="bullet"/>
      <w:lvlText w:val="●"/>
      <w:lvlJc w:val="left"/>
      <w:pPr>
        <w:ind w:left="3600" w:hanging="360"/>
      </w:pPr>
      <w:rPr>
        <w:rFonts w:ascii="Noto Sans Symbols" w:eastAsia="Noto Sans Symbols" w:hAnsi="Noto Sans Symbols" w:cs="Noto Sans Symbols"/>
      </w:rPr>
    </w:lvl>
    <w:lvl w:ilvl="7">
      <w:start w:val="1"/>
      <w:numFmt w:val="bullet"/>
      <w:lvlText w:val="o"/>
      <w:lvlJc w:val="left"/>
      <w:pPr>
        <w:ind w:left="4320" w:hanging="360"/>
      </w:pPr>
      <w:rPr>
        <w:rFonts w:ascii="Courier New" w:eastAsia="Courier New" w:hAnsi="Courier New" w:cs="Courier New"/>
      </w:rPr>
    </w:lvl>
    <w:lvl w:ilvl="8">
      <w:start w:val="1"/>
      <w:numFmt w:val="bullet"/>
      <w:lvlText w:val="▪"/>
      <w:lvlJc w:val="left"/>
      <w:pPr>
        <w:ind w:left="5040" w:hanging="360"/>
      </w:pPr>
      <w:rPr>
        <w:rFonts w:ascii="Noto Sans Symbols" w:eastAsia="Noto Sans Symbols" w:hAnsi="Noto Sans Symbols" w:cs="Noto Sans Symbols"/>
      </w:rPr>
    </w:lvl>
  </w:abstractNum>
  <w:abstractNum w:abstractNumId="10" w15:restartNumberingAfterBreak="0">
    <w:nsid w:val="7ABA7750"/>
    <w:multiLevelType w:val="multilevel"/>
    <w:tmpl w:val="2F1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906125">
    <w:abstractNumId w:val="9"/>
  </w:num>
  <w:num w:numId="2" w16cid:durableId="1678921239">
    <w:abstractNumId w:val="8"/>
  </w:num>
  <w:num w:numId="3" w16cid:durableId="903301332">
    <w:abstractNumId w:val="0"/>
  </w:num>
  <w:num w:numId="4" w16cid:durableId="1704286122">
    <w:abstractNumId w:val="1"/>
  </w:num>
  <w:num w:numId="5" w16cid:durableId="1574320053">
    <w:abstractNumId w:val="5"/>
  </w:num>
  <w:num w:numId="6" w16cid:durableId="1352416306">
    <w:abstractNumId w:val="7"/>
  </w:num>
  <w:num w:numId="7" w16cid:durableId="957180022">
    <w:abstractNumId w:val="2"/>
  </w:num>
  <w:num w:numId="8" w16cid:durableId="125130415">
    <w:abstractNumId w:val="3"/>
  </w:num>
  <w:num w:numId="9" w16cid:durableId="400369803">
    <w:abstractNumId w:val="10"/>
  </w:num>
  <w:num w:numId="10" w16cid:durableId="1686398094">
    <w:abstractNumId w:val="6"/>
  </w:num>
  <w:num w:numId="11" w16cid:durableId="1561207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B50"/>
    <w:rsid w:val="00005D34"/>
    <w:rsid w:val="00011CF2"/>
    <w:rsid w:val="00042DA3"/>
    <w:rsid w:val="000573D3"/>
    <w:rsid w:val="00067341"/>
    <w:rsid w:val="000819D8"/>
    <w:rsid w:val="00094038"/>
    <w:rsid w:val="000B270E"/>
    <w:rsid w:val="0013013D"/>
    <w:rsid w:val="00156B59"/>
    <w:rsid w:val="001577CD"/>
    <w:rsid w:val="001902AF"/>
    <w:rsid w:val="001A2DF1"/>
    <w:rsid w:val="001B4AFB"/>
    <w:rsid w:val="001E112A"/>
    <w:rsid w:val="00233602"/>
    <w:rsid w:val="00277BB9"/>
    <w:rsid w:val="002D4D3E"/>
    <w:rsid w:val="00304B60"/>
    <w:rsid w:val="0030628D"/>
    <w:rsid w:val="0038098D"/>
    <w:rsid w:val="003B4924"/>
    <w:rsid w:val="003E5D6C"/>
    <w:rsid w:val="003F7002"/>
    <w:rsid w:val="0042187E"/>
    <w:rsid w:val="004319E3"/>
    <w:rsid w:val="004328AB"/>
    <w:rsid w:val="00447B50"/>
    <w:rsid w:val="00450428"/>
    <w:rsid w:val="004868CB"/>
    <w:rsid w:val="004A746B"/>
    <w:rsid w:val="004D5EED"/>
    <w:rsid w:val="0050790D"/>
    <w:rsid w:val="00535CA7"/>
    <w:rsid w:val="00542006"/>
    <w:rsid w:val="00546AD6"/>
    <w:rsid w:val="00547B6B"/>
    <w:rsid w:val="00553E70"/>
    <w:rsid w:val="00573F71"/>
    <w:rsid w:val="00581B8A"/>
    <w:rsid w:val="0059282B"/>
    <w:rsid w:val="005C4638"/>
    <w:rsid w:val="005C592A"/>
    <w:rsid w:val="005D2873"/>
    <w:rsid w:val="005E6E8F"/>
    <w:rsid w:val="005F7464"/>
    <w:rsid w:val="00610215"/>
    <w:rsid w:val="00637FED"/>
    <w:rsid w:val="00645F0C"/>
    <w:rsid w:val="00647980"/>
    <w:rsid w:val="00660BCB"/>
    <w:rsid w:val="006859EA"/>
    <w:rsid w:val="006A33B1"/>
    <w:rsid w:val="006B5BAC"/>
    <w:rsid w:val="006D012A"/>
    <w:rsid w:val="006F6FE3"/>
    <w:rsid w:val="00720B40"/>
    <w:rsid w:val="007229F0"/>
    <w:rsid w:val="00722DD1"/>
    <w:rsid w:val="00724BD9"/>
    <w:rsid w:val="00756A22"/>
    <w:rsid w:val="0076198C"/>
    <w:rsid w:val="00771DAB"/>
    <w:rsid w:val="007F7C17"/>
    <w:rsid w:val="00814474"/>
    <w:rsid w:val="00820D8E"/>
    <w:rsid w:val="00862DB7"/>
    <w:rsid w:val="008A0A4B"/>
    <w:rsid w:val="008A3DC6"/>
    <w:rsid w:val="00926526"/>
    <w:rsid w:val="0096497F"/>
    <w:rsid w:val="00993735"/>
    <w:rsid w:val="00A06233"/>
    <w:rsid w:val="00A27B71"/>
    <w:rsid w:val="00A4470F"/>
    <w:rsid w:val="00AA10D9"/>
    <w:rsid w:val="00AA15E6"/>
    <w:rsid w:val="00AB1F34"/>
    <w:rsid w:val="00AE7352"/>
    <w:rsid w:val="00B3722E"/>
    <w:rsid w:val="00B41167"/>
    <w:rsid w:val="00B47770"/>
    <w:rsid w:val="00B56986"/>
    <w:rsid w:val="00B63100"/>
    <w:rsid w:val="00B70A28"/>
    <w:rsid w:val="00B955A5"/>
    <w:rsid w:val="00BA7E39"/>
    <w:rsid w:val="00BB7501"/>
    <w:rsid w:val="00BE7697"/>
    <w:rsid w:val="00BF7E2F"/>
    <w:rsid w:val="00C15884"/>
    <w:rsid w:val="00C549F6"/>
    <w:rsid w:val="00C63472"/>
    <w:rsid w:val="00CA48E9"/>
    <w:rsid w:val="00CA4BCF"/>
    <w:rsid w:val="00CB12EE"/>
    <w:rsid w:val="00CB2EB6"/>
    <w:rsid w:val="00CD5CEB"/>
    <w:rsid w:val="00CE0D79"/>
    <w:rsid w:val="00CF2EFD"/>
    <w:rsid w:val="00D34864"/>
    <w:rsid w:val="00DA1699"/>
    <w:rsid w:val="00DC1DE3"/>
    <w:rsid w:val="00DD64B0"/>
    <w:rsid w:val="00DE3713"/>
    <w:rsid w:val="00E22731"/>
    <w:rsid w:val="00E42960"/>
    <w:rsid w:val="00E50EB0"/>
    <w:rsid w:val="00E50F60"/>
    <w:rsid w:val="00E745B7"/>
    <w:rsid w:val="00EC6BFB"/>
    <w:rsid w:val="00EC7A85"/>
    <w:rsid w:val="00ED2486"/>
    <w:rsid w:val="00F00E1A"/>
    <w:rsid w:val="00F170AF"/>
    <w:rsid w:val="00F23781"/>
    <w:rsid w:val="00FA0CCA"/>
    <w:rsid w:val="00FC28E8"/>
    <w:rsid w:val="00FE49C6"/>
    <w:rsid w:val="00FF364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FCD59"/>
  <w15:docId w15:val="{5EE891CC-B14B-4A96-85B9-3E24F2A8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N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7CD"/>
    <w:rPr>
      <w:color w:val="000000"/>
    </w:rPr>
  </w:style>
  <w:style w:type="paragraph" w:styleId="Heading1">
    <w:name w:val="heading 1"/>
    <w:basedOn w:val="Normal"/>
    <w:next w:val="Normal"/>
    <w:uiPriority w:val="9"/>
    <w:qFormat/>
    <w:pPr>
      <w:keepNext/>
      <w:keepLines/>
      <w:spacing w:before="480" w:after="120"/>
      <w:contextualSpacing/>
      <w:outlineLvl w:val="0"/>
    </w:pPr>
    <w:rPr>
      <w:b/>
      <w:sz w:val="48"/>
    </w:rPr>
  </w:style>
  <w:style w:type="paragraph" w:styleId="Heading2">
    <w:name w:val="heading 2"/>
    <w:basedOn w:val="Normal"/>
    <w:next w:val="Normal"/>
    <w:uiPriority w:val="9"/>
    <w:semiHidden/>
    <w:unhideWhenUsed/>
    <w:qFormat/>
    <w:pPr>
      <w:keepNext/>
      <w:keepLines/>
      <w:spacing w:before="360" w:after="80"/>
      <w:contextualSpacing/>
      <w:outlineLvl w:val="1"/>
    </w:pPr>
    <w:rPr>
      <w:b/>
      <w:sz w:val="36"/>
    </w:rPr>
  </w:style>
  <w:style w:type="paragraph" w:styleId="Heading3">
    <w:name w:val="heading 3"/>
    <w:basedOn w:val="Normal"/>
    <w:next w:val="Normal"/>
    <w:uiPriority w:val="9"/>
    <w:semiHidden/>
    <w:unhideWhenUsed/>
    <w:qFormat/>
    <w:pPr>
      <w:keepNext/>
      <w:keepLines/>
      <w:spacing w:before="280" w:after="80"/>
      <w:contextualSpacing/>
      <w:outlineLvl w:val="2"/>
    </w:pPr>
    <w:rPr>
      <w:b/>
      <w:sz w:val="28"/>
    </w:rPr>
  </w:style>
  <w:style w:type="paragraph" w:styleId="Heading4">
    <w:name w:val="heading 4"/>
    <w:basedOn w:val="Normal"/>
    <w:next w:val="Normal"/>
    <w:uiPriority w:val="9"/>
    <w:semiHidden/>
    <w:unhideWhenUsed/>
    <w:qFormat/>
    <w:pPr>
      <w:keepNext/>
      <w:keepLines/>
      <w:spacing w:before="240" w:after="40"/>
      <w:contextualSpacing/>
      <w:outlineLvl w:val="3"/>
    </w:pPr>
    <w:rPr>
      <w:b/>
      <w:sz w:val="24"/>
    </w:rPr>
  </w:style>
  <w:style w:type="paragraph" w:styleId="Heading5">
    <w:name w:val="heading 5"/>
    <w:basedOn w:val="Normal"/>
    <w:next w:val="Normal"/>
    <w:uiPriority w:val="9"/>
    <w:semiHidden/>
    <w:unhideWhenUsed/>
    <w:qFormat/>
    <w:pPr>
      <w:keepNext/>
      <w:keepLines/>
      <w:spacing w:before="220" w:after="40"/>
      <w:contextualSpacing/>
      <w:outlineLvl w:val="4"/>
    </w:pPr>
    <w:rPr>
      <w:b/>
    </w:rPr>
  </w:style>
  <w:style w:type="paragraph" w:styleId="Heading6">
    <w:name w:val="heading 6"/>
    <w:basedOn w:val="Normal"/>
    <w:next w:val="Normal"/>
    <w:uiPriority w:val="9"/>
    <w:semiHidden/>
    <w:unhideWhenUsed/>
    <w:qFormat/>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contextualSpacing/>
    </w:pPr>
    <w:rPr>
      <w:b/>
      <w:sz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485E65"/>
    <w:pPr>
      <w:tabs>
        <w:tab w:val="center" w:pos="4680"/>
        <w:tab w:val="right" w:pos="9360"/>
      </w:tabs>
      <w:spacing w:line="240" w:lineRule="auto"/>
    </w:pPr>
  </w:style>
  <w:style w:type="character" w:customStyle="1" w:styleId="HeaderChar">
    <w:name w:val="Header Char"/>
    <w:basedOn w:val="DefaultParagraphFont"/>
    <w:link w:val="Header"/>
    <w:uiPriority w:val="99"/>
    <w:rsid w:val="00485E65"/>
    <w:rPr>
      <w:rFonts w:ascii="Arial" w:eastAsia="Arial" w:hAnsi="Arial" w:cs="Arial"/>
      <w:color w:val="000000"/>
    </w:rPr>
  </w:style>
  <w:style w:type="paragraph" w:styleId="Footer">
    <w:name w:val="footer"/>
    <w:basedOn w:val="Normal"/>
    <w:link w:val="FooterChar"/>
    <w:unhideWhenUsed/>
    <w:rsid w:val="00485E65"/>
    <w:pPr>
      <w:tabs>
        <w:tab w:val="center" w:pos="4680"/>
        <w:tab w:val="right" w:pos="9360"/>
      </w:tabs>
      <w:spacing w:line="240" w:lineRule="auto"/>
    </w:pPr>
  </w:style>
  <w:style w:type="character" w:customStyle="1" w:styleId="FooterChar">
    <w:name w:val="Footer Char"/>
    <w:basedOn w:val="DefaultParagraphFont"/>
    <w:link w:val="Footer"/>
    <w:uiPriority w:val="99"/>
    <w:rsid w:val="00485E65"/>
    <w:rPr>
      <w:rFonts w:ascii="Arial" w:eastAsia="Arial" w:hAnsi="Arial" w:cs="Arial"/>
      <w:color w:val="000000"/>
    </w:rPr>
  </w:style>
  <w:style w:type="character" w:styleId="IntenseEmphasis">
    <w:name w:val="Intense Emphasis"/>
    <w:basedOn w:val="DefaultParagraphFont"/>
    <w:uiPriority w:val="21"/>
    <w:qFormat/>
    <w:rsid w:val="001671BD"/>
    <w:rPr>
      <w:i/>
      <w:iCs/>
      <w:color w:val="5B9BD5" w:themeColor="accent1"/>
    </w:rPr>
  </w:style>
  <w:style w:type="character" w:styleId="Hyperlink">
    <w:name w:val="Hyperlink"/>
    <w:rsid w:val="00B80B8F"/>
    <w:rPr>
      <w:color w:val="0000FF"/>
      <w:u w:val="single"/>
    </w:rPr>
  </w:style>
  <w:style w:type="paragraph" w:styleId="BodyText">
    <w:name w:val="Body Text"/>
    <w:basedOn w:val="Normal"/>
    <w:link w:val="BodyTextChar"/>
    <w:rsid w:val="001601E0"/>
    <w:pPr>
      <w:widowControl w:val="0"/>
      <w:spacing w:line="240" w:lineRule="auto"/>
    </w:pPr>
    <w:rPr>
      <w:rFonts w:ascii="Times New Roman" w:eastAsia="Times New Roman" w:hAnsi="Times New Roman" w:cs="Times New Roman"/>
      <w:color w:val="auto"/>
      <w:szCs w:val="20"/>
    </w:rPr>
  </w:style>
  <w:style w:type="character" w:customStyle="1" w:styleId="BodyTextChar">
    <w:name w:val="Body Text Char"/>
    <w:basedOn w:val="DefaultParagraphFont"/>
    <w:link w:val="BodyText"/>
    <w:rsid w:val="001601E0"/>
    <w:rPr>
      <w:rFonts w:ascii="Times New Roman" w:eastAsia="Times New Roman" w:hAnsi="Times New Roman" w:cs="Times New Roman"/>
      <w:szCs w:val="20"/>
    </w:rPr>
  </w:style>
  <w:style w:type="paragraph" w:styleId="NormalWeb">
    <w:name w:val="Normal (Web)"/>
    <w:basedOn w:val="Normal"/>
    <w:uiPriority w:val="99"/>
    <w:rsid w:val="001601E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901446"/>
    <w:rPr>
      <w:color w:val="605E5C"/>
      <w:shd w:val="clear" w:color="auto" w:fill="E1DFDD"/>
    </w:rPr>
  </w:style>
  <w:style w:type="character" w:customStyle="1" w:styleId="il">
    <w:name w:val="il"/>
    <w:basedOn w:val="DefaultParagraphFont"/>
    <w:rsid w:val="00FB221E"/>
  </w:style>
  <w:style w:type="paragraph" w:styleId="ListParagraph">
    <w:name w:val="List Paragraph"/>
    <w:basedOn w:val="Normal"/>
    <w:uiPriority w:val="34"/>
    <w:qFormat/>
    <w:rsid w:val="00AA53F9"/>
    <w:pPr>
      <w:ind w:left="720"/>
      <w:contextualSpacing/>
    </w:pPr>
  </w:style>
  <w:style w:type="character" w:customStyle="1" w:styleId="white-space-pre">
    <w:name w:val="white-space-pre"/>
    <w:basedOn w:val="DefaultParagraphFont"/>
    <w:rsid w:val="00C10965"/>
  </w:style>
  <w:style w:type="character" w:customStyle="1" w:styleId="citation-74">
    <w:name w:val="citation-74"/>
    <w:basedOn w:val="DefaultParagraphFont"/>
    <w:rsid w:val="00507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brill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brillob@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NUFnZMDLXQ9qQ+VGdieDPtzEA==">CgMxLjA4AHIhMXhGNTZ5TUE0Y2o4eGpKX0lBWG53UVNESWRwMThpOVBo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5</Pages>
  <Words>2066</Words>
  <Characters>11781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dc:creator>
  <cp:lastModifiedBy>brillo Babu</cp:lastModifiedBy>
  <cp:revision>124</cp:revision>
  <cp:lastPrinted>2025-11-09T11:45:00Z</cp:lastPrinted>
  <dcterms:created xsi:type="dcterms:W3CDTF">2024-04-07T10:32:00Z</dcterms:created>
  <dcterms:modified xsi:type="dcterms:W3CDTF">2025-11-09T11:46:00Z</dcterms:modified>
</cp:coreProperties>
</file>