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DBCA3" w14:textId="6560524A" w:rsidR="00576678" w:rsidRDefault="00190F3D" w:rsidP="00190F3D">
      <w:pPr>
        <w:jc w:val="center"/>
        <w:rPr>
          <w:b/>
          <w:bCs/>
          <w:sz w:val="72"/>
          <w:szCs w:val="72"/>
        </w:rPr>
      </w:pPr>
      <w:r w:rsidRPr="00190F3D">
        <w:rPr>
          <w:b/>
          <w:bCs/>
          <w:sz w:val="72"/>
          <w:szCs w:val="72"/>
        </w:rPr>
        <w:t>THEORETICAL QUESTIONS</w:t>
      </w:r>
    </w:p>
    <w:p w14:paraId="0837052F" w14:textId="77777777" w:rsidR="00190F3D" w:rsidRPr="00190F3D" w:rsidRDefault="00190F3D" w:rsidP="00190F3D">
      <w:pPr>
        <w:jc w:val="right"/>
        <w:rPr>
          <w:b/>
          <w:bCs/>
          <w:sz w:val="24"/>
          <w:szCs w:val="24"/>
          <w:u w:val="single"/>
        </w:rPr>
      </w:pPr>
      <w:r w:rsidRPr="00190F3D">
        <w:rPr>
          <w:b/>
          <w:bCs/>
          <w:sz w:val="24"/>
          <w:szCs w:val="24"/>
          <w:u w:val="single"/>
        </w:rPr>
        <w:t>1.a.</w:t>
      </w:r>
    </w:p>
    <w:p w14:paraId="38803EDF" w14:textId="3C9C88F8" w:rsidR="00190F3D" w:rsidRPr="00190F3D" w:rsidRDefault="00190F3D" w:rsidP="00190F3D">
      <w:pPr>
        <w:jc w:val="right"/>
        <w:rPr>
          <w:sz w:val="24"/>
          <w:szCs w:val="24"/>
        </w:rPr>
      </w:pPr>
      <w:r w:rsidRPr="00190F3D">
        <w:rPr>
          <w:sz w:val="24"/>
          <w:szCs w:val="24"/>
        </w:rPr>
        <w:t>Two lazy lists are equivalent if they represent the same sequence of values.</w:t>
      </w:r>
      <w:r w:rsidR="00EA0A5D">
        <w:rPr>
          <w:sz w:val="24"/>
          <w:szCs w:val="24"/>
        </w:rPr>
        <w:br/>
      </w:r>
      <w:r w:rsidRPr="00190F3D">
        <w:rPr>
          <w:sz w:val="24"/>
          <w:szCs w:val="24"/>
        </w:rPr>
        <w:t>Formally, two lazy lists (L_1) and (L_2) are equivalent if, for every index (</w:t>
      </w:r>
      <w:proofErr w:type="spellStart"/>
      <w:r w:rsidRPr="00190F3D">
        <w:rPr>
          <w:sz w:val="24"/>
          <w:szCs w:val="24"/>
        </w:rPr>
        <w:t>i</w:t>
      </w:r>
      <w:proofErr w:type="spellEnd"/>
      <w:r w:rsidRPr="00190F3D">
        <w:rPr>
          <w:sz w:val="24"/>
          <w:szCs w:val="24"/>
        </w:rPr>
        <w:t>), they contain the same value at position (</w:t>
      </w:r>
      <w:proofErr w:type="spellStart"/>
      <w:r w:rsidRPr="00190F3D">
        <w:rPr>
          <w:sz w:val="24"/>
          <w:szCs w:val="24"/>
        </w:rPr>
        <w:t>i</w:t>
      </w:r>
      <w:proofErr w:type="spellEnd"/>
      <w:r w:rsidRPr="00190F3D">
        <w:rPr>
          <w:sz w:val="24"/>
          <w:szCs w:val="24"/>
        </w:rPr>
        <w:t xml:space="preserve">). In </w:t>
      </w:r>
      <w:proofErr w:type="gramStart"/>
      <w:r w:rsidRPr="00190F3D">
        <w:rPr>
          <w:sz w:val="24"/>
          <w:szCs w:val="24"/>
        </w:rPr>
        <w:t>addition, either</w:t>
      </w:r>
      <w:proofErr w:type="gramEnd"/>
      <w:r w:rsidRPr="00190F3D">
        <w:rPr>
          <w:sz w:val="24"/>
          <w:szCs w:val="24"/>
        </w:rPr>
        <w:t xml:space="preserve"> both lists are infinite, or both terminate after the same number of elements.</w:t>
      </w:r>
    </w:p>
    <w:p w14:paraId="2AF8C7C8" w14:textId="77777777" w:rsidR="00190F3D" w:rsidRPr="00190F3D" w:rsidRDefault="00190F3D" w:rsidP="00190F3D">
      <w:pPr>
        <w:jc w:val="right"/>
        <w:rPr>
          <w:sz w:val="24"/>
          <w:szCs w:val="24"/>
        </w:rPr>
      </w:pPr>
      <w:r w:rsidRPr="00190F3D">
        <w:rPr>
          <w:sz w:val="24"/>
          <w:szCs w:val="24"/>
        </w:rPr>
        <w:t>Equivalently, two lazy lists are equivalent if their heads are equal and their tails are recursively equivalent.</w:t>
      </w:r>
    </w:p>
    <w:p w14:paraId="278EE642" w14:textId="331FE1EE" w:rsidR="00190F3D" w:rsidRDefault="00EA0A5D" w:rsidP="00190F3D">
      <w:pPr>
        <w:jc w:val="right"/>
        <w:rPr>
          <w:b/>
          <w:bCs/>
          <w:sz w:val="24"/>
          <w:szCs w:val="24"/>
          <w:u w:val="single"/>
        </w:rPr>
      </w:pPr>
      <w:r w:rsidRPr="00EA0A5D">
        <w:rPr>
          <w:b/>
          <w:bCs/>
          <w:sz w:val="24"/>
          <w:szCs w:val="24"/>
          <w:u w:val="single"/>
        </w:rPr>
        <w:t>1.b.</w:t>
      </w:r>
    </w:p>
    <w:p w14:paraId="32B1E15D" w14:textId="77777777" w:rsidR="00B8385B" w:rsidRPr="00B8385B" w:rsidRDefault="00B8385B" w:rsidP="00B8385B">
      <w:pPr>
        <w:jc w:val="right"/>
        <w:rPr>
          <w:sz w:val="24"/>
          <w:szCs w:val="24"/>
        </w:rPr>
      </w:pPr>
      <w:r w:rsidRPr="00B8385B">
        <w:rPr>
          <w:sz w:val="24"/>
          <w:szCs w:val="24"/>
        </w:rPr>
        <w:t>Definition. Two lazy lists are equivalent if they produce the same value at every position, and either both are infinite or both terminate after the same number of elements.</w:t>
      </w:r>
    </w:p>
    <w:p w14:paraId="6D1F6893" w14:textId="77777777" w:rsidR="00B8385B" w:rsidRPr="00B8385B" w:rsidRDefault="00B8385B" w:rsidP="00B8385B">
      <w:pPr>
        <w:jc w:val="right"/>
        <w:rPr>
          <w:sz w:val="24"/>
          <w:szCs w:val="24"/>
        </w:rPr>
      </w:pPr>
      <w:r w:rsidRPr="00B8385B">
        <w:rPr>
          <w:sz w:val="24"/>
          <w:szCs w:val="24"/>
        </w:rPr>
        <w:t>Claim. The lazy lists even-square-1 and even-square-2 are equivalent.</w:t>
      </w:r>
    </w:p>
    <w:p w14:paraId="68FBCDA8" w14:textId="77777777" w:rsidR="00B8385B" w:rsidRPr="00B8385B" w:rsidRDefault="00B8385B" w:rsidP="00B8385B">
      <w:pPr>
        <w:jc w:val="right"/>
        <w:rPr>
          <w:sz w:val="24"/>
          <w:szCs w:val="24"/>
        </w:rPr>
      </w:pPr>
      <w:r w:rsidRPr="00B8385B">
        <w:rPr>
          <w:sz w:val="24"/>
          <w:szCs w:val="24"/>
        </w:rPr>
        <w:t>Proof. We prove by induction on the number of times the delayed tail is forced that both lists produce the same element. After forcing the tail n times, the current element in each list is (2</w:t>
      </w:r>
      <w:proofErr w:type="gramStart"/>
      <w:r w:rsidRPr="00B8385B">
        <w:rPr>
          <w:sz w:val="24"/>
          <w:szCs w:val="24"/>
        </w:rPr>
        <w:t>n)^</w:t>
      </w:r>
      <w:proofErr w:type="gramEnd"/>
      <w:r w:rsidRPr="00B8385B">
        <w:rPr>
          <w:sz w:val="24"/>
          <w:szCs w:val="24"/>
        </w:rPr>
        <w:t>2.</w:t>
      </w:r>
    </w:p>
    <w:p w14:paraId="1F0D826C" w14:textId="77777777" w:rsidR="00B8385B" w:rsidRPr="00B8385B" w:rsidRDefault="00B8385B" w:rsidP="00B8385B">
      <w:pPr>
        <w:jc w:val="right"/>
        <w:rPr>
          <w:sz w:val="24"/>
          <w:szCs w:val="24"/>
        </w:rPr>
      </w:pPr>
      <w:r w:rsidRPr="00B8385B">
        <w:rPr>
          <w:sz w:val="24"/>
          <w:szCs w:val="24"/>
        </w:rPr>
        <w:t>Base case (n = 0). In even-square-1, the integer 0 is squared, giving 0, and the filter keeps it because it is even. In even-square-2, the filter first keeps 0 and the map then squares it. Therefore, the first element of both lists is 0 = (2·</w:t>
      </w:r>
      <w:proofErr w:type="gramStart"/>
      <w:r w:rsidRPr="00B8385B">
        <w:rPr>
          <w:sz w:val="24"/>
          <w:szCs w:val="24"/>
        </w:rPr>
        <w:t>0)^</w:t>
      </w:r>
      <w:proofErr w:type="gramEnd"/>
      <w:r w:rsidRPr="00B8385B">
        <w:rPr>
          <w:sz w:val="24"/>
          <w:szCs w:val="24"/>
        </w:rPr>
        <w:t>2.</w:t>
      </w:r>
    </w:p>
    <w:p w14:paraId="64511B49" w14:textId="77777777" w:rsidR="00B8385B" w:rsidRPr="00B8385B" w:rsidRDefault="00B8385B" w:rsidP="00B8385B">
      <w:pPr>
        <w:jc w:val="right"/>
        <w:rPr>
          <w:sz w:val="24"/>
          <w:szCs w:val="24"/>
        </w:rPr>
      </w:pPr>
      <w:r w:rsidRPr="00B8385B">
        <w:rPr>
          <w:sz w:val="24"/>
          <w:szCs w:val="24"/>
        </w:rPr>
        <w:t>Induction hypothesis. Assume that after forcing the tail n times, both lazy lists produce the element (2</w:t>
      </w:r>
      <w:proofErr w:type="gramStart"/>
      <w:r w:rsidRPr="00B8385B">
        <w:rPr>
          <w:sz w:val="24"/>
          <w:szCs w:val="24"/>
        </w:rPr>
        <w:t>n)^</w:t>
      </w:r>
      <w:proofErr w:type="gramEnd"/>
      <w:r w:rsidRPr="00B8385B">
        <w:rPr>
          <w:sz w:val="24"/>
          <w:szCs w:val="24"/>
        </w:rPr>
        <w:t>2.</w:t>
      </w:r>
    </w:p>
    <w:p w14:paraId="1690A640" w14:textId="77777777" w:rsidR="00B8385B" w:rsidRPr="00B8385B" w:rsidRDefault="00B8385B" w:rsidP="00B8385B">
      <w:pPr>
        <w:jc w:val="right"/>
        <w:rPr>
          <w:sz w:val="24"/>
          <w:szCs w:val="24"/>
        </w:rPr>
      </w:pPr>
      <w:r w:rsidRPr="00B8385B">
        <w:rPr>
          <w:sz w:val="24"/>
          <w:szCs w:val="24"/>
        </w:rPr>
        <w:t>Induction step. We show that after forcing the tail once more, both lists produce (2(n+1</w:t>
      </w:r>
      <w:proofErr w:type="gramStart"/>
      <w:r w:rsidRPr="00B8385B">
        <w:rPr>
          <w:sz w:val="24"/>
          <w:szCs w:val="24"/>
        </w:rPr>
        <w:t>))^</w:t>
      </w:r>
      <w:proofErr w:type="gramEnd"/>
      <w:r w:rsidRPr="00B8385B">
        <w:rPr>
          <w:sz w:val="24"/>
          <w:szCs w:val="24"/>
        </w:rPr>
        <w:t>2.</w:t>
      </w:r>
    </w:p>
    <w:p w14:paraId="464699D9" w14:textId="77777777" w:rsidR="00B8385B" w:rsidRPr="00B8385B" w:rsidRDefault="00B8385B" w:rsidP="00B8385B">
      <w:pPr>
        <w:jc w:val="right"/>
        <w:rPr>
          <w:sz w:val="24"/>
          <w:szCs w:val="24"/>
        </w:rPr>
      </w:pPr>
      <w:r w:rsidRPr="00B8385B">
        <w:rPr>
          <w:sz w:val="24"/>
          <w:szCs w:val="24"/>
        </w:rPr>
        <w:t>In even-square-1, the map squares consecutive non-negative integers, and the filter skips the odd squares. Since x^2 is even if and only if x is even, the next value kept after (2</w:t>
      </w:r>
      <w:proofErr w:type="gramStart"/>
      <w:r w:rsidRPr="00B8385B">
        <w:rPr>
          <w:sz w:val="24"/>
          <w:szCs w:val="24"/>
        </w:rPr>
        <w:t>n)^</w:t>
      </w:r>
      <w:proofErr w:type="gramEnd"/>
      <w:r w:rsidRPr="00B8385B">
        <w:rPr>
          <w:sz w:val="24"/>
          <w:szCs w:val="24"/>
        </w:rPr>
        <w:t>2 is (2n+</w:t>
      </w:r>
      <w:proofErr w:type="gramStart"/>
      <w:r w:rsidRPr="00B8385B">
        <w:rPr>
          <w:sz w:val="24"/>
          <w:szCs w:val="24"/>
        </w:rPr>
        <w:t>2)^</w:t>
      </w:r>
      <w:proofErr w:type="gramEnd"/>
      <w:r w:rsidRPr="00B8385B">
        <w:rPr>
          <w:sz w:val="24"/>
          <w:szCs w:val="24"/>
        </w:rPr>
        <w:t>2 = (2(n+1</w:t>
      </w:r>
      <w:proofErr w:type="gramStart"/>
      <w:r w:rsidRPr="00B8385B">
        <w:rPr>
          <w:sz w:val="24"/>
          <w:szCs w:val="24"/>
        </w:rPr>
        <w:t>))^</w:t>
      </w:r>
      <w:proofErr w:type="gramEnd"/>
      <w:r w:rsidRPr="00B8385B">
        <w:rPr>
          <w:sz w:val="24"/>
          <w:szCs w:val="24"/>
        </w:rPr>
        <w:t>2.</w:t>
      </w:r>
    </w:p>
    <w:p w14:paraId="1D89074E" w14:textId="77777777" w:rsidR="00B8385B" w:rsidRPr="00B8385B" w:rsidRDefault="00B8385B" w:rsidP="00B8385B">
      <w:pPr>
        <w:jc w:val="right"/>
        <w:rPr>
          <w:sz w:val="24"/>
          <w:szCs w:val="24"/>
        </w:rPr>
      </w:pPr>
      <w:r w:rsidRPr="00B8385B">
        <w:rPr>
          <w:sz w:val="24"/>
          <w:szCs w:val="24"/>
        </w:rPr>
        <w:t>In even-square-2, the filter first finds the next even integer after 2n, namely 2n+2, and the map squares it. Thus, the next value is again (2n+</w:t>
      </w:r>
      <w:proofErr w:type="gramStart"/>
      <w:r w:rsidRPr="00B8385B">
        <w:rPr>
          <w:sz w:val="24"/>
          <w:szCs w:val="24"/>
        </w:rPr>
        <w:t>2)^</w:t>
      </w:r>
      <w:proofErr w:type="gramEnd"/>
      <w:r w:rsidRPr="00B8385B">
        <w:rPr>
          <w:sz w:val="24"/>
          <w:szCs w:val="24"/>
        </w:rPr>
        <w:t>2 = (2(n+1</w:t>
      </w:r>
      <w:proofErr w:type="gramStart"/>
      <w:r w:rsidRPr="00B8385B">
        <w:rPr>
          <w:sz w:val="24"/>
          <w:szCs w:val="24"/>
        </w:rPr>
        <w:t>))^</w:t>
      </w:r>
      <w:proofErr w:type="gramEnd"/>
      <w:r w:rsidRPr="00B8385B">
        <w:rPr>
          <w:sz w:val="24"/>
          <w:szCs w:val="24"/>
        </w:rPr>
        <w:t>2.</w:t>
      </w:r>
    </w:p>
    <w:p w14:paraId="2CE9FD46" w14:textId="77777777" w:rsidR="00B8385B" w:rsidRPr="00B8385B" w:rsidRDefault="00B8385B" w:rsidP="00B8385B">
      <w:pPr>
        <w:jc w:val="right"/>
        <w:rPr>
          <w:sz w:val="24"/>
          <w:szCs w:val="24"/>
        </w:rPr>
      </w:pPr>
      <w:r w:rsidRPr="00B8385B">
        <w:rPr>
          <w:sz w:val="24"/>
          <w:szCs w:val="24"/>
        </w:rPr>
        <w:t xml:space="preserve">Therefore, after n+1 tail-forcing steps, both lazy lists produce the same element. By induction, they produce the same value at every position: 0, 4, 16, 36, 64, </w:t>
      </w:r>
      <w:proofErr w:type="gramStart"/>
      <w:r w:rsidRPr="00B8385B">
        <w:rPr>
          <w:sz w:val="24"/>
          <w:szCs w:val="24"/>
        </w:rPr>
        <w:t>… .</w:t>
      </w:r>
      <w:proofErr w:type="gramEnd"/>
      <w:r w:rsidRPr="00B8385B">
        <w:rPr>
          <w:sz w:val="24"/>
          <w:szCs w:val="24"/>
        </w:rPr>
        <w:t xml:space="preserve"> Both lists are infinite, so they are equivalent according to the definition.</w:t>
      </w:r>
    </w:p>
    <w:p w14:paraId="6EDA9FD4" w14:textId="723A6488" w:rsidR="00EA0A5D" w:rsidRPr="00C93537" w:rsidRDefault="00C93537" w:rsidP="00190F3D">
      <w:pPr>
        <w:jc w:val="right"/>
        <w:rPr>
          <w:rFonts w:hint="cs"/>
          <w:b/>
          <w:bCs/>
          <w:sz w:val="24"/>
          <w:szCs w:val="24"/>
          <w:u w:val="single"/>
          <w:rtl/>
        </w:rPr>
      </w:pPr>
      <w:r w:rsidRPr="00C93537">
        <w:rPr>
          <w:b/>
          <w:bCs/>
          <w:sz w:val="24"/>
          <w:szCs w:val="24"/>
          <w:u w:val="single"/>
        </w:rPr>
        <w:t>2.a.</w:t>
      </w:r>
    </w:p>
    <w:p w14:paraId="387698D2" w14:textId="77777777" w:rsidR="00C93537" w:rsidRPr="00C93537" w:rsidRDefault="00C93537" w:rsidP="00C93537">
      <w:pPr>
        <w:jc w:val="right"/>
        <w:rPr>
          <w:sz w:val="24"/>
          <w:szCs w:val="24"/>
        </w:rPr>
      </w:pPr>
      <w:r w:rsidRPr="00C93537">
        <w:rPr>
          <w:sz w:val="24"/>
          <w:szCs w:val="24"/>
        </w:rPr>
        <w:t>Let the original procedure have the type</w:t>
      </w:r>
    </w:p>
    <w:p w14:paraId="38D18AA7" w14:textId="77777777" w:rsidR="00C93537" w:rsidRPr="00C93537" w:rsidRDefault="00C93537" w:rsidP="00C93537">
      <w:pPr>
        <w:jc w:val="right"/>
        <w:rPr>
          <w:sz w:val="24"/>
          <w:szCs w:val="24"/>
        </w:rPr>
      </w:pPr>
      <w:proofErr w:type="gramStart"/>
      <w:r w:rsidRPr="00C93537">
        <w:rPr>
          <w:sz w:val="24"/>
          <w:szCs w:val="24"/>
        </w:rPr>
        <w:t>f :</w:t>
      </w:r>
      <w:proofErr w:type="gramEnd"/>
      <w:r w:rsidRPr="00C93537">
        <w:rPr>
          <w:sz w:val="24"/>
          <w:szCs w:val="24"/>
        </w:rPr>
        <w:t xml:space="preserve"> A → B </w:t>
      </w:r>
      <w:r w:rsidRPr="00C93537">
        <w:rPr>
          <w:rFonts w:ascii="Cambria Math" w:hAnsi="Cambria Math" w:cs="Cambria Math"/>
          <w:sz w:val="24"/>
          <w:szCs w:val="24"/>
        </w:rPr>
        <w:t>∪</w:t>
      </w:r>
      <w:r w:rsidRPr="00C93537">
        <w:rPr>
          <w:sz w:val="24"/>
          <w:szCs w:val="24"/>
        </w:rPr>
        <w:t xml:space="preserve"> {'fail}</w:t>
      </w:r>
    </w:p>
    <w:p w14:paraId="59C104C1" w14:textId="77777777" w:rsidR="00C93537" w:rsidRPr="00C93537" w:rsidRDefault="00C93537" w:rsidP="00C93537">
      <w:pPr>
        <w:jc w:val="right"/>
        <w:rPr>
          <w:sz w:val="24"/>
          <w:szCs w:val="24"/>
        </w:rPr>
      </w:pPr>
      <w:r w:rsidRPr="00C93537">
        <w:rPr>
          <w:sz w:val="24"/>
          <w:szCs w:val="24"/>
        </w:rPr>
        <w:lastRenderedPageBreak/>
        <w:t>and let its Success-Fail-Continuations version have the type</w:t>
      </w:r>
    </w:p>
    <w:p w14:paraId="5CE04304" w14:textId="77777777" w:rsidR="00C93537" w:rsidRPr="00C93537" w:rsidRDefault="00C93537" w:rsidP="00C93537">
      <w:pPr>
        <w:jc w:val="right"/>
        <w:rPr>
          <w:sz w:val="24"/>
          <w:szCs w:val="24"/>
        </w:rPr>
      </w:pPr>
      <w:proofErr w:type="spellStart"/>
      <w:r w:rsidRPr="00C93537">
        <w:rPr>
          <w:sz w:val="24"/>
          <w:szCs w:val="24"/>
        </w:rPr>
        <w:t>f_</w:t>
      </w:r>
      <w:proofErr w:type="gramStart"/>
      <w:r w:rsidRPr="00C93537">
        <w:rPr>
          <w:sz w:val="24"/>
          <w:szCs w:val="24"/>
        </w:rPr>
        <w:t>sfc</w:t>
      </w:r>
      <w:proofErr w:type="spellEnd"/>
      <w:r w:rsidRPr="00C93537">
        <w:rPr>
          <w:sz w:val="24"/>
          <w:szCs w:val="24"/>
        </w:rPr>
        <w:t xml:space="preserve"> :</w:t>
      </w:r>
      <w:proofErr w:type="gramEnd"/>
      <w:r w:rsidRPr="00C93537">
        <w:rPr>
          <w:sz w:val="24"/>
          <w:szCs w:val="24"/>
        </w:rPr>
        <w:t xml:space="preserve"> A × (B → C) × (() → C) → C.</w:t>
      </w:r>
    </w:p>
    <w:p w14:paraId="2277E7AB" w14:textId="77777777" w:rsidR="00C93537" w:rsidRPr="00C93537" w:rsidRDefault="00C93537" w:rsidP="00C93537">
      <w:pPr>
        <w:jc w:val="right"/>
        <w:rPr>
          <w:sz w:val="24"/>
          <w:szCs w:val="24"/>
        </w:rPr>
      </w:pPr>
      <w:r w:rsidRPr="00C93537">
        <w:rPr>
          <w:sz w:val="24"/>
          <w:szCs w:val="24"/>
        </w:rPr>
        <w:t xml:space="preserve">We say that f and </w:t>
      </w:r>
      <w:proofErr w:type="spellStart"/>
      <w:r w:rsidRPr="00C93537">
        <w:rPr>
          <w:sz w:val="24"/>
          <w:szCs w:val="24"/>
        </w:rPr>
        <w:t>f_sfc</w:t>
      </w:r>
      <w:proofErr w:type="spellEnd"/>
      <w:r w:rsidRPr="00C93537">
        <w:rPr>
          <w:sz w:val="24"/>
          <w:szCs w:val="24"/>
        </w:rPr>
        <w:t xml:space="preserve"> are equivalent if, for every input x </w:t>
      </w:r>
      <w:r w:rsidRPr="00C93537">
        <w:rPr>
          <w:rFonts w:ascii="Cambria Math" w:hAnsi="Cambria Math" w:cs="Cambria Math"/>
          <w:sz w:val="24"/>
          <w:szCs w:val="24"/>
        </w:rPr>
        <w:t>∈</w:t>
      </w:r>
      <w:r w:rsidRPr="00C93537">
        <w:rPr>
          <w:sz w:val="24"/>
          <w:szCs w:val="24"/>
        </w:rPr>
        <w:t xml:space="preserve"> A, the following holds:</w:t>
      </w:r>
    </w:p>
    <w:p w14:paraId="6CFF3E38" w14:textId="77777777" w:rsidR="00C93537" w:rsidRPr="00C93537" w:rsidRDefault="00C93537" w:rsidP="00C93537">
      <w:pPr>
        <w:jc w:val="right"/>
        <w:rPr>
          <w:sz w:val="24"/>
          <w:szCs w:val="24"/>
        </w:rPr>
      </w:pPr>
      <w:r w:rsidRPr="00C93537">
        <w:rPr>
          <w:sz w:val="24"/>
          <w:szCs w:val="24"/>
        </w:rPr>
        <w:t>If the original procedure succeeds and returns a value v, that is,</w:t>
      </w:r>
    </w:p>
    <w:p w14:paraId="1702E5E7" w14:textId="77777777" w:rsidR="00C93537" w:rsidRPr="00C93537" w:rsidRDefault="00C93537" w:rsidP="00C93537">
      <w:pPr>
        <w:jc w:val="right"/>
        <w:rPr>
          <w:sz w:val="24"/>
          <w:szCs w:val="24"/>
        </w:rPr>
      </w:pPr>
      <w:r w:rsidRPr="00C93537">
        <w:rPr>
          <w:sz w:val="24"/>
          <w:szCs w:val="24"/>
        </w:rPr>
        <w:t>f(x) = v,</w:t>
      </w:r>
    </w:p>
    <w:p w14:paraId="653A969F" w14:textId="77777777" w:rsidR="00C93537" w:rsidRPr="00C93537" w:rsidRDefault="00C93537" w:rsidP="00C93537">
      <w:pPr>
        <w:jc w:val="right"/>
        <w:rPr>
          <w:sz w:val="24"/>
          <w:szCs w:val="24"/>
        </w:rPr>
      </w:pPr>
      <w:proofErr w:type="gramStart"/>
      <w:r w:rsidRPr="00C93537">
        <w:rPr>
          <w:sz w:val="24"/>
          <w:szCs w:val="24"/>
        </w:rPr>
        <w:t>then</w:t>
      </w:r>
      <w:proofErr w:type="gramEnd"/>
      <w:r w:rsidRPr="00C93537">
        <w:rPr>
          <w:sz w:val="24"/>
          <w:szCs w:val="24"/>
        </w:rPr>
        <w:t xml:space="preserve"> the Success-Fail-Continuations version invokes the success continuation with the same value:</w:t>
      </w:r>
    </w:p>
    <w:p w14:paraId="13B14B73" w14:textId="77777777" w:rsidR="00C93537" w:rsidRPr="00C93537" w:rsidRDefault="00C93537" w:rsidP="00C93537">
      <w:pPr>
        <w:jc w:val="right"/>
        <w:rPr>
          <w:sz w:val="24"/>
          <w:szCs w:val="24"/>
        </w:rPr>
      </w:pPr>
      <w:proofErr w:type="spellStart"/>
      <w:r w:rsidRPr="00C93537">
        <w:rPr>
          <w:sz w:val="24"/>
          <w:szCs w:val="24"/>
        </w:rPr>
        <w:t>f_</w:t>
      </w:r>
      <w:proofErr w:type="gramStart"/>
      <w:r w:rsidRPr="00C93537">
        <w:rPr>
          <w:sz w:val="24"/>
          <w:szCs w:val="24"/>
        </w:rPr>
        <w:t>sfc</w:t>
      </w:r>
      <w:proofErr w:type="spellEnd"/>
      <w:r w:rsidRPr="00C93537">
        <w:rPr>
          <w:sz w:val="24"/>
          <w:szCs w:val="24"/>
        </w:rPr>
        <w:t>(</w:t>
      </w:r>
      <w:proofErr w:type="gramEnd"/>
      <w:r w:rsidRPr="00C93537">
        <w:rPr>
          <w:sz w:val="24"/>
          <w:szCs w:val="24"/>
        </w:rPr>
        <w:t xml:space="preserve">x, </w:t>
      </w:r>
      <w:proofErr w:type="spellStart"/>
      <w:r w:rsidRPr="00C93537">
        <w:rPr>
          <w:sz w:val="24"/>
          <w:szCs w:val="24"/>
        </w:rPr>
        <w:t>succ</w:t>
      </w:r>
      <w:proofErr w:type="spellEnd"/>
      <w:r w:rsidRPr="00C93537">
        <w:rPr>
          <w:sz w:val="24"/>
          <w:szCs w:val="24"/>
        </w:rPr>
        <w:t xml:space="preserve">, fail) = </w:t>
      </w:r>
      <w:proofErr w:type="spellStart"/>
      <w:r w:rsidRPr="00C93537">
        <w:rPr>
          <w:sz w:val="24"/>
          <w:szCs w:val="24"/>
        </w:rPr>
        <w:t>succ</w:t>
      </w:r>
      <w:proofErr w:type="spellEnd"/>
      <w:r w:rsidRPr="00C93537">
        <w:rPr>
          <w:sz w:val="24"/>
          <w:szCs w:val="24"/>
        </w:rPr>
        <w:t>(v).</w:t>
      </w:r>
    </w:p>
    <w:p w14:paraId="13A82DA8" w14:textId="77777777" w:rsidR="00C93537" w:rsidRPr="00C93537" w:rsidRDefault="00C93537" w:rsidP="00C93537">
      <w:pPr>
        <w:jc w:val="right"/>
        <w:rPr>
          <w:sz w:val="24"/>
          <w:szCs w:val="24"/>
        </w:rPr>
      </w:pPr>
      <w:r w:rsidRPr="00C93537">
        <w:rPr>
          <w:sz w:val="24"/>
          <w:szCs w:val="24"/>
        </w:rPr>
        <w:t>If the original procedure fails, that is,</w:t>
      </w:r>
    </w:p>
    <w:p w14:paraId="35EC4652" w14:textId="77777777" w:rsidR="00C93537" w:rsidRPr="00C93537" w:rsidRDefault="00C93537" w:rsidP="00C93537">
      <w:pPr>
        <w:jc w:val="right"/>
        <w:rPr>
          <w:sz w:val="24"/>
          <w:szCs w:val="24"/>
        </w:rPr>
      </w:pPr>
      <w:r w:rsidRPr="00C93537">
        <w:rPr>
          <w:sz w:val="24"/>
          <w:szCs w:val="24"/>
        </w:rPr>
        <w:t>f(x) = 'fail,</w:t>
      </w:r>
    </w:p>
    <w:p w14:paraId="44528BC9" w14:textId="77777777" w:rsidR="00C93537" w:rsidRPr="00C93537" w:rsidRDefault="00C93537" w:rsidP="00C93537">
      <w:pPr>
        <w:jc w:val="right"/>
        <w:rPr>
          <w:sz w:val="24"/>
          <w:szCs w:val="24"/>
        </w:rPr>
      </w:pPr>
      <w:r w:rsidRPr="00C93537">
        <w:rPr>
          <w:sz w:val="24"/>
          <w:szCs w:val="24"/>
        </w:rPr>
        <w:t>then the Success-Fail-Continuations version invokes the failure continuation:</w:t>
      </w:r>
    </w:p>
    <w:p w14:paraId="2DC96940" w14:textId="77777777" w:rsidR="00C93537" w:rsidRPr="00C93537" w:rsidRDefault="00C93537" w:rsidP="00C93537">
      <w:pPr>
        <w:jc w:val="right"/>
        <w:rPr>
          <w:sz w:val="24"/>
          <w:szCs w:val="24"/>
        </w:rPr>
      </w:pPr>
      <w:proofErr w:type="spellStart"/>
      <w:r w:rsidRPr="00C93537">
        <w:rPr>
          <w:sz w:val="24"/>
          <w:szCs w:val="24"/>
        </w:rPr>
        <w:t>f_</w:t>
      </w:r>
      <w:proofErr w:type="gramStart"/>
      <w:r w:rsidRPr="00C93537">
        <w:rPr>
          <w:sz w:val="24"/>
          <w:szCs w:val="24"/>
        </w:rPr>
        <w:t>sfc</w:t>
      </w:r>
      <w:proofErr w:type="spellEnd"/>
      <w:r w:rsidRPr="00C93537">
        <w:rPr>
          <w:sz w:val="24"/>
          <w:szCs w:val="24"/>
        </w:rPr>
        <w:t>(</w:t>
      </w:r>
      <w:proofErr w:type="gramEnd"/>
      <w:r w:rsidRPr="00C93537">
        <w:rPr>
          <w:sz w:val="24"/>
          <w:szCs w:val="24"/>
        </w:rPr>
        <w:t xml:space="preserve">x, </w:t>
      </w:r>
      <w:proofErr w:type="spellStart"/>
      <w:r w:rsidRPr="00C93537">
        <w:rPr>
          <w:sz w:val="24"/>
          <w:szCs w:val="24"/>
        </w:rPr>
        <w:t>succ</w:t>
      </w:r>
      <w:proofErr w:type="spellEnd"/>
      <w:r w:rsidRPr="00C93537">
        <w:rPr>
          <w:sz w:val="24"/>
          <w:szCs w:val="24"/>
        </w:rPr>
        <w:t xml:space="preserve">, fail) = </w:t>
      </w:r>
      <w:proofErr w:type="gramStart"/>
      <w:r w:rsidRPr="00C93537">
        <w:rPr>
          <w:sz w:val="24"/>
          <w:szCs w:val="24"/>
        </w:rPr>
        <w:t>fail(</w:t>
      </w:r>
      <w:proofErr w:type="gramEnd"/>
      <w:r w:rsidRPr="00C93537">
        <w:rPr>
          <w:sz w:val="24"/>
          <w:szCs w:val="24"/>
        </w:rPr>
        <w:t>).</w:t>
      </w:r>
    </w:p>
    <w:p w14:paraId="22D77DD0" w14:textId="77777777" w:rsidR="00C93537" w:rsidRPr="00C93537" w:rsidRDefault="00C93537" w:rsidP="00C93537">
      <w:pPr>
        <w:jc w:val="right"/>
        <w:rPr>
          <w:sz w:val="24"/>
          <w:szCs w:val="24"/>
        </w:rPr>
      </w:pPr>
      <w:r w:rsidRPr="00C93537">
        <w:rPr>
          <w:sz w:val="24"/>
          <w:szCs w:val="24"/>
        </w:rPr>
        <w:t xml:space="preserve">Therefore, the two procedures are equivalent when the Success-Fail-Continuations version calls the success continuation with exactly the value returned by the original </w:t>
      </w:r>
      <w:proofErr w:type="gramStart"/>
      <w:r w:rsidRPr="00C93537">
        <w:rPr>
          <w:sz w:val="24"/>
          <w:szCs w:val="24"/>
        </w:rPr>
        <w:t>procedure, and</w:t>
      </w:r>
      <w:proofErr w:type="gramEnd"/>
      <w:r w:rsidRPr="00C93537">
        <w:rPr>
          <w:sz w:val="24"/>
          <w:szCs w:val="24"/>
        </w:rPr>
        <w:t xml:space="preserve"> calls the failure continuation exactly when the original procedure returns '</w:t>
      </w:r>
      <w:proofErr w:type="gramStart"/>
      <w:r w:rsidRPr="00C93537">
        <w:rPr>
          <w:sz w:val="24"/>
          <w:szCs w:val="24"/>
        </w:rPr>
        <w:t>fail</w:t>
      </w:r>
      <w:proofErr w:type="gramEnd"/>
      <w:r w:rsidRPr="00C93537">
        <w:rPr>
          <w:sz w:val="24"/>
          <w:szCs w:val="24"/>
        </w:rPr>
        <w:t>.</w:t>
      </w:r>
    </w:p>
    <w:p w14:paraId="323AD78C" w14:textId="77777777" w:rsidR="003637E5" w:rsidRPr="003637E5" w:rsidRDefault="003637E5" w:rsidP="003637E5">
      <w:pPr>
        <w:jc w:val="right"/>
      </w:pPr>
      <w:r>
        <w:rPr>
          <w:b/>
          <w:bCs/>
          <w:sz w:val="24"/>
          <w:szCs w:val="24"/>
          <w:u w:val="single"/>
        </w:rPr>
        <w:t>2.d.</w:t>
      </w:r>
      <w:r>
        <w:rPr>
          <w:b/>
          <w:bCs/>
          <w:sz w:val="24"/>
          <w:szCs w:val="24"/>
          <w:u w:val="single"/>
        </w:rPr>
        <w:br/>
      </w:r>
      <w:r w:rsidRPr="003637E5">
        <w:t>Let get-value be the original procedure and get-value$ be its Success-Fail-Continuations version.</w:t>
      </w:r>
    </w:p>
    <w:p w14:paraId="166BE43D" w14:textId="77777777" w:rsidR="003637E5" w:rsidRPr="003637E5" w:rsidRDefault="003637E5" w:rsidP="003637E5">
      <w:pPr>
        <w:jc w:val="right"/>
        <w:rPr>
          <w:sz w:val="24"/>
          <w:szCs w:val="24"/>
        </w:rPr>
      </w:pPr>
      <w:r w:rsidRPr="003637E5">
        <w:rPr>
          <w:sz w:val="24"/>
          <w:szCs w:val="24"/>
        </w:rPr>
        <w:t xml:space="preserve">We prove by induction on the length of </w:t>
      </w:r>
      <w:proofErr w:type="spellStart"/>
      <w:r w:rsidRPr="003637E5">
        <w:rPr>
          <w:sz w:val="24"/>
          <w:szCs w:val="24"/>
        </w:rPr>
        <w:t>assoc</w:t>
      </w:r>
      <w:proofErr w:type="spellEnd"/>
      <w:r w:rsidRPr="003637E5">
        <w:rPr>
          <w:sz w:val="24"/>
          <w:szCs w:val="24"/>
        </w:rPr>
        <w:t>-list that the two procedures are equivalent.</w:t>
      </w:r>
    </w:p>
    <w:p w14:paraId="441FC27D" w14:textId="77777777" w:rsidR="003637E5" w:rsidRPr="003637E5" w:rsidRDefault="003637E5" w:rsidP="003637E5">
      <w:pPr>
        <w:jc w:val="right"/>
        <w:rPr>
          <w:sz w:val="24"/>
          <w:szCs w:val="24"/>
        </w:rPr>
      </w:pPr>
      <w:r w:rsidRPr="003637E5">
        <w:rPr>
          <w:sz w:val="24"/>
          <w:szCs w:val="24"/>
        </w:rPr>
        <w:t>The equivalence criterion is:</w:t>
      </w:r>
    </w:p>
    <w:p w14:paraId="11751672" w14:textId="77777777" w:rsidR="003637E5" w:rsidRPr="003637E5" w:rsidRDefault="003637E5" w:rsidP="003637E5">
      <w:pPr>
        <w:numPr>
          <w:ilvl w:val="0"/>
          <w:numId w:val="1"/>
        </w:numPr>
        <w:jc w:val="right"/>
        <w:rPr>
          <w:sz w:val="24"/>
          <w:szCs w:val="24"/>
        </w:rPr>
      </w:pPr>
      <w:r w:rsidRPr="003637E5">
        <w:rPr>
          <w:sz w:val="24"/>
          <w:szCs w:val="24"/>
        </w:rPr>
        <w:t xml:space="preserve">If (get-value </w:t>
      </w:r>
      <w:proofErr w:type="spellStart"/>
      <w:r w:rsidRPr="003637E5">
        <w:rPr>
          <w:sz w:val="24"/>
          <w:szCs w:val="24"/>
        </w:rPr>
        <w:t>assoc</w:t>
      </w:r>
      <w:proofErr w:type="spellEnd"/>
      <w:r w:rsidRPr="003637E5">
        <w:rPr>
          <w:sz w:val="24"/>
          <w:szCs w:val="24"/>
        </w:rPr>
        <w:t>-list key) returns a value (v), then</w:t>
      </w:r>
    </w:p>
    <w:p w14:paraId="53EACF81" w14:textId="77777777" w:rsidR="003637E5" w:rsidRPr="003637E5" w:rsidRDefault="003637E5" w:rsidP="003637E5">
      <w:pPr>
        <w:jc w:val="right"/>
        <w:rPr>
          <w:sz w:val="24"/>
          <w:szCs w:val="24"/>
        </w:rPr>
      </w:pPr>
      <w:r w:rsidRPr="003637E5">
        <w:rPr>
          <w:sz w:val="24"/>
          <w:szCs w:val="24"/>
        </w:rPr>
        <w:t xml:space="preserve">(get-value$ </w:t>
      </w:r>
      <w:proofErr w:type="spellStart"/>
      <w:r w:rsidRPr="003637E5">
        <w:rPr>
          <w:sz w:val="24"/>
          <w:szCs w:val="24"/>
        </w:rPr>
        <w:t>assoc</w:t>
      </w:r>
      <w:proofErr w:type="spellEnd"/>
      <w:r w:rsidRPr="003637E5">
        <w:rPr>
          <w:sz w:val="24"/>
          <w:szCs w:val="24"/>
        </w:rPr>
        <w:t>-list key success fail)</w:t>
      </w:r>
    </w:p>
    <w:p w14:paraId="72277BA0" w14:textId="77777777" w:rsidR="003637E5" w:rsidRPr="003637E5" w:rsidRDefault="003637E5" w:rsidP="003637E5">
      <w:pPr>
        <w:jc w:val="right"/>
        <w:rPr>
          <w:sz w:val="24"/>
          <w:szCs w:val="24"/>
        </w:rPr>
      </w:pPr>
      <w:r w:rsidRPr="003637E5">
        <w:rPr>
          <w:sz w:val="24"/>
          <w:szCs w:val="24"/>
        </w:rPr>
        <w:t>returns (success v).</w:t>
      </w:r>
    </w:p>
    <w:p w14:paraId="6FBE9B50" w14:textId="77777777" w:rsidR="003637E5" w:rsidRPr="003637E5" w:rsidRDefault="003637E5" w:rsidP="003637E5">
      <w:pPr>
        <w:numPr>
          <w:ilvl w:val="0"/>
          <w:numId w:val="1"/>
        </w:numPr>
        <w:jc w:val="right"/>
        <w:rPr>
          <w:sz w:val="24"/>
          <w:szCs w:val="24"/>
        </w:rPr>
      </w:pPr>
      <w:r w:rsidRPr="003637E5">
        <w:rPr>
          <w:sz w:val="24"/>
          <w:szCs w:val="24"/>
        </w:rPr>
        <w:t xml:space="preserve">If (get-value </w:t>
      </w:r>
      <w:proofErr w:type="spellStart"/>
      <w:r w:rsidRPr="003637E5">
        <w:rPr>
          <w:sz w:val="24"/>
          <w:szCs w:val="24"/>
        </w:rPr>
        <w:t>assoc</w:t>
      </w:r>
      <w:proofErr w:type="spellEnd"/>
      <w:r w:rsidRPr="003637E5">
        <w:rPr>
          <w:sz w:val="24"/>
          <w:szCs w:val="24"/>
        </w:rPr>
        <w:t>-list key) returns 'fail, then</w:t>
      </w:r>
    </w:p>
    <w:p w14:paraId="7E59455E" w14:textId="77777777" w:rsidR="003637E5" w:rsidRPr="003637E5" w:rsidRDefault="003637E5" w:rsidP="003637E5">
      <w:pPr>
        <w:jc w:val="right"/>
        <w:rPr>
          <w:sz w:val="24"/>
          <w:szCs w:val="24"/>
        </w:rPr>
      </w:pPr>
      <w:r w:rsidRPr="003637E5">
        <w:rPr>
          <w:sz w:val="24"/>
          <w:szCs w:val="24"/>
        </w:rPr>
        <w:t xml:space="preserve">(get-value$ </w:t>
      </w:r>
      <w:proofErr w:type="spellStart"/>
      <w:r w:rsidRPr="003637E5">
        <w:rPr>
          <w:sz w:val="24"/>
          <w:szCs w:val="24"/>
        </w:rPr>
        <w:t>assoc</w:t>
      </w:r>
      <w:proofErr w:type="spellEnd"/>
      <w:r w:rsidRPr="003637E5">
        <w:rPr>
          <w:sz w:val="24"/>
          <w:szCs w:val="24"/>
        </w:rPr>
        <w:t>-list key success fail)</w:t>
      </w:r>
    </w:p>
    <w:p w14:paraId="41C72A59" w14:textId="77777777" w:rsidR="003637E5" w:rsidRPr="003637E5" w:rsidRDefault="003637E5" w:rsidP="003637E5">
      <w:pPr>
        <w:jc w:val="right"/>
        <w:rPr>
          <w:sz w:val="24"/>
          <w:szCs w:val="24"/>
        </w:rPr>
      </w:pPr>
      <w:r w:rsidRPr="003637E5">
        <w:rPr>
          <w:sz w:val="24"/>
          <w:szCs w:val="24"/>
        </w:rPr>
        <w:t>returns (fail).</w:t>
      </w:r>
    </w:p>
    <w:p w14:paraId="10B07446" w14:textId="77777777" w:rsidR="003637E5" w:rsidRPr="003637E5" w:rsidRDefault="003637E5" w:rsidP="003637E5">
      <w:pPr>
        <w:jc w:val="right"/>
        <w:rPr>
          <w:sz w:val="24"/>
          <w:szCs w:val="24"/>
        </w:rPr>
      </w:pPr>
      <w:r w:rsidRPr="003637E5">
        <w:rPr>
          <w:sz w:val="24"/>
          <w:szCs w:val="24"/>
        </w:rPr>
        <w:t>This must hold for every association list, key, success continuation, and failure continuation.</w:t>
      </w:r>
    </w:p>
    <w:p w14:paraId="5C695009" w14:textId="77777777" w:rsidR="003637E5" w:rsidRPr="003637E5" w:rsidRDefault="003637E5" w:rsidP="003637E5">
      <w:pPr>
        <w:jc w:val="right"/>
        <w:rPr>
          <w:sz w:val="24"/>
          <w:szCs w:val="24"/>
        </w:rPr>
      </w:pPr>
      <w:r w:rsidRPr="003637E5">
        <w:rPr>
          <w:sz w:val="24"/>
          <w:szCs w:val="24"/>
        </w:rPr>
        <w:t>Base case:</w:t>
      </w:r>
    </w:p>
    <w:p w14:paraId="4F30425C" w14:textId="77777777" w:rsidR="003637E5" w:rsidRPr="003637E5" w:rsidRDefault="003637E5" w:rsidP="003637E5">
      <w:pPr>
        <w:jc w:val="right"/>
        <w:rPr>
          <w:sz w:val="24"/>
          <w:szCs w:val="24"/>
        </w:rPr>
      </w:pPr>
      <w:r w:rsidRPr="003637E5">
        <w:rPr>
          <w:sz w:val="24"/>
          <w:szCs w:val="24"/>
        </w:rPr>
        <w:t xml:space="preserve">Assume that </w:t>
      </w:r>
      <w:proofErr w:type="spellStart"/>
      <w:r w:rsidRPr="003637E5">
        <w:rPr>
          <w:sz w:val="24"/>
          <w:szCs w:val="24"/>
        </w:rPr>
        <w:t>assoc</w:t>
      </w:r>
      <w:proofErr w:type="spellEnd"/>
      <w:r w:rsidRPr="003637E5">
        <w:rPr>
          <w:sz w:val="24"/>
          <w:szCs w:val="24"/>
        </w:rPr>
        <w:t>-list is empty.</w:t>
      </w:r>
    </w:p>
    <w:p w14:paraId="096E9C24" w14:textId="77777777" w:rsidR="003637E5" w:rsidRPr="003637E5" w:rsidRDefault="003637E5" w:rsidP="003637E5">
      <w:pPr>
        <w:jc w:val="right"/>
        <w:rPr>
          <w:sz w:val="24"/>
          <w:szCs w:val="24"/>
        </w:rPr>
      </w:pPr>
      <w:r w:rsidRPr="003637E5">
        <w:rPr>
          <w:sz w:val="24"/>
          <w:szCs w:val="24"/>
        </w:rPr>
        <w:lastRenderedPageBreak/>
        <w:t>The original procedure evaluates:</w:t>
      </w:r>
    </w:p>
    <w:p w14:paraId="7368C6F3" w14:textId="77777777" w:rsidR="003637E5" w:rsidRPr="003637E5" w:rsidRDefault="003637E5" w:rsidP="003637E5">
      <w:pPr>
        <w:jc w:val="right"/>
        <w:rPr>
          <w:sz w:val="24"/>
          <w:szCs w:val="24"/>
        </w:rPr>
      </w:pPr>
      <w:r w:rsidRPr="003637E5">
        <w:rPr>
          <w:sz w:val="24"/>
          <w:szCs w:val="24"/>
        </w:rPr>
        <w:t>(get-value '() key)</w:t>
      </w:r>
    </w:p>
    <w:p w14:paraId="15A5491F" w14:textId="77777777" w:rsidR="003637E5" w:rsidRPr="003637E5" w:rsidRDefault="003637E5" w:rsidP="003637E5">
      <w:pPr>
        <w:jc w:val="right"/>
        <w:rPr>
          <w:sz w:val="24"/>
          <w:szCs w:val="24"/>
        </w:rPr>
      </w:pPr>
      <w:r w:rsidRPr="003637E5">
        <w:rPr>
          <w:sz w:val="24"/>
          <w:szCs w:val="24"/>
        </w:rPr>
        <w:t>and returns 'fail.</w:t>
      </w:r>
    </w:p>
    <w:p w14:paraId="00F2F305" w14:textId="77777777" w:rsidR="003637E5" w:rsidRPr="003637E5" w:rsidRDefault="003637E5" w:rsidP="003637E5">
      <w:pPr>
        <w:jc w:val="right"/>
        <w:rPr>
          <w:sz w:val="24"/>
          <w:szCs w:val="24"/>
        </w:rPr>
      </w:pPr>
      <w:r w:rsidRPr="003637E5">
        <w:rPr>
          <w:sz w:val="24"/>
          <w:szCs w:val="24"/>
        </w:rPr>
        <w:t>The SFC procedure evaluates:</w:t>
      </w:r>
    </w:p>
    <w:p w14:paraId="0361C89C" w14:textId="77777777" w:rsidR="003637E5" w:rsidRPr="003637E5" w:rsidRDefault="003637E5" w:rsidP="003637E5">
      <w:pPr>
        <w:jc w:val="right"/>
        <w:rPr>
          <w:sz w:val="24"/>
          <w:szCs w:val="24"/>
        </w:rPr>
      </w:pPr>
      <w:r w:rsidRPr="003637E5">
        <w:rPr>
          <w:sz w:val="24"/>
          <w:szCs w:val="24"/>
        </w:rPr>
        <w:t xml:space="preserve">(get-value$ '() key success </w:t>
      </w:r>
      <w:proofErr w:type="gramStart"/>
      <w:r w:rsidRPr="003637E5">
        <w:rPr>
          <w:sz w:val="24"/>
          <w:szCs w:val="24"/>
        </w:rPr>
        <w:t>fail</w:t>
      </w:r>
      <w:proofErr w:type="gramEnd"/>
      <w:r w:rsidRPr="003637E5">
        <w:rPr>
          <w:sz w:val="24"/>
          <w:szCs w:val="24"/>
        </w:rPr>
        <w:t>)</w:t>
      </w:r>
    </w:p>
    <w:p w14:paraId="5959A837" w14:textId="77777777" w:rsidR="003637E5" w:rsidRPr="003637E5" w:rsidRDefault="003637E5" w:rsidP="003637E5">
      <w:pPr>
        <w:jc w:val="right"/>
        <w:rPr>
          <w:sz w:val="24"/>
          <w:szCs w:val="24"/>
        </w:rPr>
      </w:pPr>
      <w:r w:rsidRPr="003637E5">
        <w:rPr>
          <w:sz w:val="24"/>
          <w:szCs w:val="24"/>
        </w:rPr>
        <w:t>and, because the list is empty</w:t>
      </w:r>
      <w:proofErr w:type="gramStart"/>
      <w:r w:rsidRPr="003637E5">
        <w:rPr>
          <w:sz w:val="24"/>
          <w:szCs w:val="24"/>
        </w:rPr>
        <w:t>, applies</w:t>
      </w:r>
      <w:proofErr w:type="gramEnd"/>
      <w:r w:rsidRPr="003637E5">
        <w:rPr>
          <w:sz w:val="24"/>
          <w:szCs w:val="24"/>
        </w:rPr>
        <w:t xml:space="preserve"> the failure continuation:</w:t>
      </w:r>
    </w:p>
    <w:p w14:paraId="5F973D5F" w14:textId="77777777" w:rsidR="003637E5" w:rsidRPr="003637E5" w:rsidRDefault="003637E5" w:rsidP="003637E5">
      <w:pPr>
        <w:jc w:val="right"/>
        <w:rPr>
          <w:sz w:val="24"/>
          <w:szCs w:val="24"/>
        </w:rPr>
      </w:pPr>
      <w:r w:rsidRPr="003637E5">
        <w:rPr>
          <w:sz w:val="24"/>
          <w:szCs w:val="24"/>
        </w:rPr>
        <w:t>(fail).</w:t>
      </w:r>
    </w:p>
    <w:p w14:paraId="481A5BF9" w14:textId="77777777" w:rsidR="003637E5" w:rsidRPr="003637E5" w:rsidRDefault="003637E5" w:rsidP="003637E5">
      <w:pPr>
        <w:jc w:val="right"/>
        <w:rPr>
          <w:sz w:val="24"/>
          <w:szCs w:val="24"/>
        </w:rPr>
      </w:pPr>
      <w:r w:rsidRPr="003637E5">
        <w:rPr>
          <w:sz w:val="24"/>
          <w:szCs w:val="24"/>
        </w:rPr>
        <w:t>Therefore, both procedures behave equivalently in the base case.</w:t>
      </w:r>
    </w:p>
    <w:p w14:paraId="36473FF7" w14:textId="77777777" w:rsidR="003637E5" w:rsidRPr="003637E5" w:rsidRDefault="003637E5" w:rsidP="003637E5">
      <w:pPr>
        <w:jc w:val="right"/>
        <w:rPr>
          <w:sz w:val="24"/>
          <w:szCs w:val="24"/>
        </w:rPr>
      </w:pPr>
      <w:r w:rsidRPr="003637E5">
        <w:rPr>
          <w:sz w:val="24"/>
          <w:szCs w:val="24"/>
        </w:rPr>
        <w:t>Induction hypothesis:</w:t>
      </w:r>
    </w:p>
    <w:p w14:paraId="666DBEC5" w14:textId="77777777" w:rsidR="003637E5" w:rsidRPr="003637E5" w:rsidRDefault="003637E5" w:rsidP="003637E5">
      <w:pPr>
        <w:jc w:val="right"/>
        <w:rPr>
          <w:sz w:val="24"/>
          <w:szCs w:val="24"/>
        </w:rPr>
      </w:pPr>
      <w:r w:rsidRPr="003637E5">
        <w:rPr>
          <w:sz w:val="24"/>
          <w:szCs w:val="24"/>
        </w:rPr>
        <w:t>Assume that get-value and get-value$ are equivalent for every association list of length (n).</w:t>
      </w:r>
    </w:p>
    <w:p w14:paraId="1B3C75D1" w14:textId="77777777" w:rsidR="003637E5" w:rsidRPr="003637E5" w:rsidRDefault="003637E5" w:rsidP="003637E5">
      <w:pPr>
        <w:jc w:val="right"/>
        <w:rPr>
          <w:sz w:val="24"/>
          <w:szCs w:val="24"/>
        </w:rPr>
      </w:pPr>
      <w:r w:rsidRPr="003637E5">
        <w:rPr>
          <w:sz w:val="24"/>
          <w:szCs w:val="24"/>
        </w:rPr>
        <w:t>That is, for every list rest of length (n):</w:t>
      </w:r>
    </w:p>
    <w:p w14:paraId="79809C21" w14:textId="77777777" w:rsidR="003637E5" w:rsidRPr="003637E5" w:rsidRDefault="003637E5" w:rsidP="003637E5">
      <w:pPr>
        <w:numPr>
          <w:ilvl w:val="0"/>
          <w:numId w:val="2"/>
        </w:numPr>
        <w:jc w:val="right"/>
        <w:rPr>
          <w:sz w:val="24"/>
          <w:szCs w:val="24"/>
        </w:rPr>
      </w:pPr>
      <w:r w:rsidRPr="003637E5">
        <w:rPr>
          <w:sz w:val="24"/>
          <w:szCs w:val="24"/>
        </w:rPr>
        <w:t>If (get-value rest key) returns (v), then</w:t>
      </w:r>
      <w:r w:rsidRPr="003637E5">
        <w:rPr>
          <w:sz w:val="24"/>
          <w:szCs w:val="24"/>
        </w:rPr>
        <w:br/>
        <w:t xml:space="preserve">(get-value$ rest </w:t>
      </w:r>
      <w:proofErr w:type="gramStart"/>
      <w:r w:rsidRPr="003637E5">
        <w:rPr>
          <w:sz w:val="24"/>
          <w:szCs w:val="24"/>
        </w:rPr>
        <w:t>key success</w:t>
      </w:r>
      <w:proofErr w:type="gramEnd"/>
      <w:r w:rsidRPr="003637E5">
        <w:rPr>
          <w:sz w:val="24"/>
          <w:szCs w:val="24"/>
        </w:rPr>
        <w:t xml:space="preserve"> fail) returns (success v).</w:t>
      </w:r>
    </w:p>
    <w:p w14:paraId="55F28996" w14:textId="77777777" w:rsidR="003637E5" w:rsidRPr="003637E5" w:rsidRDefault="003637E5" w:rsidP="003637E5">
      <w:pPr>
        <w:numPr>
          <w:ilvl w:val="0"/>
          <w:numId w:val="2"/>
        </w:numPr>
        <w:jc w:val="right"/>
        <w:rPr>
          <w:sz w:val="24"/>
          <w:szCs w:val="24"/>
        </w:rPr>
      </w:pPr>
      <w:r w:rsidRPr="003637E5">
        <w:rPr>
          <w:sz w:val="24"/>
          <w:szCs w:val="24"/>
        </w:rPr>
        <w:t>If (get-value rest key) returns 'fail, then</w:t>
      </w:r>
      <w:r w:rsidRPr="003637E5">
        <w:rPr>
          <w:sz w:val="24"/>
          <w:szCs w:val="24"/>
        </w:rPr>
        <w:br/>
        <w:t>(get-value$ rest key success fail) returns (fail).</w:t>
      </w:r>
    </w:p>
    <w:p w14:paraId="54951309" w14:textId="77777777" w:rsidR="003637E5" w:rsidRPr="003637E5" w:rsidRDefault="003637E5" w:rsidP="003637E5">
      <w:pPr>
        <w:jc w:val="right"/>
        <w:rPr>
          <w:sz w:val="24"/>
          <w:szCs w:val="24"/>
        </w:rPr>
      </w:pPr>
      <w:r w:rsidRPr="003637E5">
        <w:rPr>
          <w:sz w:val="24"/>
          <w:szCs w:val="24"/>
        </w:rPr>
        <w:t>Induction step:</w:t>
      </w:r>
    </w:p>
    <w:p w14:paraId="76082E69" w14:textId="77777777" w:rsidR="003637E5" w:rsidRPr="003637E5" w:rsidRDefault="003637E5" w:rsidP="003637E5">
      <w:pPr>
        <w:jc w:val="right"/>
        <w:rPr>
          <w:sz w:val="24"/>
          <w:szCs w:val="24"/>
        </w:rPr>
      </w:pPr>
      <w:r w:rsidRPr="003637E5">
        <w:rPr>
          <w:sz w:val="24"/>
          <w:szCs w:val="24"/>
        </w:rPr>
        <w:t>Consider an association list of length (n+1):</w:t>
      </w:r>
    </w:p>
    <w:p w14:paraId="32E972CC" w14:textId="77777777" w:rsidR="003637E5" w:rsidRPr="003637E5" w:rsidRDefault="003637E5" w:rsidP="003637E5">
      <w:pPr>
        <w:jc w:val="right"/>
        <w:rPr>
          <w:sz w:val="24"/>
          <w:szCs w:val="24"/>
        </w:rPr>
      </w:pPr>
      <w:r w:rsidRPr="003637E5">
        <w:rPr>
          <w:sz w:val="24"/>
          <w:szCs w:val="24"/>
        </w:rPr>
        <w:t>(cons first-pair rest)</w:t>
      </w:r>
    </w:p>
    <w:p w14:paraId="40E5D14E" w14:textId="77777777" w:rsidR="003637E5" w:rsidRPr="003637E5" w:rsidRDefault="003637E5" w:rsidP="003637E5">
      <w:pPr>
        <w:jc w:val="right"/>
        <w:rPr>
          <w:sz w:val="24"/>
          <w:szCs w:val="24"/>
        </w:rPr>
      </w:pPr>
      <w:r w:rsidRPr="003637E5">
        <w:rPr>
          <w:sz w:val="24"/>
          <w:szCs w:val="24"/>
        </w:rPr>
        <w:t>where rest has length (n).</w:t>
      </w:r>
    </w:p>
    <w:p w14:paraId="4B9B64F8" w14:textId="77777777" w:rsidR="003637E5" w:rsidRPr="003637E5" w:rsidRDefault="003637E5" w:rsidP="003637E5">
      <w:pPr>
        <w:jc w:val="right"/>
        <w:rPr>
          <w:sz w:val="24"/>
          <w:szCs w:val="24"/>
        </w:rPr>
      </w:pPr>
      <w:r w:rsidRPr="003637E5">
        <w:rPr>
          <w:sz w:val="24"/>
          <w:szCs w:val="24"/>
        </w:rPr>
        <w:t>There are two cases.</w:t>
      </w:r>
    </w:p>
    <w:p w14:paraId="237D4A73" w14:textId="77777777" w:rsidR="003637E5" w:rsidRPr="003637E5" w:rsidRDefault="003637E5" w:rsidP="003637E5">
      <w:pPr>
        <w:jc w:val="right"/>
        <w:rPr>
          <w:sz w:val="24"/>
          <w:szCs w:val="24"/>
        </w:rPr>
      </w:pPr>
      <w:r w:rsidRPr="003637E5">
        <w:rPr>
          <w:sz w:val="24"/>
          <w:szCs w:val="24"/>
        </w:rPr>
        <w:t xml:space="preserve">Case 1: The key of </w:t>
      </w:r>
      <w:proofErr w:type="gramStart"/>
      <w:r w:rsidRPr="003637E5">
        <w:rPr>
          <w:sz w:val="24"/>
          <w:szCs w:val="24"/>
        </w:rPr>
        <w:t>first-pair</w:t>
      </w:r>
      <w:proofErr w:type="gramEnd"/>
      <w:r w:rsidRPr="003637E5">
        <w:rPr>
          <w:sz w:val="24"/>
          <w:szCs w:val="24"/>
        </w:rPr>
        <w:t xml:space="preserve"> is equal to key.</w:t>
      </w:r>
    </w:p>
    <w:p w14:paraId="189DD4C7" w14:textId="77777777" w:rsidR="003637E5" w:rsidRPr="003637E5" w:rsidRDefault="003637E5" w:rsidP="003637E5">
      <w:pPr>
        <w:jc w:val="right"/>
        <w:rPr>
          <w:sz w:val="24"/>
          <w:szCs w:val="24"/>
        </w:rPr>
      </w:pPr>
      <w:r w:rsidRPr="003637E5">
        <w:rPr>
          <w:sz w:val="24"/>
          <w:szCs w:val="24"/>
        </w:rPr>
        <w:t xml:space="preserve">The original procedure returns the value of </w:t>
      </w:r>
      <w:proofErr w:type="gramStart"/>
      <w:r w:rsidRPr="003637E5">
        <w:rPr>
          <w:sz w:val="24"/>
          <w:szCs w:val="24"/>
        </w:rPr>
        <w:t>first-pair</w:t>
      </w:r>
      <w:proofErr w:type="gramEnd"/>
      <w:r w:rsidRPr="003637E5">
        <w:rPr>
          <w:sz w:val="24"/>
          <w:szCs w:val="24"/>
        </w:rPr>
        <w:t>:</w:t>
      </w:r>
    </w:p>
    <w:p w14:paraId="79F89634" w14:textId="77777777" w:rsidR="003637E5" w:rsidRPr="003637E5" w:rsidRDefault="003637E5" w:rsidP="003637E5">
      <w:pPr>
        <w:jc w:val="right"/>
        <w:rPr>
          <w:sz w:val="24"/>
          <w:szCs w:val="24"/>
        </w:rPr>
      </w:pPr>
      <w:r w:rsidRPr="003637E5">
        <w:rPr>
          <w:sz w:val="24"/>
          <w:szCs w:val="24"/>
        </w:rPr>
        <w:t>(</w:t>
      </w:r>
      <w:proofErr w:type="spellStart"/>
      <w:r w:rsidRPr="003637E5">
        <w:rPr>
          <w:sz w:val="24"/>
          <w:szCs w:val="24"/>
        </w:rPr>
        <w:t>cdr</w:t>
      </w:r>
      <w:proofErr w:type="spellEnd"/>
      <w:r w:rsidRPr="003637E5">
        <w:rPr>
          <w:sz w:val="24"/>
          <w:szCs w:val="24"/>
        </w:rPr>
        <w:t xml:space="preserve"> first-pair).</w:t>
      </w:r>
    </w:p>
    <w:p w14:paraId="50A746C5" w14:textId="77777777" w:rsidR="003637E5" w:rsidRPr="003637E5" w:rsidRDefault="003637E5" w:rsidP="003637E5">
      <w:pPr>
        <w:jc w:val="right"/>
        <w:rPr>
          <w:sz w:val="24"/>
          <w:szCs w:val="24"/>
        </w:rPr>
      </w:pPr>
      <w:r w:rsidRPr="003637E5">
        <w:rPr>
          <w:sz w:val="24"/>
          <w:szCs w:val="24"/>
        </w:rPr>
        <w:t xml:space="preserve">The SFC procedure applies </w:t>
      </w:r>
      <w:proofErr w:type="gramStart"/>
      <w:r w:rsidRPr="003637E5">
        <w:rPr>
          <w:sz w:val="24"/>
          <w:szCs w:val="24"/>
        </w:rPr>
        <w:t>the success</w:t>
      </w:r>
      <w:proofErr w:type="gramEnd"/>
      <w:r w:rsidRPr="003637E5">
        <w:rPr>
          <w:sz w:val="24"/>
          <w:szCs w:val="24"/>
        </w:rPr>
        <w:t xml:space="preserve"> continuation to the same value:</w:t>
      </w:r>
    </w:p>
    <w:p w14:paraId="3C52D366" w14:textId="77777777" w:rsidR="003637E5" w:rsidRPr="003637E5" w:rsidRDefault="003637E5" w:rsidP="003637E5">
      <w:pPr>
        <w:jc w:val="right"/>
        <w:rPr>
          <w:sz w:val="24"/>
          <w:szCs w:val="24"/>
        </w:rPr>
      </w:pPr>
      <w:r w:rsidRPr="003637E5">
        <w:rPr>
          <w:sz w:val="24"/>
          <w:szCs w:val="24"/>
        </w:rPr>
        <w:t>(success (</w:t>
      </w:r>
      <w:proofErr w:type="spellStart"/>
      <w:r w:rsidRPr="003637E5">
        <w:rPr>
          <w:sz w:val="24"/>
          <w:szCs w:val="24"/>
        </w:rPr>
        <w:t>cdr</w:t>
      </w:r>
      <w:proofErr w:type="spellEnd"/>
      <w:r w:rsidRPr="003637E5">
        <w:rPr>
          <w:sz w:val="24"/>
          <w:szCs w:val="24"/>
        </w:rPr>
        <w:t xml:space="preserve"> first-pair)).</w:t>
      </w:r>
    </w:p>
    <w:p w14:paraId="5084D61B" w14:textId="77777777" w:rsidR="003637E5" w:rsidRPr="003637E5" w:rsidRDefault="003637E5" w:rsidP="003637E5">
      <w:pPr>
        <w:jc w:val="right"/>
        <w:rPr>
          <w:sz w:val="24"/>
          <w:szCs w:val="24"/>
        </w:rPr>
      </w:pPr>
      <w:r w:rsidRPr="003637E5">
        <w:rPr>
          <w:sz w:val="24"/>
          <w:szCs w:val="24"/>
        </w:rPr>
        <w:t>Therefore, the two procedures are equivalent in this case.</w:t>
      </w:r>
    </w:p>
    <w:p w14:paraId="1316B2C9" w14:textId="77777777" w:rsidR="003637E5" w:rsidRPr="003637E5" w:rsidRDefault="003637E5" w:rsidP="003637E5">
      <w:pPr>
        <w:jc w:val="right"/>
        <w:rPr>
          <w:sz w:val="24"/>
          <w:szCs w:val="24"/>
        </w:rPr>
      </w:pPr>
      <w:r w:rsidRPr="003637E5">
        <w:rPr>
          <w:sz w:val="24"/>
          <w:szCs w:val="24"/>
        </w:rPr>
        <w:t xml:space="preserve">Case 2: The key of </w:t>
      </w:r>
      <w:proofErr w:type="gramStart"/>
      <w:r w:rsidRPr="003637E5">
        <w:rPr>
          <w:sz w:val="24"/>
          <w:szCs w:val="24"/>
        </w:rPr>
        <w:t>first-pair</w:t>
      </w:r>
      <w:proofErr w:type="gramEnd"/>
      <w:r w:rsidRPr="003637E5">
        <w:rPr>
          <w:sz w:val="24"/>
          <w:szCs w:val="24"/>
        </w:rPr>
        <w:t xml:space="preserve"> is not equal to key.</w:t>
      </w:r>
    </w:p>
    <w:p w14:paraId="68D58EDA" w14:textId="77777777" w:rsidR="003637E5" w:rsidRPr="003637E5" w:rsidRDefault="003637E5" w:rsidP="003637E5">
      <w:pPr>
        <w:jc w:val="right"/>
        <w:rPr>
          <w:sz w:val="24"/>
          <w:szCs w:val="24"/>
        </w:rPr>
      </w:pPr>
      <w:r w:rsidRPr="003637E5">
        <w:rPr>
          <w:sz w:val="24"/>
          <w:szCs w:val="24"/>
        </w:rPr>
        <w:t>The original procedure continues searching in rest:</w:t>
      </w:r>
    </w:p>
    <w:p w14:paraId="63D6261F" w14:textId="77777777" w:rsidR="003637E5" w:rsidRPr="003637E5" w:rsidRDefault="003637E5" w:rsidP="003637E5">
      <w:pPr>
        <w:jc w:val="right"/>
        <w:rPr>
          <w:sz w:val="24"/>
          <w:szCs w:val="24"/>
        </w:rPr>
      </w:pPr>
      <w:r w:rsidRPr="003637E5">
        <w:rPr>
          <w:sz w:val="24"/>
          <w:szCs w:val="24"/>
        </w:rPr>
        <w:t>(get-value rest key).</w:t>
      </w:r>
    </w:p>
    <w:p w14:paraId="298166CE" w14:textId="77777777" w:rsidR="003637E5" w:rsidRPr="003637E5" w:rsidRDefault="003637E5" w:rsidP="003637E5">
      <w:pPr>
        <w:jc w:val="right"/>
        <w:rPr>
          <w:sz w:val="24"/>
          <w:szCs w:val="24"/>
        </w:rPr>
      </w:pPr>
      <w:r w:rsidRPr="003637E5">
        <w:rPr>
          <w:sz w:val="24"/>
          <w:szCs w:val="24"/>
        </w:rPr>
        <w:lastRenderedPageBreak/>
        <w:t>The SFC procedure also continues searching in rest with the same continuations:</w:t>
      </w:r>
    </w:p>
    <w:p w14:paraId="6451A3C2" w14:textId="77777777" w:rsidR="003637E5" w:rsidRPr="003637E5" w:rsidRDefault="003637E5" w:rsidP="003637E5">
      <w:pPr>
        <w:jc w:val="right"/>
        <w:rPr>
          <w:sz w:val="24"/>
          <w:szCs w:val="24"/>
        </w:rPr>
      </w:pPr>
      <w:r w:rsidRPr="003637E5">
        <w:rPr>
          <w:sz w:val="24"/>
          <w:szCs w:val="24"/>
        </w:rPr>
        <w:t>(get-value$ rest key success fail).</w:t>
      </w:r>
    </w:p>
    <w:p w14:paraId="2B0428C9" w14:textId="77777777" w:rsidR="003637E5" w:rsidRPr="003637E5" w:rsidRDefault="003637E5" w:rsidP="003637E5">
      <w:pPr>
        <w:jc w:val="right"/>
        <w:rPr>
          <w:sz w:val="24"/>
          <w:szCs w:val="24"/>
        </w:rPr>
      </w:pPr>
      <w:r w:rsidRPr="003637E5">
        <w:rPr>
          <w:sz w:val="24"/>
          <w:szCs w:val="24"/>
        </w:rPr>
        <w:t>Since rest has length (n), the induction hypothesis applies.</w:t>
      </w:r>
    </w:p>
    <w:p w14:paraId="599D82A8" w14:textId="77777777" w:rsidR="003637E5" w:rsidRPr="003637E5" w:rsidRDefault="003637E5" w:rsidP="003637E5">
      <w:pPr>
        <w:jc w:val="right"/>
        <w:rPr>
          <w:sz w:val="24"/>
          <w:szCs w:val="24"/>
        </w:rPr>
      </w:pPr>
      <w:r w:rsidRPr="003637E5">
        <w:rPr>
          <w:sz w:val="24"/>
          <w:szCs w:val="24"/>
        </w:rPr>
        <w:t>Therefore:</w:t>
      </w:r>
    </w:p>
    <w:p w14:paraId="0AAA467E" w14:textId="77777777" w:rsidR="003637E5" w:rsidRPr="003637E5" w:rsidRDefault="003637E5" w:rsidP="003637E5">
      <w:pPr>
        <w:numPr>
          <w:ilvl w:val="0"/>
          <w:numId w:val="3"/>
        </w:numPr>
        <w:jc w:val="right"/>
        <w:rPr>
          <w:sz w:val="24"/>
          <w:szCs w:val="24"/>
        </w:rPr>
      </w:pPr>
      <w:r w:rsidRPr="003637E5">
        <w:rPr>
          <w:sz w:val="24"/>
          <w:szCs w:val="24"/>
        </w:rPr>
        <w:t>If the original recursive call returns a value (v), the SFC recursive call returns (success v).</w:t>
      </w:r>
    </w:p>
    <w:p w14:paraId="415F12FC" w14:textId="77777777" w:rsidR="003637E5" w:rsidRPr="003637E5" w:rsidRDefault="003637E5" w:rsidP="003637E5">
      <w:pPr>
        <w:numPr>
          <w:ilvl w:val="0"/>
          <w:numId w:val="3"/>
        </w:numPr>
        <w:jc w:val="right"/>
        <w:rPr>
          <w:sz w:val="24"/>
          <w:szCs w:val="24"/>
        </w:rPr>
      </w:pPr>
      <w:r w:rsidRPr="003637E5">
        <w:rPr>
          <w:sz w:val="24"/>
          <w:szCs w:val="24"/>
        </w:rPr>
        <w:t>If the original recursive call returns 'fail, the SFC recursive call returns (fail).</w:t>
      </w:r>
    </w:p>
    <w:p w14:paraId="776824C3" w14:textId="77777777" w:rsidR="003637E5" w:rsidRPr="003637E5" w:rsidRDefault="003637E5" w:rsidP="003637E5">
      <w:pPr>
        <w:jc w:val="right"/>
        <w:rPr>
          <w:sz w:val="24"/>
          <w:szCs w:val="24"/>
        </w:rPr>
      </w:pPr>
      <w:r w:rsidRPr="003637E5">
        <w:rPr>
          <w:sz w:val="24"/>
          <w:szCs w:val="24"/>
        </w:rPr>
        <w:t>Thus, the two procedures are also equivalent in this case.</w:t>
      </w:r>
    </w:p>
    <w:p w14:paraId="71573729" w14:textId="77777777" w:rsidR="003637E5" w:rsidRPr="003637E5" w:rsidRDefault="003637E5" w:rsidP="003637E5">
      <w:pPr>
        <w:jc w:val="right"/>
        <w:rPr>
          <w:sz w:val="24"/>
          <w:szCs w:val="24"/>
        </w:rPr>
      </w:pPr>
      <w:r w:rsidRPr="003637E5">
        <w:rPr>
          <w:sz w:val="24"/>
          <w:szCs w:val="24"/>
        </w:rPr>
        <w:t>By induction, get-value and get-value$ are equivalent for every finite association list.</w:t>
      </w:r>
    </w:p>
    <w:p w14:paraId="692B3D8D" w14:textId="39EC1682" w:rsidR="00EA0A5D" w:rsidRPr="003637E5" w:rsidRDefault="00EA0A5D">
      <w:pPr>
        <w:jc w:val="right"/>
        <w:rPr>
          <w:rFonts w:hint="cs"/>
          <w:sz w:val="24"/>
          <w:szCs w:val="24"/>
        </w:rPr>
      </w:pPr>
    </w:p>
    <w:sectPr w:rsidR="00EA0A5D" w:rsidRPr="003637E5" w:rsidSect="004F0E6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54992"/>
    <w:multiLevelType w:val="multilevel"/>
    <w:tmpl w:val="4D227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BA10AD"/>
    <w:multiLevelType w:val="multilevel"/>
    <w:tmpl w:val="E0BC5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D12162"/>
    <w:multiLevelType w:val="multilevel"/>
    <w:tmpl w:val="EB1AD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4041918">
    <w:abstractNumId w:val="0"/>
  </w:num>
  <w:num w:numId="2" w16cid:durableId="286814611">
    <w:abstractNumId w:val="1"/>
  </w:num>
  <w:num w:numId="3" w16cid:durableId="11512890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F3D"/>
    <w:rsid w:val="00190F3D"/>
    <w:rsid w:val="003637E5"/>
    <w:rsid w:val="004F0E60"/>
    <w:rsid w:val="00576678"/>
    <w:rsid w:val="009A4E18"/>
    <w:rsid w:val="00A40073"/>
    <w:rsid w:val="00B8385B"/>
    <w:rsid w:val="00C93537"/>
    <w:rsid w:val="00EA0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36279"/>
  <w15:chartTrackingRefBased/>
  <w15:docId w15:val="{2658EB45-0B57-4813-8AF8-7ED0DB52B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190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F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F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F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F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F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F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F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F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F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F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F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F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F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F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F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F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F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F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F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F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F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F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F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F3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637E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4</Pages>
  <Words>852</Words>
  <Characters>4260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יעל ברימר</dc:creator>
  <cp:keywords/>
  <dc:description/>
  <cp:lastModifiedBy>יעל ברימר</cp:lastModifiedBy>
  <cp:revision>2</cp:revision>
  <dcterms:created xsi:type="dcterms:W3CDTF">2026-06-20T08:25:00Z</dcterms:created>
  <dcterms:modified xsi:type="dcterms:W3CDTF">2026-06-20T10:16:00Z</dcterms:modified>
</cp:coreProperties>
</file>