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 Analysis Report</w:t>
      </w:r>
    </w:p>
    <w:p>
      <w:r>
        <w:t>Project Title: E-Commerce Order Management Database System</w:t>
      </w:r>
    </w:p>
    <w:p>
      <w:pPr>
        <w:pStyle w:val="Heading2"/>
      </w:pPr>
      <w:r>
        <w:t>Introduction</w:t>
      </w:r>
    </w:p>
    <w:p>
      <w:r>
        <w:t>The Entity Analysis Report identifies all major entities required for the E-Commerce Order Management Database System. Each entity represents a real-world object whose information must be stored in the database. Proper entity analysis helps reduce redundancy, maintain data integrity, and support efficient database operations.</w:t>
      </w:r>
    </w:p>
    <w:p>
      <w:pPr>
        <w:pStyle w:val="Heading2"/>
      </w:pPr>
      <w:r>
        <w:t>Objectives</w:t>
      </w:r>
    </w:p>
    <w:p>
      <w:r>
        <w:t>1. Identify entities.</w:t>
        <w:br/>
        <w:t>2. Define attributes.</w:t>
        <w:br/>
        <w:t>3. Identify keys and constraints.</w:t>
        <w:br/>
        <w:t>4. Support ER modeling and normalization.</w:t>
        <w:br/>
        <w:t>5. Build a scalable database.</w:t>
      </w:r>
    </w:p>
    <w:p>
      <w:pPr>
        <w:pStyle w:val="Heading2"/>
      </w:pPr>
      <w:r>
        <w:t>Entity Identification</w:t>
      </w:r>
    </w:p>
    <w:p>
      <w:r>
        <w:t>The system contains ten entities: Customer, Product, Category, Inventory, Order, Order_Item, Payment, Shipment, Review, and Admin.</w:t>
      </w:r>
    </w:p>
    <w:p>
      <w:pPr>
        <w:pStyle w:val="Heading2"/>
      </w:pPr>
      <w:r>
        <w:t>Customer</w:t>
      </w:r>
    </w:p>
    <w:p>
      <w:r>
        <w:t>Purpose: Stores customer registration and contact information.</w:t>
      </w:r>
    </w:p>
    <w:p>
      <w:r>
        <w:t>Attributes: Customer_ID(PK), First_Name, Last_Name, Email(UNIQUE), Password, Phone(UNIQUE), Address, City, State, Pincode, Registration_Date(DEFAULT).</w:t>
      </w:r>
    </w:p>
    <w:p>
      <w:pPr>
        <w:pStyle w:val="Heading2"/>
      </w:pPr>
      <w:r>
        <w:t>Product</w:t>
      </w:r>
    </w:p>
    <w:p>
      <w:r>
        <w:t>Purpose: Stores product details available for sale.</w:t>
      </w:r>
    </w:p>
    <w:p>
      <w:r>
        <w:t>Attributes: Product_ID(PK), Product_Name, Description, Price, Brand, Category_ID(FK), Status(DEFAULT).</w:t>
      </w:r>
    </w:p>
    <w:p>
      <w:pPr>
        <w:pStyle w:val="Heading2"/>
      </w:pPr>
      <w:r>
        <w:t>Category</w:t>
      </w:r>
    </w:p>
    <w:p>
      <w:r>
        <w:t>Purpose: Groups products into categories.</w:t>
      </w:r>
    </w:p>
    <w:p>
      <w:r>
        <w:t>Attributes: Category_ID(PK), Category_Name(UNIQUE), Description.</w:t>
      </w:r>
    </w:p>
    <w:p>
      <w:pPr>
        <w:pStyle w:val="Heading2"/>
      </w:pPr>
      <w:r>
        <w:t>Inventory</w:t>
      </w:r>
    </w:p>
    <w:p>
      <w:r>
        <w:t>Purpose: Tracks stock availability.</w:t>
      </w:r>
    </w:p>
    <w:p>
      <w:r>
        <w:t>Attributes: Inventory_ID(PK), Product_ID(FK), Quantity, Stock_Status, Last_Updated.</w:t>
      </w:r>
    </w:p>
    <w:p>
      <w:pPr>
        <w:pStyle w:val="Heading2"/>
      </w:pPr>
      <w:r>
        <w:t>Order</w:t>
      </w:r>
    </w:p>
    <w:p>
      <w:r>
        <w:t>Purpose: Stores customer purchase details.</w:t>
      </w:r>
    </w:p>
    <w:p>
      <w:r>
        <w:t>Attributes: Order_ID(PK), Customer_ID(FK), Order_Date, Total_Amount, Order_Status.</w:t>
      </w:r>
    </w:p>
    <w:p>
      <w:pPr>
        <w:pStyle w:val="Heading2"/>
      </w:pPr>
      <w:r>
        <w:t>Order_Item</w:t>
      </w:r>
    </w:p>
    <w:p>
      <w:r>
        <w:t>Purpose: Stores products within each order.</w:t>
      </w:r>
    </w:p>
    <w:p>
      <w:r>
        <w:t>Attributes: Order_Item_ID(PK), Order_ID(FK), Product_ID(FK), Quantity, Price.</w:t>
      </w:r>
    </w:p>
    <w:p>
      <w:pPr>
        <w:pStyle w:val="Heading2"/>
      </w:pPr>
      <w:r>
        <w:t>Payment</w:t>
      </w:r>
    </w:p>
    <w:p>
      <w:r>
        <w:t>Purpose: Stores payment transactions.</w:t>
      </w:r>
    </w:p>
    <w:p>
      <w:r>
        <w:t>Attributes: Payment_ID(PK), Order_ID(FK), Payment_Method, Amount, Payment_Status.</w:t>
      </w:r>
    </w:p>
    <w:p>
      <w:pPr>
        <w:pStyle w:val="Heading2"/>
      </w:pPr>
      <w:r>
        <w:t>Shipment</w:t>
      </w:r>
    </w:p>
    <w:p>
      <w:r>
        <w:t>Purpose: Tracks delivery information.</w:t>
      </w:r>
    </w:p>
    <w:p>
      <w:r>
        <w:t>Attributes: Shipment_ID(PK), Order_ID(FK), Courier_Name, Tracking_Number, Shipment_Status.</w:t>
      </w:r>
    </w:p>
    <w:p>
      <w:pPr>
        <w:pStyle w:val="Heading2"/>
      </w:pPr>
      <w:r>
        <w:t>Review</w:t>
      </w:r>
    </w:p>
    <w:p>
      <w:r>
        <w:t>Purpose: Stores customer feedback.</w:t>
      </w:r>
    </w:p>
    <w:p>
      <w:r>
        <w:t>Attributes: Review_ID(PK), Customer_ID(FK), Product_ID(FK), Rating, Review_Text.</w:t>
      </w:r>
    </w:p>
    <w:p>
      <w:pPr>
        <w:pStyle w:val="Heading2"/>
      </w:pPr>
      <w:r>
        <w:t>Admin</w:t>
      </w:r>
    </w:p>
    <w:p>
      <w:r>
        <w:t>Purpose: Stores administrator details.</w:t>
      </w:r>
    </w:p>
    <w:p>
      <w:r>
        <w:t>Attributes: Admin_ID(PK), Name, Email, Password, Role.</w:t>
      </w:r>
    </w:p>
    <w:p>
      <w:pPr>
        <w:pStyle w:val="Heading2"/>
      </w:pPr>
      <w:r>
        <w:t>Primary Key and Foreign Key Analysis</w:t>
      </w:r>
    </w:p>
    <w:p>
      <w:r>
        <w:t>Primary keys uniquely identify each record. Foreign keys establish relationships between entities and enforce referential integrity.</w:t>
      </w:r>
    </w:p>
    <w:p>
      <w:pPr>
        <w:pStyle w:val="Heading2"/>
      </w:pPr>
      <w:r>
        <w:t>Constraints Used</w:t>
      </w:r>
    </w:p>
    <w:p>
      <w:r>
        <w:t>NOT NULL ensures mandatory fields are filled.</w:t>
        <w:br/>
        <w:t>UNIQUE prevents duplicate values.</w:t>
        <w:br/>
        <w:t>DEFAULT automatically assigns values.</w:t>
        <w:br/>
        <w:t>CHECK validates ratings and numeric values.</w:t>
      </w:r>
    </w:p>
    <w:p>
      <w:pPr>
        <w:pStyle w:val="Heading2"/>
      </w:pPr>
      <w:r>
        <w:t>Benefits of Entity Analysis</w:t>
      </w:r>
    </w:p>
    <w:p>
      <w:r>
        <w:t>• Eliminates data redundancy.</w:t>
        <w:br/>
        <w:t>• Improves consistency.</w:t>
        <w:br/>
        <w:t>• Simplifies querying.</w:t>
        <w:br/>
        <w:t>• Supports future expansion.</w:t>
        <w:br/>
        <w:t>• Provides a strong base for ER diagrams and SQL implementation.</w:t>
      </w:r>
    </w:p>
    <w:p>
      <w:pPr>
        <w:pStyle w:val="Heading2"/>
      </w:pPr>
      <w:r>
        <w:t>Conclusion</w:t>
      </w:r>
    </w:p>
    <w:p>
      <w:r>
        <w:t>The identified entities and their attributes accurately represent the business processes of the E-Commerce Order Management Database System. This report forms the foundation for relationship analysis, normalization, ER diagram creation, and database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