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F85" w:rsidRDefault="007D5F85" w:rsidP="007D5F85">
      <w:pPr>
        <w:pStyle w:val="normal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Naan Mudhalvan </w:t>
      </w:r>
    </w:p>
    <w:p w:rsidR="007D5F85" w:rsidRDefault="007D5F85" w:rsidP="007D5F85">
      <w:pPr>
        <w:pStyle w:val="normal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Data Analytics using IBM Cognos</w:t>
      </w:r>
    </w:p>
    <w:p w:rsidR="007D5F85" w:rsidRDefault="007D5F85" w:rsidP="007D5F85">
      <w:pPr>
        <w:pStyle w:val="normal0"/>
        <w:jc w:val="center"/>
        <w:rPr>
          <w:sz w:val="30"/>
          <w:szCs w:val="30"/>
        </w:rPr>
      </w:pPr>
      <w:r>
        <w:rPr>
          <w:sz w:val="30"/>
          <w:szCs w:val="30"/>
        </w:rPr>
        <w:t>Phase – 4 (Development Part 2)</w:t>
      </w:r>
    </w:p>
    <w:p w:rsidR="007D5F85" w:rsidRDefault="007D5F85" w:rsidP="007D5F85">
      <w:pPr>
        <w:pStyle w:val="normal0"/>
        <w:jc w:val="center"/>
        <w:rPr>
          <w:sz w:val="30"/>
          <w:szCs w:val="30"/>
        </w:rPr>
      </w:pPr>
    </w:p>
    <w:p w:rsidR="007D5F85" w:rsidRDefault="007D5F85" w:rsidP="007D5F85">
      <w:pPr>
        <w:pStyle w:val="normal0"/>
        <w:rPr>
          <w:b/>
          <w:sz w:val="26"/>
          <w:szCs w:val="26"/>
        </w:rPr>
      </w:pPr>
      <w:r>
        <w:rPr>
          <w:b/>
          <w:sz w:val="26"/>
          <w:szCs w:val="26"/>
        </w:rPr>
        <w:t>PROGRAM :</w:t>
      </w:r>
    </w:p>
    <w:p w:rsid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b/>
          <w:i/>
          <w:iCs/>
          <w:color w:val="212121"/>
          <w:sz w:val="24"/>
          <w:szCs w:val="24"/>
        </w:rPr>
      </w:pPr>
      <w:r w:rsidRPr="007D5F85">
        <w:rPr>
          <w:rFonts w:eastAsia="Times New Roman" w:cstheme="minorHAnsi"/>
          <w:b/>
          <w:i/>
          <w:iCs/>
          <w:color w:val="212121"/>
          <w:sz w:val="24"/>
          <w:szCs w:val="24"/>
        </w:rPr>
        <w:t># Visualize Churn Rate by Internet Services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b/>
          <w:color w:val="212121"/>
          <w:sz w:val="24"/>
          <w:szCs w:val="24"/>
        </w:rPr>
      </w:pP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plot_by_internet_service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churn_dataset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groupby('InternetService')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Churn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mean()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reset_index()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plot_data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[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go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Bar(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x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plot_by_internet_service['InternetService'],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y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plot_by_internet_service['Churn'],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width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[0.3, 0.3, 0.3],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marker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dict(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color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['orange', 'green', 'teal'])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)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>]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plot_layout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go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Layout(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xaxis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{"type": "category"},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yaxis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{"title": "Churn Rate"},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title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'Churn Rate by Internet Service',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plot_bgcolor 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'rgb(243,243,243)',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    paper_bgcolor 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'rgb(243,243,243)',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    )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 xml:space="preserve">fig 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 xml:space="preserve"> go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Figure(data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plot_data, layout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=</w:t>
      </w:r>
      <w:r w:rsidRPr="007D5F85">
        <w:rPr>
          <w:rFonts w:eastAsia="Times New Roman" w:cstheme="minorHAnsi"/>
          <w:color w:val="212121"/>
          <w:sz w:val="24"/>
          <w:szCs w:val="24"/>
        </w:rPr>
        <w:t>plot_layout)</w:t>
      </w:r>
    </w:p>
    <w:p w:rsid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  <w:r w:rsidRPr="007D5F85">
        <w:rPr>
          <w:rFonts w:eastAsia="Times New Roman" w:cstheme="minorHAnsi"/>
          <w:color w:val="212121"/>
          <w:sz w:val="24"/>
          <w:szCs w:val="24"/>
        </w:rPr>
        <w:t>po</w:t>
      </w:r>
      <w:r w:rsidRPr="007D5F85">
        <w:rPr>
          <w:rFonts w:eastAsia="Times New Roman" w:cstheme="minorHAnsi"/>
          <w:b/>
          <w:bCs/>
          <w:color w:val="212121"/>
          <w:sz w:val="24"/>
          <w:szCs w:val="24"/>
        </w:rPr>
        <w:t>.</w:t>
      </w:r>
      <w:r w:rsidRPr="007D5F85">
        <w:rPr>
          <w:rFonts w:eastAsia="Times New Roman" w:cstheme="minorHAnsi"/>
          <w:color w:val="212121"/>
          <w:sz w:val="24"/>
          <w:szCs w:val="24"/>
        </w:rPr>
        <w:t>iplot(fig)</w:t>
      </w:r>
    </w:p>
    <w:p w:rsid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27F5F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Visualize Churn Rate by Contract Duration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plot_by_contract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groupby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'Contract'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mean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reset_index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plot_data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Bar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x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plot_by_contract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'Contract'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y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plot_by_contract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'Churn'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width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mf"/>
          <w:rFonts w:asciiTheme="minorHAnsi" w:hAnsiTheme="minorHAnsi" w:cstheme="minorHAnsi"/>
          <w:color w:val="212121"/>
          <w:sz w:val="24"/>
          <w:szCs w:val="24"/>
        </w:rPr>
        <w:t>0.3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mf"/>
          <w:rFonts w:asciiTheme="minorHAnsi" w:hAnsiTheme="minorHAnsi" w:cstheme="minorHAnsi"/>
          <w:color w:val="212121"/>
          <w:sz w:val="24"/>
          <w:szCs w:val="24"/>
        </w:rPr>
        <w:t>0.3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mf"/>
          <w:rFonts w:asciiTheme="minorHAnsi" w:hAnsiTheme="minorHAnsi" w:cstheme="minorHAnsi"/>
          <w:color w:val="212121"/>
          <w:sz w:val="24"/>
          <w:szCs w:val="24"/>
        </w:rPr>
        <w:t>0.3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marker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b"/>
          <w:rFonts w:asciiTheme="minorHAnsi" w:hAnsiTheme="minorHAnsi" w:cstheme="minorHAnsi"/>
          <w:color w:val="212121"/>
          <w:sz w:val="24"/>
          <w:szCs w:val="24"/>
        </w:rPr>
        <w:t>dict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color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'orange'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'green'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'teal'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plot_layout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Layout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xaxis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{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"type"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"category"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},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yaxis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{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"title"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"Churn Rate"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},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lastRenderedPageBreak/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title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'Churn Rate by Contract Duration'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plot_bgcolor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'rgb(243,243,243)'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paper_bgcolor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'rgb(243,243,243)'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Figure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plot_data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layout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plot_layout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iplot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253753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Visualize Relation between Tenure &amp; Churn rate</w:t>
      </w:r>
    </w:p>
    <w:p w:rsidR="00253753" w:rsidRPr="00253753" w:rsidRDefault="00253753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plot_by_tenure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groupby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'tenure'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mean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reset_index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plot_data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Scatter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x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plot_by_tenure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'tenure'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y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plot_by_tenure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'Churn'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mode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'markers'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name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'Low'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marker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b"/>
          <w:rFonts w:asciiTheme="minorHAnsi" w:hAnsiTheme="minorHAnsi" w:cstheme="minorHAnsi"/>
          <w:color w:val="212121"/>
          <w:sz w:val="24"/>
          <w:szCs w:val="24"/>
        </w:rPr>
        <w:t>dict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size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mi"/>
          <w:rFonts w:asciiTheme="minorHAnsi" w:hAnsiTheme="minorHAnsi" w:cstheme="minorHAnsi"/>
          <w:color w:val="212121"/>
          <w:sz w:val="24"/>
          <w:szCs w:val="24"/>
        </w:rPr>
        <w:t>5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line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b"/>
          <w:rFonts w:asciiTheme="minorHAnsi" w:hAnsiTheme="minorHAnsi" w:cstheme="minorHAnsi"/>
          <w:color w:val="212121"/>
          <w:sz w:val="24"/>
          <w:szCs w:val="24"/>
        </w:rPr>
        <w:t>dict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width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mf"/>
          <w:rFonts w:asciiTheme="minorHAnsi" w:hAnsiTheme="minorHAnsi" w:cstheme="minorHAnsi"/>
          <w:color w:val="212121"/>
          <w:sz w:val="24"/>
          <w:szCs w:val="24"/>
        </w:rPr>
        <w:t>0.8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color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'green'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plot_layout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Layout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yaxis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{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'title'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"Churn Rate"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},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xaxis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{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'title'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"Tenure"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},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title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'Relation between Tenure &amp; Churn rate'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plot_bgcolor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"rgb(243,243,243)"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paper_bgcolor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2"/>
          <w:rFonts w:asciiTheme="minorHAnsi" w:hAnsiTheme="minorHAnsi" w:cstheme="minorHAnsi"/>
          <w:color w:val="212121"/>
          <w:sz w:val="24"/>
          <w:szCs w:val="24"/>
        </w:rPr>
        <w:t>"rgb(243,243,243)"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Figure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plot_data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layout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plot_layout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po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iplot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fig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27F5F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#Perform One Hot Encoding using get_dummies method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pd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get_dummies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'Contract'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'Dependents'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'DeviceProtection'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'gender'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                                           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'InternetService'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'MultipleLines'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'OnlineBackup'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                                           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'OnlineSecurity'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'PaperlessBilling'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'Partner'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                                           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'PaymentMethod'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'PhoneService'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'SeniorCitizen'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                                           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'StreamingMovies'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'StreamingTV'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'TechSupport'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                            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drop_first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Style w:val="kc"/>
          <w:rFonts w:asciiTheme="minorHAnsi" w:hAnsiTheme="minorHAnsi" w:cstheme="minorHAnsi"/>
          <w:b/>
          <w:bCs/>
          <w:color w:val="212121"/>
          <w:sz w:val="24"/>
          <w:szCs w:val="24"/>
        </w:rPr>
        <w:t>True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27F5F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#Perform Feature Scaling and One Hot Encoding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sklearn.preprocessing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StandardScaler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A2CD2">
        <w:rPr>
          <w:rStyle w:val="c1"/>
          <w:rFonts w:asciiTheme="minorHAnsi" w:hAnsiTheme="minorHAnsi" w:cstheme="minorHAnsi"/>
          <w:b/>
          <w:iCs/>
          <w:color w:val="212121"/>
          <w:sz w:val="24"/>
          <w:szCs w:val="24"/>
        </w:rPr>
        <w:lastRenderedPageBreak/>
        <w:t>#Perform</w:t>
      </w:r>
      <w:r w:rsidRPr="005A2CD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 xml:space="preserve"> Feature Scaling on 'tenure', 'MonthlyCharges', 'TotalCharges' in order to bring them on same scale</w:t>
      </w:r>
    </w:p>
    <w:p w:rsidR="005A2CD2" w:rsidRPr="005A2CD2" w:rsidRDefault="005A2CD2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standardScaler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StandardScaler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columns_for_ft_scaling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'tenure'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'MonthlyCharges'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s1"/>
          <w:rFonts w:asciiTheme="minorHAnsi" w:hAnsiTheme="minorHAnsi" w:cstheme="minorHAnsi"/>
          <w:color w:val="212121"/>
          <w:sz w:val="24"/>
          <w:szCs w:val="24"/>
        </w:rPr>
        <w:t>'TotalCharges'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A2CD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#Apply the feature scaling operation on dataset using fit_transform() method</w:t>
      </w:r>
    </w:p>
    <w:p w:rsidR="005A2CD2" w:rsidRPr="005A2CD2" w:rsidRDefault="005A2CD2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Pr="00527F5F" w:rsidRDefault="00527F5F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columns_for_ft_scaling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527F5F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standardScaler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fit_transform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columns_for_ft_scaling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])</w:t>
      </w: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3908A8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See subset of values</w:t>
      </w:r>
    </w:p>
    <w:p w:rsidR="003908A8" w:rsidRPr="003908A8" w:rsidRDefault="003908A8" w:rsidP="00527F5F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527F5F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527F5F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r w:rsidRPr="00527F5F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3908A8" w:rsidRDefault="003908A8" w:rsidP="00527F5F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3908A8" w:rsidRDefault="003908A8" w:rsidP="003908A8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3908A8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#Number of columns increased and have suffixes attached, as a result of get_dummies method.</w:t>
      </w:r>
    </w:p>
    <w:p w:rsidR="003908A8" w:rsidRPr="003908A8" w:rsidRDefault="003908A8" w:rsidP="003908A8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3908A8" w:rsidRDefault="003908A8" w:rsidP="003908A8">
      <w:pPr>
        <w:pStyle w:val="HTMLPreformatted"/>
        <w:spacing w:line="225" w:lineRule="atLeast"/>
        <w:rPr>
          <w:rStyle w:val="n"/>
          <w:rFonts w:asciiTheme="minorHAnsi" w:hAnsiTheme="minorHAnsi" w:cstheme="minorHAnsi"/>
          <w:color w:val="212121"/>
          <w:sz w:val="24"/>
          <w:szCs w:val="24"/>
        </w:rPr>
      </w:pP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3908A8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</w:t>
      </w:r>
    </w:p>
    <w:p w:rsidR="003908A8" w:rsidRDefault="003908A8" w:rsidP="003908A8">
      <w:pPr>
        <w:pStyle w:val="HTMLPreformatted"/>
        <w:spacing w:line="225" w:lineRule="atLeast"/>
        <w:rPr>
          <w:rStyle w:val="n"/>
          <w:rFonts w:asciiTheme="minorHAnsi" w:hAnsiTheme="minorHAnsi" w:cstheme="minorHAnsi"/>
          <w:color w:val="212121"/>
          <w:sz w:val="24"/>
          <w:szCs w:val="24"/>
        </w:rPr>
      </w:pPr>
    </w:p>
    <w:p w:rsidR="003908A8" w:rsidRPr="003908A8" w:rsidRDefault="003908A8" w:rsidP="003908A8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3908A8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#Create Feature variable X and Target variable y</w:t>
      </w:r>
    </w:p>
    <w:p w:rsidR="003908A8" w:rsidRPr="003908A8" w:rsidRDefault="003908A8" w:rsidP="003908A8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3908A8" w:rsidRPr="003908A8" w:rsidRDefault="003908A8" w:rsidP="003908A8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y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3908A8">
        <w:rPr>
          <w:rStyle w:val="s1"/>
          <w:rFonts w:asciiTheme="minorHAnsi" w:hAnsiTheme="minorHAnsi" w:cstheme="minorHAnsi"/>
          <w:color w:val="212121"/>
          <w:sz w:val="24"/>
          <w:szCs w:val="24"/>
        </w:rPr>
        <w:t>'Churn'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:rsidR="003908A8" w:rsidRDefault="003908A8" w:rsidP="003908A8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X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3908A8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drop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([</w:t>
      </w:r>
      <w:r w:rsidRPr="003908A8">
        <w:rPr>
          <w:rStyle w:val="s1"/>
          <w:rFonts w:asciiTheme="minorHAnsi" w:hAnsiTheme="minorHAnsi" w:cstheme="minorHAnsi"/>
          <w:color w:val="212121"/>
          <w:sz w:val="24"/>
          <w:szCs w:val="24"/>
        </w:rPr>
        <w:t>'Churn'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3908A8">
        <w:rPr>
          <w:rStyle w:val="s1"/>
          <w:rFonts w:asciiTheme="minorHAnsi" w:hAnsiTheme="minorHAnsi" w:cstheme="minorHAnsi"/>
          <w:color w:val="212121"/>
          <w:sz w:val="24"/>
          <w:szCs w:val="24"/>
        </w:rPr>
        <w:t>'customerID'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n"/>
          <w:rFonts w:asciiTheme="minorHAnsi" w:hAnsiTheme="minorHAnsi" w:cstheme="minorHAnsi"/>
          <w:color w:val="212121"/>
          <w:sz w:val="24"/>
          <w:szCs w:val="24"/>
        </w:rPr>
        <w:t>axis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3908A8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3908A8">
        <w:rPr>
          <w:rStyle w:val="mi"/>
          <w:rFonts w:asciiTheme="minorHAnsi" w:hAnsiTheme="minorHAnsi" w:cstheme="minorHAnsi"/>
          <w:color w:val="212121"/>
          <w:sz w:val="24"/>
          <w:szCs w:val="24"/>
        </w:rPr>
        <w:t>1</w:t>
      </w:r>
      <w:r w:rsidRPr="003908A8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3908A8" w:rsidRDefault="003908A8" w:rsidP="003908A8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D21442" w:rsidRDefault="00D21442" w:rsidP="00D21442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D2144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#Split the data into training set (70%) and test set (30%)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sklearn.model_selection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train_test_split</w:t>
      </w:r>
    </w:p>
    <w:p w:rsidR="00D21442" w:rsidRDefault="00D21442" w:rsidP="00D21442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train_test_split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X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y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test_size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mf"/>
          <w:rFonts w:asciiTheme="minorHAnsi" w:hAnsiTheme="minorHAnsi" w:cstheme="minorHAnsi"/>
          <w:color w:val="212121"/>
          <w:sz w:val="24"/>
          <w:szCs w:val="24"/>
        </w:rPr>
        <w:t>0.30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random_state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mi"/>
          <w:rFonts w:asciiTheme="minorHAnsi" w:hAnsiTheme="minorHAnsi" w:cstheme="minorHAnsi"/>
          <w:color w:val="212121"/>
          <w:sz w:val="24"/>
          <w:szCs w:val="24"/>
        </w:rPr>
        <w:t>50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D21442" w:rsidRDefault="00D21442" w:rsidP="00D21442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D21442" w:rsidRDefault="00D21442" w:rsidP="00D21442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D2144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Machine Learning classification model libraries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sklearn.linear_model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LogisticRegression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sklearn.neighbors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KNeighborsClassifier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sklearn.svm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SVC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sklearn.tree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DecisionTreeClassifier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sklearn.ensemble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RandomForestClassifier</w:t>
      </w:r>
    </w:p>
    <w:p w:rsidR="00D21442" w:rsidRDefault="00D21442" w:rsidP="00D21442">
      <w:pPr>
        <w:pStyle w:val="HTMLPreformatted"/>
        <w:spacing w:line="225" w:lineRule="atLeast"/>
        <w:rPr>
          <w:color w:val="212121"/>
          <w:sz w:val="18"/>
          <w:szCs w:val="18"/>
        </w:rPr>
      </w:pP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D21442" w:rsidRDefault="00D21442" w:rsidP="00D21442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D2144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#Fit the logistic Regression Model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LogisticRegression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random_state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Style w:val="mi"/>
          <w:rFonts w:asciiTheme="minorHAnsi" w:hAnsiTheme="minorHAnsi" w:cstheme="minorHAnsi"/>
          <w:color w:val="212121"/>
          <w:sz w:val="24"/>
          <w:szCs w:val="24"/>
        </w:rPr>
        <w:t>50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fit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D21442" w:rsidRDefault="00D21442" w:rsidP="00D21442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4976A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#Predict the value for new, unseen data</w:t>
      </w:r>
    </w:p>
    <w:p w:rsidR="004976A6" w:rsidRPr="004976A6" w:rsidRDefault="004976A6" w:rsidP="00D21442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lastRenderedPageBreak/>
        <w:t>pred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D21442" w:rsidRDefault="00D21442" w:rsidP="00D21442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D4FE9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Find Accuracy using accuracy_score method</w:t>
      </w:r>
    </w:p>
    <w:p w:rsidR="00CD4FE9" w:rsidRPr="00CD4FE9" w:rsidRDefault="00CD4FE9" w:rsidP="00D21442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D21442" w:rsidRPr="00D21442" w:rsidRDefault="00D21442" w:rsidP="00D21442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logmodel_accuracy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b"/>
          <w:rFonts w:asciiTheme="minorHAnsi" w:hAnsiTheme="minorHAnsi" w:cstheme="minorHAnsi"/>
          <w:color w:val="212121"/>
          <w:sz w:val="24"/>
          <w:szCs w:val="24"/>
        </w:rPr>
        <w:t>round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accuracy_score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n"/>
          <w:rFonts w:asciiTheme="minorHAnsi" w:hAnsiTheme="minorHAnsi" w:cstheme="minorHAnsi"/>
          <w:color w:val="212121"/>
          <w:sz w:val="24"/>
          <w:szCs w:val="24"/>
        </w:rPr>
        <w:t>pred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*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D21442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D21442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D21442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3908A8" w:rsidRPr="003908A8" w:rsidRDefault="003908A8" w:rsidP="003908A8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3908A8" w:rsidRPr="003908A8" w:rsidRDefault="003908A8" w:rsidP="003908A8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77123A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#Fit the Support Vector Machine Model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svcmodel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kernel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s1"/>
          <w:rFonts w:asciiTheme="minorHAnsi" w:hAnsiTheme="minorHAnsi" w:cstheme="minorHAnsi"/>
          <w:color w:val="212121"/>
          <w:sz w:val="24"/>
          <w:szCs w:val="24"/>
        </w:rPr>
        <w:t>'linear'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random_state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50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probability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kc"/>
          <w:rFonts w:asciiTheme="minorHAnsi" w:hAnsiTheme="minorHAnsi" w:cstheme="minorHAnsi"/>
          <w:b/>
          <w:bCs/>
          <w:color w:val="212121"/>
          <w:sz w:val="24"/>
          <w:szCs w:val="24"/>
        </w:rPr>
        <w:t>True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svcmodel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fit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EA77A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#Predict the value for new, unseen data</w:t>
      </w:r>
    </w:p>
    <w:p w:rsidR="00EA77A6" w:rsidRPr="00EA77A6" w:rsidRDefault="00EA77A6" w:rsidP="0077123A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svc_pred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svcmodel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833EA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Find Accuracy using accuracy_score method</w:t>
      </w:r>
    </w:p>
    <w:p w:rsidR="00833EA6" w:rsidRPr="00833EA6" w:rsidRDefault="00833EA6" w:rsidP="0077123A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svc_accuracy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b"/>
          <w:rFonts w:asciiTheme="minorHAnsi" w:hAnsiTheme="minorHAnsi" w:cstheme="minorHAnsi"/>
          <w:color w:val="212121"/>
          <w:sz w:val="24"/>
          <w:szCs w:val="24"/>
        </w:rPr>
        <w:t>round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accuracy_score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svc_pred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*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3908A8" w:rsidRPr="00527F5F" w:rsidRDefault="003908A8" w:rsidP="00527F5F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527F5F" w:rsidRDefault="00527F5F" w:rsidP="00527F5F">
      <w:pPr>
        <w:pStyle w:val="HTMLPreformatted"/>
        <w:spacing w:line="225" w:lineRule="atLeast"/>
        <w:rPr>
          <w:color w:val="212121"/>
          <w:sz w:val="18"/>
          <w:szCs w:val="18"/>
        </w:rPr>
      </w:pPr>
    </w:p>
    <w:p w:rsidR="0015569D" w:rsidRDefault="0015569D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77123A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#Fit the K-Nearest Neighbor Model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sklearn.neighbors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KNeighborsClassifier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knnmodel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KNeighborsClassifier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n_neighbors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5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s1"/>
          <w:rFonts w:asciiTheme="minorHAnsi" w:hAnsiTheme="minorHAnsi" w:cstheme="minorHAnsi"/>
          <w:color w:val="212121"/>
          <w:sz w:val="24"/>
          <w:szCs w:val="24"/>
        </w:rPr>
        <w:t>'minkowski'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p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#p=2 represents Euclidean distance, p=1 represents Manhattan Distance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knnmodel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fit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</w:p>
    <w:p w:rsid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70925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#Predict the value for new, unseen data</w:t>
      </w:r>
    </w:p>
    <w:p w:rsidR="00570925" w:rsidRPr="00570925" w:rsidRDefault="00570925" w:rsidP="0077123A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knn_pred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knnmodel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Default="0077123A" w:rsidP="0077123A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B73DC5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Find Accuracy using accuracy_score method</w:t>
      </w:r>
    </w:p>
    <w:p w:rsidR="00B73DC5" w:rsidRPr="00B73DC5" w:rsidRDefault="00B73DC5" w:rsidP="0077123A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77123A" w:rsidRPr="0077123A" w:rsidRDefault="0077123A" w:rsidP="0077123A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knn_accuracy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b"/>
          <w:rFonts w:asciiTheme="minorHAnsi" w:hAnsiTheme="minorHAnsi" w:cstheme="minorHAnsi"/>
          <w:color w:val="212121"/>
          <w:sz w:val="24"/>
          <w:szCs w:val="24"/>
        </w:rPr>
        <w:t>round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accuracy_score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n"/>
          <w:rFonts w:asciiTheme="minorHAnsi" w:hAnsiTheme="minorHAnsi" w:cstheme="minorHAnsi"/>
          <w:color w:val="212121"/>
          <w:sz w:val="24"/>
          <w:szCs w:val="24"/>
        </w:rPr>
        <w:t>knn_pred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*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77123A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77123A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77123A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7D5F85" w:rsidRPr="007D5F85" w:rsidRDefault="007D5F85" w:rsidP="007D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eastAsia="Times New Roman" w:cstheme="minorHAnsi"/>
          <w:color w:val="212121"/>
          <w:sz w:val="24"/>
          <w:szCs w:val="24"/>
        </w:rPr>
      </w:pPr>
    </w:p>
    <w:p w:rsidR="0077123A" w:rsidRDefault="0077123A" w:rsidP="007D5F85">
      <w:pPr>
        <w:pStyle w:val="normal0"/>
        <w:rPr>
          <w:rFonts w:asciiTheme="minorHAnsi" w:hAnsiTheme="minorHAnsi" w:cstheme="minorHAnsi"/>
          <w:b/>
          <w:sz w:val="24"/>
          <w:szCs w:val="24"/>
        </w:rPr>
      </w:pP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43EC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#Fit the Decision Tree Classification Model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sklearn.tree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DecisionTreeClassifier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dtmodel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DecisionTreeClassifier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criterion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s2"/>
          <w:rFonts w:asciiTheme="minorHAnsi" w:hAnsiTheme="minorHAnsi" w:cstheme="minorHAnsi"/>
          <w:color w:val="212121"/>
          <w:sz w:val="24"/>
          <w:szCs w:val="24"/>
        </w:rPr>
        <w:t>"gini"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random_state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50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dtmodel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fit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1D621E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#Predict the value for new, unseen data</w:t>
      </w:r>
    </w:p>
    <w:p w:rsidR="001D621E" w:rsidRPr="001D621E" w:rsidRDefault="001D621E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dt_pred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dtmodel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2B4F8E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Find Accuracy using accuracy_score method</w:t>
      </w:r>
    </w:p>
    <w:p w:rsidR="00895FA0" w:rsidRPr="002B4F8E" w:rsidRDefault="00895FA0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Default="00C43EC6" w:rsidP="00C43EC6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dt_accuracy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b"/>
          <w:rFonts w:asciiTheme="minorHAnsi" w:hAnsiTheme="minorHAnsi" w:cstheme="minorHAnsi"/>
          <w:color w:val="212121"/>
          <w:sz w:val="24"/>
          <w:szCs w:val="24"/>
        </w:rPr>
        <w:t>round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accuracy_score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dt_pred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*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Default="00C43EC6" w:rsidP="00C43EC6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43EC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#Fit the Random Forest Classification Model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from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n"/>
          <w:rFonts w:asciiTheme="minorHAnsi" w:hAnsiTheme="minorHAnsi" w:cstheme="minorHAnsi"/>
          <w:color w:val="212121"/>
          <w:sz w:val="24"/>
          <w:szCs w:val="24"/>
        </w:rPr>
        <w:t>sklearn.ensemble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kn"/>
          <w:rFonts w:asciiTheme="minorHAnsi" w:hAnsiTheme="minorHAnsi" w:cstheme="minorHAnsi"/>
          <w:b/>
          <w:bCs/>
          <w:color w:val="212121"/>
          <w:sz w:val="24"/>
          <w:szCs w:val="24"/>
        </w:rPr>
        <w:t>import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RandomForestClassifier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rfmodel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RandomForestClassifier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n_estimators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criterion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'entropy'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random_state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0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rfmodel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fit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X_train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y_train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</w:t>
      </w: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895FA0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#Predict the value for new, unseen data</w:t>
      </w:r>
    </w:p>
    <w:p w:rsidR="00895FA0" w:rsidRPr="00895FA0" w:rsidRDefault="00895FA0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rf_pred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rfmodel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5A2CD2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Find Accuracy using accuracy_score method</w:t>
      </w:r>
    </w:p>
    <w:p w:rsidR="005A2CD2" w:rsidRPr="005A2CD2" w:rsidRDefault="005A2CD2" w:rsidP="00C43EC6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rf_accuracy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b"/>
          <w:rFonts w:asciiTheme="minorHAnsi" w:hAnsiTheme="minorHAnsi" w:cstheme="minorHAnsi"/>
          <w:color w:val="212121"/>
          <w:sz w:val="24"/>
          <w:szCs w:val="24"/>
        </w:rPr>
        <w:t>round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metrics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accuracy_score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y_test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rf_pred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*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100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7123A" w:rsidRPr="007D5F85" w:rsidRDefault="0077123A" w:rsidP="007D5F85">
      <w:pPr>
        <w:pStyle w:val="normal0"/>
        <w:rPr>
          <w:rFonts w:asciiTheme="minorHAnsi" w:hAnsiTheme="minorHAnsi" w:cstheme="minorHAnsi"/>
          <w:b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43EC6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Compare Several models according to their Accuracies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pd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DataFrame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({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'Model'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'Logistic Regression'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'Support Vector Machine'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'K-Nearest Neighbor'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           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'Decision Tree'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'Random Forest'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],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'Score'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logmodel_accuracy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svc_accuracy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knn_accuracy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            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dt_accuracy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rf_accuracy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]})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Model_Comparison_df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sort_values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by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'Score'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ascending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Style w:val="kc"/>
          <w:rFonts w:asciiTheme="minorHAnsi" w:hAnsiTheme="minorHAnsi" w:cstheme="minorHAnsi"/>
          <w:b/>
          <w:bCs/>
          <w:color w:val="212121"/>
          <w:sz w:val="24"/>
          <w:szCs w:val="24"/>
        </w:rPr>
        <w:t>False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Model_Comparison_df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43EC6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Model_Comparison_df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set_index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43EC6">
        <w:rPr>
          <w:rStyle w:val="s1"/>
          <w:rFonts w:asciiTheme="minorHAnsi" w:hAnsiTheme="minorHAnsi" w:cstheme="minorHAnsi"/>
          <w:color w:val="212121"/>
          <w:sz w:val="24"/>
          <w:szCs w:val="24"/>
        </w:rPr>
        <w:t>'Score'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:rsidR="00C43EC6" w:rsidRDefault="00C43EC6" w:rsidP="00C43EC6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Model_Comparison_df</w:t>
      </w:r>
      <w:r w:rsidRPr="00C43EC6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43EC6">
        <w:rPr>
          <w:rStyle w:val="n"/>
          <w:rFonts w:asciiTheme="minorHAnsi" w:hAnsiTheme="minorHAnsi" w:cstheme="minorHAnsi"/>
          <w:color w:val="212121"/>
          <w:sz w:val="24"/>
          <w:szCs w:val="24"/>
        </w:rPr>
        <w:t>reset_index</w:t>
      </w:r>
      <w:r w:rsidRPr="00C43EC6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C43EC6" w:rsidRPr="00C379A3" w:rsidRDefault="00C43EC6" w:rsidP="00C43EC6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C379A3" w:rsidRDefault="00C379A3" w:rsidP="00C379A3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379A3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Predict the probability of Churn of each customer</w:t>
      </w:r>
    </w:p>
    <w:p w:rsidR="00C379A3" w:rsidRPr="00C379A3" w:rsidRDefault="00C379A3" w:rsidP="00C379A3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379A3" w:rsidRPr="00C379A3" w:rsidRDefault="00C379A3" w:rsidP="00C379A3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C379A3">
        <w:rPr>
          <w:rStyle w:val="s1"/>
          <w:rFonts w:asciiTheme="minorHAnsi" w:hAnsiTheme="minorHAnsi" w:cstheme="minorHAnsi"/>
          <w:color w:val="212121"/>
          <w:sz w:val="24"/>
          <w:szCs w:val="24"/>
        </w:rPr>
        <w:t>'Probability_of_Churn'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C379A3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379A3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=</w:t>
      </w:r>
      <w:r w:rsidRPr="00C379A3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logmodel</w:t>
      </w:r>
      <w:r w:rsidRPr="00C379A3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predict_proba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X_test</w:t>
      </w:r>
      <w:r w:rsidRPr="00C379A3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columns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])[:,</w:t>
      </w:r>
      <w:r w:rsidRPr="00C379A3">
        <w:rPr>
          <w:rStyle w:val="mi"/>
          <w:rFonts w:asciiTheme="minorHAnsi" w:hAnsiTheme="minorHAnsi" w:cstheme="minorHAnsi"/>
          <w:color w:val="212121"/>
          <w:sz w:val="24"/>
          <w:szCs w:val="24"/>
        </w:rPr>
        <w:t>1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:rsidR="00C43EC6" w:rsidRPr="00C43EC6" w:rsidRDefault="00C43EC6" w:rsidP="00C43EC6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C379A3" w:rsidRDefault="00C379A3" w:rsidP="00C379A3">
      <w:pPr>
        <w:pStyle w:val="HTMLPreformatted"/>
        <w:spacing w:line="225" w:lineRule="atLeast"/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</w:pPr>
      <w:r w:rsidRPr="00C379A3">
        <w:rPr>
          <w:rStyle w:val="c1"/>
          <w:rFonts w:asciiTheme="minorHAnsi" w:hAnsiTheme="minorHAnsi" w:cstheme="minorHAnsi"/>
          <w:b/>
          <w:i/>
          <w:iCs/>
          <w:color w:val="212121"/>
          <w:sz w:val="24"/>
          <w:szCs w:val="24"/>
        </w:rPr>
        <w:t># Create a Dataframe showcasing probability of Churn of each customer</w:t>
      </w:r>
    </w:p>
    <w:p w:rsidR="00C379A3" w:rsidRPr="00C379A3" w:rsidRDefault="00C379A3" w:rsidP="00C379A3">
      <w:pPr>
        <w:pStyle w:val="HTMLPreformatted"/>
        <w:spacing w:line="225" w:lineRule="atLeast"/>
        <w:rPr>
          <w:rFonts w:asciiTheme="minorHAnsi" w:hAnsiTheme="minorHAnsi" w:cstheme="minorHAnsi"/>
          <w:b/>
          <w:color w:val="212121"/>
          <w:sz w:val="24"/>
          <w:szCs w:val="24"/>
        </w:rPr>
      </w:pPr>
    </w:p>
    <w:p w:rsidR="00C379A3" w:rsidRDefault="00C379A3" w:rsidP="00C379A3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churn_dataset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[[</w:t>
      </w:r>
      <w:r w:rsidRPr="00C379A3">
        <w:rPr>
          <w:rStyle w:val="s1"/>
          <w:rFonts w:asciiTheme="minorHAnsi" w:hAnsiTheme="minorHAnsi" w:cstheme="minorHAnsi"/>
          <w:color w:val="212121"/>
          <w:sz w:val="24"/>
          <w:szCs w:val="24"/>
        </w:rPr>
        <w:t>'customerID'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C379A3">
        <w:rPr>
          <w:rStyle w:val="s1"/>
          <w:rFonts w:asciiTheme="minorHAnsi" w:hAnsiTheme="minorHAnsi" w:cstheme="minorHAnsi"/>
          <w:color w:val="212121"/>
          <w:sz w:val="24"/>
          <w:szCs w:val="24"/>
        </w:rPr>
        <w:t>'Probability_of_Churn'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]]</w:t>
      </w:r>
      <w:r w:rsidRPr="00C379A3">
        <w:rPr>
          <w:rStyle w:val="o"/>
          <w:rFonts w:asciiTheme="minorHAnsi" w:hAnsiTheme="minorHAnsi" w:cstheme="minorHAnsi"/>
          <w:b/>
          <w:bCs/>
          <w:color w:val="212121"/>
          <w:sz w:val="24"/>
          <w:szCs w:val="24"/>
        </w:rPr>
        <w:t>.</w:t>
      </w:r>
      <w:r w:rsidRPr="00C379A3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r w:rsidRPr="00C379A3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:rsidR="00C379A3" w:rsidRDefault="00C379A3" w:rsidP="00C379A3">
      <w:pPr>
        <w:pStyle w:val="HTMLPreformatted"/>
        <w:spacing w:line="225" w:lineRule="atLeast"/>
        <w:rPr>
          <w:rStyle w:val="p"/>
          <w:rFonts w:asciiTheme="minorHAnsi" w:hAnsiTheme="minorHAnsi" w:cstheme="minorHAnsi"/>
          <w:color w:val="212121"/>
          <w:sz w:val="24"/>
          <w:szCs w:val="24"/>
        </w:rPr>
      </w:pPr>
    </w:p>
    <w:p w:rsidR="00C379A3" w:rsidRPr="00C379A3" w:rsidRDefault="00C379A3" w:rsidP="00C379A3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D5F85" w:rsidRPr="00C379A3" w:rsidRDefault="007D5F85" w:rsidP="007D5F85">
      <w:pPr>
        <w:pStyle w:val="normal0"/>
        <w:rPr>
          <w:rFonts w:asciiTheme="minorHAnsi" w:hAnsiTheme="minorHAnsi" w:cstheme="minorHAnsi"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895FA0" w:rsidRDefault="00895FA0" w:rsidP="00A0215B">
      <w:pPr>
        <w:pStyle w:val="HTMLPreformatted"/>
        <w:spacing w:line="225" w:lineRule="atLeast"/>
        <w:rPr>
          <w:b/>
          <w:sz w:val="24"/>
          <w:szCs w:val="24"/>
        </w:rPr>
      </w:pPr>
    </w:p>
    <w:p w:rsidR="00A0215B" w:rsidRPr="0008769F" w:rsidRDefault="007D5F85" w:rsidP="00A0215B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895FA0">
        <w:rPr>
          <w:b/>
          <w:sz w:val="24"/>
          <w:szCs w:val="24"/>
        </w:rPr>
        <w:t>NOTE :</w:t>
      </w:r>
      <w:r>
        <w:rPr>
          <w:sz w:val="24"/>
          <w:szCs w:val="24"/>
        </w:rPr>
        <w:t xml:space="preserve"> </w:t>
      </w:r>
      <w:r w:rsidR="00E93DD0" w:rsidRPr="0008769F">
        <w:rPr>
          <w:rFonts w:asciiTheme="minorHAnsi" w:hAnsiTheme="minorHAnsi" w:cstheme="minorHAnsi"/>
          <w:sz w:val="24"/>
          <w:szCs w:val="24"/>
        </w:rPr>
        <w:t xml:space="preserve">In this phase of development,We have </w:t>
      </w:r>
      <w:r w:rsidR="009700A1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Visualize Churn Rate by Internet Services,</w:t>
      </w:r>
      <w:r w:rsidR="009700A1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9700A1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Visualize Churn Rate by Payment Method,</w:t>
      </w:r>
      <w:r w:rsidR="009700A1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9700A1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 xml:space="preserve"> Visualize Churn Rate by Contract Duration,</w:t>
      </w:r>
      <w:r w:rsidR="009700A1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9700A1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 xml:space="preserve"> Visualize Churn Rate by Contract Duration,</w:t>
      </w:r>
      <w:r w:rsidR="00E6240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 xml:space="preserve"> Visualize Relation between Tenure &amp; Churn rate,</w:t>
      </w:r>
      <w:r w:rsidR="00E6240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Per</w:t>
      </w:r>
      <w:r w:rsidR="00A0215B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 xml:space="preserve">form One Hot Encoding using get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dummies method,</w:t>
      </w:r>
      <w:r w:rsidR="00E6240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Perform Feature Scaling and One Hot Encoding,</w:t>
      </w:r>
      <w:r w:rsidR="00E6240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Machine Learning classification model libraries,</w:t>
      </w:r>
      <w:r w:rsidR="00E6240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24"/>
          <w:szCs w:val="24"/>
        </w:rPr>
        <w:t xml:space="preserve"> </w:t>
      </w:r>
      <w:r w:rsidR="00E6240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Fit the logistic Regression Model,</w:t>
      </w:r>
      <w:r w:rsidR="009671D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18"/>
          <w:szCs w:val="18"/>
        </w:rPr>
        <w:t xml:space="preserve"> </w:t>
      </w:r>
      <w:r w:rsidR="009671D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Fit the Support Vector Machine Model,</w:t>
      </w:r>
      <w:r w:rsidR="009671D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18"/>
          <w:szCs w:val="18"/>
        </w:rPr>
        <w:t xml:space="preserve"> </w:t>
      </w:r>
      <w:r w:rsidR="009671D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Fit the Decision Tree Classification Model,</w:t>
      </w:r>
      <w:r w:rsidR="009671DE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18"/>
          <w:szCs w:val="18"/>
        </w:rPr>
        <w:t xml:space="preserve"> </w:t>
      </w:r>
      <w:r w:rsidR="009671DE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Fit the Random Forest Classification Model</w:t>
      </w:r>
      <w:r w:rsidR="00A0215B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,</w:t>
      </w:r>
      <w:r w:rsidR="00A0215B" w:rsidRPr="0008769F">
        <w:rPr>
          <w:rStyle w:val="HTMLPreformattedChar"/>
          <w:rFonts w:asciiTheme="minorHAnsi" w:eastAsia="Calibri" w:hAnsiTheme="minorHAnsi" w:cstheme="minorHAnsi"/>
          <w:i/>
          <w:iCs/>
          <w:color w:val="212121"/>
          <w:sz w:val="18"/>
          <w:szCs w:val="18"/>
        </w:rPr>
        <w:t xml:space="preserve"> </w:t>
      </w:r>
      <w:r w:rsidR="00A0215B" w:rsidRPr="0008769F">
        <w:rPr>
          <w:rStyle w:val="c1"/>
          <w:rFonts w:asciiTheme="minorHAnsi" w:hAnsiTheme="minorHAnsi" w:cstheme="minorHAnsi"/>
          <w:i/>
          <w:iCs/>
          <w:color w:val="212121"/>
          <w:sz w:val="24"/>
          <w:szCs w:val="24"/>
        </w:rPr>
        <w:t>Predict the probability of Churn of each customer.</w:t>
      </w:r>
    </w:p>
    <w:p w:rsidR="009671DE" w:rsidRPr="009671DE" w:rsidRDefault="009671DE" w:rsidP="009671DE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9671DE" w:rsidRPr="009671DE" w:rsidRDefault="009671DE" w:rsidP="009671DE">
      <w:pPr>
        <w:pStyle w:val="HTMLPreformatted"/>
        <w:spacing w:line="225" w:lineRule="atLeast"/>
        <w:rPr>
          <w:rFonts w:asciiTheme="minorHAnsi" w:hAnsiTheme="minorHAnsi" w:cstheme="minorHAnsi"/>
          <w:color w:val="212121"/>
          <w:sz w:val="24"/>
          <w:szCs w:val="24"/>
        </w:rPr>
      </w:pPr>
    </w:p>
    <w:p w:rsidR="007D5F85" w:rsidRDefault="007D5F85" w:rsidP="007D5F85">
      <w:pPr>
        <w:pStyle w:val="normal0"/>
        <w:rPr>
          <w:sz w:val="24"/>
          <w:szCs w:val="24"/>
        </w:rPr>
      </w:pPr>
    </w:p>
    <w:p w:rsidR="007D5F85" w:rsidRDefault="007D5F85" w:rsidP="007D5F85">
      <w:pPr>
        <w:pStyle w:val="normal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37873">
        <w:rPr>
          <w:b/>
          <w:sz w:val="24"/>
          <w:szCs w:val="24"/>
        </w:rPr>
        <w:t>PHASE 4</w:t>
      </w:r>
      <w:r>
        <w:rPr>
          <w:b/>
          <w:sz w:val="24"/>
          <w:szCs w:val="24"/>
        </w:rPr>
        <w:t xml:space="preserve"> SUBMISSION DONE BY :</w:t>
      </w:r>
    </w:p>
    <w:p w:rsidR="007D5F85" w:rsidRDefault="005676D7" w:rsidP="007D5F85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37873">
        <w:rPr>
          <w:sz w:val="24"/>
          <w:szCs w:val="24"/>
        </w:rPr>
        <w:tab/>
      </w:r>
      <w:r w:rsidR="00937873">
        <w:rPr>
          <w:sz w:val="24"/>
          <w:szCs w:val="24"/>
        </w:rPr>
        <w:tab/>
        <w:t>Brindha B</w:t>
      </w:r>
    </w:p>
    <w:p w:rsidR="007D5F85" w:rsidRDefault="00A24672" w:rsidP="007D5F85">
      <w:pPr>
        <w:pStyle w:val="normal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81002</w:t>
      </w:r>
      <w:r w:rsidR="00937873">
        <w:rPr>
          <w:sz w:val="24"/>
          <w:szCs w:val="24"/>
        </w:rPr>
        <w:t>1205014</w:t>
      </w:r>
    </w:p>
    <w:p w:rsidR="00276308" w:rsidRDefault="00276308"/>
    <w:sectPr w:rsidR="00276308" w:rsidSect="004704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defaultTabStop w:val="720"/>
  <w:characterSpacingControl w:val="doNotCompress"/>
  <w:compat/>
  <w:rsids>
    <w:rsidRoot w:val="007D5F85"/>
    <w:rsid w:val="0008769F"/>
    <w:rsid w:val="00096F7E"/>
    <w:rsid w:val="000D7EC6"/>
    <w:rsid w:val="0015569D"/>
    <w:rsid w:val="001D621E"/>
    <w:rsid w:val="00253753"/>
    <w:rsid w:val="00276308"/>
    <w:rsid w:val="002B4F8E"/>
    <w:rsid w:val="003908A8"/>
    <w:rsid w:val="004976A6"/>
    <w:rsid w:val="00527F5F"/>
    <w:rsid w:val="00532113"/>
    <w:rsid w:val="005676D7"/>
    <w:rsid w:val="00570925"/>
    <w:rsid w:val="005A2CD2"/>
    <w:rsid w:val="006F7CF9"/>
    <w:rsid w:val="0077123A"/>
    <w:rsid w:val="007D5F85"/>
    <w:rsid w:val="00833EA6"/>
    <w:rsid w:val="00895FA0"/>
    <w:rsid w:val="00931F82"/>
    <w:rsid w:val="00937873"/>
    <w:rsid w:val="009671DE"/>
    <w:rsid w:val="009700A1"/>
    <w:rsid w:val="009D5C9E"/>
    <w:rsid w:val="00A0215B"/>
    <w:rsid w:val="00A24672"/>
    <w:rsid w:val="00B664C6"/>
    <w:rsid w:val="00B73DC5"/>
    <w:rsid w:val="00C379A3"/>
    <w:rsid w:val="00C43EC6"/>
    <w:rsid w:val="00CD4FE9"/>
    <w:rsid w:val="00D21442"/>
    <w:rsid w:val="00E2198F"/>
    <w:rsid w:val="00E6240E"/>
    <w:rsid w:val="00E93DD0"/>
    <w:rsid w:val="00EA77A6"/>
    <w:rsid w:val="00EB11EC"/>
    <w:rsid w:val="00EF2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3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D5F85"/>
    <w:pPr>
      <w:spacing w:after="160" w:line="259" w:lineRule="auto"/>
    </w:pPr>
    <w:rPr>
      <w:rFonts w:ascii="Calibri" w:eastAsia="Calibri" w:hAnsi="Calibri" w:cs="Calibri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F85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7D5F85"/>
  </w:style>
  <w:style w:type="character" w:customStyle="1" w:styleId="n">
    <w:name w:val="n"/>
    <w:basedOn w:val="DefaultParagraphFont"/>
    <w:rsid w:val="007D5F85"/>
  </w:style>
  <w:style w:type="character" w:customStyle="1" w:styleId="o">
    <w:name w:val="o"/>
    <w:basedOn w:val="DefaultParagraphFont"/>
    <w:rsid w:val="007D5F85"/>
  </w:style>
  <w:style w:type="character" w:customStyle="1" w:styleId="p">
    <w:name w:val="p"/>
    <w:basedOn w:val="DefaultParagraphFont"/>
    <w:rsid w:val="007D5F85"/>
  </w:style>
  <w:style w:type="character" w:customStyle="1" w:styleId="s1">
    <w:name w:val="s1"/>
    <w:basedOn w:val="DefaultParagraphFont"/>
    <w:rsid w:val="007D5F85"/>
  </w:style>
  <w:style w:type="character" w:customStyle="1" w:styleId="mf">
    <w:name w:val="mf"/>
    <w:basedOn w:val="DefaultParagraphFont"/>
    <w:rsid w:val="007D5F85"/>
  </w:style>
  <w:style w:type="character" w:customStyle="1" w:styleId="nb">
    <w:name w:val="nb"/>
    <w:basedOn w:val="DefaultParagraphFont"/>
    <w:rsid w:val="007D5F85"/>
  </w:style>
  <w:style w:type="character" w:customStyle="1" w:styleId="s2">
    <w:name w:val="s2"/>
    <w:basedOn w:val="DefaultParagraphFont"/>
    <w:rsid w:val="007D5F85"/>
  </w:style>
  <w:style w:type="character" w:customStyle="1" w:styleId="mi">
    <w:name w:val="mi"/>
    <w:basedOn w:val="DefaultParagraphFont"/>
    <w:rsid w:val="00527F5F"/>
  </w:style>
  <w:style w:type="character" w:customStyle="1" w:styleId="kc">
    <w:name w:val="kc"/>
    <w:basedOn w:val="DefaultParagraphFont"/>
    <w:rsid w:val="00527F5F"/>
  </w:style>
  <w:style w:type="character" w:customStyle="1" w:styleId="kn">
    <w:name w:val="kn"/>
    <w:basedOn w:val="DefaultParagraphFont"/>
    <w:rsid w:val="00527F5F"/>
  </w:style>
  <w:style w:type="character" w:customStyle="1" w:styleId="nn">
    <w:name w:val="nn"/>
    <w:basedOn w:val="DefaultParagraphFont"/>
    <w:rsid w:val="00527F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5</cp:revision>
  <dcterms:created xsi:type="dcterms:W3CDTF">2023-10-25T13:49:00Z</dcterms:created>
  <dcterms:modified xsi:type="dcterms:W3CDTF">2023-10-25T14:06:00Z</dcterms:modified>
</cp:coreProperties>
</file>