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C480" w14:textId="77777777" w:rsidR="00B04DCA" w:rsidRDefault="00B04DCA" w:rsidP="00B04DCA">
      <w:r>
        <w:t>Project Title</w:t>
      </w:r>
    </w:p>
    <w:p w14:paraId="2ADE48DB" w14:textId="77777777" w:rsidR="00B04DCA" w:rsidRDefault="00B04DCA" w:rsidP="00B04DCA">
      <w:r>
        <w:t>Smart City Complaint Analysis Dashboard</w:t>
      </w:r>
    </w:p>
    <w:p w14:paraId="7EA06832" w14:textId="77777777" w:rsidR="00B04DCA" w:rsidRDefault="00B04DCA" w:rsidP="00B04DCA">
      <w:r>
        <w:t>Dataset Summary</w:t>
      </w:r>
    </w:p>
    <w:p w14:paraId="6ACA3847" w14:textId="77777777" w:rsidR="00B04DCA" w:rsidRDefault="00B04DCA" w:rsidP="00B04DCA">
      <w:r>
        <w:t>Total Records: 2000</w:t>
      </w:r>
    </w:p>
    <w:p w14:paraId="6ADDEE35" w14:textId="77777777" w:rsidR="00B04DCA" w:rsidRDefault="00B04DCA" w:rsidP="00B04DCA">
      <w:r>
        <w:t>Complaint Categories:</w:t>
      </w:r>
    </w:p>
    <w:p w14:paraId="5F084F2E" w14:textId="77777777" w:rsidR="00B04DCA" w:rsidRDefault="00B04DCA" w:rsidP="00B04DCA">
      <w:r>
        <w:t>Garbage Collection</w:t>
      </w:r>
    </w:p>
    <w:p w14:paraId="5CD26F27" w14:textId="77777777" w:rsidR="00B04DCA" w:rsidRDefault="00B04DCA" w:rsidP="00B04DCA">
      <w:r>
        <w:t>Water Supply</w:t>
      </w:r>
    </w:p>
    <w:p w14:paraId="0FFF0409" w14:textId="77777777" w:rsidR="00B04DCA" w:rsidRDefault="00B04DCA" w:rsidP="00B04DCA">
      <w:r>
        <w:t>Road Damage</w:t>
      </w:r>
    </w:p>
    <w:p w14:paraId="454A9114" w14:textId="77777777" w:rsidR="00B04DCA" w:rsidRDefault="00B04DCA" w:rsidP="00B04DCA">
      <w:r>
        <w:t>Street Light Failure</w:t>
      </w:r>
    </w:p>
    <w:p w14:paraId="58AC94DD" w14:textId="77777777" w:rsidR="00B04DCA" w:rsidRDefault="00B04DCA" w:rsidP="00B04DCA">
      <w:r>
        <w:t>Traffic Congestion</w:t>
      </w:r>
    </w:p>
    <w:p w14:paraId="6FD7D200" w14:textId="77777777" w:rsidR="00B04DCA" w:rsidRDefault="00B04DCA" w:rsidP="00B04DCA">
      <w:r>
        <w:t>Drainage Problem</w:t>
      </w:r>
    </w:p>
    <w:p w14:paraId="45A04389" w14:textId="77777777" w:rsidR="00B04DCA" w:rsidRDefault="00B04DCA" w:rsidP="00B04DCA">
      <w:r>
        <w:t>Public Safety</w:t>
      </w:r>
    </w:p>
    <w:p w14:paraId="304BAA39" w14:textId="77777777" w:rsidR="00B04DCA" w:rsidRDefault="00B04DCA" w:rsidP="00B04DCA">
      <w:r>
        <w:t xml:space="preserve">Zones: Central, North, South, East, West, Northeast, Southwest. </w:t>
      </w:r>
      <w:r>
        <w:rPr>
          <w:rFonts w:ascii="Aptos" w:hAnsi="Aptos" w:cs="Aptos"/>
        </w:rPr>
        <w:t>�</w:t>
      </w:r>
    </w:p>
    <w:p w14:paraId="61CE232C" w14:textId="77777777" w:rsidR="00B04DCA" w:rsidRDefault="00B04DCA" w:rsidP="00B04DCA">
      <w:r>
        <w:t>DOC-20260616-WA0000.</w:t>
      </w:r>
    </w:p>
    <w:p w14:paraId="3C28405A" w14:textId="2F484E6B" w:rsidR="00B04DCA" w:rsidRDefault="00B04DCA" w:rsidP="00B04DCA">
      <w:r>
        <w:t>Key KPIs</w:t>
      </w:r>
      <w:r>
        <w:t>:</w:t>
      </w:r>
    </w:p>
    <w:p w14:paraId="6F398FB7" w14:textId="77777777" w:rsidR="00B04DCA" w:rsidRDefault="00B04DCA" w:rsidP="00B04DCA">
      <w:r>
        <w:t>Total Complaints</w:t>
      </w:r>
    </w:p>
    <w:p w14:paraId="0E4B4337" w14:textId="77777777" w:rsidR="00B04DCA" w:rsidRDefault="00B04DCA" w:rsidP="00B04DCA">
      <w:r>
        <w:t>Resolved Complaints</w:t>
      </w:r>
    </w:p>
    <w:p w14:paraId="785E3F76" w14:textId="77777777" w:rsidR="00B04DCA" w:rsidRDefault="00B04DCA" w:rsidP="00B04DCA">
      <w:r>
        <w:t>Resolution Rate</w:t>
      </w:r>
    </w:p>
    <w:p w14:paraId="52B591B2" w14:textId="77777777" w:rsidR="00B04DCA" w:rsidRDefault="00B04DCA" w:rsidP="00B04DCA">
      <w:r>
        <w:t>Average Resolution Time</w:t>
      </w:r>
    </w:p>
    <w:p w14:paraId="1AA32F03" w14:textId="77777777" w:rsidR="00B04DCA" w:rsidRDefault="00B04DCA" w:rsidP="00B04DCA">
      <w:r>
        <w:t>High Priority Complaints</w:t>
      </w:r>
    </w:p>
    <w:p w14:paraId="014F354C" w14:textId="77777777" w:rsidR="00B04DCA" w:rsidRDefault="00B04DCA" w:rsidP="00B04DCA">
      <w:r>
        <w:t>Citizen Satisfaction Score</w:t>
      </w:r>
    </w:p>
    <w:p w14:paraId="56BC68B8" w14:textId="77777777" w:rsidR="00B04DCA" w:rsidRDefault="00B04DCA" w:rsidP="00B04DCA">
      <w:r>
        <w:t>Complaint Hotspot Zones</w:t>
      </w:r>
    </w:p>
    <w:p w14:paraId="150A38F5" w14:textId="77777777" w:rsidR="00B04DCA" w:rsidRDefault="00B04DCA" w:rsidP="00B04DCA">
      <w:r>
        <w:t>Department Performance Score</w:t>
      </w:r>
    </w:p>
    <w:p w14:paraId="4437D357" w14:textId="03F5375E" w:rsidR="00B04DCA" w:rsidRDefault="00B04DCA" w:rsidP="00B04DCA">
      <w:r>
        <w:t>Key Findings</w:t>
      </w:r>
      <w:r>
        <w:t>:</w:t>
      </w:r>
    </w:p>
    <w:p w14:paraId="2CB37D42" w14:textId="77777777" w:rsidR="00B04DCA" w:rsidRDefault="00B04DCA" w:rsidP="00B04DCA">
      <w:r>
        <w:t>Road Damage, Water Supply, and Garbage Collection complaints occur frequently.</w:t>
      </w:r>
    </w:p>
    <w:p w14:paraId="7CD91FD8" w14:textId="77777777" w:rsidR="00B04DCA" w:rsidRDefault="00B04DCA" w:rsidP="00B04DCA">
      <w:r>
        <w:t>North Zone and South Zone show recurring civic issues.</w:t>
      </w:r>
    </w:p>
    <w:p w14:paraId="30A79DA0" w14:textId="77777777" w:rsidR="00B04DCA" w:rsidRDefault="00B04DCA" w:rsidP="00B04DCA">
      <w:r>
        <w:t>Public Works Department takes longer to resolve complaints due to road repair activities.</w:t>
      </w:r>
    </w:p>
    <w:p w14:paraId="2956DC37" w14:textId="77777777" w:rsidR="00B04DCA" w:rsidRDefault="00B04DCA" w:rsidP="00B04DCA">
      <w:r>
        <w:lastRenderedPageBreak/>
        <w:t>High resolution delays reduce citizen satisfaction.</w:t>
      </w:r>
    </w:p>
    <w:p w14:paraId="044B02B3" w14:textId="77777777" w:rsidR="00B04DCA" w:rsidRDefault="00B04DCA" w:rsidP="00B04DCA">
      <w:r>
        <w:t>High-priority complaints need faster action.</w:t>
      </w:r>
    </w:p>
    <w:p w14:paraId="4CB342E6" w14:textId="7F5D09A7" w:rsidR="00B04DCA" w:rsidRDefault="00B04DCA" w:rsidP="00B04DCA">
      <w:r>
        <w:t>Recommendations</w:t>
      </w:r>
      <w:r>
        <w:t>:</w:t>
      </w:r>
    </w:p>
    <w:p w14:paraId="141A6266" w14:textId="77777777" w:rsidR="00B04DCA" w:rsidRDefault="00B04DCA" w:rsidP="00B04DCA">
      <w:r>
        <w:t>Increase road maintenance activities.</w:t>
      </w:r>
    </w:p>
    <w:p w14:paraId="533DABA9" w14:textId="77777777" w:rsidR="00B04DCA" w:rsidRDefault="00B04DCA" w:rsidP="00B04DCA">
      <w:r>
        <w:t>Improve water supply monitoring.</w:t>
      </w:r>
    </w:p>
    <w:p w14:paraId="7FEF4C9B" w14:textId="77777777" w:rsidR="00B04DCA" w:rsidRDefault="00B04DCA" w:rsidP="00B04DCA">
      <w:r>
        <w:t>Allocate more staff to overloaded departments.</w:t>
      </w:r>
    </w:p>
    <w:p w14:paraId="1A5ACAD3" w14:textId="77777777" w:rsidR="00B04DCA" w:rsidRDefault="00B04DCA" w:rsidP="00B04DCA">
      <w:r>
        <w:t>Prioritize high-severity complaints.</w:t>
      </w:r>
    </w:p>
    <w:p w14:paraId="389B5352" w14:textId="1912FFBE" w:rsidR="00B04DCA" w:rsidRDefault="00B04DCA" w:rsidP="00B04DCA">
      <w:r>
        <w:t>Monitor hotspot zones regularly through dashboards</w:t>
      </w:r>
      <w:r>
        <w:t>.</w:t>
      </w:r>
    </w:p>
    <w:p w14:paraId="32F5CCBA" w14:textId="77777777" w:rsidR="00B04DCA" w:rsidRPr="00B04DCA" w:rsidRDefault="00B04DCA" w:rsidP="00B04DCA">
      <w:pPr>
        <w:rPr>
          <w:sz w:val="36"/>
          <w:szCs w:val="36"/>
        </w:rPr>
      </w:pPr>
      <w:r w:rsidRPr="00B04DCA">
        <w:rPr>
          <w:sz w:val="36"/>
          <w:szCs w:val="36"/>
        </w:rPr>
        <w:t>Business Questions &amp; Answers</w:t>
      </w:r>
    </w:p>
    <w:p w14:paraId="1ABBB8A4" w14:textId="77777777" w:rsidR="00B04DCA" w:rsidRDefault="00B04DCA" w:rsidP="00B04DCA">
      <w:r>
        <w:t>1. Which complaint categories occur most frequently?</w:t>
      </w:r>
    </w:p>
    <w:p w14:paraId="5C95CB4D" w14:textId="596093C7" w:rsidR="00B04DCA" w:rsidRDefault="00B04DCA" w:rsidP="00B04DCA">
      <w:r>
        <w:t>Road Damage, Water Supply, and Garbage Collection complaints occur most frequently in the dataset.</w:t>
      </w:r>
    </w:p>
    <w:p w14:paraId="79A520C9" w14:textId="77777777" w:rsidR="00B04DCA" w:rsidRDefault="00B04DCA" w:rsidP="00B04DCA">
      <w:r>
        <w:t>2. Which areas experience recurring civic problems?</w:t>
      </w:r>
    </w:p>
    <w:p w14:paraId="2AF34737" w14:textId="17B9598D" w:rsidR="00B04DCA" w:rsidRDefault="00B04DCA" w:rsidP="00B04DCA">
      <w:r>
        <w:t xml:space="preserve">North Zone, South Zone, and Central Zone show repeated complaints across multiple categories, indicating recurring civic issues. </w:t>
      </w:r>
    </w:p>
    <w:p w14:paraId="51FFD40F" w14:textId="77777777" w:rsidR="00B04DCA" w:rsidRDefault="00B04DCA" w:rsidP="00B04DCA">
      <w:r>
        <w:t>3. Which departments take the longest to resolve complaints?</w:t>
      </w:r>
    </w:p>
    <w:p w14:paraId="1ABD01C2" w14:textId="59F8E0FA" w:rsidR="00B04DCA" w:rsidRDefault="00B04DCA" w:rsidP="00B04DCA">
      <w:r>
        <w:t xml:space="preserve">Public Works Department generally takes the longest time because road damage repairs require more resources and field work. Examples include complaints taking 26–36 days to resolve. </w:t>
      </w:r>
    </w:p>
    <w:p w14:paraId="5FF93E73" w14:textId="77777777" w:rsidR="00B04DCA" w:rsidRDefault="00B04DCA" w:rsidP="00B04DCA">
      <w:r>
        <w:t>4. What factors reduce citizen satisfaction?</w:t>
      </w:r>
    </w:p>
    <w:p w14:paraId="77DDACD9" w14:textId="77777777" w:rsidR="00B04DCA" w:rsidRDefault="00B04DCA" w:rsidP="00B04DCA">
      <w:r>
        <w:t>Long resolution delays</w:t>
      </w:r>
    </w:p>
    <w:p w14:paraId="0E3CF054" w14:textId="77777777" w:rsidR="00B04DCA" w:rsidRDefault="00B04DCA" w:rsidP="00B04DCA">
      <w:r>
        <w:t>Pending complaints</w:t>
      </w:r>
    </w:p>
    <w:p w14:paraId="52DC84C8" w14:textId="77777777" w:rsidR="00B04DCA" w:rsidRDefault="00B04DCA" w:rsidP="00B04DCA">
      <w:r>
        <w:t>Repeated infrastructure issues</w:t>
      </w:r>
    </w:p>
    <w:p w14:paraId="70DEC452" w14:textId="77777777" w:rsidR="00B04DCA" w:rsidRDefault="00B04DCA" w:rsidP="00B04DCA">
      <w:r>
        <w:t>Slow response to high-priority complaints</w:t>
      </w:r>
    </w:p>
    <w:p w14:paraId="740F14A9" w14:textId="08FDEB15" w:rsidR="00B04DCA" w:rsidRDefault="00B04DCA" w:rsidP="00B04DCA">
      <w:r>
        <w:t xml:space="preserve">Low satisfaction scores are commonly associated with longer resolution times. </w:t>
      </w:r>
    </w:p>
    <w:p w14:paraId="0D7F7994" w14:textId="77777777" w:rsidR="00B04DCA" w:rsidRDefault="00B04DCA" w:rsidP="00B04DCA">
      <w:r>
        <w:t>5. What actions should city authorities prioritize?</w:t>
      </w:r>
    </w:p>
    <w:p w14:paraId="6E67CF7F" w14:textId="77777777" w:rsidR="00B04DCA" w:rsidRDefault="00B04DCA" w:rsidP="00B04DCA">
      <w:r>
        <w:t>Fix road damage complaints quickly</w:t>
      </w:r>
    </w:p>
    <w:p w14:paraId="1F9025D6" w14:textId="77777777" w:rsidR="00B04DCA" w:rsidRDefault="00B04DCA" w:rsidP="00B04DCA">
      <w:r>
        <w:t>Improve water supply services</w:t>
      </w:r>
    </w:p>
    <w:p w14:paraId="78084F64" w14:textId="77777777" w:rsidR="00B04DCA" w:rsidRDefault="00B04DCA" w:rsidP="00B04DCA">
      <w:r>
        <w:t>Reduce complaint resolution time</w:t>
      </w:r>
    </w:p>
    <w:p w14:paraId="71DAA88F" w14:textId="77777777" w:rsidR="00B04DCA" w:rsidRDefault="00B04DCA" w:rsidP="00B04DCA">
      <w:r>
        <w:lastRenderedPageBreak/>
        <w:t>Focus on hotspot zones</w:t>
      </w:r>
    </w:p>
    <w:p w14:paraId="6C817241" w14:textId="77777777" w:rsidR="00B04DCA" w:rsidRDefault="00B04DCA" w:rsidP="00B04DCA">
      <w:r>
        <w:t>Strengthen department performance monitoring</w:t>
      </w:r>
    </w:p>
    <w:p w14:paraId="0FCC9084" w14:textId="3D090EA4" w:rsidR="00B04DCA" w:rsidRDefault="00B04DCA" w:rsidP="00B04DCA">
      <w:r>
        <w:t>These actions can improve citizen satisfaction and overall city service quality.</w:t>
      </w:r>
    </w:p>
    <w:sectPr w:rsidR="00B04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CA"/>
    <w:rsid w:val="00AF7661"/>
    <w:rsid w:val="00B0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D506"/>
  <w15:chartTrackingRefBased/>
  <w15:docId w15:val="{4D02301F-7AA7-4211-8186-41CED9D3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</dc:creator>
  <cp:keywords/>
  <dc:description/>
  <cp:lastModifiedBy>B A</cp:lastModifiedBy>
  <cp:revision>1</cp:revision>
  <dcterms:created xsi:type="dcterms:W3CDTF">2026-06-18T09:37:00Z</dcterms:created>
  <dcterms:modified xsi:type="dcterms:W3CDTF">2026-06-18T09:45:00Z</dcterms:modified>
</cp:coreProperties>
</file>