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rFonts w:ascii="Calibri" w:hAnsi="Calibri" w:eastAsia="Malgun Gothic"/>
          <w:b/>
          <w:i w:val="0"/>
          <w:color w:val="4F81BD"/>
          <w:sz w:val="24"/>
          <w:u w:val="none"/>
        </w:rPr>
        <w:t>BRINGISSUE</w:t>
      </w:r>
    </w:p>
    <w:p>
      <w:pPr>
        <w:spacing w:before="160" w:after="160"/>
        <w:jc w:val="center"/>
      </w:pPr>
      <w:r>
        <w:rPr>
          <w:rFonts w:ascii="Calibri" w:hAnsi="Calibri" w:eastAsia="Malgun Gothic"/>
          <w:b/>
          <w:i w:val="0"/>
          <w:color w:val="18324A"/>
          <w:sz w:val="60"/>
          <w:u w:val="none"/>
        </w:rPr>
        <w:t>유튜브 콘텐츠</w:t>
        <w:br/>
        <w:t>운영 매뉴얼</w:t>
      </w:r>
    </w:p>
    <w:p>
      <w:pPr>
        <w:spacing w:after="560"/>
        <w:jc w:val="center"/>
      </w:pPr>
      <w:r>
        <w:rPr>
          <w:rFonts w:ascii="Calibri" w:hAnsi="Calibri" w:eastAsia="Malgun Gothic"/>
          <w:b w:val="0"/>
          <w:i w:val="0"/>
          <w:color w:val="667085"/>
          <w:sz w:val="26"/>
          <w:u w:val="none"/>
        </w:rPr>
        <w:t>흥하는 영상을 발견하고, 새 해석을 만들고,</w:t>
        <w:br/>
        <w:t>검색·홈피드 유입과 검증된 수익화로 연결하는 실전 SOP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핵심 운영 공식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영상 복제 X  ·  원문 파악 O  ·  에디터 해설 O  ·  장면 설계 O  ·  검증된 상품만 연결</w:t>
            </w:r>
          </w:p>
        </w:tc>
      </w:tr>
    </w:tbl>
    <w:p>
      <w:pPr>
        <w:spacing w:after="20"/>
      </w:pPr>
    </w:p>
    <w:p>
      <w:pPr>
        <w:spacing w:before="1080"/>
        <w:jc w:val="center"/>
      </w:pPr>
      <w:r>
        <w:t>Version 1.1  |  2026.08.29  |  내부 운영용</w:t>
      </w:r>
    </w:p>
    <w:p>
      <w:r>
        <w:br w:type="page"/>
      </w:r>
    </w:p>
    <w:p>
      <w:pPr>
        <w:pStyle w:val="Heading1"/>
      </w:pPr>
      <w:r>
        <w:t>문서 사용법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이 매뉴얼의 목적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누가 작업하더라도 같은 판단 순서와 같은 품질 기준으로 ‘브링이슈’ 글을 기획·제작·발행·회고하도록 만드는 운영 기준서입니다.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이 문서는 읽고 끝내는 자료가 아닙니다. 영상 한 편을 선택할 때마다 2장부터 순서대로 실행하고, 부록의 빈 양식을 복사해 작업 원장으로 사용합니다.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사용 시점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열어볼 장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영상 후보를 고를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2장 후보 선별 + 3장 원문 분석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제목·각도를 정할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4장 정보 기획 + 5장 제목 설계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캡처할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6장 장면·캡처 설계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본문을 쓸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7장 고정 글 구조 + 8장 네이버 서식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업로드 직전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9장 발행 절차 + 10장 권리·사실 검수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발행 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12장 성과 측정과 개선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algun Gothic"/>
          <w:b w:val="0"/>
          <w:i/>
          <w:color w:val="111827"/>
          <w:sz w:val="22"/>
          <w:u w:val="none"/>
        </w:rPr>
        <w:t>문서 상태: v1.0. 첫 10개 글은 학습 구간으로 운영하며, 실제 유입과 전환 데이터를 근거로 분기별 개정합니다.</w:t>
      </w:r>
    </w:p>
    <w:p>
      <w:pPr>
        <w:pStyle w:val="Heading1"/>
      </w:pPr>
      <w:r>
        <w:t>1. 브링이슈 운영 원칙</w:t>
      </w:r>
    </w:p>
    <w:p>
      <w:pPr>
        <w:pStyle w:val="Heading2"/>
      </w:pPr>
      <w:r>
        <w:t>1.1 브랜드 정의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브링이슈는 인기 유튜브 영상을 그대로 옮기는 요약 블로그가 아닙니다. 사람들이 반응하는 사건·선택·관계·돈의 포인트를 찾아, 원본을 본 에디터의 해설과 추가 맥락으로 다시 읽히게 만드는 콘텐츠 브랜드입니다.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한 줄 정의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흥하는 유튜브를 발견한다 → 전체 맥락을 파악한다 → 한 가지 질문으로 재구성한다 → 독자에게 새로운 해석을 준다 → 검증된 경우에만 구매·서비스로 연결한다.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1.2 콘텐츠와 수익의 비율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2026년 9월 운영 목표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9월 정산 월 50만 원. 모든 글은 유입 역할·수익 연결 방식·예상 정산 시점을 기록하며, 조회수만 쌓고 수익 경로가 없는 편성은 피한다.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영역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권장 비중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역할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이슈·스토리 유입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70%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조회, 체류, 댓글, 재방문을 만드는 본편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구매·제휴 확장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30%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공식적으로 확인된 제품·서비스만 별도 후속 글로 연결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본편에 억지 상품을 끼워 넣지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제품명이 공식 영상·브랜드·착장 정보로 확인되지 않으면 ‘비슷한 제품’이라도 단정하지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제휴 링크가 있으면 링크 전에 광고·제휴 사실을 명확히 표시한다.</w:t>
      </w:r>
    </w:p>
    <w:p>
      <w:pPr>
        <w:pStyle w:val="Heading2"/>
      </w:pPr>
      <w:r>
        <w:t>1.3 반드시 지키는 편집 원칙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전체 대사와 영상 흐름을 먼저 파악한 뒤 기획한다.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한 글에는 한 독자, 한 질문, 한 약속, 한 행동만 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대사를 길게 복사하지 않고 필요한 짧은 표현만 맥락과 함께 쓴다.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캡처는 본문을 대신하는 장식이 아니라 주장과 감정을 증명하는 장면으로 사용한다.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확인되지 않은 사생활·재산·의료·관계 추측은 쓰지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홈피드와 검색 노출을 보장하지 않고 실제 유입 경로로 학습한다.</w:t>
      </w:r>
    </w:p>
    <w:p>
      <w:pPr>
        <w:pStyle w:val="Heading1"/>
      </w:pPr>
      <w:r>
        <w:t>2. 영상 후보 선별 시스템</w:t>
      </w:r>
    </w:p>
    <w:p>
      <w:pPr>
        <w:pStyle w:val="Heading2"/>
      </w:pPr>
      <w:r>
        <w:t>2.1 영상 접수 카드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영상 URL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채널 / 영상 제목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업로드 시각 / 영상 길이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확인 시점 조회수·좋아요·댓글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등장인물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영상 유형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인터뷰 / 브이로그 / 사건 / 제품 / 돈 / 관계 / 기타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예상 독자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누가 왜 클릭할 것인가?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한 줄 사건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영상에서 실제로 벌어진 변화는 무엇인가?</w:t>
      </w:r>
    </w:p>
    <w:p>
      <w:pPr>
        <w:pStyle w:val="Heading2"/>
      </w:pPr>
      <w:r>
        <w:t>2.2 100점 평가표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63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평가 항목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배점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판단 질문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현재 관심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20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지금 사람들이 실제로 보고·검색·공유하고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클릭 가능성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 한 줄로 사건의 변화나 의외성을 설명할 수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검색 의도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인물·영상·사건을 궁금해하는 독자의 질문이 분명한가?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독자 가치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원본 링크만 보는 것보다 우리 글을 읽을 이유가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근거·이미지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대사, 공식 정보, 필요한 장면을 확인할 수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차별성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단순 요약이 아닌 해석·구조·비교가 가능한가?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확장성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후속 검색 글이나 검증된 상품 글로 이어질 수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포트폴리오 보정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최근 발행 비중에서 필요한 콘텐츠인가?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작성 기준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75점 이상만 원고 제작에 들어갑니다. 단, 사실성·권리·개인정보·독자 안전 중 하나라도 실패하면 총점과 관계없이 제외합니다.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2.3 즉시 제외할 후보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확인되지 않은 열애·불화·재산·건강·범죄 피해를 자극적으로 소비해야만 성립하는 주제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영상을 거의 그대로 재배포해야만 설명할 수 있는 주제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상품 연결이 영상 내용과 무관하거나 제품 확인 근거가 없는 주제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제목의 결론을 본문에서 확인할 수 없는 주제</w:t>
      </w:r>
    </w:p>
    <w:p>
      <w:pPr>
        <w:pStyle w:val="Heading1"/>
      </w:pPr>
      <w:r>
        <w:t>3. 전체 대사·영상 분석 프로토콜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선행 원칙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캡처보다 먼저 대사를 파악합니다. 무작위 캡처를 금지하고, ‘어떤 정보를 알려줄지’가 정해진 다음에만 장면표를 만듭니다.</w:t>
            </w:r>
          </w:p>
        </w:tc>
      </w:tr>
    </w:tbl>
    <w:p>
      <w:pPr>
        <w:spacing w:after="20"/>
      </w:pPr>
    </w:p>
    <w:p>
      <w:pPr>
        <w:pStyle w:val="Heading2"/>
      </w:pPr>
      <w:r>
        <w:t>3.1 1차 시청: 사실 지도 만들기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전체를 처음부터 끝까지 보고 등장인물·장소·시간·행동을 기록한다.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조회수·좋아요·댓글 등 변동 수치는 확인 시각과 함께 별도 기록한다.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확인된 사실, 영상 속 주장, 에디터 해석을 서로 다른 칸으로 분리한다.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개인정보, 화면 속 전화번호·계정·차량번호 등 가림 대상을 표시한다.</w:t>
      </w:r>
    </w:p>
    <w:p>
      <w:r>
        <w:br w:type="page"/>
      </w:r>
    </w:p>
    <w:p>
      <w:pPr>
        <w:pStyle w:val="Heading2"/>
      </w:pPr>
      <w:r>
        <w:t>3.2 2차 시청: 감정과 전환 지도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46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구간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찾아야 할 것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기록 예시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시작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왜 이 영상을 봐야 하는가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팬심·목표·갈등의 출발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배경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인물의 이유와 맥락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과거 선택, 취향, 관계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복선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뒤의 결과를 기대하게 하는 정보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장소 이동, 질문, 단서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전환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상황이 달라지는 순간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예상 밖 인물·답변·발견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클라이맥스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가장 큰 보상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만남, 제안, 계약, 결과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여운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독자가 댓글로 말하고 싶은 감정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놀람, 공감, 부러움, 의문</w:t>
            </w:r>
          </w:p>
        </w:tc>
      </w:tr>
    </w:tbl>
    <w:p>
      <w:pPr>
        <w:spacing w:after="40"/>
      </w:pPr>
    </w:p>
    <w:p>
      <w:pPr>
        <w:pStyle w:val="Heading2"/>
      </w:pPr>
      <w:r>
        <w:t>3.3 독자 질문으로 변환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타임라인을 그대로 요약하지 말고 아래 질문 3~6개로 바꿉니다. 이 질문이 그대로 본문 소제목과 정보 구조가 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처음에는 왜 이 행동을 시작했나?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중간에 어떤 단서가 상황을 바꿨나?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결국 실제로 무슨 일이 벌어졌나?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사람들이 이 장면에 반응한 이유는 무엇인가?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영상에서 놓치기 쉬운 선택이나 태도는 무엇인가?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이 사건에서 검증 가능한 후속 정보는 무엇인가?</w:t>
      </w:r>
    </w:p>
    <w:p>
      <w:pPr>
        <w:pStyle w:val="Heading1"/>
      </w:pPr>
      <w:r>
        <w:t>4. 정보 기획과 글의 각도</w:t>
      </w:r>
    </w:p>
    <w:p>
      <w:pPr>
        <w:pStyle w:val="Heading2"/>
      </w:pPr>
      <w:r>
        <w:t>4.1 한 글의 기획 문장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기획 문장 공식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[누가] [어떤 선택·행동]을 했고, [예상 밖 결과]로 이어진 과정을 보여주며, 독자에게 [새로운 해석]을 준다.</w:t>
            </w:r>
          </w:p>
        </w:tc>
      </w:tr>
    </w:tbl>
    <w:p>
      <w:pPr>
        <w:spacing w:after="20"/>
      </w:pPr>
    </w:p>
    <w:p>
      <w:pPr>
        <w:pStyle w:val="Heading2"/>
      </w:pPr>
      <w:r>
        <w:t>4.2 각도 선택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각도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언제 선택하나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핵심 독자 가치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사건·결과형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결말이 강하고 과정이 궁금할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결과까지 가는 흐름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인물·선택형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성격과 결정이 반응을 만들었을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사람을 이해하는 해설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돈·계약형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가격, 수익, 계약, 사업 판단이 있을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의사결정 기준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제품·정보형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공식적으로 제품이나 방법을 확인할 수 있을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구매·실행 정보</w:t>
            </w:r>
          </w:p>
        </w:tc>
      </w:tr>
    </w:tbl>
    <w:p>
      <w:pPr>
        <w:spacing w:after="40"/>
      </w:pPr>
    </w:p>
    <w:p>
      <w:pPr>
        <w:pStyle w:val="Heading2"/>
      </w:pPr>
      <w:r>
        <w:t>4.3 본편과 수익 글 분리 규칙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본편은 사건과 감정의 완결성을 우선합니다. 제품·서비스는 공식 근거를 별도 확인한 뒤 후속 글로 분리하는 것을 기본값으로 둡니다.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본편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후속 수익 글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왜 이런 일이 벌어졌는지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공식 제품명·가격·구매처 확인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어떤 장면에서 감정이 바뀌었는지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비교 기준·대체재·주의점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브링이슈만의 인물·선택 해설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광고 고지 후 단일 구매 행동</w:t>
            </w:r>
          </w:p>
        </w:tc>
      </w:tr>
    </w:tbl>
    <w:p>
      <w:pPr>
        <w:spacing w:after="40"/>
      </w:pPr>
    </w:p>
    <w:p>
      <w:pPr>
        <w:pStyle w:val="Heading1"/>
      </w:pPr>
      <w:r>
        <w:t>5. 자극적이되 낚시가 아닌 제목 설계</w:t>
      </w:r>
    </w:p>
    <w:p>
      <w:pPr>
        <w:pStyle w:val="Heading2"/>
      </w:pPr>
      <w:r>
        <w:t>5.1 제목의 3요소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주체: 누가 등장하는지 첫눈에 알 수 있어야 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사건: 무엇을 했거나 어떤 변화가 있었는지 보여준다.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빈칸: 결론 일부는 남기되 본문에서 반드시 회수한다.</w:t>
      </w:r>
    </w:p>
    <w:p>
      <w:pPr>
        <w:pStyle w:val="Heading2"/>
      </w:pPr>
      <w:r>
        <w:t>5.2 반복 사용 가능한 공식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공식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구조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주의점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사건→결과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[인물]이 [행동]했더니, 결국 [결과]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결과를 과장하지 않는다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과정→궁금증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[목표] 때문에 [장소]까지 간 이유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본문이 실제 이유를 설명해야 한다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짧은 말→전환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‘[짧은 표현]’ 그 한마디 뒤 벌어진 일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짧은 인용만 사용한다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통념→반전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다들 [통념]이라 봤지만 영상에서 보인 건 달랐다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우리 해석임을 분명히 한다</w:t>
            </w:r>
          </w:p>
        </w:tc>
      </w:tr>
    </w:tbl>
    <w:p>
      <w:pPr>
        <w:spacing w:after="40"/>
      </w:pPr>
    </w:p>
    <w:p>
      <w:pPr>
        <w:pStyle w:val="Heading2"/>
      </w:pPr>
      <w:r>
        <w:t>5.3 제목 품질 체크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제목의 핵심 명사와 사건이 도입 5문단 안에 등장한다.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영상에 없는 감정·의도·관계를 단정하지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‘충격’, ‘경악’, ‘난리’ 같은 추상 과장어보다 실제 사건을 쓴다.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모바일 화면에서 앞부분만 보여도 인물과 사건을 이해할 수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추천 제목 1개 외에 대안 2개를 남겨 발행 전 비교한다.</w:t>
      </w:r>
    </w:p>
    <w:p>
      <w:pPr>
        <w:pStyle w:val="Heading1"/>
      </w:pPr>
      <w:r>
        <w:t>6. 장면·캡처·클립 설계</w:t>
      </w:r>
    </w:p>
    <w:p>
      <w:pPr>
        <w:pStyle w:val="Heading2"/>
      </w:pPr>
      <w:r>
        <w:t>6.1 장면표는 글의 증거표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캡처 수를 먼저 정하지 않습니다. 도입·복선·전환·클라이맥스·여운을 증명하는 장면만 선택하며, 보통 7~10장이면 충분합니다.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050"/>
        <w:gridCol w:w="1250"/>
        <w:gridCol w:w="2200"/>
        <w:gridCol w:w="2600"/>
        <w:gridCol w:w="161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번호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타임코드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본문 역할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화면 내용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캡션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가림/주의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도입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배경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복선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전환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대표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클라이맥스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여운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6.2 깨끗한 캡처 기준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16:9 영상 프레임만 남기고 YouTube 제목·버튼·재생바·댓글·확장프로그램 UI를 제거한다.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원본 영상 안에 포함된 채널 워터마크·제작자 표시는 지우지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상황 이해에 필요한 영상 자막은 남기되, 의미 없는 플레이어 자막은 최소화한다.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전화번호·메신저 ID·차량번호·문서·위치 등 개인정보를 가린다.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얼굴을 과도하게 확대하거나 맥락을 왜곡하는 크롭을 피한다.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대표 이미지는 가장 큰 결과가 드러나는 한 장을 선택한다.</w:t>
      </w:r>
    </w:p>
    <w:p>
      <w:pPr>
        <w:pStyle w:val="Heading2"/>
      </w:pPr>
      <w:r>
        <w:t>6.3 제미나이 매거진 일러스트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브링이슈의 기본 이미지 구성은 실제 자료 50%·제미나이 이해 이미지 30%·자체 정보 카드 20%입니다. 영상형은 유튜브 고화질 캡처를, 일반 정보형은 권리가 확인된 실제 사진과 공식 화면을 증거로 사용합니다. 공개 자료에 없는 배경 상황·감정·맥락은 제미나이의 한국 매거진 에디토리얼 일러스트로 시각화합니다. 일정·가격·노선처럼 표가 더 빠른 정보에만 자체 카드를 제한적으로 사용합니다.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제미나이 제작 경로 — 고정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외부 제미나이 생성 사이트·대행 서비스·외부 API는 사용하지 않는다. 로그인된 Google AI Studio 웹 또는 Google Flow 웹에서만 제작한다. Google AI Studio가 API 키·별도 결제를 요구하거나 사용할 수 없으면 로그인된 Google Flow 웹으로 전환한다. 두 화면 모두 사람 확인(CAPTCHA)이 나타나면 작업을 멈추고 사용자에게 직접 확인을 요청한다.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고정 교차 편집 순서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실제 사진·공식 화면·유튜브 캡처 → 보이는 사실 설명 → 제미나이 이해 이미지 → 편집자 해설 → 필요한 정보 카드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30"/>
        <w:gridCol w:w="403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7"/>
                <w:u w:val="none"/>
              </w:rPr>
              <w:t>구분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7"/>
                <w:u w:val="none"/>
              </w:rPr>
              <w:t>실제 캡처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7"/>
                <w:u w:val="none"/>
              </w:rPr>
              <w:t>제미나이 일러스트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역할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인물·발언·사건·결과를 증명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배경·감정·관계·해석을 설명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배치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대표·도입·전환·클라이맥스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해설·맥락 문단 뒤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기준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출처와 타임코드 확인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AI 고지 캡션과 비식별 표현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금지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YouTube UX/UI와 왜곡 크롭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실제 보도사진처럼 보이는 합성과 얼굴 복제</w:t>
            </w:r>
          </w:p>
        </w:tc>
      </w:tr>
    </w:tbl>
    <w:p>
      <w:pPr>
        <w:spacing w:after="40"/>
      </w:pP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16:9 가로형, 1200×675px 이상으로 제작한다.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실존 인물의 얼굴을 그대로 복제하지 않고 인상·의상·분위기만 참고한 비식별 인물로 표현한다.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이미지 안에 제목·긴 문장·말풍선·브랜드 로고·유튜브 UI를 넣지 않는다. Gemini가 자동으로 넣은 고유 출처 표시는 제거하거나 가리지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AI 이미지를 실제 사건의 증거처럼 배치하지 않고 연속 두 장 이상 사용하지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제미나이 이미지를 연속으로 배치하지 않고, 앞이나 뒤에 실제 영상 캡처와 설명 문단을 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모든 AI 이미지 아래에 ‘AI로 제작한 이해용 이미지입니다.’라고 표시한다.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모든 실제 캡처 아래에 ‘영상 캡처: 원본 YouTube 영상 (화면 UI 제거·내용 확인용)’이라고 표시한다.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생성 결과에 가짜 글자·숫자, 요청하지 않은 인물, 브랜드 로고, 깨진 손이 있으면 그대로 쓰지 않고 재생성한다.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Flow 결과에 실제 앱 UI·유사 유튜브 화면이 생기면 편집 프롬프트로 화면을 추상 그래픽으로 교체한 뒤 다시 검수한다.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제미나이 공통 프롬프트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한국 온라인 매거진에 들어갈 16:9 가로형 에디토리얼 일러스트.</w:t>
              <w:br/>
              <w:br/>
              <w:t>장면: [누가 / 어디서 / 무엇을 하는지]</w:t>
              <w:br/>
              <w:t>핵심 감정: [놀람 / 배려 / 긴장 / 반전 / 따뜻함]</w:t>
              <w:br/>
              <w:t>주요 소품: [문단을 설명하는 물건 1~3개]</w:t>
              <w:br/>
              <w:t>구도: [와이드숏 / 미디엄숏 / 손과 소품 중심 / 공간 중심]</w:t>
              <w:br/>
              <w:t>색감: 밝고 세련된 크림·옐로 / 블루 / 피치 계열.</w:t>
              <w:br/>
              <w:t>스타일: 고급 라이프스타일 매거진 삽화, 자연스러운 빛, 충분한 여백, 현실적인 공간감, 섬세한 질감.</w:t>
              <w:br/>
              <w:br/>
              <w:t>실제 보도사진처럼 만들지 말 것. 실존 인물의 얼굴을 그대로 복제하지 말 것. 읽을 수 있는 글자·숫자, 자막, 브랜드 로고, 말풍선, 실제 앱 UI를 넣지 말 것. Gemini 고유 출처 표시는 제거하지 말 것. 해상도 1200×675 이상.</w:t>
            </w:r>
          </w:p>
        </w:tc>
      </w:tr>
    </w:tbl>
    <w:p>
      <w:pPr>
        <w:spacing w:after="20"/>
      </w:pPr>
    </w:p>
    <w:p>
      <w:pPr>
        <w:pStyle w:val="Heading2"/>
      </w:pPr>
      <w:r>
        <w:t>6.4 일반 정보형 하이브리드 예시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추석 기차표 글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실제 KTX 사진 → 통합회원 설명 → 가족의 예매 준비 제미나이 이미지 → 노선별 공식 일정 카드 → 실제 KTX 사진 → 예매 직전 제미나이 이미지 → 결제 일정 카드 → 결제일 확인 제미나이 이미지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실제 사진은 열차와 이동의 현장감을, 공식 자료 기반 카드는 날짜와 노선을, 제미나이 이미지는 가족이 준비하고 기다리고 확인하는 행동을 설명합니다. AI 이미지가 일정이나 예매 성공의 증거처럼 보이지 않도록 반드시 역할을 분리합니다.</w:t>
      </w:r>
    </w:p>
    <w:p>
      <w:r>
        <w:br w:type="page"/>
      </w:r>
    </w:p>
    <w:p>
      <w:pPr>
        <w:pStyle w:val="Heading2"/>
      </w:pPr>
      <w:r>
        <w:t>6.5 짧은 녹화·GIF 기준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정지 화면으로 의미가 전달되지 않는 표정·움직임에만 사용한다.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한 클립은 대체로 3~7초, 연속 장면 재배포는 피한다.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원본을 대체하지 않도록 해설 문단과 가까이 배치한다.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채널명·영상 제목·링크를 본문 끝 출처에 명시한다.</w:t>
      </w:r>
    </w:p>
    <w:p>
      <w:pPr>
        <w:pStyle w:val="Heading1"/>
      </w:pPr>
      <w:r>
        <w:t>7. 브링이슈 고정 글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핵심 리듬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결과를 살짝 보여준다 → 이유를 만든다 → 복선을 쌓는다 → 전환을 보여준다 → 브링이슈의 해석으로 마무리한다.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1) 제목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인물 + 실제 사건 + 궁금증. 본문에서 반드시 회수할 약속만 쓴다.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2) 도입 3~5문단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가장 강한 결과를 먼저 암시하고, 독자가 궁금해할 질문을 한 번만 던진다.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3) 핵심 인용구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이 글의 판단 또는 전환을 짧게 정리한다. 핵심 결론 한 문장만 밑줄 처리한다.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4) 대표 이미지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글의 가장 큰 결과가 보이는 장면. 구체적인 캡션을 붙인다.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5) 배경·복선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왜 시작했는지, 어떤 단서가 있었는지. 영상 순서를 그대로 늘어놓지 않는다.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6) 구분선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배경에서 전환으로 넘어가는 한 번의 호흡. 문자선이 아니라 네이버 구분선 컴포넌트를 쓴다.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7) 반전·전환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예상이 바뀐 순간을 캡처와 함께 설명한다.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8) 클라이맥스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제안·만남·결과 등 제목의 약속을 회수한다.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9) 제미나이 이해 이미지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공개 장면에 없는 배경·감정·맥락만 시각화하고 AI 고지 캡션을 붙인다.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10) 브링이슈 해설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왜 사람들이 반응했는지, 어떤 선택이 결과를 만들었는지 2~4문단으로 해석한다.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11) 댓글 질문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정답형 질문이 아니라 독자의 경험·취향을 묻는 질문 하나만 둔다.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12) 출처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원본 채널명, 영상 제목, 링크, 확인일을 간결하게 적는다.</w:t>
      </w:r>
    </w:p>
    <w:p>
      <w:pPr>
        <w:pStyle w:val="Heading2"/>
      </w:pPr>
      <w:r>
        <w:t>7.1 복사해서 쓰는 본문 골격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4F6F8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[최종 제목]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[결과를 암시하는 짧은 도입]</w:t>
              <w:br/>
              <w:br/>
              <w:t>[왜 이런 일이 벌어졌을까?]</w:t>
              <w:br/>
              <w:br/>
              <w:t>&gt; [핵심 판단 — 밑줄 1회]</w:t>
              <w:br/>
              <w:br/>
              <w:t>[대표 이미지 + 캡션]</w:t>
              <w:br/>
              <w:br/>
              <w:t>[이모지 소제목] 시작과 배경</w:t>
              <w:br/>
              <w:t>[유튜브 고화질 캡처]</w:t>
              <w:br/>
              <w:t>영상 캡처: 원본 YouTube 영상 (화면 UI 제거·내용 확인용)</w:t>
              <w:br/>
              <w:t>[캡처에 보이는 사실과 장면 설명]</w:t>
              <w:br/>
              <w:br/>
              <w:t>[제미나이 이해 이미지]</w:t>
              <w:br/>
              <w:t>AI로 제작한 이해용 이미지입니다.</w:t>
              <w:br/>
              <w:t>[이미지가 보완하는 배경·감정 해설]</w:t>
              <w:br/>
              <w:br/>
              <w:t>[이모지 소제목] 복선</w:t>
              <w:br/>
              <w:t>[실제 캡처 + 설명 + 해설]</w:t>
              <w:br/>
              <w:br/>
              <w:t>[네이버 구분선]</w:t>
              <w:br/>
              <w:br/>
              <w:t>[이모지 소제목] 전환과 결과</w:t>
              <w:br/>
              <w:t>[제목 약속 회수]</w:t>
              <w:br/>
              <w:br/>
              <w:t>[이모지 소제목] 브링이슈의 한 줄 해석</w:t>
              <w:br/>
              <w:t>[독자에게 남기는 판단]</w:t>
              <w:br/>
              <w:br/>
              <w:t>[댓글 질문 1개]</w:t>
              <w:br/>
              <w:br/>
              <w:t>출처: [채널 / 영상 / URL / 확인일]</w:t>
            </w:r>
          </w:p>
        </w:tc>
      </w:tr>
    </w:tbl>
    <w:p>
      <w:pPr>
        <w:spacing w:after="20"/>
      </w:pPr>
    </w:p>
    <w:p>
      <w:pPr>
        <w:pStyle w:val="Heading1"/>
      </w:pPr>
      <w:r>
        <w:t>8. 네이버 편집기 서식 매뉴얼</w:t>
      </w:r>
    </w:p>
    <w:p>
      <w:pPr>
        <w:pStyle w:val="Heading2"/>
      </w:pPr>
      <w:r>
        <w:t>8.1 기본 서식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요소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브링이슈 기준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정렬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가운데 정렬 기본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글꼴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나눔고딕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본문 크기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네이버 편집기 19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줄간격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180%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문단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1~3문장, 의미 묶음 사이 빈 문단 1개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소제목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이모지 + 짧은 문장 + 연두/노랑 하이라이트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인용구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전환 또는 핵심 판단 1회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밑줄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가장 중요한 반전·결론 1~2문장만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굵게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핵심 명사·결과 3~5곳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구분선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정보 블록이 바뀌는 지점 1~3회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이미지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문서 폭에 맞춤, 장면 가까이에 분산 배치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캡션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크기 15, 회색, 가운데 정렬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이모지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글 전체 5~8개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태그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관련성 높은 6~10개</w:t>
            </w:r>
          </w:p>
        </w:tc>
      </w:tr>
    </w:tbl>
    <w:p>
      <w:pPr>
        <w:spacing w:after="40"/>
      </w:pPr>
    </w:p>
    <w:p>
      <w:pPr>
        <w:pStyle w:val="Heading2"/>
      </w:pPr>
      <w:r>
        <w:t>8.2 이모지·하이라이트 규칙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🔥 결과·화제성 / 👀 관찰·복선 / 🎬 장면 전환 / 💬 대화 / ✅ 결론 / 📌 저장 정보처럼 역할을 정해 쓴다.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모든 문장에 이모지를 붙이지 않는다. 소제목과 감정 전환에만 사용한다.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하이라이트는 소제목 또는 한 문장 일부에만 사용한다. 문단 전체를 칠하지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밑줄과 굵게와 하이라이트를 한 문장에 동시에 겹치지 않는다.</w:t>
      </w:r>
    </w:p>
    <w:p>
      <w:pPr>
        <w:pStyle w:val="Heading2"/>
      </w:pPr>
      <w:r>
        <w:t>8.3 모바일 리듬 검수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첫 화면에서 인물·사건·궁금증이 보인다.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긴 문단이 4줄 이상 연속되지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사진과 캡션이 설명 문단 바로 가까이에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구분선이 너무 자주 등장해 글이 조각나지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같은 문장 구조와 키워드가 반복되지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출처 블록이 본문보다 과도하게 커 보이지 않는다.</w:t>
      </w:r>
    </w:p>
    <w:p>
      <w:pPr>
        <w:pStyle w:val="Heading1"/>
      </w:pPr>
      <w:r>
        <w:t>9. 네이버 업로드·발행 SOP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중요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원고·이미지 검수가 끝나도 바로 공개하지 않습니다. 전체 미리보기를 보여주고 사용자의 최종 발행 승인을 받은 뒤에만 공개합니다.</w:t>
            </w:r>
          </w:p>
        </w:tc>
      </w:tr>
    </w:tbl>
    <w:p>
      <w:pPr>
        <w:spacing w:after="20"/>
      </w:pP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브링이슈 계정과 블로그 주소(blog.naver.com/bringissue)를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새 글 쓰기를 열고 카테고리를 ‘오늘 뜬 유튜브’로 선택한다.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제목을 입력하고 모바일 앞부분에서 인물·사건이 잘리는지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본문 전체를 붙여 넣은 뒤 기본 정렬·글꼴·크기·줄간격을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의미 묶음 사이에 네이버 편집기 빈 문단 1개를 만든다.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소제목마다 이모지와 승인된 하이라이트 색을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핵심 판단 1곳에 인용구 컴포넌트를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반전·결론 1~2문장에만 밑줄을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핵심 명사·결과 3~5곳만 굵게 처리한다.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장면표 순서대로 깨끗한 16:9 캡처를 업로드한다.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각 사진을 관련 문단 바로 아래에 배치하고 캡션을 입력한다.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실제 자료 50%·제미나이 이해 이미지 30%·필수 정보 카드 20%를 기본으로 하되 글의 성격에 맞게 조정한다.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모든 제미나이 이미지 아래에 ‘AI로 제작한 이해용 이미지입니다.’ 캡션을 입력한다.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실제 캡처와 제미나이 이미지를 교차 배치하고 각 이미지 아래에 서로 다른 출처·AI 고지를 입력한다.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정보 블록이 바뀌는 지점에 실제 구분선 컴포넌트를 넣는다.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 링크를 출처에 넣고 채널·영상 제목을 표시한다.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태그 6~10개를 입력하고 관련 없는 인기 태그는 제거한다.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주제는 ‘스타·연예인’ 등 실제 내용과 맞는 항목으로 설정한다.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전체공개·검색허용·댓글·공감 설정을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대표 이미지를 클라이맥스 장면으로 지정한다.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모바일 미리보기에서 문단, 캡션, 이미지 비율, 링크를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오탈자·중복문장·AI 티가 나는 상투 표현을 제거한다.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개인정보 가림과 출처·저작권 기준을 다시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원고 전체와 대표 이미지를 사용자에게 보여준다.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사용자의 명시적인 최종 발행 승인을 받는다.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승인 후 공개 발행한다.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공개된 글을 다시 열어 실제 화면과 링크를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발행 시각과 URL을 성과 원장에 기록한다.</w:t>
      </w:r>
    </w:p>
    <w:p>
      <w:r>
        <w:br w:type="page"/>
      </w:r>
    </w:p>
    <w:p>
      <w:pPr>
        <w:pStyle w:val="Heading1"/>
      </w:pPr>
      <w:r>
        <w:t>10. 사실·권리·개인정보 검수</w:t>
      </w:r>
    </w:p>
    <w:p>
      <w:pPr>
        <w:pStyle w:val="Heading2"/>
      </w:pPr>
      <w:r>
        <w:t>10.1 사실을 세 층으로 나눈다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구분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표현 방식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예시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영상에서 확인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‘영상에서는 ~가 보였다’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행동, 짧은 대화, 장소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공식 출처 확인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출처와 확인일을 기록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제품명, 가격, 일정, 소속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브링이슈 해석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‘우리가 보기에는’, ‘이 장면의 포인트는’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성격·선택·반응의 의미</w:t>
            </w:r>
          </w:p>
        </w:tc>
      </w:tr>
    </w:tbl>
    <w:p>
      <w:pPr>
        <w:spacing w:after="40"/>
      </w:pPr>
    </w:p>
    <w:p>
      <w:pPr>
        <w:pStyle w:val="Heading2"/>
      </w:pPr>
      <w:r>
        <w:t>10.2 영상 캡처와 인용 원칙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원본을 대체하지 않는 범위에서 비평·설명에 필요한 장면만 사용한다.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대사 전문·연속 스크린샷·긴 클립으로 원본의 핵심 소비를 대신하지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채널 워터마크를 제거하거나 다른 출처처럼 보이게 편집하지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 링크와 출처를 독자가 확인할 수 있게 제공한다.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권리 문제가 명확하지 않으면 해당 장면을 빼거나 자체 제작 설명 이미지로 대체한다.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제미나이 이미지는 실제 장면이나 보도사진처럼 오해되지 않도록 에디토리얼 일러스트로 제작하고 AI 이미지임을 표시한다.</w:t>
      </w:r>
    </w:p>
    <w:p>
      <w:pPr>
        <w:pStyle w:val="Heading2"/>
      </w:pPr>
      <w:r>
        <w:t>10.3 공개 전 강제 체크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영상 속 주장을 객관적 사실처럼 바꾸지 않았다.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정책·가격·제품·일정 등 변동 정보는 발행 당일 공식 출처로 확인했다.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얼굴·전화번호·계정·차량번호·위치·문서 식별정보를 점검했다.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미성년자 또는 일반인의 사생활을 불필요하게 확대하지 않았다.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제휴 링크 앞에 광고 고지가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제목의 강한 표현을 본문 근거로 회수했다.</w:t>
      </w:r>
    </w:p>
    <w:p>
      <w:r>
        <w:br w:type="page"/>
      </w:r>
    </w:p>
    <w:p>
      <w:pPr>
        <w:pStyle w:val="Heading1"/>
      </w:pPr>
      <w:r>
        <w:t>11. 수익화 연결 매뉴얼</w:t>
      </w:r>
    </w:p>
    <w:p>
      <w:pPr>
        <w:pStyle w:val="Heading2"/>
      </w:pPr>
      <w:r>
        <w:t>11.1 수익화 판단 순서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안에서 실제 구매 문제나 제품 관심이 발생했는지 확인한다.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공식 브랜드·제작진·착장 정보 등으로 제품을 검증한다.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독자가 비교할 기준과 주의점을 먼저 정리한다.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승인된 제휴 링크 또는 판매 경로가 있는지 확인한다.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본편과 분리한 후속 글로 발행하고, 필요한 경우 본편에서 관련글로 연결한다.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조회수와 구매 클릭·전환을 별도 지표로 기록한다.</w:t>
      </w:r>
    </w:p>
    <w:p>
      <w:pPr>
        <w:pStyle w:val="Heading2"/>
      </w:pPr>
      <w:r>
        <w:t>11.2 연결 가능한 후속 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속 공식 확인 제품·착장·뷰티 아이템 정리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인물이 사용한 방법을 독자가 실행할 수 있게 바꾼 가이드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가격대·대체재·사용 상황을 비교한 구매 판단 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속 돈·계약·선택을 일반 독자의 의사결정으로 확장한 정보 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금지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상품명이 확인되지 않았는데 ‘고윤정이 쓴 제품’, ‘OO가 선택한 상품’처럼 단정하지 않습니다. 유사 상품 추천은 인물과의 직접 연관을 제거하고 별도 비교 글로 작성합니다.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발행 후 성과 측정과 개선</w:t>
      </w:r>
    </w:p>
    <w:p>
      <w:pPr>
        <w:pStyle w:val="Heading2"/>
      </w:pPr>
      <w:r>
        <w:t>12.1 측정 시점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100"/>
        <w:gridCol w:w="40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시점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확인 항목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결정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초기 조회·반응·표시 오류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제목·대표 이미지의 즉시 문제만 확인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6시간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조회 증가 속도·유입 경로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홈피드/검색/이웃 반응 가설 기록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24시간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조회·공감·댓글·체류 신호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후속 글 여부 판단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72시간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유입 경로·검색어·대표 이미지 반응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제목·도입 패턴 학습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7일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검색 유입·관련글 이동·독자 구성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카테고리와 내부 연결 보완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30일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누적 조회·검색 지속성·구매 전환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다음 달 포트폴리오 조정</w:t>
            </w:r>
          </w:p>
        </w:tc>
      </w:tr>
    </w:tbl>
    <w:p>
      <w:pPr>
        <w:spacing w:after="40"/>
      </w:pPr>
    </w:p>
    <w:p>
      <w:pPr>
        <w:pStyle w:val="Heading2"/>
      </w:pPr>
      <w:r>
        <w:t>12.2 성과 원장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720"/>
        <w:gridCol w:w="1350"/>
        <w:gridCol w:w="600"/>
        <w:gridCol w:w="600"/>
        <w:gridCol w:w="600"/>
        <w:gridCol w:w="600"/>
        <w:gridCol w:w="650"/>
        <w:gridCol w:w="1700"/>
        <w:gridCol w:w="144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글 URL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발행일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주제/각도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1h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24h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72h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7d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30d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주요 유입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전환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12.3 데이터 해석 원칙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‘일반서비스’ 유입을 전부 홈피드라고 단정하지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조회수와 구매·문의 전환은 따로 본다.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한 글의 성과로 규칙을 만들지 않고 최소 10개 글의 패턴을 비교한다.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제목, 대표 이미지, 도입, 주제, 발행 시각 중 무엇이 영향을 줬는지 가설을 하나씩 분리한다.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확인할 수 없는 값은 0으로 만들지 않고 NA로 기록한다.</w:t>
      </w:r>
    </w:p>
    <w:p>
      <w:pPr>
        <w:pStyle w:val="Heading1"/>
      </w:pPr>
      <w:r>
        <w:t>13. 고윤정 영상 적용 예시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대상 영상: ‘고윤정을 좋아하세요?’ / 안녕하세요원이입니다잘부탁드립니다 / 약 19분. 아래는 템플릿 적용 예시이며, 변동 조회수는 발행 시점에 다시 확인합니다.</w:t>
      </w:r>
    </w:p>
    <w:p>
      <w:pPr>
        <w:pStyle w:val="Heading2"/>
      </w:pPr>
      <w:r>
        <w:t>13.1 기획 결론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항목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적용 내용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본편 각도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팬심이 실제 만남으로 이어진 과정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핵심 질문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좋아하는 마음은 어떤 행동을 만들었고, 그 행동은 어떻게 현실이 되었나?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 약속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학교 방문 → 예상 밖 만남 → 식사 제안 → 연락처 교환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브링이슈 해설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우연만이 아니라 행동의 누적이 결과를 만든 이야기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후속 수익 글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공식 확인 가능한 고윤정 뷰티·패션 정보만 별도 제작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댓글 질문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여러분이라면 좋아하는 사람을 만나기 위해 어디까지 해볼 수 있나요?</w:t>
            </w:r>
          </w:p>
        </w:tc>
      </w:tr>
    </w:tbl>
    <w:p>
      <w:pPr>
        <w:spacing w:after="40"/>
      </w:pPr>
    </w:p>
    <w:p>
      <w:pPr>
        <w:pStyle w:val="Heading2"/>
      </w:pPr>
      <w:r>
        <w:t>13.2 장면표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150"/>
        <w:gridCol w:w="1700"/>
        <w:gridCol w:w="58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번호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타임코드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본문 역할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장면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00:51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도입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팬심의 출발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03:00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 취향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중저음 목소리 포인트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04:41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행동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서울여대 도착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06:20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복선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조형예술관 이동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12:24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전환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고윤정이 위층에 있다는 사실을 알게 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13:38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대표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첫 만남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14:28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대화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닮았다는 반응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15:51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클라이맥스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식사 제안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16:32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결과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연락처 교환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17:34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여운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만남 이후 감정 반응</w:t>
            </w:r>
          </w:p>
        </w:tc>
      </w:tr>
    </w:tbl>
    <w:p>
      <w:pPr>
        <w:spacing w:after="40"/>
      </w:pPr>
    </w:p>
    <w:p>
      <w:pPr>
        <w:pStyle w:val="Heading2"/>
      </w:pPr>
      <w:r>
        <w:t>13.3 제목 후보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고윤정 팬이 서울여대까지 찾아간 이유, 결국 연락처까지 받았다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‘고윤정을 좋아하세요?’ 팬심 하나로 시작해 실제 만남까지 간 과정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학교에 갔을 뿐인데 고윤정이 위층에 있었다… 그 뒤 벌어진 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추천 방향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1번처럼 인물·행동·결과가 보이는 사건형을 우선합니다. 다만 발행 직전 전체 영상과 실제 장면을 다시 확인해 표현을 최종 확정합니다.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부록 A. 1편 제작용 빈 브리프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작업일 / 담당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영상 URL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채널 / 영상 제목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확인 시점 지표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조회수 / 좋아요 / 댓글 / 확인 시각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한 줄 사건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예상 독자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독자의 한 질문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이 글의 한 약속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본편 각도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브링이슈의 새 해석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대표 이미지 타임코드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댓글 질문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후속 수익 글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없음 / 검증 후 제작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추천 제목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대안 제목 1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대안 제목 2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pStyle w:val="Heading1"/>
      </w:pPr>
      <w:r>
        <w:t>부록 B. 최종 발행 승인표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영상 전체를 확인했고 대사·타임라인 원장이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75점 이상이며 강제 제외 조건이 없다.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제목의 약속을 도입과 본문에서 회수했다.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브링이슈만의 해석이 단순 요약보다 분명하다.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캡처가 모두 장면표에 있고 YouTube UX/UI가 제거됐다.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문장 전용 정보 카드가 없고 제미나이 이미지는 배경·감정·맥락 설명에만 사용됐다.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모든 AI 이미지에 ‘AI로 제작한 이해용 이미지입니다.’ 캡션이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실제 영상 캡처가 각 핵심 구간의 증거로 배치되고 ‘영상 캡처: 원본 YouTube 영상’ 표기가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제미나이 이미지를 연속으로 배치하지 않았고 실제 캡처와 해설 문단 사이에 교차 배치했다.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제미나이 이미지가 1200×675px 이상이며 얼굴 복제·깨진 글자·로고·워터마크가 없다.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원본 워터마크를 지우지 않았고 개인정보를 가렸다.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문단·이모지·하이라이트·밑줄·인용구·구분선 기준을 지켰다.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공식 확인이 필요한 변동 정보를 발행 당일 확인했다.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제휴 링크가 있으면 광고 고지를 넣었다.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모바일 미리보기와 링크를 점검했다.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사용자에게 최종 원고와 대표 이미지를 보여줬다.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사용자가 공개 발행을 명시적으로 승인했다.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최종 승인자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승인 일시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발행 URL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pStyle w:val="Heading1"/>
      </w:pPr>
      <w:r>
        <w:t>부록 C. 공식 참고 기준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네이버가 공개하지 않은 글자 수·사진 수·발행 시각·태그 수·키워드 반복 횟수를 홈피드 공식 공식처럼 사용하지 않습니다. 아래 공개 안내와 실제 블로그 통계를 기준으로 판단합니다.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네이버 홈피드 소개: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https://help.naver.com/service/5630/contents/23396?lang=ko&amp;osType=MOBILE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네이버 콘텐츠 작성 권장 사항: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https://searchadvisor.naver.com/guide/content-basic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네이버 블로그 검색 노출 순서: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https://help.naver.com/service/5593/contents/10582?lang=ko&amp;osType=COMMONOS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원본 영상 예시: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https://www.youtube.com/watch?v=6y_g78FQ3io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매뉴얼 개정 규칙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새로운 운영 규칙은 ‘느낌’이 아니라 최소 10개 글의 실제 데이터, 네이버 공식 안내, 권리·정책 변경 중 하나를 근거로 추가합니다. 개정 시 버전·날짜·변경 이유를 문서 첫머리에 남깁니다.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부록 D. 네이버 블로그팀 공개 글 100편 반영 규칙</w:t>
      </w:r>
    </w:p>
    <w:p>
      <w:r>
        <w:t>네이버 블로그팀 공식 블로그의 2025년 3월 28일부터 2026년 8월 27일까지 공개 글 100편을 본문 단위로 분석했다. 공식 공지·이벤트·소개 글 비중이 높은 표본이므로 문구를 복제하지 않고 모바일 가독성·시리즈 운영·시각자료 배치 원리만 브링이슈에 적용한다.</w:t>
      </w:r>
    </w:p>
    <w:p>
      <w:pPr>
        <w:pStyle w:val="Heading2"/>
      </w:pPr>
      <w:r>
        <w:t>D.1 관찰값과 적용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관찰 항목</w:t>
            </w:r>
          </w:p>
        </w:tc>
        <w:tc>
          <w:tcPr>
            <w:tcW w:type="dxa" w:w="3120"/>
          </w:tcPr>
          <w:p>
            <w:r>
              <w:t>100편 중앙값·비율</w:t>
            </w:r>
          </w:p>
        </w:tc>
        <w:tc>
          <w:tcPr>
            <w:tcW w:type="dxa" w:w="3120"/>
          </w:tcPr>
          <w:p>
            <w:r>
              <w:t>브링이슈 적용</w:t>
            </w:r>
          </w:p>
        </w:tc>
      </w:tr>
      <w:tr>
        <w:tc>
          <w:tcPr>
            <w:tcW w:type="dxa" w:w="3120"/>
          </w:tcPr>
          <w:p>
            <w:r>
              <w:t>본문 분량</w:t>
            </w:r>
          </w:p>
        </w:tc>
        <w:tc>
          <w:tcPr>
            <w:tcW w:type="dxa" w:w="3120"/>
          </w:tcPr>
          <w:p>
            <w:r>
              <w:t>1,321자·57문단</w:t>
            </w:r>
          </w:p>
        </w:tc>
        <w:tc>
          <w:tcPr>
            <w:tcW w:type="dxa" w:w="3120"/>
          </w:tcPr>
          <w:p>
            <w:r>
              <w:t>최소 글자 수로 강제하지 않고 질문 해결에 필요한 분량 사용</w:t>
            </w:r>
          </w:p>
        </w:tc>
      </w:tr>
      <w:tr>
        <w:tc>
          <w:tcPr>
            <w:tcW w:type="dxa" w:w="3120"/>
          </w:tcPr>
          <w:p>
            <w:r>
              <w:t>모바일 문단</w:t>
            </w:r>
          </w:p>
        </w:tc>
        <w:tc>
          <w:tcPr>
            <w:tcW w:type="dxa" w:w="3120"/>
          </w:tcPr>
          <w:p>
            <w:r>
              <w:t>문단 19자·60자 이하 90%</w:t>
            </w:r>
          </w:p>
        </w:tc>
        <w:tc>
          <w:tcPr>
            <w:tcW w:type="dxa" w:w="3120"/>
          </w:tcPr>
          <w:p>
            <w:r>
              <w:t>1~3문장, 한 의미 묶음으로 분리</w:t>
            </w:r>
          </w:p>
        </w:tc>
      </w:tr>
      <w:tr>
        <w:tc>
          <w:tcPr>
            <w:tcW w:type="dxa" w:w="3120"/>
          </w:tcPr>
          <w:p>
            <w:r>
              <w:t>이미지</w:t>
            </w:r>
          </w:p>
        </w:tc>
        <w:tc>
          <w:tcPr>
            <w:tcW w:type="dxa" w:w="3120"/>
          </w:tcPr>
          <w:p>
            <w:r>
              <w:t>100% 사용·중앙값 3장</w:t>
            </w:r>
          </w:p>
        </w:tc>
        <w:tc>
          <w:tcPr>
            <w:tcW w:type="dxa" w:w="3120"/>
          </w:tcPr>
          <w:p>
            <w:r>
              <w:t>대표·근거·행동·비교·예외 역할 수만큼 사용</w:t>
            </w:r>
          </w:p>
        </w:tc>
      </w:tr>
      <w:tr>
        <w:tc>
          <w:tcPr>
            <w:tcW w:type="dxa" w:w="3120"/>
          </w:tcPr>
          <w:p>
            <w:r>
              <w:t>링크</w:t>
            </w:r>
          </w:p>
        </w:tc>
        <w:tc>
          <w:tcPr>
            <w:tcW w:type="dxa" w:w="3120"/>
          </w:tcPr>
          <w:p>
            <w:r>
              <w:t>73% 사용·중앙값 2개</w:t>
            </w:r>
          </w:p>
        </w:tc>
        <w:tc>
          <w:tcPr>
            <w:tcW w:type="dxa" w:w="3120"/>
          </w:tcPr>
          <w:p>
            <w:r>
              <w:t>공식 행동 링크와 다음 질문 관련 글만 연결</w:t>
            </w:r>
          </w:p>
        </w:tc>
      </w:tr>
      <w:tr>
        <w:tc>
          <w:tcPr>
            <w:tcW w:type="dxa" w:w="3120"/>
          </w:tcPr>
          <w:p>
            <w:r>
              <w:t>구분선</w:t>
            </w:r>
          </w:p>
        </w:tc>
        <w:tc>
          <w:tcPr>
            <w:tcW w:type="dxa" w:w="3120"/>
          </w:tcPr>
          <w:p>
            <w:r>
              <w:t>98% 사용·중앙값 2개</w:t>
            </w:r>
          </w:p>
        </w:tc>
        <w:tc>
          <w:tcPr>
            <w:tcW w:type="dxa" w:w="3120"/>
          </w:tcPr>
          <w:p>
            <w:r>
              <w:t>기본 2개 안팎, 짧은 글 1개·긴 글 최대 4개</w:t>
            </w:r>
          </w:p>
        </w:tc>
      </w:tr>
      <w:tr>
        <w:tc>
          <w:tcPr>
            <w:tcW w:type="dxa" w:w="3120"/>
          </w:tcPr>
          <w:p>
            <w:r>
              <w:t>이모지</w:t>
            </w:r>
          </w:p>
        </w:tc>
        <w:tc>
          <w:tcPr>
            <w:tcW w:type="dxa" w:w="3120"/>
          </w:tcPr>
          <w:p>
            <w:r>
              <w:t>55% 사용·중앙값 2개</w:t>
            </w:r>
          </w:p>
        </w:tc>
        <w:tc>
          <w:tcPr>
            <w:tcW w:type="dxa" w:w="3120"/>
          </w:tcPr>
          <w:p>
            <w:r>
              <w:t>본문 전체 1~3개, 제목은 필요할 때 0~1개</w:t>
            </w:r>
          </w:p>
        </w:tc>
      </w:tr>
      <w:tr>
        <w:tc>
          <w:tcPr>
            <w:tcW w:type="dxa" w:w="3120"/>
          </w:tcPr>
          <w:p>
            <w:r>
              <w:t>표·인용구·영상</w:t>
            </w:r>
          </w:p>
        </w:tc>
        <w:tc>
          <w:tcPr>
            <w:tcW w:type="dxa" w:w="3120"/>
          </w:tcPr>
          <w:p>
            <w:r>
              <w:t>10%·7%·1% 사용</w:t>
            </w:r>
          </w:p>
        </w:tc>
        <w:tc>
          <w:tcPr>
            <w:tcW w:type="dxa" w:w="3120"/>
          </w:tcPr>
          <w:p>
            <w:r>
              <w:t>비교·판단·근거에 실제 필요할 때만 사용</w:t>
            </w:r>
          </w:p>
        </w:tc>
      </w:tr>
      <w:tr>
        <w:tc>
          <w:tcPr>
            <w:tcW w:type="dxa" w:w="3120"/>
          </w:tcPr>
          <w:p>
            <w:r>
              <w:t>제목</w:t>
            </w:r>
          </w:p>
        </w:tc>
        <w:tc>
          <w:tcPr>
            <w:tcW w:type="dxa" w:w="3120"/>
          </w:tcPr>
          <w:p>
            <w:r>
              <w:t>라벨 36%·숫자 71%·질문형 8%</w:t>
            </w:r>
          </w:p>
        </w:tc>
        <w:tc>
          <w:tcPr>
            <w:tcW w:type="dxa" w:w="3120"/>
          </w:tcPr>
          <w:p>
            <w:r>
              <w:t>시리즈·연도·금액 등 실제 정보가 있을 때만 사용</w:t>
            </w:r>
          </w:p>
        </w:tc>
      </w:tr>
    </w:tbl>
    <w:p>
      <w:pPr>
        <w:pStyle w:val="Heading2"/>
      </w:pPr>
      <w:r>
        <w:t>D.2 제목과 도입</w:t>
      </w:r>
    </w:p>
    <w:p>
      <w:pPr>
        <w:pStyle w:val="ListBullet"/>
      </w:pPr>
      <w:r>
        <w:t>반복 가능한 후속 글이 있을 때만 8~12자의 짧은 시리즈 라벨을 제목 앞에 붙인다.</w:t>
      </w:r>
    </w:p>
    <w:p>
      <w:pPr>
        <w:pStyle w:val="ListBullet"/>
      </w:pPr>
      <w:r>
        <w:t>숫자는 연도·월·회차·금액·조건처럼 실제 판단에 필요할 때만 사용한다.</w:t>
      </w:r>
    </w:p>
    <w:p>
      <w:pPr>
        <w:pStyle w:val="ListBullet"/>
      </w:pPr>
      <w:r>
        <w:t>도입은 독자 장면 또는 질문 → 바로 필요한 결론 → 확인할 순서의 세 박자로 끝낸다.</w:t>
      </w:r>
    </w:p>
    <w:p>
      <w:pPr>
        <w:pStyle w:val="ListBullet"/>
      </w:pPr>
      <w:r>
        <w:t>공식 블로그의 공지 말투인 ‘소개합니다·공개합니다’를 검색정보 글에 습관적으로 쓰지 않는다.</w:t>
      </w:r>
    </w:p>
    <w:p>
      <w:pPr>
        <w:pStyle w:val="Heading2"/>
      </w:pPr>
      <w:r>
        <w:t>D.3 문단과 네이버 서식</w:t>
      </w:r>
    </w:p>
    <w:p>
      <w:pPr>
        <w:pStyle w:val="ListBullet"/>
      </w:pPr>
      <w:r>
        <w:t>일반 본문은 나눔고딕 19·줄간격 180%·가운데 정렬을 기본으로 한다.</w:t>
      </w:r>
    </w:p>
    <w:p>
      <w:pPr>
        <w:pStyle w:val="ListBullet"/>
      </w:pPr>
      <w:r>
        <w:t>주요 소제목은 나눔고딕 24·굵게, 캡션은 나눔고딕 15·회색·가운데 정렬을 사용한다.</w:t>
      </w:r>
    </w:p>
    <w:p>
      <w:pPr>
        <w:pStyle w:val="ListBullet"/>
      </w:pPr>
      <w:r>
        <w:t>긴 표·체크리스트·조건 비교는 왼쪽 정렬하고 표 본문은 나눔고딕 16을 사용한다.</w:t>
      </w:r>
    </w:p>
    <w:p>
      <w:pPr>
        <w:pStyle w:val="ListBullet"/>
      </w:pPr>
      <w:r>
        <w:t>한 문단은 한 판단 또는 한 행동을 담당하며 1~3문장을 기본으로 한다.</w:t>
      </w:r>
    </w:p>
    <w:p>
      <w:pPr>
        <w:pStyle w:val="ListBullet"/>
      </w:pPr>
      <w:r>
        <w:t>의미 묶음과 소제목·구분선·사진·표·인용구·링크 전후에는 빈 문단 1개만 둔다.</w:t>
      </w:r>
    </w:p>
    <w:p>
      <w:pPr>
        <w:pStyle w:val="ListBullet"/>
      </w:pPr>
      <w:r>
        <w:t>빈 문단을 2개 이상 연속으로 넣어 큰 공백을 만들지 않는다.</w:t>
      </w:r>
    </w:p>
    <w:p>
      <w:pPr>
        <w:pStyle w:val="ListBullet"/>
      </w:pPr>
      <w:r>
        <w:t>대상·상황·판단·행동이 바뀌는 지점에 빈 문단 또는 네이버 자체 구분선을 둔다.</w:t>
      </w:r>
    </w:p>
    <w:p>
      <w:pPr>
        <w:pStyle w:val="ListBullet"/>
      </w:pPr>
      <w:r>
        <w:t>구분선은 기본 2개 안팎으로 사용하되 글의 실제 정보 블록에 따라 1~4개로 조정한다.</w:t>
      </w:r>
    </w:p>
    <w:p>
      <w:pPr>
        <w:pStyle w:val="ListBullet"/>
      </w:pPr>
      <w:r>
        <w:t>이모지는 본문 전체 1~3개를 기본으로 하고 주요 소제목 또는 전환에만 사용한다.</w:t>
      </w:r>
    </w:p>
    <w:p>
      <w:pPr>
        <w:pStyle w:val="ListBullet"/>
      </w:pPr>
      <w:r>
        <w:t>표는 동일 기준으로 둘 이상의 선택지를 비교할 때만 네이버 자체 표로 만든다.</w:t>
      </w:r>
    </w:p>
    <w:p>
      <w:pPr>
        <w:pStyle w:val="ListBullet"/>
      </w:pPr>
      <w:r>
        <w:t>인용구는 최종 판단 한 문장을 강조할 때만 0~1개 사용한다.</w:t>
      </w:r>
    </w:p>
    <w:p>
      <w:pPr>
        <w:pStyle w:val="ListBullet"/>
      </w:pPr>
      <w:r>
        <w:t>링크가 필요한 이유를 먼저 설명하고 바로 다음에 네이버 링크 카드를 넣으며 URL 목록을 붙이지 않는다.</w:t>
      </w:r>
    </w:p>
    <w:p>
      <w:pPr>
        <w:pStyle w:val="Heading3"/>
      </w:pPr>
      <w:r>
        <w:t>D.3.1 실제 관찰 이모티콘</w:t>
      </w:r>
    </w:p>
    <w:p>
      <w:pPr>
        <w:pStyle w:val="ListBullet"/>
      </w:pPr>
      <w:r>
        <w:t>축하·새 소식: ✨ 26회, 🎉 24회, 🍀 22회, 🎁 13회, 🚀 10회</w:t>
      </w:r>
    </w:p>
    <w:p>
      <w:pPr>
        <w:pStyle w:val="ListBullet"/>
      </w:pPr>
      <w:r>
        <w:t>일정·안내: 🗓️ 24회, 📌 13회, 📍 13회, 📝 13회, 📢 5회, 🔔 5회</w:t>
      </w:r>
    </w:p>
    <w:p>
      <w:pPr>
        <w:pStyle w:val="ListBullet"/>
      </w:pPr>
      <w:r>
        <w:t>궁금증·확인: 👀 10회, 🤔 7회, 💡 5회, 🔍 4회</w:t>
      </w:r>
    </w:p>
    <w:p>
      <w:pPr>
        <w:pStyle w:val="ListBullet"/>
      </w:pPr>
      <w:r>
        <w:t>주의·완료: ❗ 8회, ✔️ 7회, ⚠️ 6회, ✅ 6회</w:t>
      </w:r>
    </w:p>
    <w:p>
      <w:pPr>
        <w:pStyle w:val="ListBullet"/>
      </w:pPr>
      <w:r>
        <w:t>금액·혜택: 💰 7회, 🍯 5회</w:t>
      </w:r>
    </w:p>
    <w:p>
      <w:r>
        <w:t>브링이슈 생활정보 글은 📌·🔍·💡·⚠️·✅·💰·🗓️를 우선 사용한다. 한 소제목에 최대 1개, 제목 0~1개, 글 전체 1~3개를 기본으로 하며 표·링크 문장·사진 캡션에는 넣지 않는다.</w:t>
      </w:r>
    </w:p>
    <w:p>
      <w:pPr>
        <w:pStyle w:val="Heading3"/>
      </w:pPr>
      <w:r>
        <w:t>D.3.2 네이버 캐릭터 스티커</w:t>
      </w:r>
    </w:p>
    <w:p>
      <w:pPr>
        <w:pStyle w:val="ListBullet"/>
      </w:pPr>
      <w:r>
        <w:t>문자형 이모지와 캐릭터 스티커를 구분한다. 캐릭터 스티커는 스마트에디터 ONE의 스티커 컴포넌트에서 삽입한다.</w:t>
      </w:r>
    </w:p>
    <w:p>
      <w:pPr>
        <w:pStyle w:val="ListBullet"/>
      </w:pPr>
      <w:r>
        <w:t>기본 제공·보유 스티커는 바로 사용하고, 추가 상품은 스티커 패널의 구매하기를 통해 네이버 OGQ 마켓에서 유료 또는 무료로 추가한다.</w:t>
      </w:r>
    </w:p>
    <w:p>
      <w:pPr>
        <w:pStyle w:val="ListBullet"/>
      </w:pPr>
      <w:r>
        <w:t>도입·직접 실행·촬영 안내·체크 포인트·마무리 반응처럼 문맥이 맞는 곳에 적극 활용한다.</w:t>
      </w:r>
    </w:p>
    <w:p>
      <w:pPr>
        <w:pStyle w:val="ListBullet"/>
      </w:pPr>
      <w:r>
        <w:t>개수의 상한이나 권장 수량을 두지 않는다. 각 스티커가 도입·설명·행동·확인·전환·마무리 중 분명한 역할을 가질 때 필요한 만큼 사용한다.</w:t>
      </w:r>
    </w:p>
    <w:p>
      <w:pPr>
        <w:pStyle w:val="ListBullet"/>
      </w:pPr>
      <w:r>
        <w:t>많이 사용하는 것 자체를 목표로 삼지 않으며 같은 감정·같은 기능을 반복하거나 정보보다 스티커가 먼저 보이면 줄인다.</w:t>
      </w:r>
    </w:p>
    <w:p>
      <w:pPr>
        <w:pStyle w:val="ListBullet"/>
      </w:pPr>
      <w:r>
        <w:t>정책·세금·피해·질병의 핵심 근거 옆에는 장난스러운 스티커를 두지 않는다.</w:t>
      </w:r>
    </w:p>
    <w:p>
      <w:pPr>
        <w:pStyle w:val="ListBullet"/>
      </w:pPr>
      <w:r>
        <w:t>다른 블로그의 스티커를 캡처·복사하지 않고, 편집기 제공 또는 해당 계정이 정식 보유한 스티커만 사용한다.</w:t>
      </w:r>
    </w:p>
    <w:p>
      <w:pPr>
        <w:pStyle w:val="Heading3"/>
      </w:pPr>
      <w:r>
        <w:t>D.3.3 기존 글 내부 연결</w:t>
      </w:r>
    </w:p>
    <w:p>
      <w:pPr>
        <w:pStyle w:val="ListBullet"/>
      </w:pPr>
      <w:r>
        <w:t>원고 작성 전에 공개된 브링이슈 기존 글의 제목·주제·URL을 검색한다.</w:t>
      </w:r>
    </w:p>
    <w:p>
      <w:pPr>
        <w:pStyle w:val="ListBullet"/>
      </w:pPr>
      <w:r>
        <w:t>현재 문제의 다음 판단 또는 총론의 세부 행동으로 직접 이어지는 글만 1~2편 고른다.</w:t>
      </w:r>
    </w:p>
    <w:p>
      <w:pPr>
        <w:pStyle w:val="ListBullet"/>
      </w:pPr>
      <w:r>
        <w:t>예약·비공개 글은 연결하지 않고 실제 공개 URL을 다시 열어 확인한 뒤 사용한다.</w:t>
      </w:r>
    </w:p>
    <w:p>
      <w:pPr>
        <w:pStyle w:val="ListBullet"/>
      </w:pPr>
      <w:r>
        <w:t>연결 이유를 한 문장으로 쓴 뒤 바로 아래에 네이버 링크 카드를 넣고 URL 목록을 붙이지 않는다.</w:t>
      </w:r>
    </w:p>
    <w:p>
      <w:pPr>
        <w:pStyle w:val="Heading2"/>
      </w:pPr>
      <w:r>
        <w:t>D.4 시각자료 역할표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역할</w:t>
            </w:r>
          </w:p>
        </w:tc>
        <w:tc>
          <w:tcPr>
            <w:tcW w:type="dxa" w:w="4680"/>
          </w:tcPr>
          <w:p>
            <w:r>
              <w:t>사용 기준</w:t>
            </w:r>
          </w:p>
        </w:tc>
      </w:tr>
      <w:tr>
        <w:tc>
          <w:tcPr>
            <w:tcW w:type="dxa" w:w="4680"/>
          </w:tcPr>
          <w:p>
            <w:r>
              <w:t>대표</w:t>
            </w:r>
          </w:p>
        </w:tc>
        <w:tc>
          <w:tcPr>
            <w:tcW w:type="dxa" w:w="4680"/>
          </w:tcPr>
          <w:p>
            <w:r>
              <w:t>글이 해결하는 문제를 한눈에 설명</w:t>
            </w:r>
          </w:p>
        </w:tc>
      </w:tr>
      <w:tr>
        <w:tc>
          <w:tcPr>
            <w:tcW w:type="dxa" w:w="4680"/>
          </w:tcPr>
          <w:p>
            <w:r>
              <w:t>근거</w:t>
            </w:r>
          </w:p>
        </w:tc>
        <w:tc>
          <w:tcPr>
            <w:tcW w:type="dxa" w:w="4680"/>
          </w:tcPr>
          <w:p>
            <w:r>
              <w:t>공식 사이트·앱에서 실제로 확인되는 위치 증명</w:t>
            </w:r>
          </w:p>
        </w:tc>
      </w:tr>
      <w:tr>
        <w:tc>
          <w:tcPr>
            <w:tcW w:type="dxa" w:w="4680"/>
          </w:tcPr>
          <w:p>
            <w:r>
              <w:t>행동</w:t>
            </w:r>
          </w:p>
        </w:tc>
        <w:tc>
          <w:tcPr>
            <w:tcW w:type="dxa" w:w="4680"/>
          </w:tcPr>
          <w:p>
            <w:r>
              <w:t>다음에 누를 메뉴나 입력 항목 안내</w:t>
            </w:r>
          </w:p>
        </w:tc>
      </w:tr>
      <w:tr>
        <w:tc>
          <w:tcPr>
            <w:tcW w:type="dxa" w:w="4680"/>
          </w:tcPr>
          <w:p>
            <w:r>
              <w:t>비교</w:t>
            </w:r>
          </w:p>
        </w:tc>
        <w:tc>
          <w:tcPr>
            <w:tcW w:type="dxa" w:w="4680"/>
          </w:tcPr>
          <w:p>
            <w:r>
              <w:t>선택지 차이를 같은 기준으로 정리</w:t>
            </w:r>
          </w:p>
        </w:tc>
      </w:tr>
      <w:tr>
        <w:tc>
          <w:tcPr>
            <w:tcW w:type="dxa" w:w="4680"/>
          </w:tcPr>
          <w:p>
            <w:r>
              <w:t>예외</w:t>
            </w:r>
          </w:p>
        </w:tc>
        <w:tc>
          <w:tcPr>
            <w:tcW w:type="dxa" w:w="4680"/>
          </w:tcPr>
          <w:p>
            <w:r>
              <w:t>놓치기 쉬운 조건과 위험을 표시</w:t>
            </w:r>
          </w:p>
        </w:tc>
      </w:tr>
    </w:tbl>
    <w:p>
      <w:r>
        <w:t>이미지 수는 고정하지 않는다. 공식 화면은 잘리지 않고 모바일에서 글자가 읽혀야 한다. AI·Google Flow 이미지는 대표·설명·비교 보조에는 사용할 수 있지만 공식 사이트·앱 화면을 대체하지 않는다.</w:t>
      </w:r>
    </w:p>
    <w:p>
      <w:pPr>
        <w:pStyle w:val="Heading2"/>
      </w:pPr>
      <w:r>
        <w:t>D.5 반복 시리즈</w:t>
      </w:r>
    </w:p>
    <w:p>
      <w:pPr>
        <w:pStyle w:val="ListBullet"/>
      </w:pPr>
      <w:r>
        <w:t>한 주제는 총론 1편과 세부 질문 3~6편으로 확장한다.</w:t>
      </w:r>
    </w:p>
    <w:p>
      <w:pPr>
        <w:pStyle w:val="ListBullet"/>
      </w:pPr>
      <w:r>
        <w:t>시리즈 라벨과 대표색은 유지하되 제목·도입·결론 문장을 복사하지 않는다.</w:t>
      </w:r>
    </w:p>
    <w:p>
      <w:pPr>
        <w:pStyle w:val="ListBullet"/>
      </w:pPr>
      <w:r>
        <w:t>후속 글은 앞 글의 요약이 아니라 독자의 다음 질문 하나를 완결한다.</w:t>
      </w:r>
    </w:p>
    <w:p>
      <w:pPr>
        <w:pStyle w:val="ListBullet"/>
      </w:pPr>
      <w:r>
        <w:t>관련 글은 현재 글을 읽은 뒤 자연스럽게 생기는 다음 질문 1~2편만 연결한다.</w:t>
      </w:r>
    </w:p>
    <w:p>
      <w:pPr>
        <w:pStyle w:val="Heading2"/>
      </w:pPr>
      <w:r>
        <w:t>D.6 적용 금지</w:t>
      </w:r>
    </w:p>
    <w:p>
      <w:pPr>
        <w:pStyle w:val="ListBullet"/>
      </w:pPr>
      <w:r>
        <w:t>이벤트 글의 많은 댓글을 일반 정보글의 성과 공식으로 해석하지 않는다.</w:t>
      </w:r>
    </w:p>
    <w:p>
      <w:pPr>
        <w:pStyle w:val="ListBullet"/>
      </w:pPr>
      <w:r>
        <w:t>모든 제목에 대괄호·숫자·이모지를 동시에 넣지 않는다.</w:t>
      </w:r>
    </w:p>
    <w:p>
      <w:pPr>
        <w:pStyle w:val="ListBullet"/>
      </w:pPr>
      <w:r>
        <w:t>이미지 3장·구분선 2개·이모지 2개를 기계적인 정답으로 만들지 않는다.</w:t>
      </w:r>
    </w:p>
    <w:p>
      <w:pPr>
        <w:pStyle w:val="ListBullet"/>
      </w:pPr>
      <w:r>
        <w:t>영상 캡처나 AI 이미지를 공식 근거 화면 대신 사용하지 않는다.</w:t>
      </w:r>
    </w:p>
    <w:p>
      <w:pPr>
        <w:pStyle w:val="Heading2"/>
      </w:pPr>
      <w:r>
        <w:t>D.7 발행 전 추가 체크</w:t>
      </w:r>
    </w:p>
    <w:p>
      <w:r>
        <w:t>☐  제목 라벨·숫자·이모지는 실제 정보와 시리즈 목적이 있을 때만 썼다.</w:t>
      </w:r>
    </w:p>
    <w:p>
      <w:r>
        <w:t>☐  캐릭터 스티커는 네이버 편집기 제공 또는 해당 계정이 정식 보유한 항목만 사용했고 도입·단계·체크·마무리의 역할과 문맥이 맞는다.</w:t>
      </w:r>
    </w:p>
    <w:p>
      <w:r>
        <w:t>☐  공개된 기존 브링이슈 글을 검색하고, 직접 이어지는 글이 있으면 공개 URL을 확인해 링크 카드 1~2개로 연결했다.</w:t>
      </w:r>
    </w:p>
    <w:p>
      <w:r>
        <w:t>☐  도입 세 문단 안에서 독자 장면·결론·확인 순서가 보인다.</w:t>
      </w:r>
    </w:p>
    <w:p>
      <w:r>
        <w:t>☐  각 이미지에 대표·근거·행동·비교·예외 중 하나의 역할이 있다.</w:t>
      </w:r>
    </w:p>
    <w:p>
      <w:r>
        <w:t>☐  구분선·이모지·표를 관찰 중앙값에 맞추려고 억지로 넣지 않았다.</w:t>
      </w:r>
    </w:p>
    <w:p>
      <w:r>
        <w:t>☐  본문 19·소제목 24·캡션 15·표 16과 줄간격 180%를 실제 편집기에서 확인했다.</w:t>
      </w:r>
    </w:p>
    <w:p>
      <w:r>
        <w:t>☐  의미 묶음과 각 편집 요소 전후의 빈 문단이 1개이며 연속 빈 문단이 없다.</w:t>
      </w:r>
    </w:p>
    <w:p>
      <w:r>
        <w:t>☐  공식 링크와 관련 글을 설명 문장 뒤 네이버 링크 카드로 넣었다.</w:t>
      </w:r>
    </w:p>
    <w:p>
      <w:r>
        <w:t>☐  실제 관찰 목록에서 주제 역할에 맞는 이모티콘을 골랐고 같은 문자를 반복하지 않았다.</w:t>
      </w:r>
    </w:p>
    <w:p>
      <w:r>
        <w:t>☐  공식 화면이 잘리지 않고 모바일에서 글자를 읽을 수 있다.</w:t>
      </w:r>
    </w:p>
    <w:p>
      <w:r>
        <w:t>☐  시리즈 후속 글은 이전 글을 복사하지 않고 다음 질문을 해결한다.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브링이슈 내부 운영문서  ·  v1.1  ·  2026-08-29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b/>
        <w:i w:val="0"/>
        <w:color w:val="667085"/>
        <w:sz w:val="17"/>
        <w:u w:val="none"/>
      </w:rPr>
      <w:t>BRINGISSUE  |  YouTube Content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8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