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jc w:val="center"/>
        <w:rPr>
          <w:b/>
          <w:b/>
          <w:bCs/>
          <w:sz w:val="36"/>
          <w:szCs w:val="36"/>
        </w:rPr>
      </w:pPr>
      <w:r>
        <w:rPr>
          <w:b/>
          <w:bCs/>
          <w:sz w:val="36"/>
          <w:szCs w:val="36"/>
        </w:rPr>
        <w:t>Procédure de planification d’un examen LPI DevOps Tools dans un centre Pearson Vue</w:t>
      </w:r>
    </w:p>
    <w:p>
      <w:pPr>
        <w:pStyle w:val="Normal"/>
        <w:rPr/>
      </w:pPr>
      <w:r>
        <w:rPr/>
      </w:r>
    </w:p>
    <w:p>
      <w:pPr>
        <w:pStyle w:val="Normal"/>
        <w:rPr/>
      </w:pPr>
      <w:r>
        <w:rPr/>
      </w:r>
    </w:p>
    <w:p>
      <w:pPr>
        <w:pStyle w:val="Normal"/>
        <w:numPr>
          <w:ilvl w:val="0"/>
          <w:numId w:val="1"/>
        </w:numPr>
        <w:rPr/>
      </w:pPr>
      <w:r>
        <w:rPr/>
        <w:t>S’inscrire pour avoir un ID LPI :</w:t>
      </w:r>
    </w:p>
    <w:p>
      <w:pPr>
        <w:pStyle w:val="Normal"/>
        <w:numPr>
          <w:ilvl w:val="0"/>
          <w:numId w:val="0"/>
        </w:numPr>
        <w:ind w:left="720" w:hanging="0"/>
        <w:rPr/>
      </w:pPr>
      <w:hyperlink r:id="rId2">
        <w:r>
          <w:rPr>
            <w:rStyle w:val="LienInternet"/>
          </w:rPr>
          <w:t>https://cs.lpi.org/caf/Xamman/register</w:t>
        </w:r>
      </w:hyperlink>
    </w:p>
    <w:p>
      <w:pPr>
        <w:pStyle w:val="Normal"/>
        <w:numPr>
          <w:ilvl w:val="0"/>
          <w:numId w:val="1"/>
        </w:numPr>
        <w:rPr/>
      </w:pPr>
      <w:r>
        <w:rPr/>
        <w:t>Après la réception d’un mail de confirmation et que vous avez votre ID LPI, cliquer sur le lien ci-dessous de Pearson Vue :</w:t>
      </w:r>
    </w:p>
    <w:p>
      <w:pPr>
        <w:pStyle w:val="Normal"/>
        <w:numPr>
          <w:ilvl w:val="0"/>
          <w:numId w:val="0"/>
        </w:numPr>
        <w:ind w:left="720" w:hanging="0"/>
        <w:rPr/>
      </w:pPr>
      <w:hyperlink r:id="rId3">
        <w:r>
          <w:rPr>
            <w:rStyle w:val="LienInternet"/>
          </w:rPr>
          <w:t>https://wsr.pearsonvue.com/testtaker/profile/create/SignUp.htm?locale=en_US&amp;clientCode=LINUXPROFESSION</w:t>
        </w:r>
      </w:hyperlink>
    </w:p>
    <w:p>
      <w:pPr>
        <w:pStyle w:val="Normal"/>
        <w:numPr>
          <w:ilvl w:val="0"/>
          <w:numId w:val="0"/>
        </w:numPr>
        <w:ind w:left="720" w:hanging="0"/>
        <w:rPr/>
      </w:pPr>
      <w:r>
        <w:rPr/>
        <w:t>Remplir le formulaire, puis cliquer sur « Next » ….</w:t>
      </w:r>
    </w:p>
    <w:p>
      <w:pPr>
        <w:pStyle w:val="Normal"/>
        <w:numPr>
          <w:ilvl w:val="0"/>
          <w:numId w:val="1"/>
        </w:numPr>
        <w:rPr/>
      </w:pPr>
      <w:r>
        <w:rPr/>
        <w:t>Une fois vous avez reçu un mail de confirmation de création de compte Pearson Vue (LPI), et une fois authentifié sur votre compte, vous pouvez planifier votre examen en suivant ce lien :</w:t>
      </w:r>
    </w:p>
    <w:p>
      <w:pPr>
        <w:pStyle w:val="Normal"/>
        <w:numPr>
          <w:ilvl w:val="0"/>
          <w:numId w:val="0"/>
        </w:numPr>
        <w:ind w:left="720" w:hanging="0"/>
        <w:rPr/>
      </w:pPr>
      <w:hyperlink r:id="rId4">
        <w:bookmarkStart w:id="0" w:name="__DdeLink__7_2556145679"/>
        <w:r>
          <w:rPr>
            <w:rStyle w:val="LienInternet"/>
          </w:rPr>
          <w:t>https://wsr.pearsonvue.com/testtaker/registration/SelectExamLanguage/LINUXPROFESSION?conversationId=136639</w:t>
        </w:r>
      </w:hyperlink>
      <w:bookmarkEnd w:id="0"/>
    </w:p>
    <w:p>
      <w:pPr>
        <w:pStyle w:val="Normal"/>
        <w:numPr>
          <w:ilvl w:val="0"/>
          <w:numId w:val="0"/>
        </w:numPr>
        <w:ind w:left="720" w:hanging="0"/>
        <w:rPr/>
      </w:pPr>
      <w:r>
        <w:rPr>
          <w:b/>
          <w:bCs/>
          <w:i/>
          <w:iCs/>
        </w:rPr>
        <w:t>Avec « c</w:t>
      </w:r>
      <w:hyperlink r:id="rId5">
        <w:r>
          <w:rPr>
            <w:rStyle w:val="LienInternet"/>
            <w:b/>
            <w:bCs/>
            <w:i/>
            <w:iCs/>
          </w:rPr>
          <w:t>onversationId=13663</w:t>
        </w:r>
      </w:hyperlink>
      <w:r>
        <w:rPr>
          <w:b/>
          <w:bCs/>
          <w:i/>
          <w:iCs/>
        </w:rPr>
        <w:t xml:space="preserve">9 » différent bien sûr </w:t>
      </w:r>
      <w:r>
        <w:rPr>
          <w:b/>
          <w:bCs/>
          <w:i/>
          <w:iCs/>
        </w:rPr>
        <w:t>(le votre)</w:t>
      </w:r>
      <w:r>
        <w:rPr>
          <w:b/>
          <w:bCs/>
          <w:i/>
          <w:iCs/>
        </w:rPr>
        <w:t>.</w:t>
      </w:r>
    </w:p>
    <w:p>
      <w:pPr>
        <w:pStyle w:val="Normal"/>
        <w:numPr>
          <w:ilvl w:val="0"/>
          <w:numId w:val="1"/>
        </w:numPr>
        <w:rPr/>
      </w:pPr>
      <w:r>
        <w:rPr/>
        <w:t>Choisir la langue préférée pour passer l’examen (English bien sûr )</w:t>
      </w:r>
    </w:p>
    <w:p>
      <w:pPr>
        <w:pStyle w:val="Normal"/>
        <w:numPr>
          <w:ilvl w:val="0"/>
          <w:numId w:val="1"/>
        </w:numPr>
        <w:rPr/>
      </w:pPr>
      <w:r>
        <w:rPr/>
        <w:t>Par la suite, il vous invite à choisir le centre d’examen (il commence par les plus proches de vous). Vous pouvez choisir jusqu’à 3 centres si je me rappelle bien.</w:t>
      </w:r>
    </w:p>
    <w:p>
      <w:pPr>
        <w:pStyle w:val="Normal"/>
        <w:numPr>
          <w:ilvl w:val="0"/>
          <w:numId w:val="1"/>
        </w:numPr>
        <w:rPr/>
      </w:pPr>
      <w:r>
        <w:rPr/>
        <w:t>Il vous invite par la suite à sélectionner la date et l’heure de passe de l’examen (selon les disponibiltés du centre d’examen)</w:t>
      </w:r>
    </w:p>
    <w:p>
      <w:pPr>
        <w:pStyle w:val="Normal"/>
        <w:numPr>
          <w:ilvl w:val="0"/>
          <w:numId w:val="1"/>
        </w:numPr>
        <w:rPr/>
      </w:pPr>
      <w:r>
        <w:rPr/>
        <w:t>En fin il vous invite à payer l’examen (155 $ à ma connaissance)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fr-F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fr-FR" w:eastAsia="zh-CN" w:bidi="hi-IN"/>
    </w:rPr>
  </w:style>
  <w:style w:type="character" w:styleId="Caractresdenumrotation">
    <w:name w:val="Caractères de numérotation"/>
    <w:qFormat/>
    <w:rPr/>
  </w:style>
  <w:style w:type="character" w:styleId="LienInternet">
    <w:name w:val="Lien Internet"/>
    <w:rPr>
      <w:color w:val="000080"/>
      <w:u w:val="single"/>
      <w:lang w:val="zxx" w:eastAsia="zxx" w:bidi="zxx"/>
    </w:rPr>
  </w:style>
  <w:style w:type="character" w:styleId="ListLabel1">
    <w:name w:val="ListLabel 1"/>
    <w:qFormat/>
    <w:rPr/>
  </w:style>
  <w:style w:type="character" w:styleId="ListLabel2">
    <w:name w:val="ListLabel 2"/>
    <w:qFormat/>
    <w:rPr>
      <w:b/>
      <w:bCs/>
      <w:i/>
      <w:iCs/>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s.lpi.org/caf/Xamman/register" TargetMode="External"/><Relationship Id="rId3" Type="http://schemas.openxmlformats.org/officeDocument/2006/relationships/hyperlink" Target="https://wsr.pearsonvue.com/testtaker/profile/create/SignUp.htm?locale=en_US&amp;clientCode=LINUXPROFESSION" TargetMode="External"/><Relationship Id="rId4" Type="http://schemas.openxmlformats.org/officeDocument/2006/relationships/hyperlink" Target="https://wsr.pearsonvue.com/testtaker/registration/SelectExamLanguage/LINUXPROFESSION?conversationId=136639" TargetMode="External"/><Relationship Id="rId5" Type="http://schemas.openxmlformats.org/officeDocument/2006/relationships/hyperlink" Target="https://wsr.pearsonvue.com/testtaker/registration/SelectExamLanguage/LINUXPROFESSION?conversationId=136639"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LibreOffice/6.0.7.3$Linux_X86_64 LibreOffice_project/00m0$Build-3</Application>
  <Pages>1</Pages>
  <Words>181</Words>
  <Characters>1056</Characters>
  <CharactersWithSpaces>1217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2021-02-17T09:57:08Z</dcterms:created>
  <dc:creator/>
  <dc:description/>
  <dc:language>fr-FR</dc:language>
  <cp:lastModifiedBy/>
  <dcterms:modified xsi:type="dcterms:W3CDTF">2021-10-08T14:22:12Z</dcterms:modified>
  <cp:revision>14</cp:revision>
  <dc:subject/>
  <dc:title/>
</cp:coreProperties>
</file>