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8887E" w14:textId="77777777" w:rsidR="005B0800" w:rsidRPr="005B0800" w:rsidRDefault="005B0800" w:rsidP="005B0800">
      <w:pPr>
        <w:widowControl/>
        <w:spacing w:after="900" w:line="630" w:lineRule="atLeast"/>
        <w:jc w:val="center"/>
        <w:outlineLvl w:val="1"/>
        <w:rPr>
          <w:rFonts w:ascii="微软雅黑" w:eastAsia="微软雅黑" w:hAnsi="微软雅黑" w:cs="宋体"/>
          <w:b/>
          <w:bCs/>
          <w:color w:val="000000"/>
          <w:kern w:val="0"/>
          <w:sz w:val="33"/>
          <w:szCs w:val="33"/>
        </w:rPr>
      </w:pPr>
      <w:r w:rsidRPr="005B0800">
        <w:rPr>
          <w:rFonts w:ascii="微软雅黑" w:eastAsia="微软雅黑" w:hAnsi="微软雅黑" w:cs="宋体" w:hint="eastAsia"/>
          <w:b/>
          <w:bCs/>
          <w:color w:val="000000"/>
          <w:kern w:val="0"/>
          <w:sz w:val="33"/>
          <w:szCs w:val="33"/>
        </w:rPr>
        <w:t>市政府关于印发《南京市城镇居民养老补贴办法》的通知</w:t>
      </w:r>
    </w:p>
    <w:p w14:paraId="7BE949AC" w14:textId="77777777" w:rsidR="005B0800" w:rsidRPr="005B0800" w:rsidRDefault="005B0800" w:rsidP="005B0800">
      <w:pPr>
        <w:widowControl/>
        <w:spacing w:line="510" w:lineRule="atLeast"/>
        <w:jc w:val="left"/>
        <w:rPr>
          <w:rFonts w:ascii="微软雅黑" w:eastAsia="微软雅黑" w:hAnsi="微软雅黑" w:cs="宋体" w:hint="eastAsia"/>
          <w:color w:val="111111"/>
          <w:kern w:val="0"/>
          <w:szCs w:val="21"/>
        </w:rPr>
      </w:pPr>
      <w:r w:rsidRPr="005B0800">
        <w:rPr>
          <w:rFonts w:ascii="微软雅黑" w:eastAsia="微软雅黑" w:hAnsi="微软雅黑" w:cs="宋体" w:hint="eastAsia"/>
          <w:color w:val="111111"/>
          <w:kern w:val="0"/>
          <w:szCs w:val="21"/>
        </w:rPr>
        <w:br/>
      </w:r>
      <w:r w:rsidRPr="005B0800">
        <w:rPr>
          <w:rFonts w:ascii="微软雅黑" w:eastAsia="微软雅黑" w:hAnsi="微软雅黑" w:cs="宋体" w:hint="eastAsia"/>
          <w:color w:val="111111"/>
          <w:kern w:val="0"/>
          <w:sz w:val="24"/>
          <w:szCs w:val="24"/>
        </w:rPr>
        <w:t>各区县人民政府，市府各委办局，市各直属单位：</w:t>
      </w:r>
    </w:p>
    <w:p w14:paraId="3FBC4E03" w14:textId="77777777" w:rsidR="005B0800" w:rsidRPr="005B0800" w:rsidRDefault="005B0800" w:rsidP="005B0800">
      <w:pPr>
        <w:widowControl/>
        <w:spacing w:line="510" w:lineRule="atLeast"/>
        <w:jc w:val="left"/>
        <w:rPr>
          <w:rFonts w:ascii="微软雅黑" w:eastAsia="微软雅黑" w:hAnsi="微软雅黑" w:cs="宋体" w:hint="eastAsia"/>
          <w:color w:val="111111"/>
          <w:kern w:val="0"/>
          <w:szCs w:val="21"/>
        </w:rPr>
      </w:pPr>
      <w:r w:rsidRPr="005B0800">
        <w:rPr>
          <w:rFonts w:ascii="微软雅黑" w:eastAsia="微软雅黑" w:hAnsi="微软雅黑" w:cs="宋体" w:hint="eastAsia"/>
          <w:color w:val="111111"/>
          <w:kern w:val="0"/>
          <w:sz w:val="24"/>
          <w:szCs w:val="24"/>
        </w:rPr>
        <w:t xml:space="preserve">　　现将《南京市城镇居民养老补贴办法》印发给你们，请遵照执行。</w:t>
      </w:r>
    </w:p>
    <w:p w14:paraId="36098CC0" w14:textId="77777777" w:rsidR="005B0800" w:rsidRPr="005B0800" w:rsidRDefault="005B0800" w:rsidP="005B0800">
      <w:pPr>
        <w:widowControl/>
        <w:spacing w:line="510" w:lineRule="atLeast"/>
        <w:jc w:val="right"/>
        <w:rPr>
          <w:rFonts w:ascii="微软雅黑" w:eastAsia="微软雅黑" w:hAnsi="微软雅黑" w:cs="宋体" w:hint="eastAsia"/>
          <w:color w:val="111111"/>
          <w:kern w:val="0"/>
          <w:szCs w:val="21"/>
        </w:rPr>
      </w:pPr>
      <w:r w:rsidRPr="005B0800">
        <w:rPr>
          <w:rFonts w:ascii="微软雅黑" w:eastAsia="微软雅黑" w:hAnsi="微软雅黑" w:cs="宋体" w:hint="eastAsia"/>
          <w:color w:val="111111"/>
          <w:kern w:val="0"/>
          <w:szCs w:val="21"/>
        </w:rPr>
        <w:t>南京市人民政府</w:t>
      </w:r>
    </w:p>
    <w:p w14:paraId="27697C6A" w14:textId="77777777" w:rsidR="005B0800" w:rsidRPr="005B0800" w:rsidRDefault="005B0800" w:rsidP="005B0800">
      <w:pPr>
        <w:widowControl/>
        <w:spacing w:line="510" w:lineRule="atLeast"/>
        <w:jc w:val="right"/>
        <w:rPr>
          <w:rFonts w:ascii="微软雅黑" w:eastAsia="微软雅黑" w:hAnsi="微软雅黑" w:cs="宋体" w:hint="eastAsia"/>
          <w:color w:val="111111"/>
          <w:kern w:val="0"/>
          <w:szCs w:val="21"/>
        </w:rPr>
      </w:pPr>
      <w:r w:rsidRPr="005B0800">
        <w:rPr>
          <w:rFonts w:ascii="微软雅黑" w:eastAsia="微软雅黑" w:hAnsi="微软雅黑" w:cs="宋体" w:hint="eastAsia"/>
          <w:color w:val="111111"/>
          <w:kern w:val="0"/>
          <w:szCs w:val="21"/>
        </w:rPr>
        <w:br/>
      </w:r>
      <w:r w:rsidRPr="005B0800">
        <w:rPr>
          <w:rFonts w:ascii="微软雅黑" w:eastAsia="微软雅黑" w:hAnsi="微软雅黑" w:cs="宋体" w:hint="eastAsia"/>
          <w:color w:val="111111"/>
          <w:kern w:val="0"/>
          <w:sz w:val="24"/>
          <w:szCs w:val="24"/>
        </w:rPr>
        <w:t>二○○八年六月二十三日</w:t>
      </w:r>
    </w:p>
    <w:p w14:paraId="14D6C01C" w14:textId="77777777" w:rsidR="005B0800" w:rsidRPr="005B0800" w:rsidRDefault="005B0800" w:rsidP="005B0800">
      <w:pPr>
        <w:widowControl/>
        <w:spacing w:line="510" w:lineRule="atLeast"/>
        <w:jc w:val="center"/>
        <w:rPr>
          <w:rFonts w:ascii="微软雅黑" w:eastAsia="微软雅黑" w:hAnsi="微软雅黑" w:cs="宋体" w:hint="eastAsia"/>
          <w:color w:val="111111"/>
          <w:kern w:val="0"/>
          <w:szCs w:val="21"/>
        </w:rPr>
      </w:pPr>
      <w:r w:rsidRPr="005B0800">
        <w:rPr>
          <w:rFonts w:ascii="微软雅黑" w:eastAsia="微软雅黑" w:hAnsi="微软雅黑" w:cs="宋体" w:hint="eastAsia"/>
          <w:b/>
          <w:bCs/>
          <w:color w:val="111111"/>
          <w:kern w:val="0"/>
          <w:sz w:val="24"/>
          <w:szCs w:val="24"/>
        </w:rPr>
        <w:t>南京市城镇居民养老补贴办法</w:t>
      </w:r>
    </w:p>
    <w:p w14:paraId="0D949E3C" w14:textId="77777777" w:rsidR="005B0800" w:rsidRPr="005B0800" w:rsidRDefault="005B0800" w:rsidP="005B0800">
      <w:pPr>
        <w:widowControl/>
        <w:spacing w:line="510" w:lineRule="atLeast"/>
        <w:jc w:val="left"/>
        <w:rPr>
          <w:rFonts w:ascii="微软雅黑" w:eastAsia="微软雅黑" w:hAnsi="微软雅黑" w:cs="宋体" w:hint="eastAsia"/>
          <w:color w:val="111111"/>
          <w:kern w:val="0"/>
          <w:szCs w:val="21"/>
        </w:rPr>
      </w:pPr>
      <w:r w:rsidRPr="005B0800">
        <w:rPr>
          <w:rFonts w:ascii="微软雅黑" w:eastAsia="微软雅黑" w:hAnsi="微软雅黑" w:cs="宋体" w:hint="eastAsia"/>
          <w:color w:val="111111"/>
          <w:kern w:val="0"/>
          <w:sz w:val="24"/>
          <w:szCs w:val="24"/>
        </w:rPr>
        <w:t xml:space="preserve">　　为进一步完善我市养老保障体系，妥善解决城镇无收入老年居民的生活困难问题，现结合我市实际，制定城镇居民养老补贴办法如下：</w:t>
      </w:r>
    </w:p>
    <w:p w14:paraId="19870FC8" w14:textId="77777777" w:rsidR="005B0800" w:rsidRPr="005B0800" w:rsidRDefault="005B0800" w:rsidP="005B0800">
      <w:pPr>
        <w:widowControl/>
        <w:spacing w:line="510" w:lineRule="atLeast"/>
        <w:jc w:val="left"/>
        <w:rPr>
          <w:rFonts w:ascii="微软雅黑" w:eastAsia="微软雅黑" w:hAnsi="微软雅黑" w:cs="宋体" w:hint="eastAsia"/>
          <w:color w:val="111111"/>
          <w:kern w:val="0"/>
          <w:szCs w:val="21"/>
        </w:rPr>
      </w:pPr>
      <w:r w:rsidRPr="005B0800">
        <w:rPr>
          <w:rFonts w:ascii="微软雅黑" w:eastAsia="微软雅黑" w:hAnsi="微软雅黑" w:cs="宋体" w:hint="eastAsia"/>
          <w:b/>
          <w:bCs/>
          <w:color w:val="111111"/>
          <w:kern w:val="0"/>
          <w:sz w:val="24"/>
          <w:szCs w:val="24"/>
        </w:rPr>
        <w:t xml:space="preserve">　　一、补贴对象</w:t>
      </w:r>
    </w:p>
    <w:p w14:paraId="6D753708" w14:textId="77777777" w:rsidR="005B0800" w:rsidRPr="005B0800" w:rsidRDefault="005B0800" w:rsidP="005B0800">
      <w:pPr>
        <w:widowControl/>
        <w:spacing w:line="510" w:lineRule="atLeast"/>
        <w:jc w:val="left"/>
        <w:rPr>
          <w:rFonts w:ascii="微软雅黑" w:eastAsia="微软雅黑" w:hAnsi="微软雅黑" w:cs="宋体" w:hint="eastAsia"/>
          <w:color w:val="111111"/>
          <w:kern w:val="0"/>
          <w:szCs w:val="21"/>
        </w:rPr>
      </w:pPr>
      <w:r w:rsidRPr="005B0800">
        <w:rPr>
          <w:rFonts w:ascii="微软雅黑" w:eastAsia="微软雅黑" w:hAnsi="微软雅黑" w:cs="宋体" w:hint="eastAsia"/>
          <w:color w:val="111111"/>
          <w:kern w:val="0"/>
          <w:sz w:val="24"/>
          <w:szCs w:val="24"/>
        </w:rPr>
        <w:t xml:space="preserve">　　具有本市城镇居民户籍5年以上，</w:t>
      </w:r>
      <w:proofErr w:type="gramStart"/>
      <w:r w:rsidRPr="005B0800">
        <w:rPr>
          <w:rFonts w:ascii="微软雅黑" w:eastAsia="微软雅黑" w:hAnsi="微软雅黑" w:cs="宋体" w:hint="eastAsia"/>
          <w:color w:val="111111"/>
          <w:kern w:val="0"/>
          <w:sz w:val="24"/>
          <w:szCs w:val="24"/>
        </w:rPr>
        <w:t>现男年</w:t>
      </w:r>
      <w:proofErr w:type="gramEnd"/>
      <w:r w:rsidRPr="005B0800">
        <w:rPr>
          <w:rFonts w:ascii="微软雅黑" w:eastAsia="微软雅黑" w:hAnsi="微软雅黑" w:cs="宋体" w:hint="eastAsia"/>
          <w:color w:val="111111"/>
          <w:kern w:val="0"/>
          <w:sz w:val="24"/>
          <w:szCs w:val="24"/>
        </w:rPr>
        <w:t>满60周岁、女年满55周岁及其以上，未享受社会养老保障待遇的老年居民。</w:t>
      </w:r>
    </w:p>
    <w:p w14:paraId="44CD23C5" w14:textId="77777777" w:rsidR="005B0800" w:rsidRPr="005B0800" w:rsidRDefault="005B0800" w:rsidP="005B0800">
      <w:pPr>
        <w:widowControl/>
        <w:spacing w:line="510" w:lineRule="atLeast"/>
        <w:jc w:val="left"/>
        <w:rPr>
          <w:rFonts w:ascii="微软雅黑" w:eastAsia="微软雅黑" w:hAnsi="微软雅黑" w:cs="宋体" w:hint="eastAsia"/>
          <w:color w:val="111111"/>
          <w:kern w:val="0"/>
          <w:szCs w:val="21"/>
        </w:rPr>
      </w:pPr>
      <w:r w:rsidRPr="005B0800">
        <w:rPr>
          <w:rFonts w:ascii="微软雅黑" w:eastAsia="微软雅黑" w:hAnsi="微软雅黑" w:cs="宋体" w:hint="eastAsia"/>
          <w:b/>
          <w:bCs/>
          <w:color w:val="111111"/>
          <w:kern w:val="0"/>
          <w:sz w:val="24"/>
          <w:szCs w:val="24"/>
        </w:rPr>
        <w:t xml:space="preserve">　　二、补贴标准</w:t>
      </w:r>
    </w:p>
    <w:p w14:paraId="0CE20BC5" w14:textId="77777777" w:rsidR="005B0800" w:rsidRPr="005B0800" w:rsidRDefault="005B0800" w:rsidP="005B0800">
      <w:pPr>
        <w:widowControl/>
        <w:spacing w:line="510" w:lineRule="atLeast"/>
        <w:jc w:val="left"/>
        <w:rPr>
          <w:rFonts w:ascii="微软雅黑" w:eastAsia="微软雅黑" w:hAnsi="微软雅黑" w:cs="宋体" w:hint="eastAsia"/>
          <w:color w:val="111111"/>
          <w:kern w:val="0"/>
          <w:szCs w:val="21"/>
        </w:rPr>
      </w:pPr>
      <w:r w:rsidRPr="005B0800">
        <w:rPr>
          <w:rFonts w:ascii="微软雅黑" w:eastAsia="微软雅黑" w:hAnsi="微软雅黑" w:cs="宋体" w:hint="eastAsia"/>
          <w:color w:val="111111"/>
          <w:kern w:val="0"/>
          <w:sz w:val="24"/>
          <w:szCs w:val="24"/>
        </w:rPr>
        <w:t xml:space="preserve">　　符合补贴条件的人员，江南八区每人每月按100元标准享受城镇居民养老补贴；其他区县由当地人民政府确定标准。</w:t>
      </w:r>
    </w:p>
    <w:p w14:paraId="56EA37D1" w14:textId="77777777" w:rsidR="005B0800" w:rsidRPr="005B0800" w:rsidRDefault="005B0800" w:rsidP="005B0800">
      <w:pPr>
        <w:widowControl/>
        <w:spacing w:line="510" w:lineRule="atLeast"/>
        <w:jc w:val="left"/>
        <w:rPr>
          <w:rFonts w:ascii="微软雅黑" w:eastAsia="微软雅黑" w:hAnsi="微软雅黑" w:cs="宋体" w:hint="eastAsia"/>
          <w:color w:val="111111"/>
          <w:kern w:val="0"/>
          <w:szCs w:val="21"/>
        </w:rPr>
      </w:pPr>
      <w:r w:rsidRPr="005B0800">
        <w:rPr>
          <w:rFonts w:ascii="微软雅黑" w:eastAsia="微软雅黑" w:hAnsi="微软雅黑" w:cs="宋体" w:hint="eastAsia"/>
          <w:b/>
          <w:bCs/>
          <w:color w:val="111111"/>
          <w:kern w:val="0"/>
          <w:sz w:val="24"/>
          <w:szCs w:val="24"/>
        </w:rPr>
        <w:t xml:space="preserve">　　三、组织实施</w:t>
      </w:r>
    </w:p>
    <w:p w14:paraId="726C300E" w14:textId="77777777" w:rsidR="005B0800" w:rsidRPr="005B0800" w:rsidRDefault="005B0800" w:rsidP="005B0800">
      <w:pPr>
        <w:widowControl/>
        <w:spacing w:line="510" w:lineRule="atLeast"/>
        <w:jc w:val="left"/>
        <w:rPr>
          <w:rFonts w:ascii="微软雅黑" w:eastAsia="微软雅黑" w:hAnsi="微软雅黑" w:cs="宋体" w:hint="eastAsia"/>
          <w:color w:val="111111"/>
          <w:kern w:val="0"/>
          <w:szCs w:val="21"/>
        </w:rPr>
      </w:pPr>
      <w:r w:rsidRPr="005B0800">
        <w:rPr>
          <w:rFonts w:ascii="微软雅黑" w:eastAsia="微软雅黑" w:hAnsi="微软雅黑" w:cs="宋体" w:hint="eastAsia"/>
          <w:color w:val="111111"/>
          <w:kern w:val="0"/>
          <w:sz w:val="24"/>
          <w:szCs w:val="24"/>
        </w:rPr>
        <w:t xml:space="preserve">　　各区县人民政府负责组织实施本区域内城镇居民养老补贴工作，区县劳动保障、公安、财政等部门共同负责城镇居民养老补贴的具体工作。区县社会保险经办机构负责城镇居民养老补贴日常管理工作。</w:t>
      </w:r>
    </w:p>
    <w:p w14:paraId="3B7C6ED7" w14:textId="77777777" w:rsidR="005B0800" w:rsidRPr="005B0800" w:rsidRDefault="005B0800" w:rsidP="005B0800">
      <w:pPr>
        <w:widowControl/>
        <w:spacing w:line="510" w:lineRule="atLeast"/>
        <w:jc w:val="left"/>
        <w:rPr>
          <w:rFonts w:ascii="微软雅黑" w:eastAsia="微软雅黑" w:hAnsi="微软雅黑" w:cs="宋体" w:hint="eastAsia"/>
          <w:color w:val="111111"/>
          <w:kern w:val="0"/>
          <w:szCs w:val="21"/>
        </w:rPr>
      </w:pPr>
      <w:r w:rsidRPr="005B0800">
        <w:rPr>
          <w:rFonts w:ascii="微软雅黑" w:eastAsia="微软雅黑" w:hAnsi="微软雅黑" w:cs="宋体" w:hint="eastAsia"/>
          <w:b/>
          <w:bCs/>
          <w:color w:val="111111"/>
          <w:kern w:val="0"/>
          <w:sz w:val="24"/>
          <w:szCs w:val="24"/>
        </w:rPr>
        <w:t xml:space="preserve">　　四、申领程序</w:t>
      </w:r>
    </w:p>
    <w:p w14:paraId="2FB4FB5C" w14:textId="77777777" w:rsidR="005B0800" w:rsidRPr="005B0800" w:rsidRDefault="005B0800" w:rsidP="005B0800">
      <w:pPr>
        <w:widowControl/>
        <w:spacing w:line="510" w:lineRule="atLeast"/>
        <w:jc w:val="left"/>
        <w:rPr>
          <w:rFonts w:ascii="微软雅黑" w:eastAsia="微软雅黑" w:hAnsi="微软雅黑" w:cs="宋体" w:hint="eastAsia"/>
          <w:color w:val="111111"/>
          <w:kern w:val="0"/>
          <w:szCs w:val="21"/>
        </w:rPr>
      </w:pPr>
      <w:r w:rsidRPr="005B0800">
        <w:rPr>
          <w:rFonts w:ascii="微软雅黑" w:eastAsia="微软雅黑" w:hAnsi="微软雅黑" w:cs="宋体" w:hint="eastAsia"/>
          <w:color w:val="111111"/>
          <w:kern w:val="0"/>
          <w:sz w:val="24"/>
          <w:szCs w:val="24"/>
        </w:rPr>
        <w:lastRenderedPageBreak/>
        <w:t xml:space="preserve">　　符合领取条件的人员，由本人携带户口簿、身份证到户籍所在地街道劳动保障所登记申请，街道劳动保障所对个人申领的材料进行初审并经所在社区公示无异议后，由区县劳动和社会保障局审批，报市劳动和社会保障局备案。街道劳动保障所对个人户籍认定有疑义的，由当地公安部门审核确定。</w:t>
      </w:r>
    </w:p>
    <w:p w14:paraId="4D1BB650" w14:textId="77777777" w:rsidR="005B0800" w:rsidRPr="005B0800" w:rsidRDefault="005B0800" w:rsidP="005B0800">
      <w:pPr>
        <w:widowControl/>
        <w:spacing w:line="510" w:lineRule="atLeast"/>
        <w:jc w:val="left"/>
        <w:rPr>
          <w:rFonts w:ascii="微软雅黑" w:eastAsia="微软雅黑" w:hAnsi="微软雅黑" w:cs="宋体" w:hint="eastAsia"/>
          <w:color w:val="111111"/>
          <w:kern w:val="0"/>
          <w:szCs w:val="21"/>
        </w:rPr>
      </w:pPr>
      <w:r w:rsidRPr="005B0800">
        <w:rPr>
          <w:rFonts w:ascii="微软雅黑" w:eastAsia="微软雅黑" w:hAnsi="微软雅黑" w:cs="宋体" w:hint="eastAsia"/>
          <w:b/>
          <w:bCs/>
          <w:color w:val="111111"/>
          <w:kern w:val="0"/>
          <w:sz w:val="24"/>
          <w:szCs w:val="24"/>
        </w:rPr>
        <w:t xml:space="preserve">　　五、待遇发放</w:t>
      </w:r>
    </w:p>
    <w:p w14:paraId="3B2DF640" w14:textId="77777777" w:rsidR="005B0800" w:rsidRPr="005B0800" w:rsidRDefault="005B0800" w:rsidP="005B0800">
      <w:pPr>
        <w:widowControl/>
        <w:spacing w:line="510" w:lineRule="atLeast"/>
        <w:jc w:val="left"/>
        <w:rPr>
          <w:rFonts w:ascii="微软雅黑" w:eastAsia="微软雅黑" w:hAnsi="微软雅黑" w:cs="宋体" w:hint="eastAsia"/>
          <w:color w:val="111111"/>
          <w:kern w:val="0"/>
          <w:szCs w:val="21"/>
        </w:rPr>
      </w:pPr>
      <w:r w:rsidRPr="005B0800">
        <w:rPr>
          <w:rFonts w:ascii="微软雅黑" w:eastAsia="微软雅黑" w:hAnsi="微软雅黑" w:cs="宋体" w:hint="eastAsia"/>
          <w:color w:val="111111"/>
          <w:kern w:val="0"/>
          <w:sz w:val="24"/>
          <w:szCs w:val="24"/>
        </w:rPr>
        <w:t xml:space="preserve">　　城镇居民养老补贴从批准的次月执行。由各区县社会保险经办机构委托银行实行社会化发放。</w:t>
      </w:r>
    </w:p>
    <w:p w14:paraId="6D4CD142" w14:textId="77777777" w:rsidR="005B0800" w:rsidRPr="005B0800" w:rsidRDefault="005B0800" w:rsidP="005B0800">
      <w:pPr>
        <w:widowControl/>
        <w:spacing w:line="510" w:lineRule="atLeast"/>
        <w:jc w:val="left"/>
        <w:rPr>
          <w:rFonts w:ascii="微软雅黑" w:eastAsia="微软雅黑" w:hAnsi="微软雅黑" w:cs="宋体" w:hint="eastAsia"/>
          <w:color w:val="111111"/>
          <w:kern w:val="0"/>
          <w:szCs w:val="21"/>
        </w:rPr>
      </w:pPr>
      <w:r w:rsidRPr="005B0800">
        <w:rPr>
          <w:rFonts w:ascii="微软雅黑" w:eastAsia="微软雅黑" w:hAnsi="微软雅黑" w:cs="宋体" w:hint="eastAsia"/>
          <w:color w:val="111111"/>
          <w:kern w:val="0"/>
          <w:sz w:val="24"/>
          <w:szCs w:val="24"/>
        </w:rPr>
        <w:t xml:space="preserve">　　因享受社会养老保险等待遇后，不再符合领取城镇居民养老补贴条件的，从享受社会养老保险等待遇的当月起停止发放城镇居民养老补贴。</w:t>
      </w:r>
    </w:p>
    <w:p w14:paraId="3704D347" w14:textId="77777777" w:rsidR="005B0800" w:rsidRPr="005B0800" w:rsidRDefault="005B0800" w:rsidP="005B0800">
      <w:pPr>
        <w:widowControl/>
        <w:spacing w:line="510" w:lineRule="atLeast"/>
        <w:jc w:val="left"/>
        <w:rPr>
          <w:rFonts w:ascii="微软雅黑" w:eastAsia="微软雅黑" w:hAnsi="微软雅黑" w:cs="宋体" w:hint="eastAsia"/>
          <w:color w:val="111111"/>
          <w:kern w:val="0"/>
          <w:szCs w:val="21"/>
        </w:rPr>
      </w:pPr>
      <w:r w:rsidRPr="005B0800">
        <w:rPr>
          <w:rFonts w:ascii="微软雅黑" w:eastAsia="微软雅黑" w:hAnsi="微软雅黑" w:cs="宋体" w:hint="eastAsia"/>
          <w:color w:val="111111"/>
          <w:kern w:val="0"/>
          <w:sz w:val="24"/>
          <w:szCs w:val="24"/>
        </w:rPr>
        <w:t xml:space="preserve">　　被判处拘役及其以上刑罚或者劳动教养的，暂停发放城镇居民养老补贴。</w:t>
      </w:r>
    </w:p>
    <w:p w14:paraId="4F2A1FD6" w14:textId="77777777" w:rsidR="005B0800" w:rsidRPr="005B0800" w:rsidRDefault="005B0800" w:rsidP="005B0800">
      <w:pPr>
        <w:widowControl/>
        <w:spacing w:line="510" w:lineRule="atLeast"/>
        <w:jc w:val="left"/>
        <w:rPr>
          <w:rFonts w:ascii="微软雅黑" w:eastAsia="微软雅黑" w:hAnsi="微软雅黑" w:cs="宋体" w:hint="eastAsia"/>
          <w:color w:val="111111"/>
          <w:kern w:val="0"/>
          <w:szCs w:val="21"/>
        </w:rPr>
      </w:pPr>
      <w:r w:rsidRPr="005B0800">
        <w:rPr>
          <w:rFonts w:ascii="微软雅黑" w:eastAsia="微软雅黑" w:hAnsi="微软雅黑" w:cs="宋体" w:hint="eastAsia"/>
          <w:b/>
          <w:bCs/>
          <w:color w:val="111111"/>
          <w:kern w:val="0"/>
          <w:sz w:val="24"/>
          <w:szCs w:val="24"/>
        </w:rPr>
        <w:t xml:space="preserve">　　六、资金来源</w:t>
      </w:r>
    </w:p>
    <w:p w14:paraId="1E1434CD" w14:textId="77777777" w:rsidR="005B0800" w:rsidRPr="005B0800" w:rsidRDefault="005B0800" w:rsidP="005B0800">
      <w:pPr>
        <w:widowControl/>
        <w:spacing w:line="510" w:lineRule="atLeast"/>
        <w:jc w:val="left"/>
        <w:rPr>
          <w:rFonts w:ascii="微软雅黑" w:eastAsia="微软雅黑" w:hAnsi="微软雅黑" w:cs="宋体" w:hint="eastAsia"/>
          <w:color w:val="111111"/>
          <w:kern w:val="0"/>
          <w:szCs w:val="21"/>
        </w:rPr>
      </w:pPr>
      <w:r w:rsidRPr="005B0800">
        <w:rPr>
          <w:rFonts w:ascii="微软雅黑" w:eastAsia="微软雅黑" w:hAnsi="微软雅黑" w:cs="宋体" w:hint="eastAsia"/>
          <w:color w:val="111111"/>
          <w:kern w:val="0"/>
          <w:sz w:val="24"/>
          <w:szCs w:val="24"/>
        </w:rPr>
        <w:t xml:space="preserve">　　城镇居民养老补贴所需资金由财政承担，列入财政预算。市级财政对江南八区所需资金补助50%。</w:t>
      </w:r>
    </w:p>
    <w:p w14:paraId="083A7112" w14:textId="77777777" w:rsidR="005B0800" w:rsidRPr="005B0800" w:rsidRDefault="005B0800" w:rsidP="005B0800">
      <w:pPr>
        <w:widowControl/>
        <w:spacing w:line="510" w:lineRule="atLeast"/>
        <w:jc w:val="left"/>
        <w:rPr>
          <w:rFonts w:ascii="微软雅黑" w:eastAsia="微软雅黑" w:hAnsi="微软雅黑" w:cs="宋体" w:hint="eastAsia"/>
          <w:color w:val="111111"/>
          <w:kern w:val="0"/>
          <w:szCs w:val="21"/>
        </w:rPr>
      </w:pPr>
      <w:r w:rsidRPr="005B0800">
        <w:rPr>
          <w:rFonts w:ascii="微软雅黑" w:eastAsia="微软雅黑" w:hAnsi="微软雅黑" w:cs="宋体" w:hint="eastAsia"/>
          <w:color w:val="111111"/>
          <w:kern w:val="0"/>
          <w:sz w:val="24"/>
          <w:szCs w:val="24"/>
        </w:rPr>
        <w:t xml:space="preserve">　　</w:t>
      </w:r>
      <w:r w:rsidRPr="005B0800">
        <w:rPr>
          <w:rFonts w:ascii="微软雅黑" w:eastAsia="微软雅黑" w:hAnsi="微软雅黑" w:cs="宋体" w:hint="eastAsia"/>
          <w:b/>
          <w:bCs/>
          <w:color w:val="111111"/>
          <w:kern w:val="0"/>
          <w:sz w:val="24"/>
          <w:szCs w:val="24"/>
        </w:rPr>
        <w:t>七、执行时间</w:t>
      </w:r>
    </w:p>
    <w:p w14:paraId="451075CA" w14:textId="77777777" w:rsidR="005B0800" w:rsidRPr="005B0800" w:rsidRDefault="005B0800" w:rsidP="005B0800">
      <w:pPr>
        <w:widowControl/>
        <w:spacing w:line="510" w:lineRule="atLeast"/>
        <w:jc w:val="left"/>
        <w:rPr>
          <w:rFonts w:ascii="微软雅黑" w:eastAsia="微软雅黑" w:hAnsi="微软雅黑" w:cs="宋体" w:hint="eastAsia"/>
          <w:color w:val="111111"/>
          <w:kern w:val="0"/>
          <w:szCs w:val="21"/>
        </w:rPr>
      </w:pPr>
      <w:r w:rsidRPr="005B0800">
        <w:rPr>
          <w:rFonts w:ascii="微软雅黑" w:eastAsia="微软雅黑" w:hAnsi="微软雅黑" w:cs="宋体" w:hint="eastAsia"/>
          <w:color w:val="111111"/>
          <w:kern w:val="0"/>
          <w:sz w:val="24"/>
          <w:szCs w:val="24"/>
        </w:rPr>
        <w:t xml:space="preserve">　　本办法从2008年7月1日起执行。</w:t>
      </w:r>
    </w:p>
    <w:p w14:paraId="222906A1" w14:textId="77777777" w:rsidR="00EF09BB" w:rsidRPr="005B0800" w:rsidRDefault="00EF09BB"/>
    <w:sectPr w:rsidR="00EF09BB" w:rsidRPr="005B08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CB07E9" w14:textId="77777777" w:rsidR="00480102" w:rsidRDefault="00480102" w:rsidP="005B0800">
      <w:r>
        <w:separator/>
      </w:r>
    </w:p>
  </w:endnote>
  <w:endnote w:type="continuationSeparator" w:id="0">
    <w:p w14:paraId="4758295A" w14:textId="77777777" w:rsidR="00480102" w:rsidRDefault="00480102" w:rsidP="005B0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7FA9A7" w14:textId="77777777" w:rsidR="00480102" w:rsidRDefault="00480102" w:rsidP="005B0800">
      <w:r>
        <w:separator/>
      </w:r>
    </w:p>
  </w:footnote>
  <w:footnote w:type="continuationSeparator" w:id="0">
    <w:p w14:paraId="1F8DC494" w14:textId="77777777" w:rsidR="00480102" w:rsidRDefault="00480102" w:rsidP="005B08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9BB"/>
    <w:rsid w:val="00480102"/>
    <w:rsid w:val="005B0800"/>
    <w:rsid w:val="00EF0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B58B2A-2D8E-4ED4-911C-57883FDBD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B080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08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0800"/>
    <w:rPr>
      <w:sz w:val="18"/>
      <w:szCs w:val="18"/>
    </w:rPr>
  </w:style>
  <w:style w:type="paragraph" w:styleId="a5">
    <w:name w:val="footer"/>
    <w:basedOn w:val="a"/>
    <w:link w:val="a6"/>
    <w:uiPriority w:val="99"/>
    <w:unhideWhenUsed/>
    <w:rsid w:val="005B0800"/>
    <w:pPr>
      <w:tabs>
        <w:tab w:val="center" w:pos="4153"/>
        <w:tab w:val="right" w:pos="8306"/>
      </w:tabs>
      <w:snapToGrid w:val="0"/>
      <w:jc w:val="left"/>
    </w:pPr>
    <w:rPr>
      <w:sz w:val="18"/>
      <w:szCs w:val="18"/>
    </w:rPr>
  </w:style>
  <w:style w:type="character" w:customStyle="1" w:styleId="a6">
    <w:name w:val="页脚 字符"/>
    <w:basedOn w:val="a0"/>
    <w:link w:val="a5"/>
    <w:uiPriority w:val="99"/>
    <w:rsid w:val="005B0800"/>
    <w:rPr>
      <w:sz w:val="18"/>
      <w:szCs w:val="18"/>
    </w:rPr>
  </w:style>
  <w:style w:type="character" w:customStyle="1" w:styleId="20">
    <w:name w:val="标题 2 字符"/>
    <w:basedOn w:val="a0"/>
    <w:link w:val="2"/>
    <w:uiPriority w:val="9"/>
    <w:rsid w:val="005B0800"/>
    <w:rPr>
      <w:rFonts w:ascii="宋体" w:eastAsia="宋体" w:hAnsi="宋体" w:cs="宋体"/>
      <w:b/>
      <w:bCs/>
      <w:kern w:val="0"/>
      <w:sz w:val="36"/>
      <w:szCs w:val="36"/>
    </w:rPr>
  </w:style>
  <w:style w:type="paragraph" w:styleId="a7">
    <w:name w:val="Normal (Web)"/>
    <w:basedOn w:val="a"/>
    <w:uiPriority w:val="99"/>
    <w:semiHidden/>
    <w:unhideWhenUsed/>
    <w:rsid w:val="005B0800"/>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5B08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8677124">
      <w:bodyDiv w:val="1"/>
      <w:marLeft w:val="0"/>
      <w:marRight w:val="0"/>
      <w:marTop w:val="0"/>
      <w:marBottom w:val="0"/>
      <w:divBdr>
        <w:top w:val="none" w:sz="0" w:space="0" w:color="auto"/>
        <w:left w:val="none" w:sz="0" w:space="0" w:color="auto"/>
        <w:bottom w:val="none" w:sz="0" w:space="0" w:color="auto"/>
        <w:right w:val="none" w:sz="0" w:space="0" w:color="auto"/>
      </w:divBdr>
      <w:divsChild>
        <w:div w:id="783621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117</Words>
  <Characters>671</Characters>
  <Application>Microsoft Office Word</Application>
  <DocSecurity>0</DocSecurity>
  <Lines>5</Lines>
  <Paragraphs>1</Paragraphs>
  <ScaleCrop>false</ScaleCrop>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2021-04-13T17:59:00Z</dcterms:created>
  <dcterms:modified xsi:type="dcterms:W3CDTF">2021-04-13T17:59:00Z</dcterms:modified>
</cp:coreProperties>
</file>