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  <w:r w:rsidRPr="009E167B">
        <w:rPr>
          <w:rFonts w:cs="Times New Roman"/>
          <w:szCs w:val="28"/>
          <w:lang w:val="ru-RU"/>
        </w:rPr>
        <w:t>Министерство образования Республики Беларусь</w:t>
      </w: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  <w:r w:rsidRPr="009E167B">
        <w:rPr>
          <w:rFonts w:cs="Times New Roman"/>
          <w:szCs w:val="28"/>
          <w:lang w:val="ru-RU"/>
        </w:rPr>
        <w:t>Учреждение образования</w:t>
      </w:r>
      <w:r w:rsidRPr="009E167B">
        <w:rPr>
          <w:rFonts w:cs="Times New Roman"/>
          <w:i/>
          <w:szCs w:val="28"/>
          <w:lang w:val="ru-RU"/>
        </w:rPr>
        <w:t xml:space="preserve"> </w:t>
      </w:r>
      <w:r w:rsidRPr="009E167B">
        <w:rPr>
          <w:rFonts w:cs="Times New Roman"/>
          <w:szCs w:val="28"/>
          <w:lang w:val="ru-RU"/>
        </w:rPr>
        <w:t>«Белорусский государственный университет</w:t>
      </w: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  <w:r w:rsidRPr="009E167B">
        <w:rPr>
          <w:rFonts w:cs="Times New Roman"/>
          <w:szCs w:val="28"/>
          <w:lang w:val="ru-RU"/>
        </w:rPr>
        <w:t xml:space="preserve"> информатики и радиоэлектроники»</w:t>
      </w: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szCs w:val="28"/>
          <w:lang w:val="ru-RU"/>
        </w:rPr>
      </w:pPr>
      <w:r w:rsidRPr="009E167B">
        <w:rPr>
          <w:rFonts w:cs="Times New Roman"/>
          <w:szCs w:val="28"/>
          <w:lang w:val="ru-RU"/>
        </w:rPr>
        <w:t>Факультет Компьютерного Проектирования</w:t>
      </w: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  <w:r w:rsidRPr="009E167B">
        <w:rPr>
          <w:rFonts w:cs="Times New Roman"/>
          <w:szCs w:val="28"/>
          <w:lang w:val="ru-RU"/>
        </w:rPr>
        <w:t xml:space="preserve">Кафедра инженерной психологии и эргономики </w:t>
      </w: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szCs w:val="28"/>
          <w:lang w:val="ru-RU"/>
        </w:rPr>
      </w:pPr>
      <w:r w:rsidRPr="009E167B">
        <w:rPr>
          <w:rFonts w:cs="Times New Roman"/>
          <w:szCs w:val="28"/>
          <w:lang w:val="ru-RU"/>
        </w:rPr>
        <w:t>Дисциплина: Компьютерные системы и сети</w:t>
      </w: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b/>
          <w:szCs w:val="28"/>
          <w:lang w:val="ru-RU"/>
        </w:rPr>
      </w:pPr>
      <w:r w:rsidRPr="009E167B">
        <w:rPr>
          <w:rFonts w:cs="Times New Roman"/>
          <w:b/>
          <w:szCs w:val="28"/>
          <w:lang w:val="ru-RU"/>
        </w:rPr>
        <w:t>ОТЧЁТ</w:t>
      </w: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szCs w:val="28"/>
          <w:lang w:val="ru-RU"/>
        </w:rPr>
      </w:pPr>
      <w:r w:rsidRPr="009E167B">
        <w:rPr>
          <w:rFonts w:cs="Times New Roman"/>
          <w:szCs w:val="28"/>
          <w:lang w:val="ru-RU"/>
        </w:rPr>
        <w:t>к лабораторной работе</w:t>
      </w: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szCs w:val="28"/>
          <w:lang w:val="ru-RU"/>
        </w:rPr>
      </w:pPr>
      <w:r w:rsidRPr="009E167B">
        <w:rPr>
          <w:rFonts w:cs="Times New Roman"/>
          <w:szCs w:val="28"/>
          <w:lang w:val="ru-RU"/>
        </w:rPr>
        <w:t>на тему</w:t>
      </w: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szCs w:val="28"/>
          <w:lang w:val="ru-RU"/>
        </w:rPr>
      </w:pPr>
      <w:r w:rsidRPr="009E167B">
        <w:rPr>
          <w:rFonts w:cs="Times New Roman"/>
          <w:szCs w:val="28"/>
          <w:lang w:val="ru-RU"/>
        </w:rPr>
        <w:t>«</w:t>
      </w:r>
      <w:r>
        <w:rPr>
          <w:rFonts w:cs="Times New Roman"/>
          <w:szCs w:val="28"/>
          <w:lang w:val="ru-RU"/>
        </w:rPr>
        <w:t>Чат</w:t>
      </w:r>
      <w:r w:rsidRPr="009E167B">
        <w:rPr>
          <w:rFonts w:cs="Times New Roman"/>
          <w:szCs w:val="28"/>
          <w:lang w:val="ru-RU"/>
        </w:rPr>
        <w:t>»</w:t>
      </w: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tabs>
          <w:tab w:val="left" w:pos="2925"/>
        </w:tabs>
        <w:spacing w:line="360" w:lineRule="exact"/>
        <w:rPr>
          <w:rFonts w:cs="Times New Roman"/>
          <w:szCs w:val="28"/>
          <w:lang w:val="ru-RU"/>
        </w:rPr>
      </w:pPr>
      <w:proofErr w:type="gramStart"/>
      <w:r w:rsidRPr="009E167B">
        <w:rPr>
          <w:rFonts w:cs="Times New Roman"/>
          <w:szCs w:val="28"/>
          <w:lang w:val="ru-RU"/>
        </w:rPr>
        <w:t xml:space="preserve">Выполнил:   </w:t>
      </w:r>
      <w:proofErr w:type="gramEnd"/>
      <w:r w:rsidRPr="009E167B">
        <w:rPr>
          <w:rFonts w:cs="Times New Roman"/>
          <w:szCs w:val="28"/>
          <w:lang w:val="ru-RU"/>
        </w:rPr>
        <w:t xml:space="preserve">                                                                                Проверила:                              </w:t>
      </w:r>
    </w:p>
    <w:p w:rsidR="003B6EAE" w:rsidRPr="009E167B" w:rsidRDefault="003B6EAE" w:rsidP="003B6EAE">
      <w:pPr>
        <w:tabs>
          <w:tab w:val="left" w:pos="2925"/>
        </w:tabs>
        <w:spacing w:line="360" w:lineRule="exact"/>
        <w:rPr>
          <w:rFonts w:cs="Times New Roman"/>
          <w:szCs w:val="28"/>
          <w:lang w:val="ru-RU"/>
        </w:rPr>
      </w:pPr>
      <w:r w:rsidRPr="009E167B">
        <w:rPr>
          <w:rFonts w:cs="Times New Roman"/>
          <w:szCs w:val="28"/>
          <w:lang w:val="ru-RU"/>
        </w:rPr>
        <w:t xml:space="preserve">ст. гр.410901                                                                            </w:t>
      </w:r>
      <w:r>
        <w:rPr>
          <w:rFonts w:cs="Times New Roman"/>
          <w:szCs w:val="28"/>
          <w:lang w:val="ru-RU"/>
        </w:rPr>
        <w:t xml:space="preserve">    </w:t>
      </w:r>
      <w:proofErr w:type="spellStart"/>
      <w:r w:rsidRPr="009E167B">
        <w:rPr>
          <w:rFonts w:cs="Times New Roman"/>
          <w:szCs w:val="28"/>
          <w:lang w:val="ru-RU"/>
        </w:rPr>
        <w:t>Болтак</w:t>
      </w:r>
      <w:proofErr w:type="spellEnd"/>
      <w:r w:rsidRPr="009E167B">
        <w:rPr>
          <w:rFonts w:cs="Times New Roman"/>
          <w:szCs w:val="28"/>
          <w:lang w:val="ru-RU"/>
        </w:rPr>
        <w:t xml:space="preserve"> С.В.</w:t>
      </w:r>
    </w:p>
    <w:p w:rsidR="003B6EAE" w:rsidRPr="000A150D" w:rsidRDefault="003B6EAE" w:rsidP="003B6EAE">
      <w:pPr>
        <w:tabs>
          <w:tab w:val="left" w:pos="2925"/>
        </w:tabs>
        <w:spacing w:line="360" w:lineRule="exact"/>
        <w:rPr>
          <w:rFonts w:cs="Times New Roman"/>
          <w:i/>
          <w:szCs w:val="28"/>
          <w:lang w:val="ru-RU"/>
        </w:rPr>
      </w:pPr>
      <w:r w:rsidRPr="009E167B">
        <w:rPr>
          <w:rFonts w:cs="Times New Roman"/>
          <w:szCs w:val="28"/>
          <w:lang w:val="ru-RU"/>
        </w:rPr>
        <w:t>Зданович П.А.</w:t>
      </w:r>
    </w:p>
    <w:p w:rsidR="003B6EAE" w:rsidRPr="009E167B" w:rsidRDefault="003B6EAE" w:rsidP="003B6EAE">
      <w:pPr>
        <w:tabs>
          <w:tab w:val="left" w:pos="2925"/>
        </w:tabs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spacing w:line="360" w:lineRule="exact"/>
        <w:jc w:val="center"/>
        <w:rPr>
          <w:rFonts w:cs="Times New Roman"/>
          <w:i/>
          <w:szCs w:val="28"/>
          <w:lang w:val="ru-RU"/>
        </w:rPr>
      </w:pPr>
    </w:p>
    <w:p w:rsidR="003B6EAE" w:rsidRPr="009E167B" w:rsidRDefault="003B6EAE" w:rsidP="003B6EAE">
      <w:pPr>
        <w:spacing w:line="360" w:lineRule="exact"/>
        <w:jc w:val="center"/>
        <w:rPr>
          <w:rFonts w:cs="Times New Roman"/>
          <w:szCs w:val="28"/>
          <w:lang w:val="ru-RU"/>
        </w:rPr>
      </w:pPr>
    </w:p>
    <w:p w:rsidR="003B6EAE" w:rsidRPr="009E167B" w:rsidRDefault="003B6EAE" w:rsidP="003B6EAE">
      <w:pPr>
        <w:spacing w:line="360" w:lineRule="exact"/>
        <w:jc w:val="center"/>
        <w:rPr>
          <w:rFonts w:cs="Times New Roman"/>
          <w:szCs w:val="28"/>
          <w:lang w:val="ru-RU"/>
        </w:rPr>
      </w:pPr>
    </w:p>
    <w:p w:rsidR="003B6EAE" w:rsidRPr="009E167B" w:rsidRDefault="003B6EAE" w:rsidP="003B6EAE">
      <w:pPr>
        <w:spacing w:line="360" w:lineRule="exact"/>
        <w:jc w:val="center"/>
        <w:rPr>
          <w:rFonts w:cs="Times New Roman"/>
          <w:szCs w:val="28"/>
          <w:lang w:val="ru-RU"/>
        </w:rPr>
      </w:pPr>
    </w:p>
    <w:p w:rsidR="003B6EAE" w:rsidRPr="009E167B" w:rsidRDefault="003B6EAE" w:rsidP="003B6EAE">
      <w:pPr>
        <w:spacing w:line="360" w:lineRule="exact"/>
        <w:jc w:val="center"/>
        <w:rPr>
          <w:rFonts w:cs="Times New Roman"/>
          <w:szCs w:val="28"/>
          <w:lang w:val="ru-RU"/>
        </w:rPr>
      </w:pPr>
      <w:r w:rsidRPr="009E167B">
        <w:rPr>
          <w:rFonts w:cs="Times New Roman"/>
          <w:szCs w:val="28"/>
          <w:lang w:val="ru-RU"/>
        </w:rPr>
        <w:t>Минск 2026</w:t>
      </w:r>
      <w:r w:rsidRPr="009E167B">
        <w:rPr>
          <w:rFonts w:cs="Times New Roman"/>
          <w:szCs w:val="28"/>
          <w:lang w:val="ru-RU"/>
        </w:rPr>
        <w:br w:type="page"/>
      </w:r>
    </w:p>
    <w:p w:rsidR="003B6EAE" w:rsidRPr="003B6EAE" w:rsidRDefault="003B6EAE" w:rsidP="003B6EAE">
      <w:pPr>
        <w:ind w:firstLine="708"/>
        <w:jc w:val="left"/>
        <w:rPr>
          <w:rFonts w:cs="Times New Roman"/>
          <w:szCs w:val="28"/>
          <w:lang w:val="ru-RU"/>
        </w:rPr>
      </w:pPr>
      <w:r w:rsidRPr="003B6EAE">
        <w:rPr>
          <w:rFonts w:cs="Times New Roman"/>
          <w:szCs w:val="28"/>
          <w:lang w:val="ru-RU"/>
        </w:rPr>
        <w:lastRenderedPageBreak/>
        <w:t>Условие задания:</w:t>
      </w:r>
    </w:p>
    <w:p w:rsidR="003B6EAE" w:rsidRPr="003B6EAE" w:rsidRDefault="003B6EAE" w:rsidP="003B6EAE">
      <w:pPr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Необходимо реализовать простой прокси-сервер, выполняющий журналирование проксируемых HTTP-запросов.</w:t>
      </w:r>
    </w:p>
    <w:p w:rsidR="003B6EAE" w:rsidRPr="003B6EAE" w:rsidRDefault="003B6EAE" w:rsidP="003B6EAE">
      <w:pPr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Программа должна отображать в консоли журнал с краткой информацией о проксируемых запросах (URL и код ответа).</w:t>
      </w:r>
    </w:p>
    <w:p w:rsidR="003B6EAE" w:rsidRPr="003B6EAE" w:rsidRDefault="003B6EAE" w:rsidP="003B6EAE">
      <w:pPr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Обязательной является поддержка HTTP, поддержка HTTPS не требуется.</w:t>
      </w:r>
    </w:p>
    <w:p w:rsidR="003B6EAE" w:rsidRPr="003B6EAE" w:rsidRDefault="003B6EAE" w:rsidP="003B6EAE">
      <w:pPr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Для проверки работоспособности необходимо настроить в браузере работу через прокси и попробовать загрузить ресурсы по HTTP:</w:t>
      </w:r>
    </w:p>
    <w:p w:rsidR="003B6EAE" w:rsidRPr="003B6EAE" w:rsidRDefault="003B6EAE" w:rsidP="003B6EAE">
      <w:pPr>
        <w:numPr>
          <w:ilvl w:val="0"/>
          <w:numId w:val="1"/>
        </w:numPr>
        <w:spacing w:before="100" w:beforeAutospacing="1" w:after="100" w:afterAutospacing="1" w:line="360" w:lineRule="exact"/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http://example.com/ </w:t>
      </w:r>
    </w:p>
    <w:p w:rsidR="003B6EAE" w:rsidRPr="003B6EAE" w:rsidRDefault="003B6EAE" w:rsidP="003B6EAE">
      <w:pPr>
        <w:numPr>
          <w:ilvl w:val="0"/>
          <w:numId w:val="1"/>
        </w:numPr>
        <w:tabs>
          <w:tab w:val="clear" w:pos="720"/>
          <w:tab w:val="num" w:pos="360"/>
        </w:tabs>
        <w:spacing w:before="100" w:beforeAutospacing="1" w:after="100" w:afterAutospacing="1" w:line="360" w:lineRule="exact"/>
        <w:ind w:left="0" w:firstLine="360"/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http://live.legendy.by:8000/legendyfm - онлайн радио, необходимо для проверки, что соединение не разрывается раньше времени.</w:t>
      </w:r>
    </w:p>
    <w:p w:rsidR="003B6EAE" w:rsidRPr="003B6EAE" w:rsidRDefault="003B6EAE" w:rsidP="003B6EAE">
      <w:pPr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Особенности формата URI в HTTP-запросах к прокси-серверу</w:t>
      </w:r>
    </w:p>
    <w:p w:rsidR="003B6EAE" w:rsidRPr="003B6EAE" w:rsidRDefault="003B6EAE" w:rsidP="003B6EAE">
      <w:pPr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В соответствии с RFC </w:t>
      </w:r>
      <w:r w:rsidRPr="003B6EAE">
        <w:fldChar w:fldCharType="begin"/>
      </w:r>
      <w:r w:rsidRPr="003B6EAE">
        <w:instrText>HYPERLINK</w:instrText>
      </w:r>
      <w:r w:rsidRPr="003B6EAE">
        <w:rPr>
          <w:lang w:val="ru-RU"/>
        </w:rPr>
        <w:instrText xml:space="preserve"> "</w:instrText>
      </w:r>
      <w:r w:rsidRPr="003B6EAE">
        <w:instrText>https</w:instrText>
      </w:r>
      <w:r w:rsidRPr="003B6EAE">
        <w:rPr>
          <w:lang w:val="ru-RU"/>
        </w:rPr>
        <w:instrText>://</w:instrText>
      </w:r>
      <w:r w:rsidRPr="003B6EAE">
        <w:instrText>tools</w:instrText>
      </w:r>
      <w:r w:rsidRPr="003B6EAE">
        <w:rPr>
          <w:lang w:val="ru-RU"/>
        </w:rPr>
        <w:instrText>.</w:instrText>
      </w:r>
      <w:r w:rsidRPr="003B6EAE">
        <w:instrText>ietf</w:instrText>
      </w:r>
      <w:r w:rsidRPr="003B6EAE">
        <w:rPr>
          <w:lang w:val="ru-RU"/>
        </w:rPr>
        <w:instrText>.</w:instrText>
      </w:r>
      <w:r w:rsidRPr="003B6EAE">
        <w:instrText>org</w:instrText>
      </w:r>
      <w:r w:rsidRPr="003B6EAE">
        <w:rPr>
          <w:lang w:val="ru-RU"/>
        </w:rPr>
        <w:instrText>/</w:instrText>
      </w:r>
      <w:r w:rsidRPr="003B6EAE">
        <w:instrText>html</w:instrText>
      </w:r>
      <w:r w:rsidRPr="003B6EAE">
        <w:rPr>
          <w:lang w:val="ru-RU"/>
        </w:rPr>
        <w:instrText>/</w:instrText>
      </w:r>
      <w:r w:rsidRPr="003B6EAE">
        <w:instrText>rfc</w:instrText>
      </w:r>
      <w:r w:rsidRPr="003B6EAE">
        <w:rPr>
          <w:lang w:val="ru-RU"/>
        </w:rPr>
        <w:instrText>2616" \</w:instrText>
      </w:r>
      <w:r w:rsidRPr="003B6EAE">
        <w:instrText>l</w:instrText>
      </w:r>
      <w:r w:rsidRPr="003B6EAE">
        <w:rPr>
          <w:lang w:val="ru-RU"/>
        </w:rPr>
        <w:instrText xml:space="preserve"> "</w:instrText>
      </w:r>
      <w:r w:rsidRPr="003B6EAE">
        <w:instrText>section</w:instrText>
      </w:r>
      <w:r w:rsidRPr="003B6EAE">
        <w:rPr>
          <w:lang w:val="ru-RU"/>
        </w:rPr>
        <w:instrText>-5.1.2" \</w:instrText>
      </w:r>
      <w:r w:rsidRPr="003B6EAE">
        <w:instrText>t</w:instrText>
      </w:r>
      <w:r w:rsidRPr="003B6EAE">
        <w:rPr>
          <w:lang w:val="ru-RU"/>
        </w:rPr>
        <w:instrText xml:space="preserve"> "_</w:instrText>
      </w:r>
      <w:r w:rsidRPr="003B6EAE">
        <w:instrText>blank</w:instrText>
      </w:r>
      <w:r w:rsidRPr="003B6EAE">
        <w:rPr>
          <w:lang w:val="ru-RU"/>
        </w:rPr>
        <w:instrText>"</w:instrText>
      </w:r>
      <w:r w:rsidRPr="003B6EAE">
        <w:fldChar w:fldCharType="separate"/>
      </w:r>
      <w:r w:rsidRPr="003B6EAE">
        <w:rPr>
          <w:rStyle w:val="Hyperlink"/>
          <w:rFonts w:cs="Times New Roman"/>
          <w:szCs w:val="28"/>
          <w:lang/>
        </w:rPr>
        <w:t>https://tools.ietf.org/html/rfc2616#section-5.1.2</w:t>
      </w:r>
      <w:r w:rsidRPr="003B6EAE">
        <w:fldChar w:fldCharType="end"/>
      </w:r>
      <w:r w:rsidRPr="003B6EAE">
        <w:rPr>
          <w:rFonts w:cs="Times New Roman"/>
          <w:szCs w:val="28"/>
          <w:lang/>
        </w:rPr>
        <w:t> тело HTTP-запроса может содержать как путь, так и URL целиком (абзац 1). При работе через прокси-сервер клиент обязан всегда передавать URL целиком (абзац 3). Также RFC предписывает, что в целях совместимости с будущими версиями HTTP, все серверы должны поддерживать оба варианта, хотя клиенты обязаны использовать полный URL только при работе через прокси-сервер (абзац 4). Как выяснилось на практике, не все серверы работают с полными URL, поэтому необходимо преобразовывать его в путь при передаче серверу назначения того, что было передано прокси-серверу от браузера.</w:t>
      </w:r>
    </w:p>
    <w:p w:rsidR="003B6EAE" w:rsidRPr="003B6EAE" w:rsidRDefault="003B6EAE" w:rsidP="003B6EAE">
      <w:pPr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К примеру:</w:t>
      </w:r>
    </w:p>
    <w:p w:rsidR="003B6EAE" w:rsidRPr="003B6EAE" w:rsidRDefault="003B6EAE" w:rsidP="003B6EAE">
      <w:pPr>
        <w:numPr>
          <w:ilvl w:val="1"/>
          <w:numId w:val="2"/>
        </w:numPr>
        <w:tabs>
          <w:tab w:val="clear" w:pos="1440"/>
          <w:tab w:val="num" w:pos="1134"/>
        </w:tabs>
        <w:spacing w:before="100" w:beforeAutospacing="1" w:after="100" w:afterAutospacing="1" w:line="360" w:lineRule="exact"/>
        <w:ind w:left="0" w:firstLine="1080"/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 Браузер -&gt; прокси-сервер: GET http://live.legendy.by:8000/legendyfm HTTP/1.1</w:t>
      </w:r>
    </w:p>
    <w:p w:rsidR="003B6EAE" w:rsidRPr="003B6EAE" w:rsidRDefault="003B6EAE" w:rsidP="003B6EAE">
      <w:pPr>
        <w:numPr>
          <w:ilvl w:val="1"/>
          <w:numId w:val="2"/>
        </w:numPr>
        <w:tabs>
          <w:tab w:val="clear" w:pos="1440"/>
          <w:tab w:val="num" w:pos="1276"/>
        </w:tabs>
        <w:spacing w:before="100" w:beforeAutospacing="1" w:after="100" w:afterAutospacing="1" w:line="360" w:lineRule="exact"/>
        <w:ind w:left="0" w:firstLine="1134"/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 Прокси-сервер -&gt; сервер назначения (live.legendy.by): GET /legendyfm HTTP/1.1</w:t>
      </w:r>
    </w:p>
    <w:p w:rsidR="003B6EAE" w:rsidRPr="003B6EAE" w:rsidRDefault="003B6EAE" w:rsidP="003B6EAE">
      <w:pPr>
        <w:contextualSpacing/>
        <w:rPr>
          <w:rFonts w:cs="Times New Roman"/>
          <w:szCs w:val="28"/>
          <w:lang/>
        </w:rPr>
      </w:pPr>
    </w:p>
    <w:p w:rsidR="003B6EAE" w:rsidRPr="003B6EAE" w:rsidRDefault="003B6EAE" w:rsidP="003B6EAE">
      <w:pPr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Дополнительное задание</w:t>
      </w:r>
    </w:p>
    <w:p w:rsidR="003B6EAE" w:rsidRPr="003B6EAE" w:rsidRDefault="003B6EAE" w:rsidP="003B6EAE">
      <w:pPr>
        <w:contextualSpacing/>
        <w:rPr>
          <w:rFonts w:cs="Times New Roman"/>
          <w:szCs w:val="28"/>
          <w:lang/>
        </w:rPr>
      </w:pPr>
      <w:r w:rsidRPr="003B6EAE">
        <w:rPr>
          <w:rFonts w:cs="Times New Roman"/>
          <w:szCs w:val="28"/>
          <w:lang/>
        </w:rPr>
        <w:t>Реализовать фильтрацию сайтов по черному списку. В конфигурационном файле для прокси-сервера задается список доменов и/или URL-адресов для блокировки. При попытке загрузить страницу из черного списка прокси-сервер должен вернуть предопределенную страницу с адресом, доступ к которому заблокирован, и сообщением об ошибке.</w:t>
      </w:r>
    </w:p>
    <w:p w:rsidR="003B6EAE" w:rsidRPr="003B6EAE" w:rsidRDefault="003B6EAE" w:rsidP="003B6EAE">
      <w:pPr>
        <w:contextualSpacing/>
        <w:rPr>
          <w:rFonts w:cs="Times New Roman"/>
          <w:szCs w:val="28"/>
          <w:lang w:val="ru-RU"/>
        </w:rPr>
      </w:pPr>
    </w:p>
    <w:p w:rsidR="003B6EAE" w:rsidRDefault="003B6EAE" w:rsidP="003B6EAE">
      <w:pPr>
        <w:contextualSpacing/>
        <w:rPr>
          <w:rFonts w:cs="Times New Roman"/>
          <w:noProof/>
          <w:szCs w:val="28"/>
          <w:lang w:val="ru-RU"/>
        </w:rPr>
      </w:pPr>
      <w:r w:rsidRPr="003B6EAE">
        <w:rPr>
          <w:rFonts w:cs="Times New Roman"/>
          <w:noProof/>
          <w:szCs w:val="28"/>
          <w:lang w:val="ru-RU"/>
        </w:rPr>
        <w:t xml:space="preserve">Для начала работы с прокси-сервером необходимо изменить настройки </w:t>
      </w:r>
      <w:r>
        <w:rPr>
          <w:rFonts w:cs="Times New Roman"/>
          <w:noProof/>
          <w:szCs w:val="28"/>
          <w:lang w:val="ru-RU"/>
        </w:rPr>
        <w:t>сети</w:t>
      </w:r>
      <w:r w:rsidRPr="003B6EAE">
        <w:rPr>
          <w:rFonts w:cs="Times New Roman"/>
          <w:noProof/>
          <w:szCs w:val="28"/>
          <w:lang w:val="ru-RU"/>
        </w:rPr>
        <w:t>. Изменение прокси-сервера представлено на рисунке 1.</w:t>
      </w:r>
    </w:p>
    <w:p w:rsidR="003B6EAE" w:rsidRDefault="003B6EAE" w:rsidP="003B6EAE">
      <w:pPr>
        <w:contextualSpacing/>
        <w:rPr>
          <w:rFonts w:cs="Times New Roman"/>
          <w:noProof/>
          <w:szCs w:val="28"/>
          <w:lang w:val="ru-RU"/>
        </w:rPr>
      </w:pPr>
    </w:p>
    <w:p w:rsidR="003B6EAE" w:rsidRDefault="003B6EAE" w:rsidP="003B6EAE">
      <w:pPr>
        <w:ind w:firstLine="0"/>
        <w:contextualSpacing/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>
            <wp:extent cx="5935980" cy="3865880"/>
            <wp:effectExtent l="0" t="0" r="0" b="0"/>
            <wp:docPr id="143714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14344" name="Picture 14371434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EAE" w:rsidRDefault="003B6EAE" w:rsidP="003B6EAE">
      <w:pPr>
        <w:ind w:firstLine="0"/>
        <w:contextualSpacing/>
        <w:jc w:val="center"/>
        <w:rPr>
          <w:rFonts w:cs="Times New Roman"/>
          <w:szCs w:val="28"/>
          <w:lang w:val="ru-RU"/>
        </w:rPr>
      </w:pPr>
    </w:p>
    <w:p w:rsidR="003B6EAE" w:rsidRPr="003B6EAE" w:rsidRDefault="003B6EAE" w:rsidP="003B6EAE">
      <w:pPr>
        <w:ind w:firstLine="0"/>
        <w:contextualSpacing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1 – Изменения прокси сервера</w:t>
      </w:r>
    </w:p>
    <w:p w:rsidR="0035792F" w:rsidRDefault="0035792F">
      <w:pPr>
        <w:rPr>
          <w:lang w:val="ru-RU"/>
        </w:rPr>
      </w:pPr>
    </w:p>
    <w:p w:rsidR="003B6EAE" w:rsidRDefault="003B6EAE">
      <w:pPr>
        <w:rPr>
          <w:lang w:val="ru-RU"/>
        </w:rPr>
      </w:pPr>
      <w:r>
        <w:rPr>
          <w:lang w:val="ru-RU"/>
        </w:rPr>
        <w:t>Запускаем прокси-сервер:</w:t>
      </w:r>
    </w:p>
    <w:p w:rsidR="003B6EAE" w:rsidRDefault="003B6EAE">
      <w:pPr>
        <w:rPr>
          <w:lang w:val="ru-RU"/>
        </w:rPr>
      </w:pPr>
    </w:p>
    <w:p w:rsidR="003B6EAE" w:rsidRDefault="003B6EAE" w:rsidP="00265216">
      <w:pPr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257800" cy="2451100"/>
            <wp:effectExtent l="0" t="0" r="0" b="0"/>
            <wp:docPr id="7584000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00018" name="Picture 75840001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216" w:rsidRDefault="00265216" w:rsidP="00265216">
      <w:pPr>
        <w:ind w:firstLine="0"/>
        <w:jc w:val="center"/>
        <w:rPr>
          <w:lang w:val="ru-RU"/>
        </w:rPr>
      </w:pPr>
    </w:p>
    <w:p w:rsidR="00265216" w:rsidRDefault="00265216" w:rsidP="00265216">
      <w:pPr>
        <w:ind w:firstLine="0"/>
        <w:jc w:val="center"/>
        <w:rPr>
          <w:lang w:val="ru-RU"/>
        </w:rPr>
      </w:pPr>
      <w:r>
        <w:rPr>
          <w:lang w:val="ru-RU"/>
        </w:rPr>
        <w:t>Рисунок 2 – Запуск прокси-сервера</w:t>
      </w:r>
    </w:p>
    <w:p w:rsidR="00265216" w:rsidRDefault="00265216" w:rsidP="00265216">
      <w:pPr>
        <w:ind w:firstLine="0"/>
        <w:jc w:val="center"/>
        <w:rPr>
          <w:lang w:val="ru-RU"/>
        </w:rPr>
      </w:pPr>
    </w:p>
    <w:p w:rsidR="00265216" w:rsidRDefault="00265216" w:rsidP="00265216">
      <w:pPr>
        <w:rPr>
          <w:lang w:val="ru-RU"/>
        </w:rPr>
      </w:pPr>
      <w:r>
        <w:rPr>
          <w:lang w:val="ru-RU"/>
        </w:rPr>
        <w:t xml:space="preserve">В </w:t>
      </w:r>
      <w:r>
        <w:t>Wireshark</w:t>
      </w:r>
      <w:r w:rsidRPr="00265216">
        <w:rPr>
          <w:lang w:val="ru-RU"/>
        </w:rPr>
        <w:t xml:space="preserve"> </w:t>
      </w:r>
      <w:r>
        <w:rPr>
          <w:lang w:val="ru-RU"/>
        </w:rPr>
        <w:t>видно, что установлено соединение между прокси-сервером и браузером:</w:t>
      </w:r>
    </w:p>
    <w:p w:rsidR="00265216" w:rsidRDefault="00265216" w:rsidP="00265216">
      <w:pPr>
        <w:rPr>
          <w:lang w:val="ru-RU"/>
        </w:rPr>
      </w:pPr>
    </w:p>
    <w:p w:rsidR="00265216" w:rsidRDefault="00E73DC9" w:rsidP="00E73DC9">
      <w:pPr>
        <w:ind w:firstLine="0"/>
        <w:jc w:val="center"/>
      </w:pPr>
      <w:r>
        <w:rPr>
          <w:noProof/>
        </w:rPr>
        <w:drawing>
          <wp:inline distT="0" distB="0" distL="0" distR="0">
            <wp:extent cx="6346762" cy="411440"/>
            <wp:effectExtent l="0" t="0" r="0" b="0"/>
            <wp:docPr id="3232703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70359" name="Picture 32327035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4840" cy="461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DC9" w:rsidRDefault="00E73DC9" w:rsidP="00265216">
      <w:pPr>
        <w:jc w:val="center"/>
      </w:pPr>
    </w:p>
    <w:p w:rsidR="00E73DC9" w:rsidRPr="00E73DC9" w:rsidRDefault="00E73DC9" w:rsidP="00265216">
      <w:pPr>
        <w:jc w:val="center"/>
        <w:rPr>
          <w:lang w:val="ru-RU"/>
        </w:rPr>
      </w:pPr>
      <w:r>
        <w:rPr>
          <w:lang w:val="ru-RU"/>
        </w:rPr>
        <w:lastRenderedPageBreak/>
        <w:t>Рисунок 3 – Установление соединения между браузером и прокси-сервером</w:t>
      </w:r>
    </w:p>
    <w:p w:rsidR="00265216" w:rsidRDefault="00265216" w:rsidP="00265216"/>
    <w:p w:rsidR="00E73DC9" w:rsidRDefault="00E73DC9" w:rsidP="00265216">
      <w:pPr>
        <w:rPr>
          <w:lang w:val="ru-RU"/>
        </w:rPr>
      </w:pPr>
      <w:r>
        <w:rPr>
          <w:lang w:val="ru-RU"/>
        </w:rPr>
        <w:t>В браузере</w:t>
      </w:r>
      <w:r w:rsidR="00654864">
        <w:rPr>
          <w:lang w:val="ru-RU"/>
        </w:rPr>
        <w:t xml:space="preserve"> открываем тестовые страницы:</w:t>
      </w:r>
    </w:p>
    <w:p w:rsidR="00654864" w:rsidRDefault="00654864" w:rsidP="00265216">
      <w:pPr>
        <w:rPr>
          <w:lang w:val="ru-RU"/>
        </w:rPr>
      </w:pPr>
    </w:p>
    <w:p w:rsidR="00654864" w:rsidRDefault="00654864" w:rsidP="00654864">
      <w:pPr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35980" cy="2884170"/>
            <wp:effectExtent l="0" t="0" r="0" b="0"/>
            <wp:docPr id="6655536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553662" name="Picture 66555366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4864" w:rsidRDefault="00654864" w:rsidP="00654864">
      <w:pPr>
        <w:ind w:firstLine="0"/>
        <w:jc w:val="center"/>
        <w:rPr>
          <w:lang w:val="ru-RU"/>
        </w:rPr>
      </w:pPr>
    </w:p>
    <w:p w:rsidR="00654864" w:rsidRDefault="00654864" w:rsidP="00654864">
      <w:pPr>
        <w:ind w:firstLine="0"/>
        <w:jc w:val="center"/>
      </w:pPr>
      <w:r>
        <w:rPr>
          <w:noProof/>
        </w:rPr>
        <w:drawing>
          <wp:inline distT="0" distB="0" distL="0" distR="0">
            <wp:extent cx="5935980" cy="2778760"/>
            <wp:effectExtent l="0" t="0" r="0" b="2540"/>
            <wp:docPr id="9007089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08930" name="Picture 90070893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4864" w:rsidRDefault="00654864" w:rsidP="00654864">
      <w:pPr>
        <w:ind w:firstLine="0"/>
        <w:jc w:val="center"/>
      </w:pPr>
    </w:p>
    <w:p w:rsidR="00654864" w:rsidRDefault="00654864" w:rsidP="00654864">
      <w:r>
        <w:rPr>
          <w:lang w:val="ru-RU"/>
        </w:rPr>
        <w:t>Программа выполняет логирование следующим образом:</w:t>
      </w:r>
    </w:p>
    <w:p w:rsidR="009A797C" w:rsidRDefault="009A797C" w:rsidP="00654864"/>
    <w:p w:rsidR="009A797C" w:rsidRPr="009A797C" w:rsidRDefault="009A797C" w:rsidP="009A797C">
      <w:pPr>
        <w:ind w:firstLine="0"/>
        <w:jc w:val="center"/>
      </w:pPr>
      <w:r>
        <w:rPr>
          <w:noProof/>
        </w:rPr>
        <w:drawing>
          <wp:inline distT="0" distB="0" distL="0" distR="0">
            <wp:extent cx="5935980" cy="495935"/>
            <wp:effectExtent l="0" t="0" r="0" b="0"/>
            <wp:docPr id="13427798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79872" name="Picture 134277987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97C" w:rsidRDefault="009A797C" w:rsidP="00654864"/>
    <w:p w:rsidR="009A797C" w:rsidRPr="009A797C" w:rsidRDefault="009A797C" w:rsidP="009A797C">
      <w:pPr>
        <w:ind w:firstLine="0"/>
        <w:jc w:val="center"/>
        <w:rPr>
          <w:lang w:val="ru-RU"/>
        </w:rPr>
      </w:pPr>
      <w:r>
        <w:rPr>
          <w:lang w:val="ru-RU"/>
        </w:rPr>
        <w:t>Рисунок 4 – Логирование прокси-сервера</w:t>
      </w:r>
    </w:p>
    <w:p w:rsidR="009A797C" w:rsidRDefault="009A797C" w:rsidP="00654864"/>
    <w:p w:rsidR="009A797C" w:rsidRPr="009A797C" w:rsidRDefault="009A797C" w:rsidP="00654864">
      <w:pPr>
        <w:rPr>
          <w:lang w:val="ru-RU"/>
        </w:rPr>
      </w:pPr>
      <w:r>
        <w:rPr>
          <w:lang w:val="ru-RU"/>
        </w:rPr>
        <w:t xml:space="preserve">Рассмотрим результаты выполнения в </w:t>
      </w:r>
      <w:r>
        <w:t>Wireshark</w:t>
      </w:r>
      <w:r w:rsidRPr="009A797C">
        <w:rPr>
          <w:lang w:val="ru-RU"/>
        </w:rPr>
        <w:t>:</w:t>
      </w:r>
    </w:p>
    <w:p w:rsidR="00654864" w:rsidRDefault="00654864" w:rsidP="00654864">
      <w:pPr>
        <w:rPr>
          <w:lang w:val="ru-RU"/>
        </w:rPr>
      </w:pPr>
    </w:p>
    <w:p w:rsidR="00654864" w:rsidRDefault="00654864" w:rsidP="00654864">
      <w:pPr>
        <w:ind w:firstLine="0"/>
        <w:rPr>
          <w:lang w:val="ru-RU"/>
        </w:rPr>
      </w:pPr>
    </w:p>
    <w:p w:rsidR="00654864" w:rsidRDefault="00DF3FA9" w:rsidP="00DF3FA9">
      <w:pPr>
        <w:ind w:firstLine="0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5935980" cy="254635"/>
            <wp:effectExtent l="0" t="0" r="0" b="0"/>
            <wp:docPr id="136389614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896147" name="Picture 136389614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5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FA9" w:rsidRDefault="00DF3FA9" w:rsidP="00654864">
      <w:pPr>
        <w:ind w:firstLine="0"/>
        <w:rPr>
          <w:lang w:val="ru-RU"/>
        </w:rPr>
      </w:pPr>
    </w:p>
    <w:p w:rsidR="00654864" w:rsidRDefault="00654864" w:rsidP="00654864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9A797C">
        <w:rPr>
          <w:lang w:val="ru-RU"/>
        </w:rPr>
        <w:t>5</w:t>
      </w:r>
      <w:r>
        <w:rPr>
          <w:lang w:val="ru-RU"/>
        </w:rPr>
        <w:t xml:space="preserve"> – </w:t>
      </w:r>
      <w:r w:rsidR="009A797C">
        <w:rPr>
          <w:lang w:val="ru-RU"/>
        </w:rPr>
        <w:t xml:space="preserve">Пакеты в </w:t>
      </w:r>
      <w:r w:rsidR="009A797C">
        <w:t>Wireshark</w:t>
      </w:r>
      <w:r w:rsidR="009A797C" w:rsidRPr="009A797C">
        <w:rPr>
          <w:lang w:val="ru-RU"/>
        </w:rPr>
        <w:t xml:space="preserve"> </w:t>
      </w:r>
      <w:r w:rsidR="009A797C">
        <w:rPr>
          <w:lang w:val="ru-RU"/>
        </w:rPr>
        <w:t>на e</w:t>
      </w:r>
      <w:proofErr w:type="spellStart"/>
      <w:r w:rsidR="009A797C">
        <w:t>xample</w:t>
      </w:r>
      <w:proofErr w:type="spellEnd"/>
      <w:r w:rsidR="009A797C" w:rsidRPr="009A797C">
        <w:rPr>
          <w:lang w:val="ru-RU"/>
        </w:rPr>
        <w:t>.</w:t>
      </w:r>
      <w:r w:rsidR="009A797C">
        <w:t>com</w:t>
      </w:r>
    </w:p>
    <w:p w:rsidR="009A797C" w:rsidRDefault="009A797C" w:rsidP="00654864">
      <w:pPr>
        <w:ind w:firstLine="0"/>
        <w:jc w:val="center"/>
        <w:rPr>
          <w:lang w:val="ru-RU"/>
        </w:rPr>
      </w:pPr>
    </w:p>
    <w:p w:rsidR="009A797C" w:rsidRDefault="00DF3FA9" w:rsidP="008757B7">
      <w:pPr>
        <w:ind w:firstLine="0"/>
        <w:jc w:val="center"/>
      </w:pPr>
      <w:r>
        <w:rPr>
          <w:noProof/>
          <w:lang w:val="ru-RU"/>
        </w:rPr>
        <w:drawing>
          <wp:inline distT="0" distB="0" distL="0" distR="0">
            <wp:extent cx="5935980" cy="232410"/>
            <wp:effectExtent l="0" t="0" r="0" b="0"/>
            <wp:docPr id="7066336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33663" name="Picture 70663366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EAD" w:rsidRDefault="00086EAD" w:rsidP="008757B7">
      <w:pPr>
        <w:ind w:firstLine="0"/>
        <w:jc w:val="center"/>
      </w:pPr>
    </w:p>
    <w:p w:rsidR="00086EAD" w:rsidRDefault="00086EAD" w:rsidP="008757B7">
      <w:pPr>
        <w:ind w:firstLine="0"/>
        <w:jc w:val="center"/>
        <w:rPr>
          <w:lang w:val="ru-RU"/>
        </w:rPr>
      </w:pPr>
      <w:r>
        <w:rPr>
          <w:lang w:val="ru-RU"/>
        </w:rPr>
        <w:t>Рисунок 6 – Обращение браузера к потоковому ресурсу через прокси-сервер</w:t>
      </w:r>
    </w:p>
    <w:p w:rsidR="00086EAD" w:rsidRDefault="00086EAD" w:rsidP="008757B7">
      <w:pPr>
        <w:ind w:firstLine="0"/>
        <w:jc w:val="center"/>
        <w:rPr>
          <w:lang w:val="ru-RU"/>
        </w:rPr>
      </w:pPr>
    </w:p>
    <w:p w:rsidR="00086EAD" w:rsidRDefault="00086EAD" w:rsidP="008757B7">
      <w:pPr>
        <w:ind w:firstLine="0"/>
        <w:jc w:val="center"/>
      </w:pPr>
      <w:r>
        <w:rPr>
          <w:noProof/>
        </w:rPr>
        <w:drawing>
          <wp:inline distT="0" distB="0" distL="0" distR="0">
            <wp:extent cx="5935980" cy="1969770"/>
            <wp:effectExtent l="0" t="0" r="0" b="0"/>
            <wp:docPr id="7883351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35119" name="Picture 78833511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EAD" w:rsidRDefault="00086EAD" w:rsidP="008757B7">
      <w:pPr>
        <w:ind w:firstLine="0"/>
        <w:jc w:val="center"/>
      </w:pPr>
    </w:p>
    <w:p w:rsidR="00086EAD" w:rsidRDefault="00086EAD" w:rsidP="008757B7">
      <w:pPr>
        <w:ind w:firstLine="0"/>
        <w:jc w:val="center"/>
        <w:rPr>
          <w:lang w:val="ru-RU"/>
        </w:rPr>
      </w:pPr>
      <w:r>
        <w:rPr>
          <w:lang w:val="ru-RU"/>
        </w:rPr>
        <w:t>Рисунок 7 – Подтверждение стабильного соединения при использовании радио</w:t>
      </w:r>
    </w:p>
    <w:p w:rsidR="00086EAD" w:rsidRDefault="00086EAD" w:rsidP="008757B7">
      <w:pPr>
        <w:ind w:firstLine="0"/>
        <w:jc w:val="center"/>
        <w:rPr>
          <w:lang w:val="ru-RU"/>
        </w:rPr>
      </w:pPr>
    </w:p>
    <w:p w:rsidR="00086EAD" w:rsidRDefault="00086EAD" w:rsidP="00086EAD">
      <w:pPr>
        <w:rPr>
          <w:lang w:val="ru-RU"/>
        </w:rPr>
      </w:pPr>
      <w:r>
        <w:rPr>
          <w:lang w:val="ru-RU"/>
        </w:rPr>
        <w:t>Дополнительное задание</w:t>
      </w:r>
    </w:p>
    <w:p w:rsidR="00086EAD" w:rsidRPr="00086EAD" w:rsidRDefault="00086EAD" w:rsidP="00086EAD">
      <w:pPr>
        <w:rPr>
          <w:lang w:val="ru-RU"/>
        </w:rPr>
      </w:pPr>
      <w:r>
        <w:rPr>
          <w:lang w:val="ru-RU"/>
        </w:rPr>
        <w:t xml:space="preserve">Тестирование черного списка. Добавим </w:t>
      </w:r>
      <w:hyperlink r:id="rId14" w:history="1">
        <w:r w:rsidRPr="00F765F7">
          <w:rPr>
            <w:rStyle w:val="Hyperlink"/>
          </w:rPr>
          <w:t>http</w:t>
        </w:r>
        <w:r w:rsidRPr="00F765F7">
          <w:rPr>
            <w:rStyle w:val="Hyperlink"/>
            <w:lang w:val="ru-RU"/>
          </w:rPr>
          <w:t>://</w:t>
        </w:r>
        <w:r w:rsidRPr="00F765F7">
          <w:rPr>
            <w:rStyle w:val="Hyperlink"/>
          </w:rPr>
          <w:t>example</w:t>
        </w:r>
        <w:r w:rsidRPr="00086EAD">
          <w:rPr>
            <w:rStyle w:val="Hyperlink"/>
            <w:lang w:val="ru-RU"/>
          </w:rPr>
          <w:t>.</w:t>
        </w:r>
        <w:r w:rsidRPr="00F765F7">
          <w:rPr>
            <w:rStyle w:val="Hyperlink"/>
          </w:rPr>
          <w:t>com</w:t>
        </w:r>
      </w:hyperlink>
      <w:r w:rsidRPr="00086EAD">
        <w:rPr>
          <w:lang w:val="ru-RU"/>
        </w:rPr>
        <w:t xml:space="preserve"> </w:t>
      </w:r>
      <w:r>
        <w:rPr>
          <w:lang w:val="ru-RU"/>
        </w:rPr>
        <w:t>в черный список:</w:t>
      </w:r>
    </w:p>
    <w:p w:rsidR="00086EAD" w:rsidRPr="00086EAD" w:rsidRDefault="00086EAD" w:rsidP="00086EAD">
      <w:pPr>
        <w:rPr>
          <w:lang w:val="ru-RU"/>
        </w:rPr>
      </w:pPr>
    </w:p>
    <w:p w:rsidR="00086EAD" w:rsidRDefault="00086EAD" w:rsidP="00086EAD">
      <w:pPr>
        <w:ind w:firstLine="0"/>
        <w:jc w:val="center"/>
      </w:pPr>
      <w:r>
        <w:rPr>
          <w:noProof/>
        </w:rPr>
        <w:drawing>
          <wp:inline distT="0" distB="0" distL="0" distR="0" wp14:anchorId="20C05F62" wp14:editId="0F17EE2C">
            <wp:extent cx="2844800" cy="939800"/>
            <wp:effectExtent l="0" t="0" r="0" b="0"/>
            <wp:docPr id="2512432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4322" name="Picture 2512432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EAD" w:rsidRDefault="00086EAD" w:rsidP="00086EAD">
      <w:pPr>
        <w:ind w:firstLine="0"/>
        <w:jc w:val="center"/>
      </w:pPr>
    </w:p>
    <w:p w:rsidR="00086EAD" w:rsidRPr="00086EAD" w:rsidRDefault="00086EAD" w:rsidP="00086EAD">
      <w:pPr>
        <w:ind w:firstLine="0"/>
        <w:jc w:val="center"/>
        <w:rPr>
          <w:lang w:val="ru-RU"/>
        </w:rPr>
      </w:pPr>
      <w:r>
        <w:rPr>
          <w:lang w:val="ru-RU"/>
        </w:rPr>
        <w:t>Рисунок 8 – Черный список прокси-сервера</w:t>
      </w:r>
    </w:p>
    <w:p w:rsidR="00086EAD" w:rsidRDefault="00086EAD" w:rsidP="00086EAD"/>
    <w:p w:rsidR="00086EAD" w:rsidRDefault="00086EAD" w:rsidP="00086EAD">
      <w:pPr>
        <w:rPr>
          <w:lang w:val="ru-RU"/>
        </w:rPr>
      </w:pPr>
      <w:r>
        <w:rPr>
          <w:lang w:val="ru-RU"/>
        </w:rPr>
        <w:t>После запуска прокси-сервер</w:t>
      </w:r>
      <w:r w:rsidR="005743FB">
        <w:rPr>
          <w:lang w:val="ru-RU"/>
        </w:rPr>
        <w:t xml:space="preserve"> считывает ресурсы из черного списка и при попытке захода на них мы видим следующее логирование в консоли:</w:t>
      </w:r>
    </w:p>
    <w:p w:rsidR="005743FB" w:rsidRDefault="005743FB" w:rsidP="00086EAD">
      <w:pPr>
        <w:rPr>
          <w:lang w:val="ru-RU"/>
        </w:rPr>
      </w:pPr>
    </w:p>
    <w:p w:rsidR="005743FB" w:rsidRDefault="005743FB" w:rsidP="005743FB">
      <w:pPr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35980" cy="874395"/>
            <wp:effectExtent l="0" t="0" r="0" b="1905"/>
            <wp:docPr id="15917187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718760" name="Picture 159171876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3FB" w:rsidRDefault="005743FB" w:rsidP="005743FB">
      <w:pPr>
        <w:ind w:firstLine="0"/>
        <w:jc w:val="center"/>
        <w:rPr>
          <w:lang w:val="ru-RU"/>
        </w:rPr>
      </w:pPr>
    </w:p>
    <w:p w:rsidR="005743FB" w:rsidRPr="00086EAD" w:rsidRDefault="005743FB" w:rsidP="005743FB">
      <w:pPr>
        <w:ind w:firstLine="0"/>
        <w:jc w:val="center"/>
        <w:rPr>
          <w:lang w:val="ru-RU"/>
        </w:rPr>
      </w:pPr>
      <w:r>
        <w:rPr>
          <w:lang w:val="ru-RU"/>
        </w:rPr>
        <w:t>Рисунок 9 – Логирование в консоли программы</w:t>
      </w:r>
    </w:p>
    <w:p w:rsidR="00086EAD" w:rsidRDefault="00086EAD" w:rsidP="005743FB">
      <w:pPr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>
            <wp:extent cx="5537916" cy="4750594"/>
            <wp:effectExtent l="0" t="0" r="0" b="0"/>
            <wp:docPr id="94379608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96083" name="Picture 94379608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5590" cy="480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3FB" w:rsidRDefault="005743FB" w:rsidP="005743FB">
      <w:pPr>
        <w:ind w:firstLine="0"/>
        <w:jc w:val="center"/>
        <w:rPr>
          <w:lang w:val="ru-RU"/>
        </w:rPr>
      </w:pPr>
    </w:p>
    <w:p w:rsidR="005743FB" w:rsidRDefault="005743FB" w:rsidP="005743FB">
      <w:pPr>
        <w:ind w:firstLine="0"/>
        <w:jc w:val="center"/>
        <w:rPr>
          <w:lang w:val="ru-RU"/>
        </w:rPr>
      </w:pPr>
      <w:r>
        <w:rPr>
          <w:lang w:val="ru-RU"/>
        </w:rPr>
        <w:t>Рисунок 10 – Страница, находящаяся в черном списке</w:t>
      </w:r>
    </w:p>
    <w:p w:rsidR="005743FB" w:rsidRDefault="005743FB" w:rsidP="005743FB">
      <w:pPr>
        <w:ind w:firstLine="0"/>
        <w:jc w:val="center"/>
        <w:rPr>
          <w:lang w:val="ru-RU"/>
        </w:rPr>
      </w:pPr>
    </w:p>
    <w:p w:rsidR="005743FB" w:rsidRDefault="005743FB" w:rsidP="005743FB">
      <w:r>
        <w:rPr>
          <w:lang w:val="ru-RU"/>
        </w:rPr>
        <w:t xml:space="preserve">Рассмотрим результаты выполнения в </w:t>
      </w:r>
      <w:r>
        <w:t>Wireshark</w:t>
      </w:r>
      <w:r w:rsidRPr="005743FB">
        <w:rPr>
          <w:lang w:val="ru-RU"/>
        </w:rPr>
        <w:t>:</w:t>
      </w:r>
    </w:p>
    <w:p w:rsidR="005743FB" w:rsidRDefault="005743FB" w:rsidP="005743FB">
      <w:pPr>
        <w:ind w:firstLine="0"/>
      </w:pPr>
    </w:p>
    <w:p w:rsidR="005743FB" w:rsidRDefault="005743FB" w:rsidP="005743FB">
      <w:pPr>
        <w:ind w:firstLine="0"/>
        <w:jc w:val="center"/>
      </w:pPr>
      <w:r>
        <w:rPr>
          <w:noProof/>
        </w:rPr>
        <w:drawing>
          <wp:inline distT="0" distB="0" distL="0" distR="0">
            <wp:extent cx="6053071" cy="267428"/>
            <wp:effectExtent l="0" t="0" r="0" b="0"/>
            <wp:docPr id="89488166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81667" name="Picture 89488166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517" cy="26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3FB" w:rsidRDefault="005743FB" w:rsidP="005743FB">
      <w:pPr>
        <w:ind w:firstLine="0"/>
      </w:pPr>
    </w:p>
    <w:p w:rsidR="005743FB" w:rsidRDefault="005743FB" w:rsidP="005743FB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11 – Пакеты со страницы </w:t>
      </w:r>
      <w:r>
        <w:t>example</w:t>
      </w:r>
      <w:r w:rsidRPr="005743FB">
        <w:rPr>
          <w:lang w:val="ru-RU"/>
        </w:rPr>
        <w:t>.</w:t>
      </w:r>
      <w:r>
        <w:t>com</w:t>
      </w:r>
      <w:r w:rsidRPr="005743FB">
        <w:rPr>
          <w:lang w:val="ru-RU"/>
        </w:rPr>
        <w:t xml:space="preserve"> </w:t>
      </w:r>
    </w:p>
    <w:p w:rsidR="00924339" w:rsidRDefault="00924339" w:rsidP="005743FB">
      <w:pPr>
        <w:ind w:firstLine="0"/>
        <w:jc w:val="center"/>
        <w:rPr>
          <w:lang w:val="ru-RU"/>
        </w:rPr>
      </w:pPr>
    </w:p>
    <w:p w:rsidR="00924339" w:rsidRDefault="00924339" w:rsidP="00924339">
      <w:pPr>
        <w:rPr>
          <w:lang w:val="ru-RU"/>
        </w:rPr>
      </w:pPr>
      <w:r>
        <w:rPr>
          <w:lang w:val="ru-RU"/>
        </w:rPr>
        <w:t xml:space="preserve">Как мы видим, при добавлении ресурса в черный список после отправки </w:t>
      </w:r>
      <w:r>
        <w:t>GET</w:t>
      </w:r>
      <w:r w:rsidRPr="00924339">
        <w:rPr>
          <w:lang w:val="ru-RU"/>
        </w:rPr>
        <w:t>-</w:t>
      </w:r>
      <w:r>
        <w:rPr>
          <w:lang w:val="ru-RU"/>
        </w:rPr>
        <w:t xml:space="preserve">запроса возвращается статус 403 </w:t>
      </w:r>
      <w:proofErr w:type="spellStart"/>
      <w:r>
        <w:t>Forbiden</w:t>
      </w:r>
      <w:proofErr w:type="spellEnd"/>
      <w:r w:rsidRPr="00924339">
        <w:rPr>
          <w:lang w:val="ru-RU"/>
        </w:rPr>
        <w:t>.</w:t>
      </w:r>
    </w:p>
    <w:p w:rsidR="00924339" w:rsidRDefault="00924339" w:rsidP="00924339"/>
    <w:p w:rsidR="00924339" w:rsidRPr="00924339" w:rsidRDefault="00924339" w:rsidP="00924339">
      <w:pPr>
        <w:rPr>
          <w:lang w:val="ru-RU"/>
        </w:rPr>
      </w:pPr>
      <w:r w:rsidRPr="00924339">
        <w:rPr>
          <w:lang w:val="ru-RU"/>
        </w:rPr>
        <w:t>Вывод: в ходе выполнения лабораторной работы был реализован локальный прокси-серве</w:t>
      </w:r>
      <w:r>
        <w:rPr>
          <w:lang w:val="ru-RU"/>
        </w:rPr>
        <w:t>р</w:t>
      </w:r>
      <w:r w:rsidRPr="00924339">
        <w:rPr>
          <w:lang w:val="ru-RU"/>
        </w:rPr>
        <w:t xml:space="preserve">. После настройки </w:t>
      </w:r>
      <w:r>
        <w:rPr>
          <w:lang w:val="ru-RU"/>
        </w:rPr>
        <w:t>сети</w:t>
      </w:r>
      <w:r w:rsidRPr="00924339">
        <w:rPr>
          <w:lang w:val="ru-RU"/>
        </w:rPr>
        <w:t xml:space="preserve"> для работы через прокси было проведено тестирование с использованием двух ресурсов: example.com и live.legendy.by. Прокси-сервер принимал HTTP-запросы от браузера, перенаправлял их серверу назначения и отображал в консоли журнал с URL и кодом ответа. Взаимодействие клиент–прокси–сервер было проверено с помощью </w:t>
      </w:r>
      <w:proofErr w:type="spellStart"/>
      <w:r w:rsidRPr="00924339">
        <w:rPr>
          <w:lang w:val="ru-RU"/>
        </w:rPr>
        <w:t>Wireshark</w:t>
      </w:r>
      <w:proofErr w:type="spellEnd"/>
      <w:r w:rsidRPr="00924339">
        <w:rPr>
          <w:lang w:val="ru-RU"/>
        </w:rPr>
        <w:t xml:space="preserve">, где наблюдались процесс установления TCP-соединения и передача HTTP-пакетов. Дополнительно реализован чёрный список: при обращении к заблокированным ресурсам прокси-сервер возвращает страницу </w:t>
      </w:r>
      <w:r w:rsidRPr="00924339">
        <w:rPr>
          <w:lang w:val="ru-RU"/>
        </w:rPr>
        <w:lastRenderedPageBreak/>
        <w:t xml:space="preserve">с сообщением об ошибке, а в </w:t>
      </w:r>
      <w:proofErr w:type="spellStart"/>
      <w:r w:rsidRPr="00924339">
        <w:rPr>
          <w:lang w:val="ru-RU"/>
        </w:rPr>
        <w:t>Wireshark</w:t>
      </w:r>
      <w:proofErr w:type="spellEnd"/>
      <w:r w:rsidRPr="00924339">
        <w:rPr>
          <w:lang w:val="ru-RU"/>
        </w:rPr>
        <w:t xml:space="preserve"> и консоли фиксируется статус 403 </w:t>
      </w:r>
      <w:proofErr w:type="spellStart"/>
      <w:r w:rsidRPr="00924339">
        <w:rPr>
          <w:lang w:val="ru-RU"/>
        </w:rPr>
        <w:t>Forbidden</w:t>
      </w:r>
      <w:proofErr w:type="spellEnd"/>
      <w:r w:rsidRPr="00924339">
        <w:rPr>
          <w:lang w:val="ru-RU"/>
        </w:rPr>
        <w:t>.</w:t>
      </w:r>
    </w:p>
    <w:sectPr w:rsidR="00924339" w:rsidRPr="00924339" w:rsidSect="0035792F">
      <w:pgSz w:w="11900" w:h="16840"/>
      <w:pgMar w:top="1134" w:right="85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FE39B6"/>
    <w:multiLevelType w:val="multilevel"/>
    <w:tmpl w:val="95C8C83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D74BD2"/>
    <w:multiLevelType w:val="multilevel"/>
    <w:tmpl w:val="F3CEBE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6798244">
    <w:abstractNumId w:val="0"/>
  </w:num>
  <w:num w:numId="2" w16cid:durableId="14302778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92F"/>
    <w:rsid w:val="00086EAD"/>
    <w:rsid w:val="00265216"/>
    <w:rsid w:val="0035792F"/>
    <w:rsid w:val="003B6EAE"/>
    <w:rsid w:val="004C186E"/>
    <w:rsid w:val="005743FB"/>
    <w:rsid w:val="005B1620"/>
    <w:rsid w:val="00654864"/>
    <w:rsid w:val="008757B7"/>
    <w:rsid w:val="00906829"/>
    <w:rsid w:val="00924339"/>
    <w:rsid w:val="009A797C"/>
    <w:rsid w:val="00DF3FA9"/>
    <w:rsid w:val="00E73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A0BF41"/>
  <w15:chartTrackingRefBased/>
  <w15:docId w15:val="{153AA1F0-CE59-FC46-B4C1-84D3E15E1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EA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792F"/>
    <w:pPr>
      <w:keepNext/>
      <w:keepLines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620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9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9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9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9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9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9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92F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62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9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9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9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9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9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9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9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9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92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9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9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9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9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9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92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6E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6E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7</Pages>
  <Words>681</Words>
  <Characters>3885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Zdanovich</dc:creator>
  <cp:keywords/>
  <dc:description/>
  <cp:lastModifiedBy>Pavel Zdanovich</cp:lastModifiedBy>
  <cp:revision>3</cp:revision>
  <dcterms:created xsi:type="dcterms:W3CDTF">2026-04-13T10:37:00Z</dcterms:created>
  <dcterms:modified xsi:type="dcterms:W3CDTF">2026-04-13T20:30:00Z</dcterms:modified>
</cp:coreProperties>
</file>