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6EEF50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F0AD1">
        <w:rPr>
          <w:b/>
          <w:i w:val="0"/>
          <w:sz w:val="40"/>
          <w:lang w:val="en-AU"/>
        </w:rPr>
        <w:t>2</w:t>
      </w:r>
      <w:r w:rsidR="00BC3A73">
        <w:rPr>
          <w:b/>
          <w:i w:val="0"/>
          <w:sz w:val="40"/>
          <w:lang w:val="en-AU"/>
        </w:rPr>
        <w:t>3</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0D507F0" w:rsidR="00CE126F" w:rsidRPr="00CF4E55" w:rsidRDefault="00A612B8" w:rsidP="00E1209D">
      <w:pPr>
        <w:pStyle w:val="BodyText"/>
        <w:jc w:val="center"/>
        <w:rPr>
          <w:rFonts w:ascii="Arial" w:hAnsi="Arial" w:cs="Arial"/>
          <w:i w:val="0"/>
          <w:noProof/>
          <w:lang w:val="en-AU"/>
        </w:rPr>
      </w:pPr>
      <w:r>
        <w:rPr>
          <w:rFonts w:ascii="Arial" w:hAnsi="Arial" w:cs="Arial"/>
          <w:i w:val="0"/>
          <w:noProof/>
          <w:lang w:val="en-AU"/>
        </w:rPr>
        <w:t>September</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C22E37"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2570947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lastRenderedPageBreak/>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lastRenderedPageBreak/>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 xml:space="preserve">PESTPP-IES reports several different objective functions, namely “composite”, </w:t>
      </w:r>
      <w:r>
        <w:rPr>
          <w:lang w:val="en-AU"/>
        </w:rPr>
        <w:lastRenderedPageBreak/>
        <w:t>“measurement”,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xml:space="preserve">, which represent the portion (or factor) of the mean actual phi that the weighting group should </w:t>
      </w:r>
      <w:r w:rsidR="00D41082">
        <w:rPr>
          <w:lang w:val="en-AU"/>
        </w:rPr>
        <w:lastRenderedPageBreak/>
        <w:t>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26D88CF0" w:rsidR="00507E3C" w:rsidRDefault="00507E3C"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lastRenderedPageBreak/>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lastRenderedPageBreak/>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lastRenderedPageBreak/>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lastRenderedPageBreak/>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lastRenderedPageBreak/>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612F1" w14:textId="77777777" w:rsidR="00C22E37" w:rsidRDefault="00C22E37">
      <w:pPr>
        <w:spacing w:line="20" w:lineRule="exact"/>
      </w:pPr>
    </w:p>
  </w:endnote>
  <w:endnote w:type="continuationSeparator" w:id="0">
    <w:p w14:paraId="6AB168AB" w14:textId="77777777" w:rsidR="00C22E37" w:rsidRDefault="00C22E37">
      <w:r>
        <w:t xml:space="preserve"> </w:t>
      </w:r>
    </w:p>
  </w:endnote>
  <w:endnote w:type="continuationNotice" w:id="1">
    <w:p w14:paraId="0B448635" w14:textId="77777777" w:rsidR="00C22E37" w:rsidRDefault="00C22E37">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EFE8F" w14:textId="77777777" w:rsidR="00C22E37" w:rsidRDefault="00C22E37">
      <w:r>
        <w:separator/>
      </w:r>
    </w:p>
  </w:footnote>
  <w:footnote w:type="continuationSeparator" w:id="0">
    <w:p w14:paraId="3EE0A2F0" w14:textId="77777777" w:rsidR="00C22E37" w:rsidRDefault="00C22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235</Pages>
  <Words>101898</Words>
  <Characters>580822</Characters>
  <Application>Microsoft Office Word</Application>
  <DocSecurity>0</DocSecurity>
  <Lines>4840</Lines>
  <Paragraphs>1362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681358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229</cp:revision>
  <cp:lastPrinted>2019-03-02T06:14:00Z</cp:lastPrinted>
  <dcterms:created xsi:type="dcterms:W3CDTF">2021-05-24T14:30:00Z</dcterms:created>
  <dcterms:modified xsi:type="dcterms:W3CDTF">2022-09-26T06:58:00Z</dcterms:modified>
</cp:coreProperties>
</file>