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7C7" w:rsidRDefault="001037C7">
      <w:r>
        <w:t>CSCI 3410 Databases – Lab 3 Stored Procedures and Triggers</w:t>
      </w:r>
    </w:p>
    <w:p w:rsidR="00205E63" w:rsidRDefault="00205E63">
      <w:bookmarkStart w:id="0" w:name="_GoBack"/>
      <w:bookmarkEnd w:id="0"/>
    </w:p>
    <w:p w:rsidR="001037C7" w:rsidRDefault="008D5C30">
      <w:r>
        <w:t xml:space="preserve">You will be creating an audit procedure to log all inserts into the </w:t>
      </w:r>
      <w:proofErr w:type="spellStart"/>
      <w:r>
        <w:t>UserRoles</w:t>
      </w:r>
      <w:proofErr w:type="spellEnd"/>
      <w:r>
        <w:t xml:space="preserve"> table of a system that must keep track of all changes made to their access control. You will create a stored procedure to update the </w:t>
      </w:r>
      <w:proofErr w:type="spellStart"/>
      <w:r>
        <w:t>UserRoles</w:t>
      </w:r>
      <w:proofErr w:type="spellEnd"/>
      <w:r>
        <w:t xml:space="preserve"> table and a trigger that will automatically update necessary </w:t>
      </w:r>
      <w:proofErr w:type="gramStart"/>
      <w:r>
        <w:t>meta</w:t>
      </w:r>
      <w:proofErr w:type="gramEnd"/>
      <w:r>
        <w:t xml:space="preserve"> data about who, when, and what was altered.</w:t>
      </w:r>
    </w:p>
    <w:p w:rsidR="008D5C30" w:rsidRDefault="008D5C30" w:rsidP="008D5C30">
      <w:pPr>
        <w:pStyle w:val="ListParagraph"/>
        <w:numPr>
          <w:ilvl w:val="0"/>
          <w:numId w:val="1"/>
        </w:numPr>
      </w:pPr>
      <w:r>
        <w:t>Log into the “Labs” database using your SQL account</w:t>
      </w:r>
    </w:p>
    <w:p w:rsidR="008D5C30" w:rsidRDefault="008D5C30" w:rsidP="008D5C30">
      <w:pPr>
        <w:pStyle w:val="ListParagraph"/>
        <w:numPr>
          <w:ilvl w:val="0"/>
          <w:numId w:val="1"/>
        </w:numPr>
      </w:pPr>
      <w:r>
        <w:t xml:space="preserve">Open the “Lab 3 </w:t>
      </w:r>
      <w:proofErr w:type="spellStart"/>
      <w:r>
        <w:t>Code.sql</w:t>
      </w:r>
      <w:proofErr w:type="spellEnd"/>
      <w:r>
        <w:t>” file in D2L in SQL Management Studio</w:t>
      </w:r>
    </w:p>
    <w:p w:rsidR="008D5C30" w:rsidRDefault="008D5C30" w:rsidP="008D5C30">
      <w:pPr>
        <w:pStyle w:val="ListParagraph"/>
        <w:numPr>
          <w:ilvl w:val="0"/>
          <w:numId w:val="1"/>
        </w:numPr>
      </w:pPr>
      <w:r>
        <w:t>Change the word CHANGEME to your schema using find and replace</w:t>
      </w:r>
    </w:p>
    <w:p w:rsidR="008D5C30" w:rsidRDefault="008D5C30" w:rsidP="008D5C30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sql</w:t>
      </w:r>
      <w:proofErr w:type="spellEnd"/>
      <w:r>
        <w:t xml:space="preserve"> script to create the tables and add two default records in </w:t>
      </w:r>
      <w:proofErr w:type="spellStart"/>
      <w:r>
        <w:t>UserAccounts</w:t>
      </w:r>
      <w:proofErr w:type="spellEnd"/>
      <w:r>
        <w:t xml:space="preserve"> and Roles</w:t>
      </w:r>
    </w:p>
    <w:p w:rsidR="008D5C30" w:rsidRDefault="008D5C30" w:rsidP="008D5C30">
      <w:pPr>
        <w:pStyle w:val="ListParagraph"/>
        <w:numPr>
          <w:ilvl w:val="0"/>
          <w:numId w:val="1"/>
        </w:numPr>
      </w:pPr>
      <w:r>
        <w:t xml:space="preserve">Create a stored procedure that inserts a record into </w:t>
      </w:r>
      <w:proofErr w:type="spellStart"/>
      <w:r>
        <w:t>UserRoles</w:t>
      </w:r>
      <w:proofErr w:type="spellEnd"/>
      <w:r>
        <w:t xml:space="preserve"> and must have the following parameters:</w:t>
      </w:r>
    </w:p>
    <w:p w:rsidR="008D5C30" w:rsidRDefault="008D5C30" w:rsidP="008D5C30">
      <w:pPr>
        <w:pStyle w:val="ListParagraph"/>
        <w:numPr>
          <w:ilvl w:val="1"/>
          <w:numId w:val="1"/>
        </w:numPr>
      </w:pPr>
      <w:proofErr w:type="spellStart"/>
      <w:r>
        <w:t>RoleId</w:t>
      </w:r>
      <w:proofErr w:type="spellEnd"/>
      <w:r w:rsidR="00205E63">
        <w:t xml:space="preserve"> (</w:t>
      </w:r>
      <w:proofErr w:type="spellStart"/>
      <w:r w:rsidR="00205E63">
        <w:t>int</w:t>
      </w:r>
      <w:proofErr w:type="spellEnd"/>
      <w:r w:rsidR="00205E63">
        <w:t>)</w:t>
      </w:r>
    </w:p>
    <w:p w:rsidR="008D5C30" w:rsidRDefault="008D5C30" w:rsidP="008D5C30">
      <w:pPr>
        <w:pStyle w:val="ListParagraph"/>
        <w:numPr>
          <w:ilvl w:val="1"/>
          <w:numId w:val="1"/>
        </w:numPr>
      </w:pPr>
      <w:proofErr w:type="spellStart"/>
      <w:r>
        <w:t>UserAccountId</w:t>
      </w:r>
      <w:proofErr w:type="spellEnd"/>
      <w:r w:rsidR="00205E63">
        <w:t xml:space="preserve"> (</w:t>
      </w:r>
      <w:proofErr w:type="spellStart"/>
      <w:r w:rsidR="00205E63">
        <w:t>int</w:t>
      </w:r>
      <w:proofErr w:type="spellEnd"/>
      <w:r w:rsidR="00205E63">
        <w:t>)</w:t>
      </w:r>
    </w:p>
    <w:p w:rsidR="008D5C30" w:rsidRDefault="008D5C30" w:rsidP="008D5C30">
      <w:pPr>
        <w:pStyle w:val="ListParagraph"/>
        <w:numPr>
          <w:ilvl w:val="1"/>
          <w:numId w:val="1"/>
        </w:numPr>
      </w:pPr>
      <w:proofErr w:type="spellStart"/>
      <w:r>
        <w:t>InsertedBy</w:t>
      </w:r>
      <w:proofErr w:type="spellEnd"/>
      <w:r w:rsidR="00205E63">
        <w:t xml:space="preserve"> (</w:t>
      </w:r>
      <w:proofErr w:type="spellStart"/>
      <w:r w:rsidR="00205E63">
        <w:t>nvarchar</w:t>
      </w:r>
      <w:proofErr w:type="spellEnd"/>
      <w:r w:rsidR="00205E63">
        <w:t>(30))</w:t>
      </w:r>
    </w:p>
    <w:p w:rsidR="008D5C30" w:rsidRDefault="008D5C30" w:rsidP="008D5C30">
      <w:pPr>
        <w:pStyle w:val="ListParagraph"/>
        <w:numPr>
          <w:ilvl w:val="0"/>
          <w:numId w:val="1"/>
        </w:numPr>
      </w:pPr>
      <w:r>
        <w:t xml:space="preserve">Create an AFTER INSERT trigger on the </w:t>
      </w:r>
      <w:proofErr w:type="spellStart"/>
      <w:r>
        <w:t>UserRoles</w:t>
      </w:r>
      <w:proofErr w:type="spellEnd"/>
      <w:r>
        <w:t xml:space="preserve"> table that automatically logs the required information in </w:t>
      </w:r>
      <w:proofErr w:type="spellStart"/>
      <w:r>
        <w:t>Audit_UserRoles</w:t>
      </w:r>
      <w:proofErr w:type="spellEnd"/>
    </w:p>
    <w:p w:rsidR="008D5C30" w:rsidRDefault="008D5C30" w:rsidP="008D5C30">
      <w:pPr>
        <w:pStyle w:val="ListParagraph"/>
        <w:numPr>
          <w:ilvl w:val="0"/>
          <w:numId w:val="1"/>
        </w:numPr>
      </w:pPr>
      <w:r>
        <w:t xml:space="preserve">Test an insert into </w:t>
      </w:r>
      <w:proofErr w:type="spellStart"/>
      <w:r>
        <w:t>UserRoles</w:t>
      </w:r>
      <w:proofErr w:type="spellEnd"/>
      <w:r>
        <w:t xml:space="preserve"> by linking the admin user to the Administrators role and </w:t>
      </w:r>
      <w:proofErr w:type="spellStart"/>
      <w:r>
        <w:t>jdoe</w:t>
      </w:r>
      <w:proofErr w:type="spellEnd"/>
      <w:r>
        <w:t xml:space="preserve"> user to the Users role. You must use the </w:t>
      </w:r>
      <w:proofErr w:type="spellStart"/>
      <w:r>
        <w:t>UserRoleCreatedBy</w:t>
      </w:r>
      <w:proofErr w:type="spellEnd"/>
      <w:r>
        <w:t xml:space="preserve"> field in the inserted table to populate the </w:t>
      </w:r>
      <w:proofErr w:type="spellStart"/>
      <w:r>
        <w:t>InsertedBy</w:t>
      </w:r>
      <w:proofErr w:type="spellEnd"/>
      <w:r>
        <w:t xml:space="preserve"> field in </w:t>
      </w:r>
      <w:proofErr w:type="spellStart"/>
      <w:r>
        <w:t>Audit_UserRoles</w:t>
      </w:r>
      <w:proofErr w:type="spellEnd"/>
      <w:r>
        <w:t>.</w:t>
      </w:r>
    </w:p>
    <w:sectPr w:rsidR="008D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C6F68"/>
    <w:multiLevelType w:val="hybridMultilevel"/>
    <w:tmpl w:val="B1C0B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C7"/>
    <w:rsid w:val="001037C7"/>
    <w:rsid w:val="00205E63"/>
    <w:rsid w:val="00805B46"/>
    <w:rsid w:val="008D5C30"/>
    <w:rsid w:val="00D7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67E3"/>
  <w15:chartTrackingRefBased/>
  <w15:docId w15:val="{E87E2B5D-2ED3-40E3-BB53-99644936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Dockery</dc:creator>
  <cp:keywords/>
  <dc:description/>
  <cp:lastModifiedBy>Daniel Dockery</cp:lastModifiedBy>
  <cp:revision>1</cp:revision>
  <dcterms:created xsi:type="dcterms:W3CDTF">2019-04-01T13:39:00Z</dcterms:created>
  <dcterms:modified xsi:type="dcterms:W3CDTF">2019-04-01T14:52:00Z</dcterms:modified>
</cp:coreProperties>
</file>