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115" w:rsidRPr="00D2766D" w:rsidRDefault="00655115" w:rsidP="00655115">
      <w:r w:rsidRPr="00D2766D">
        <w:rPr>
          <w:rFonts w:hint="eastAsia"/>
        </w:rPr>
        <w:t>证券业从业资格考试《证券投资分析》</w:t>
      </w:r>
    </w:p>
    <w:p w:rsidR="00655115" w:rsidRPr="00D2766D" w:rsidRDefault="00655115" w:rsidP="00655115">
      <w:r w:rsidRPr="00D2766D">
        <w:rPr>
          <w:rFonts w:hint="eastAsia"/>
        </w:rPr>
        <w:t>考前冲刺预测试卷</w:t>
      </w:r>
      <w:r w:rsidRPr="00D2766D">
        <w:rPr>
          <w:rFonts w:hint="eastAsia"/>
        </w:rPr>
        <w:t>(</w:t>
      </w:r>
      <w:r w:rsidRPr="00D2766D">
        <w:rPr>
          <w:rFonts w:hint="eastAsia"/>
        </w:rPr>
        <w:t>一</w:t>
      </w:r>
      <w:r w:rsidRPr="00D2766D">
        <w:rPr>
          <w:rFonts w:hint="eastAsia"/>
        </w:rPr>
        <w:t>)</w:t>
      </w:r>
    </w:p>
    <w:p w:rsidR="00655115" w:rsidRPr="00D2766D" w:rsidRDefault="00655115" w:rsidP="00655115">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655115" w:rsidRPr="00D2766D" w:rsidRDefault="00655115" w:rsidP="00655115">
      <w:r w:rsidRPr="00D2766D">
        <w:t>1</w:t>
      </w:r>
      <w:r w:rsidRPr="00D2766D">
        <w:t>．为促进某一行业的发展，政府采取的主要手段不包括</w:t>
      </w:r>
      <w:r>
        <w:t>（　　）</w:t>
      </w:r>
      <w:r w:rsidRPr="00D2766D">
        <w:t>。</w:t>
      </w:r>
    </w:p>
    <w:p w:rsidR="00655115" w:rsidRDefault="00655115" w:rsidP="00655115">
      <w:r w:rsidRPr="00D2766D">
        <w:t>A</w:t>
      </w:r>
      <w:r w:rsidRPr="00D2766D">
        <w:t>．保护某一行业的附加法规</w:t>
      </w:r>
    </w:p>
    <w:p w:rsidR="00655115" w:rsidRDefault="00655115" w:rsidP="00655115">
      <w:r>
        <w:t>B</w:t>
      </w:r>
      <w:r>
        <w:t>．</w:t>
      </w:r>
      <w:r w:rsidRPr="00D2766D">
        <w:t>优惠税</w:t>
      </w:r>
    </w:p>
    <w:p w:rsidR="00655115" w:rsidRDefault="00655115" w:rsidP="00655115">
      <w:r>
        <w:t>C</w:t>
      </w:r>
      <w:r>
        <w:t>．</w:t>
      </w:r>
      <w:r w:rsidRPr="00D2766D">
        <w:t>补贴</w:t>
      </w:r>
    </w:p>
    <w:p w:rsidR="00655115" w:rsidRPr="00D2766D" w:rsidRDefault="00655115" w:rsidP="00655115">
      <w:r>
        <w:t>D</w:t>
      </w:r>
      <w:r>
        <w:t>．</w:t>
      </w:r>
      <w:r w:rsidRPr="00D2766D">
        <w:t>限制外国竞争的关税</w:t>
      </w:r>
    </w:p>
    <w:p w:rsidR="00655115" w:rsidRPr="00D2766D" w:rsidRDefault="00655115" w:rsidP="00655115">
      <w:r w:rsidRPr="00D2766D">
        <w:t>2</w:t>
      </w:r>
      <w:r w:rsidRPr="00D2766D">
        <w:t>．</w:t>
      </w:r>
      <w:r w:rsidRPr="00D2766D">
        <w:t>ACIIA</w:t>
      </w:r>
      <w:r w:rsidRPr="00D2766D">
        <w:t>会员共有四类，即联盟会员、合同会员、融资会员和联系会员。其中，联盟会员</w:t>
      </w:r>
      <w:r w:rsidRPr="00D2766D">
        <w:rPr>
          <w:rFonts w:hint="eastAsia"/>
        </w:rPr>
        <w:t>有</w:t>
      </w:r>
      <w:r>
        <w:t>（　　）</w:t>
      </w:r>
      <w:r w:rsidRPr="00D2766D">
        <w:t>个。</w:t>
      </w:r>
    </w:p>
    <w:p w:rsidR="00655115" w:rsidRDefault="00655115" w:rsidP="00655115">
      <w:r w:rsidRPr="00D2766D">
        <w:t>A</w:t>
      </w:r>
      <w:r w:rsidRPr="00D2766D">
        <w:t>．</w:t>
      </w:r>
      <w:r w:rsidRPr="00D2766D">
        <w:t>1</w:t>
      </w:r>
    </w:p>
    <w:p w:rsidR="00655115" w:rsidRDefault="00655115" w:rsidP="00655115">
      <w:r>
        <w:t>B</w:t>
      </w:r>
      <w:r>
        <w:t>．</w:t>
      </w:r>
      <w:r w:rsidRPr="00D2766D">
        <w:t>2</w:t>
      </w:r>
    </w:p>
    <w:p w:rsidR="00655115" w:rsidRDefault="00655115" w:rsidP="00655115">
      <w:r>
        <w:t>C</w:t>
      </w:r>
      <w:r>
        <w:t>．</w:t>
      </w:r>
      <w:r w:rsidRPr="00D2766D">
        <w:t xml:space="preserve">3 </w:t>
      </w:r>
    </w:p>
    <w:p w:rsidR="00655115" w:rsidRPr="00D2766D" w:rsidRDefault="00655115" w:rsidP="00655115">
      <w:r>
        <w:t>D</w:t>
      </w:r>
      <w:r>
        <w:t>．</w:t>
      </w:r>
      <w:r w:rsidRPr="00D2766D">
        <w:t>4</w:t>
      </w:r>
    </w:p>
    <w:p w:rsidR="00655115" w:rsidRPr="00D2766D" w:rsidRDefault="00655115" w:rsidP="00655115">
      <w:r w:rsidRPr="00D2766D">
        <w:t>3</w:t>
      </w:r>
      <w:r w:rsidRPr="00D2766D">
        <w:t>．在一个理性的、无摩擦的均衡市场上，</w:t>
      </w:r>
      <w:r>
        <w:t>（　　）</w:t>
      </w:r>
      <w:r w:rsidRPr="00D2766D">
        <w:t>相当于交易者持有现货金融工具至到期日</w:t>
      </w:r>
      <w:r w:rsidRPr="00D2766D">
        <w:rPr>
          <w:rFonts w:hint="eastAsia"/>
        </w:rPr>
        <w:t>所必须支付的净成本。</w:t>
      </w:r>
    </w:p>
    <w:p w:rsidR="00655115" w:rsidRDefault="00655115" w:rsidP="00655115">
      <w:r w:rsidRPr="00D2766D">
        <w:t>A</w:t>
      </w:r>
      <w:r w:rsidRPr="00D2766D">
        <w:t>．现货价格</w:t>
      </w:r>
    </w:p>
    <w:p w:rsidR="00655115" w:rsidRDefault="00655115" w:rsidP="00655115">
      <w:r>
        <w:t>B</w:t>
      </w:r>
      <w:r>
        <w:t>．</w:t>
      </w:r>
      <w:r w:rsidRPr="00D2766D">
        <w:t>期货价格</w:t>
      </w:r>
    </w:p>
    <w:p w:rsidR="00655115" w:rsidRDefault="00655115" w:rsidP="00655115">
      <w:r>
        <w:t>C</w:t>
      </w:r>
      <w:r>
        <w:t>．</w:t>
      </w:r>
      <w:r w:rsidRPr="00D2766D">
        <w:t>当前价格</w:t>
      </w:r>
    </w:p>
    <w:p w:rsidR="00655115" w:rsidRPr="00D2766D" w:rsidRDefault="00655115" w:rsidP="00655115">
      <w:r>
        <w:t>D</w:t>
      </w:r>
      <w:r>
        <w:t>．</w:t>
      </w:r>
      <w:r w:rsidRPr="00D2766D">
        <w:t>持有成本</w:t>
      </w:r>
    </w:p>
    <w:p w:rsidR="00655115" w:rsidRPr="00D2766D" w:rsidRDefault="00655115" w:rsidP="00655115">
      <w:r w:rsidRPr="00D2766D">
        <w:t>4</w:t>
      </w:r>
      <w:r w:rsidRPr="00D2766D">
        <w:t>．证券组合管理理论最早由</w:t>
      </w:r>
      <w:r>
        <w:t>（　　）</w:t>
      </w:r>
      <w:r w:rsidRPr="00D2766D">
        <w:t>系统地提出。</w:t>
      </w:r>
    </w:p>
    <w:p w:rsidR="00655115" w:rsidRDefault="00655115" w:rsidP="00655115">
      <w:r w:rsidRPr="00D2766D">
        <w:t>A</w:t>
      </w:r>
      <w:r w:rsidRPr="00D2766D">
        <w:t>．詹森</w:t>
      </w:r>
    </w:p>
    <w:p w:rsidR="00655115" w:rsidRDefault="00655115" w:rsidP="00655115">
      <w:r>
        <w:t>B</w:t>
      </w:r>
      <w:r>
        <w:t>．</w:t>
      </w:r>
      <w:r w:rsidRPr="00D2766D">
        <w:t>马柯威茨</w:t>
      </w:r>
    </w:p>
    <w:p w:rsidR="00655115" w:rsidRDefault="00655115" w:rsidP="00655115">
      <w:r>
        <w:t>C</w:t>
      </w:r>
      <w:r>
        <w:t>．</w:t>
      </w:r>
      <w:r w:rsidRPr="00D2766D">
        <w:t>夏普</w:t>
      </w:r>
    </w:p>
    <w:p w:rsidR="00655115" w:rsidRPr="00D2766D" w:rsidRDefault="00655115" w:rsidP="00655115">
      <w:r>
        <w:t>D</w:t>
      </w:r>
      <w:r>
        <w:t>．</w:t>
      </w:r>
      <w:r w:rsidRPr="00D2766D">
        <w:t>罗斯</w:t>
      </w:r>
    </w:p>
    <w:p w:rsidR="00655115" w:rsidRPr="00D2766D" w:rsidRDefault="00655115" w:rsidP="00655115">
      <w:r w:rsidRPr="00D2766D">
        <w:t>5</w:t>
      </w:r>
      <w:r w:rsidRPr="00D2766D">
        <w:t>．以下哪一种期权不是根据协定价格与标的物市场价格的关系划分的</w:t>
      </w:r>
      <w:r w:rsidRPr="00D2766D">
        <w:t>?</w:t>
      </w:r>
      <w:r>
        <w:t>（　　）</w:t>
      </w:r>
    </w:p>
    <w:p w:rsidR="00655115" w:rsidRDefault="00655115" w:rsidP="00655115">
      <w:r w:rsidRPr="00D2766D">
        <w:t>A</w:t>
      </w:r>
      <w:r w:rsidRPr="00D2766D">
        <w:t>．实值期权</w:t>
      </w:r>
    </w:p>
    <w:p w:rsidR="00655115" w:rsidRDefault="00655115" w:rsidP="00655115">
      <w:r>
        <w:t>B</w:t>
      </w:r>
      <w:r>
        <w:t>．</w:t>
      </w:r>
      <w:r w:rsidRPr="00D2766D">
        <w:t>虚值期权</w:t>
      </w:r>
    </w:p>
    <w:p w:rsidR="00655115" w:rsidRDefault="00655115" w:rsidP="00655115">
      <w:r>
        <w:t>C</w:t>
      </w:r>
      <w:r>
        <w:t>．</w:t>
      </w:r>
      <w:r w:rsidRPr="00D2766D">
        <w:t>预期期权</w:t>
      </w:r>
    </w:p>
    <w:p w:rsidR="00655115" w:rsidRPr="00D2766D" w:rsidRDefault="00655115" w:rsidP="00655115">
      <w:r>
        <w:t>D</w:t>
      </w:r>
      <w:r>
        <w:t>．</w:t>
      </w:r>
      <w:r w:rsidRPr="00D2766D">
        <w:t>平价期权</w:t>
      </w:r>
    </w:p>
    <w:p w:rsidR="00655115" w:rsidRPr="00D2766D" w:rsidRDefault="00655115" w:rsidP="00655115">
      <w:r w:rsidRPr="00D2766D">
        <w:t>6</w:t>
      </w:r>
      <w:r w:rsidRPr="00D2766D">
        <w:t>．以下关于金融期权的说法错误的是</w:t>
      </w:r>
      <w:r>
        <w:t>（　　）</w:t>
      </w:r>
      <w:r w:rsidRPr="00D2766D">
        <w:rPr>
          <w:rFonts w:hint="eastAsia"/>
        </w:rPr>
        <w:t>。</w:t>
      </w:r>
    </w:p>
    <w:p w:rsidR="00655115" w:rsidRPr="000A572A" w:rsidRDefault="00655115" w:rsidP="00655115">
      <w:r w:rsidRPr="00D2766D">
        <w:t>A</w:t>
      </w:r>
      <w:r w:rsidRPr="00D2766D">
        <w:t>．对看涨期权而言，若市场价格高于协定价格，期权的买方执行期权将有利可图，此时为实值期权</w:t>
      </w:r>
    </w:p>
    <w:p w:rsidR="00655115" w:rsidRDefault="00655115" w:rsidP="00655115">
      <w:r>
        <w:t>B</w:t>
      </w:r>
      <w:r>
        <w:t>．</w:t>
      </w:r>
      <w:r w:rsidRPr="00D2766D">
        <w:t>对看涨期权而言，市场价格低于协定价格，期权的买方将放弃执行期权，为虚值期权</w:t>
      </w:r>
    </w:p>
    <w:p w:rsidR="00655115" w:rsidRDefault="00655115" w:rsidP="00655115">
      <w:r>
        <w:t>C</w:t>
      </w:r>
      <w:r>
        <w:t>．</w:t>
      </w:r>
      <w:r w:rsidRPr="00D2766D">
        <w:t>对看跌期权而言，市场价格高于协定价格为实值期权</w:t>
      </w:r>
    </w:p>
    <w:p w:rsidR="00655115" w:rsidRPr="00D2766D" w:rsidRDefault="00655115" w:rsidP="00655115">
      <w:r>
        <w:t>D</w:t>
      </w:r>
      <w:r>
        <w:t>．</w:t>
      </w:r>
      <w:r w:rsidRPr="00D2766D">
        <w:t>若市场价格等于协定价格，则看涨期权和看跌期权均为平价期权</w:t>
      </w:r>
    </w:p>
    <w:p w:rsidR="00655115" w:rsidRPr="00D2766D" w:rsidRDefault="00655115" w:rsidP="00655115">
      <w:r w:rsidRPr="00D2766D">
        <w:t>7</w:t>
      </w:r>
      <w:r w:rsidRPr="00D2766D">
        <w:t>．债券组合主动式管理的假设前提是</w:t>
      </w:r>
      <w:r>
        <w:t>（　　）</w:t>
      </w:r>
      <w:r w:rsidRPr="00D2766D">
        <w:t>。</w:t>
      </w:r>
    </w:p>
    <w:p w:rsidR="00655115" w:rsidRDefault="00655115" w:rsidP="00655115">
      <w:r w:rsidRPr="00D2766D">
        <w:t>A</w:t>
      </w:r>
      <w:r w:rsidRPr="00D2766D">
        <w:t>．市场极度有效</w:t>
      </w:r>
    </w:p>
    <w:p w:rsidR="00655115" w:rsidRDefault="00655115" w:rsidP="00655115">
      <w:r>
        <w:t>B</w:t>
      </w:r>
      <w:r>
        <w:t>．</w:t>
      </w:r>
      <w:r w:rsidRPr="00D2766D">
        <w:t>市场基本有效</w:t>
      </w:r>
    </w:p>
    <w:p w:rsidR="00655115" w:rsidRDefault="00655115" w:rsidP="00655115">
      <w:r>
        <w:t>C</w:t>
      </w:r>
      <w:r>
        <w:t>．</w:t>
      </w:r>
      <w:r w:rsidRPr="00D2766D">
        <w:t>市场无效</w:t>
      </w:r>
    </w:p>
    <w:p w:rsidR="00655115" w:rsidRPr="00D2766D" w:rsidRDefault="00655115" w:rsidP="00655115">
      <w:r>
        <w:t>D</w:t>
      </w:r>
      <w:r>
        <w:t>．</w:t>
      </w:r>
      <w:r w:rsidRPr="00D2766D">
        <w:t>市场效率不理想</w:t>
      </w:r>
    </w:p>
    <w:p w:rsidR="00655115" w:rsidRPr="00D2766D" w:rsidRDefault="00655115" w:rsidP="00655115">
      <w:r w:rsidRPr="00D2766D">
        <w:t>8</w:t>
      </w:r>
      <w:r w:rsidRPr="00D2766D">
        <w:t>．久期又被称为</w:t>
      </w:r>
      <w:r>
        <w:t>（　　）</w:t>
      </w:r>
      <w:r w:rsidRPr="00D2766D">
        <w:t>。</w:t>
      </w:r>
    </w:p>
    <w:p w:rsidR="00655115" w:rsidRDefault="00655115" w:rsidP="00655115">
      <w:r w:rsidRPr="00D2766D">
        <w:t>A</w:t>
      </w:r>
      <w:r w:rsidRPr="00D2766D">
        <w:t>．剩余期限</w:t>
      </w:r>
    </w:p>
    <w:p w:rsidR="00655115" w:rsidRDefault="00655115" w:rsidP="00655115">
      <w:r>
        <w:lastRenderedPageBreak/>
        <w:t>B</w:t>
      </w:r>
      <w:r>
        <w:t>．</w:t>
      </w:r>
      <w:r w:rsidRPr="00D2766D">
        <w:t>持续期</w:t>
      </w:r>
    </w:p>
    <w:p w:rsidR="00655115" w:rsidRDefault="00655115" w:rsidP="00655115">
      <w:r>
        <w:t>C</w:t>
      </w:r>
      <w:r>
        <w:t>．</w:t>
      </w:r>
      <w:r w:rsidRPr="00D2766D">
        <w:t>修正久期</w:t>
      </w:r>
    </w:p>
    <w:p w:rsidR="00655115" w:rsidRPr="00D2766D" w:rsidRDefault="00655115" w:rsidP="00655115">
      <w:r>
        <w:t>D</w:t>
      </w:r>
      <w:r>
        <w:t>．</w:t>
      </w:r>
      <w:r w:rsidRPr="00D2766D">
        <w:t>凸性</w:t>
      </w:r>
    </w:p>
    <w:p w:rsidR="00655115" w:rsidRPr="00D2766D" w:rsidRDefault="00655115" w:rsidP="00655115">
      <w:r w:rsidRPr="00D2766D">
        <w:t>9</w:t>
      </w:r>
      <w:r w:rsidRPr="00D2766D">
        <w:t>．以下属于原生金融工具的是</w:t>
      </w:r>
      <w:r>
        <w:t>（　　）</w:t>
      </w:r>
      <w:r w:rsidRPr="00D2766D">
        <w:t>。</w:t>
      </w:r>
    </w:p>
    <w:p w:rsidR="00655115" w:rsidRDefault="00655115" w:rsidP="00655115">
      <w:r w:rsidRPr="00D2766D">
        <w:t>A</w:t>
      </w:r>
      <w:r w:rsidRPr="00D2766D">
        <w:t>．远期</w:t>
      </w:r>
    </w:p>
    <w:p w:rsidR="00655115" w:rsidRDefault="00655115" w:rsidP="00655115">
      <w:r>
        <w:t>B</w:t>
      </w:r>
      <w:r>
        <w:t>．</w:t>
      </w:r>
      <w:r w:rsidRPr="00D2766D">
        <w:t>期权</w:t>
      </w:r>
    </w:p>
    <w:p w:rsidR="00655115" w:rsidRDefault="00655115" w:rsidP="00655115">
      <w:r>
        <w:t>C</w:t>
      </w:r>
      <w:r>
        <w:t>．</w:t>
      </w:r>
      <w:r w:rsidRPr="00D2766D">
        <w:t>货币</w:t>
      </w:r>
    </w:p>
    <w:p w:rsidR="00655115" w:rsidRPr="00D2766D" w:rsidRDefault="00655115" w:rsidP="00655115">
      <w:r>
        <w:t>D</w:t>
      </w:r>
      <w:r>
        <w:t>．</w:t>
      </w:r>
      <w:r w:rsidRPr="00D2766D">
        <w:t>期货</w:t>
      </w:r>
    </w:p>
    <w:p w:rsidR="00655115" w:rsidRPr="00D2766D" w:rsidRDefault="00655115" w:rsidP="00655115">
      <w:r w:rsidRPr="00D2766D">
        <w:t>10</w:t>
      </w:r>
      <w:r w:rsidRPr="00D2766D">
        <w:t>．在股指期货中，由于</w:t>
      </w:r>
      <w:r>
        <w:t>（　　）</w:t>
      </w:r>
      <w:r w:rsidRPr="00D2766D">
        <w:t>，从制度上保证了现货价与期货价最终一致。</w:t>
      </w:r>
    </w:p>
    <w:p w:rsidR="00655115" w:rsidRDefault="00655115" w:rsidP="00655115">
      <w:r w:rsidRPr="00D2766D">
        <w:t>A</w:t>
      </w:r>
      <w:r w:rsidRPr="00D2766D">
        <w:t>．实行现货交割，且以期货指数为交割结算指数</w:t>
      </w:r>
    </w:p>
    <w:p w:rsidR="00655115" w:rsidRPr="00D2766D" w:rsidRDefault="00655115" w:rsidP="00655115">
      <w:r>
        <w:t>B</w:t>
      </w:r>
      <w:r>
        <w:t>．</w:t>
      </w:r>
      <w:r w:rsidRPr="00D2766D">
        <w:t>实行现货交割，且以现货指数为交割结算指数</w:t>
      </w:r>
    </w:p>
    <w:p w:rsidR="00655115" w:rsidRDefault="00655115" w:rsidP="00655115">
      <w:r>
        <w:t>C</w:t>
      </w:r>
      <w:r>
        <w:t>．</w:t>
      </w:r>
      <w:r w:rsidRPr="00D2766D">
        <w:t>实行现金交割，且以期货指数为交割结算指数</w:t>
      </w:r>
    </w:p>
    <w:p w:rsidR="00655115" w:rsidRPr="00D2766D" w:rsidRDefault="00655115" w:rsidP="00655115">
      <w:r>
        <w:t>D</w:t>
      </w:r>
      <w:r>
        <w:t>．</w:t>
      </w:r>
      <w:r w:rsidRPr="00D2766D">
        <w:t>实行现金交割，且以现货指数为交割结算指数</w:t>
      </w:r>
    </w:p>
    <w:p w:rsidR="00655115" w:rsidRPr="00D2766D" w:rsidRDefault="00655115" w:rsidP="00655115">
      <w:r w:rsidRPr="00D2766D">
        <w:t>11</w:t>
      </w:r>
      <w:r w:rsidRPr="00D2766D">
        <w:t>．</w:t>
      </w:r>
      <w:r>
        <w:t>（　　）</w:t>
      </w:r>
      <w:r w:rsidRPr="00D2766D">
        <w:t>是某一特定地点的同一商品现货价格在同一时刻与期货合约价格之间的差额。</w:t>
      </w:r>
    </w:p>
    <w:p w:rsidR="00655115" w:rsidRDefault="00655115" w:rsidP="00655115">
      <w:r w:rsidRPr="00D2766D">
        <w:t>A</w:t>
      </w:r>
      <w:r w:rsidRPr="00D2766D">
        <w:t>．现货价格</w:t>
      </w:r>
    </w:p>
    <w:p w:rsidR="00655115" w:rsidRDefault="00655115" w:rsidP="00655115">
      <w:r>
        <w:t>B</w:t>
      </w:r>
      <w:r>
        <w:t>．</w:t>
      </w:r>
      <w:r w:rsidRPr="00D2766D">
        <w:t>期货价格</w:t>
      </w:r>
    </w:p>
    <w:p w:rsidR="00655115" w:rsidRDefault="00655115" w:rsidP="00655115">
      <w:r>
        <w:t>C</w:t>
      </w:r>
      <w:r>
        <w:t>．</w:t>
      </w:r>
      <w:r w:rsidRPr="00D2766D">
        <w:t>盈亏额</w:t>
      </w:r>
    </w:p>
    <w:p w:rsidR="00655115" w:rsidRPr="00D2766D" w:rsidRDefault="00655115" w:rsidP="00655115">
      <w:r>
        <w:t>D</w:t>
      </w:r>
      <w:r>
        <w:t>．</w:t>
      </w:r>
      <w:r w:rsidRPr="00D2766D">
        <w:t>基差</w:t>
      </w:r>
    </w:p>
    <w:p w:rsidR="00655115" w:rsidRPr="00D2766D" w:rsidRDefault="00655115" w:rsidP="00655115">
      <w:r w:rsidRPr="00D2766D">
        <w:t>12</w:t>
      </w:r>
      <w:r w:rsidRPr="00D2766D">
        <w:t>．下列选项中不属于风险度量方法的是</w:t>
      </w:r>
      <w:r>
        <w:t>（　　）</w:t>
      </w:r>
      <w:r w:rsidRPr="00D2766D">
        <w:t>。</w:t>
      </w:r>
    </w:p>
    <w:p w:rsidR="00655115" w:rsidRDefault="00655115" w:rsidP="00655115">
      <w:r w:rsidRPr="00D2766D">
        <w:t>A</w:t>
      </w:r>
      <w:r w:rsidRPr="00D2766D">
        <w:t>．波动性分析</w:t>
      </w:r>
    </w:p>
    <w:p w:rsidR="00655115" w:rsidRDefault="00655115" w:rsidP="00655115">
      <w:r>
        <w:t>B</w:t>
      </w:r>
      <w:r>
        <w:t>．</w:t>
      </w:r>
      <w:r w:rsidRPr="00D2766D">
        <w:t>敏感性分析</w:t>
      </w:r>
    </w:p>
    <w:p w:rsidR="00655115" w:rsidRDefault="00655115" w:rsidP="00655115">
      <w:r>
        <w:t>C</w:t>
      </w:r>
      <w:r>
        <w:t>．</w:t>
      </w:r>
      <w:r w:rsidRPr="00D2766D">
        <w:t>缺口分析</w:t>
      </w:r>
    </w:p>
    <w:p w:rsidR="00655115" w:rsidRPr="00D2766D" w:rsidRDefault="00655115" w:rsidP="00655115">
      <w:r>
        <w:t>D</w:t>
      </w:r>
      <w:r>
        <w:t>．</w:t>
      </w:r>
      <w:r w:rsidRPr="00D2766D">
        <w:t>名义值方法</w:t>
      </w:r>
    </w:p>
    <w:p w:rsidR="00655115" w:rsidRPr="00D2766D" w:rsidRDefault="00655115" w:rsidP="00655115">
      <w:r w:rsidRPr="00D2766D">
        <w:t>13</w:t>
      </w:r>
      <w:r w:rsidRPr="00D2766D">
        <w:t>．中国证监会于</w:t>
      </w:r>
      <w:r w:rsidRPr="00D2766D">
        <w:t>2001</w:t>
      </w:r>
      <w:r w:rsidRPr="00D2766D">
        <w:t>年</w:t>
      </w:r>
      <w:r w:rsidRPr="00D2766D">
        <w:t>4</w:t>
      </w:r>
      <w:r w:rsidRPr="00D2766D">
        <w:t>月</w:t>
      </w:r>
      <w:r w:rsidRPr="00D2766D">
        <w:t>4</w:t>
      </w:r>
      <w:r w:rsidRPr="00D2766D">
        <w:t>日公布了《上市公司行业分类指引》，</w:t>
      </w:r>
      <w:r w:rsidRPr="00D2766D">
        <w:rPr>
          <w:rFonts w:hint="eastAsia"/>
        </w:rPr>
        <w:t>将上市公司分为</w:t>
      </w:r>
      <w:r>
        <w:t>（　　）</w:t>
      </w:r>
      <w:r w:rsidRPr="00D2766D">
        <w:t>个门类。</w:t>
      </w:r>
    </w:p>
    <w:p w:rsidR="00655115" w:rsidRDefault="00655115" w:rsidP="00655115">
      <w:r w:rsidRPr="00D2766D">
        <w:t>A</w:t>
      </w:r>
      <w:r w:rsidRPr="00D2766D">
        <w:t>．</w:t>
      </w:r>
      <w:r w:rsidRPr="00D2766D">
        <w:t>12</w:t>
      </w:r>
    </w:p>
    <w:p w:rsidR="00655115" w:rsidRDefault="00655115" w:rsidP="00655115">
      <w:r>
        <w:t>B</w:t>
      </w:r>
      <w:r>
        <w:t>．</w:t>
      </w:r>
      <w:r w:rsidRPr="00D2766D">
        <w:t>13</w:t>
      </w:r>
    </w:p>
    <w:p w:rsidR="00655115" w:rsidRDefault="00655115" w:rsidP="00655115">
      <w:r>
        <w:t>C</w:t>
      </w:r>
      <w:r>
        <w:t>．</w:t>
      </w:r>
      <w:r w:rsidRPr="00D2766D">
        <w:t xml:space="preserve">14 </w:t>
      </w:r>
    </w:p>
    <w:p w:rsidR="00655115" w:rsidRPr="00D2766D" w:rsidRDefault="00655115" w:rsidP="00655115">
      <w:r>
        <w:t>D</w:t>
      </w:r>
      <w:r>
        <w:t>．</w:t>
      </w:r>
      <w:r w:rsidRPr="00D2766D">
        <w:t>15</w:t>
      </w:r>
    </w:p>
    <w:p w:rsidR="00655115" w:rsidRPr="00D2766D" w:rsidRDefault="00655115" w:rsidP="00655115">
      <w:r w:rsidRPr="00D2766D">
        <w:t>14</w:t>
      </w:r>
      <w:r w:rsidRPr="00D2766D">
        <w:t>．主营业务利润率是主营业务利润与</w:t>
      </w:r>
      <w:r>
        <w:t>（　　）</w:t>
      </w:r>
      <w:r w:rsidRPr="00D2766D">
        <w:t>的百分比。</w:t>
      </w:r>
    </w:p>
    <w:p w:rsidR="00655115" w:rsidRDefault="00655115" w:rsidP="00655115">
      <w:r w:rsidRPr="00D2766D">
        <w:t>A</w:t>
      </w:r>
      <w:r w:rsidRPr="00D2766D">
        <w:t>．总资产</w:t>
      </w:r>
    </w:p>
    <w:p w:rsidR="00655115" w:rsidRDefault="00655115" w:rsidP="00655115">
      <w:r>
        <w:t>B</w:t>
      </w:r>
      <w:r>
        <w:t>．</w:t>
      </w:r>
      <w:r w:rsidRPr="00D2766D">
        <w:t>净资产</w:t>
      </w:r>
    </w:p>
    <w:p w:rsidR="00655115" w:rsidRDefault="00655115" w:rsidP="00655115">
      <w:r>
        <w:t>C</w:t>
      </w:r>
      <w:r>
        <w:t>．</w:t>
      </w:r>
      <w:r w:rsidRPr="00D2766D">
        <w:t>固定资产</w:t>
      </w:r>
    </w:p>
    <w:p w:rsidR="00655115" w:rsidRPr="00D2766D" w:rsidRDefault="00655115" w:rsidP="00655115">
      <w:r>
        <w:t>D</w:t>
      </w:r>
      <w:r>
        <w:t>．</w:t>
      </w:r>
      <w:r w:rsidRPr="00D2766D">
        <w:t>主营业务收入</w:t>
      </w:r>
    </w:p>
    <w:p w:rsidR="00655115" w:rsidRPr="00D2766D" w:rsidRDefault="00655115" w:rsidP="00655115">
      <w:r w:rsidRPr="00D2766D">
        <w:t>15</w:t>
      </w:r>
      <w:r w:rsidRPr="00D2766D">
        <w:t>．确定基金价格最根本的依据是</w:t>
      </w:r>
      <w:r>
        <w:t>（　　）</w:t>
      </w:r>
      <w:r w:rsidRPr="00D2766D">
        <w:t>。</w:t>
      </w:r>
    </w:p>
    <w:p w:rsidR="00655115" w:rsidRDefault="00655115" w:rsidP="00655115">
      <w:r w:rsidRPr="00D2766D">
        <w:t>A</w:t>
      </w:r>
      <w:r w:rsidRPr="00D2766D">
        <w:t>．宏观经济状况</w:t>
      </w:r>
    </w:p>
    <w:p w:rsidR="00655115" w:rsidRDefault="00655115" w:rsidP="00655115">
      <w:r>
        <w:t>B</w:t>
      </w:r>
      <w:r>
        <w:t>．</w:t>
      </w:r>
      <w:r w:rsidRPr="00D2766D">
        <w:t>市场供求关系</w:t>
      </w:r>
    </w:p>
    <w:p w:rsidR="00655115" w:rsidRDefault="00655115" w:rsidP="00655115">
      <w:r>
        <w:t>C</w:t>
      </w:r>
      <w:r>
        <w:t>．</w:t>
      </w:r>
      <w:r w:rsidRPr="00D2766D">
        <w:t>基金单位资产净值</w:t>
      </w:r>
    </w:p>
    <w:p w:rsidR="00655115" w:rsidRPr="00D2766D" w:rsidRDefault="00655115" w:rsidP="00655115">
      <w:r>
        <w:t>D</w:t>
      </w:r>
      <w:r>
        <w:t>．</w:t>
      </w:r>
      <w:r w:rsidRPr="00D2766D">
        <w:t>证券市场状况</w:t>
      </w:r>
    </w:p>
    <w:p w:rsidR="00655115" w:rsidRPr="00D2766D" w:rsidRDefault="00655115" w:rsidP="00655115">
      <w:r w:rsidRPr="00D2766D">
        <w:t>16</w:t>
      </w:r>
      <w:r w:rsidRPr="00D2766D">
        <w:t>．以下不属于简单估计法的是</w:t>
      </w:r>
      <w:r>
        <w:t>（　　）</w:t>
      </w:r>
      <w:r w:rsidRPr="00D2766D">
        <w:t>。</w:t>
      </w:r>
    </w:p>
    <w:p w:rsidR="00655115" w:rsidRDefault="00655115" w:rsidP="00655115">
      <w:r w:rsidRPr="00D2766D">
        <w:t>A</w:t>
      </w:r>
      <w:r w:rsidRPr="00D2766D">
        <w:t>．利用历史数据进行估计</w:t>
      </w:r>
    </w:p>
    <w:p w:rsidR="00655115" w:rsidRDefault="00655115" w:rsidP="00655115">
      <w:r>
        <w:t>B</w:t>
      </w:r>
      <w:r>
        <w:t>．</w:t>
      </w:r>
      <w:r w:rsidRPr="00D2766D">
        <w:t>市</w:t>
      </w:r>
      <w:r w:rsidRPr="00D2766D">
        <w:rPr>
          <w:rFonts w:hint="eastAsia"/>
        </w:rPr>
        <w:t>场决定法</w:t>
      </w:r>
    </w:p>
    <w:p w:rsidR="00655115" w:rsidRDefault="00655115" w:rsidP="00655115">
      <w:r>
        <w:t>C</w:t>
      </w:r>
      <w:r>
        <w:t>．</w:t>
      </w:r>
      <w:r w:rsidRPr="00D2766D">
        <w:t>回归估计法</w:t>
      </w:r>
    </w:p>
    <w:p w:rsidR="00655115" w:rsidRPr="00D2766D" w:rsidRDefault="00655115" w:rsidP="00655115">
      <w:r>
        <w:t>D</w:t>
      </w:r>
      <w:r>
        <w:t>．</w:t>
      </w:r>
      <w:r w:rsidRPr="00D2766D">
        <w:t>市场归类决定法</w:t>
      </w:r>
    </w:p>
    <w:p w:rsidR="00655115" w:rsidRPr="00D2766D" w:rsidRDefault="00655115" w:rsidP="00655115">
      <w:r w:rsidRPr="00D2766D">
        <w:lastRenderedPageBreak/>
        <w:t>17</w:t>
      </w:r>
      <w:r w:rsidRPr="00D2766D">
        <w:t>．就我国目前情况而言，法定利率由</w:t>
      </w:r>
      <w:r>
        <w:t>（　　）</w:t>
      </w:r>
      <w:r w:rsidRPr="00D2766D">
        <w:t>公布和实施。</w:t>
      </w:r>
    </w:p>
    <w:p w:rsidR="00655115" w:rsidRDefault="00655115" w:rsidP="00655115">
      <w:r w:rsidRPr="00D2766D">
        <w:t>A</w:t>
      </w:r>
      <w:r w:rsidRPr="00D2766D">
        <w:t>．中国人民银行</w:t>
      </w:r>
    </w:p>
    <w:p w:rsidR="00655115" w:rsidRDefault="00655115" w:rsidP="00655115">
      <w:r>
        <w:t>B</w:t>
      </w:r>
      <w:r>
        <w:t>．</w:t>
      </w:r>
      <w:r w:rsidRPr="00D2766D">
        <w:t>国务院</w:t>
      </w:r>
    </w:p>
    <w:p w:rsidR="00655115" w:rsidRDefault="00655115" w:rsidP="00655115">
      <w:r>
        <w:t>C</w:t>
      </w:r>
      <w:r>
        <w:t>．</w:t>
      </w:r>
      <w:r w:rsidRPr="00D2766D">
        <w:t>商业银行</w:t>
      </w:r>
    </w:p>
    <w:p w:rsidR="00655115" w:rsidRPr="00D2766D" w:rsidRDefault="00655115" w:rsidP="00655115">
      <w:r>
        <w:t>D</w:t>
      </w:r>
      <w:r>
        <w:t>．</w:t>
      </w:r>
      <w:r w:rsidRPr="00D2766D">
        <w:t>货币政策委员会</w:t>
      </w:r>
    </w:p>
    <w:p w:rsidR="00655115" w:rsidRPr="00D2766D" w:rsidRDefault="00655115" w:rsidP="00655115">
      <w:r w:rsidRPr="00D2766D">
        <w:t>18</w:t>
      </w:r>
      <w:r w:rsidRPr="00D2766D">
        <w:t>．</w:t>
      </w:r>
      <w:r>
        <w:t>（　　）</w:t>
      </w:r>
      <w:r w:rsidRPr="00D2766D">
        <w:t>作为综合研究、拟定经济和社会发展政策、进行总量平衡、指导总体经济体制</w:t>
      </w:r>
      <w:r w:rsidRPr="00D2766D">
        <w:rPr>
          <w:rFonts w:hint="eastAsia"/>
        </w:rPr>
        <w:t>改革的宏观调控部门，受国务院委托向全国人大作国民经济和社会发展计划的报告。</w:t>
      </w:r>
    </w:p>
    <w:p w:rsidR="00655115" w:rsidRDefault="00655115" w:rsidP="00655115">
      <w:r w:rsidRPr="00D2766D">
        <w:t>A</w:t>
      </w:r>
      <w:r w:rsidRPr="00D2766D">
        <w:t>．国务院国有资产监督管理委员会</w:t>
      </w:r>
    </w:p>
    <w:p w:rsidR="00655115" w:rsidRDefault="00655115" w:rsidP="00655115">
      <w:r>
        <w:t>B</w:t>
      </w:r>
      <w:r>
        <w:t>．</w:t>
      </w:r>
      <w:r w:rsidRPr="00D2766D">
        <w:t>中国人民银行</w:t>
      </w:r>
    </w:p>
    <w:p w:rsidR="00655115" w:rsidRDefault="00655115" w:rsidP="00655115">
      <w:r>
        <w:t>C</w:t>
      </w:r>
      <w:r>
        <w:t>．</w:t>
      </w:r>
      <w:r w:rsidRPr="00D2766D">
        <w:t>国家发展和改革委员会</w:t>
      </w:r>
    </w:p>
    <w:p w:rsidR="00655115" w:rsidRPr="00D2766D" w:rsidRDefault="00655115" w:rsidP="00655115">
      <w:r>
        <w:t>D</w:t>
      </w:r>
      <w:r>
        <w:t>．</w:t>
      </w:r>
      <w:r w:rsidRPr="00D2766D">
        <w:t>商</w:t>
      </w:r>
      <w:r w:rsidRPr="00D2766D">
        <w:rPr>
          <w:rFonts w:hint="eastAsia"/>
        </w:rPr>
        <w:t>务部</w:t>
      </w:r>
    </w:p>
    <w:p w:rsidR="00655115" w:rsidRPr="00D2766D" w:rsidRDefault="00655115" w:rsidP="00655115">
      <w:r w:rsidRPr="00D2766D">
        <w:t>19</w:t>
      </w:r>
      <w:r w:rsidRPr="00D2766D">
        <w:t>．下列项目不属于或有负债的是</w:t>
      </w:r>
      <w:r>
        <w:t>（　　）</w:t>
      </w:r>
      <w:r w:rsidRPr="00D2766D">
        <w:t>。</w:t>
      </w:r>
    </w:p>
    <w:p w:rsidR="00655115" w:rsidRDefault="00655115" w:rsidP="00655115">
      <w:r w:rsidRPr="00D2766D">
        <w:t>A</w:t>
      </w:r>
      <w:r w:rsidRPr="00D2766D">
        <w:t>．售出产品可能发生的质量事故赔偿</w:t>
      </w:r>
    </w:p>
    <w:p w:rsidR="00655115" w:rsidRDefault="00655115" w:rsidP="00655115">
      <w:r>
        <w:t>B</w:t>
      </w:r>
      <w:r>
        <w:t>．</w:t>
      </w:r>
      <w:r w:rsidRPr="00D2766D">
        <w:t>尚未解决的税额争议可能出现的不利后果</w:t>
      </w:r>
    </w:p>
    <w:p w:rsidR="00655115" w:rsidRDefault="00655115" w:rsidP="00655115">
      <w:r>
        <w:t>C</w:t>
      </w:r>
      <w:r>
        <w:t>．</w:t>
      </w:r>
      <w:r w:rsidRPr="00D2766D">
        <w:t>诉讼案件和经济纠纷可能败诉并需赔偿</w:t>
      </w:r>
    </w:p>
    <w:p w:rsidR="00655115" w:rsidRPr="00D2766D" w:rsidRDefault="00655115" w:rsidP="00655115">
      <w:r>
        <w:t>D</w:t>
      </w:r>
      <w:r>
        <w:t>．</w:t>
      </w:r>
      <w:r w:rsidRPr="00D2766D">
        <w:t>发生财产重大损失，保险公司受理理赔</w:t>
      </w:r>
    </w:p>
    <w:p w:rsidR="00655115" w:rsidRPr="00D2766D" w:rsidRDefault="00655115" w:rsidP="00655115">
      <w:r w:rsidRPr="00D2766D">
        <w:t>20</w:t>
      </w:r>
      <w:r w:rsidRPr="00D2766D">
        <w:t>．周期循环理论的重点是</w:t>
      </w:r>
      <w:r>
        <w:t>（　　）</w:t>
      </w:r>
      <w:r w:rsidRPr="00D2766D">
        <w:t>因素。</w:t>
      </w:r>
    </w:p>
    <w:p w:rsidR="00655115" w:rsidRDefault="00655115" w:rsidP="00655115">
      <w:r w:rsidRPr="00D2766D">
        <w:t>A</w:t>
      </w:r>
      <w:r w:rsidRPr="00D2766D">
        <w:t>．价格</w:t>
      </w:r>
    </w:p>
    <w:p w:rsidR="00655115" w:rsidRDefault="00655115" w:rsidP="00655115">
      <w:r>
        <w:t>B</w:t>
      </w:r>
      <w:r>
        <w:t>．</w:t>
      </w:r>
      <w:r w:rsidRPr="00D2766D">
        <w:t>时间</w:t>
      </w:r>
    </w:p>
    <w:p w:rsidR="00655115" w:rsidRDefault="00655115" w:rsidP="00655115">
      <w:r>
        <w:t>C</w:t>
      </w:r>
      <w:r>
        <w:t>．</w:t>
      </w:r>
      <w:r w:rsidRPr="00D2766D">
        <w:t>空间</w:t>
      </w:r>
    </w:p>
    <w:p w:rsidR="00655115" w:rsidRPr="00D2766D" w:rsidRDefault="00655115" w:rsidP="00655115">
      <w:r>
        <w:t>D</w:t>
      </w:r>
      <w:r>
        <w:t>．</w:t>
      </w:r>
      <w:r w:rsidRPr="00D2766D">
        <w:t>成交量</w:t>
      </w:r>
    </w:p>
    <w:p w:rsidR="00655115" w:rsidRPr="00D2766D" w:rsidRDefault="00655115" w:rsidP="00655115">
      <w:r w:rsidRPr="00D2766D">
        <w:t>21</w:t>
      </w:r>
      <w:r w:rsidRPr="00D2766D">
        <w:t>．在经济周期的某个时期，产出、价格、利率、就业呈现不断上升的趋势，则说明此时</w:t>
      </w:r>
      <w:r w:rsidRPr="00D2766D">
        <w:rPr>
          <w:rFonts w:hint="eastAsia"/>
        </w:rPr>
        <w:t>经济变动处于</w:t>
      </w:r>
      <w:r>
        <w:t>（　　）</w:t>
      </w:r>
      <w:r w:rsidRPr="00D2766D">
        <w:t>阶段。</w:t>
      </w:r>
    </w:p>
    <w:p w:rsidR="00655115" w:rsidRDefault="00655115" w:rsidP="00655115">
      <w:r w:rsidRPr="00D2766D">
        <w:t>A</w:t>
      </w:r>
      <w:r w:rsidRPr="00D2766D">
        <w:t>．繁</w:t>
      </w:r>
      <w:r w:rsidRPr="00D2766D">
        <w:rPr>
          <w:rFonts w:hint="eastAsia"/>
        </w:rPr>
        <w:t>荣</w:t>
      </w:r>
    </w:p>
    <w:p w:rsidR="00655115" w:rsidRDefault="00655115" w:rsidP="00655115">
      <w:r>
        <w:t>B</w:t>
      </w:r>
      <w:r>
        <w:t>．</w:t>
      </w:r>
      <w:r w:rsidRPr="00D2766D">
        <w:t>衰退</w:t>
      </w:r>
    </w:p>
    <w:p w:rsidR="00655115" w:rsidRDefault="00655115" w:rsidP="00655115">
      <w:r>
        <w:t>C</w:t>
      </w:r>
      <w:r>
        <w:t>．</w:t>
      </w:r>
      <w:r w:rsidRPr="00D2766D">
        <w:t>萧条</w:t>
      </w:r>
    </w:p>
    <w:p w:rsidR="00655115" w:rsidRPr="00D2766D" w:rsidRDefault="00655115" w:rsidP="00655115">
      <w:r>
        <w:t>D</w:t>
      </w:r>
      <w:r>
        <w:t>．</w:t>
      </w:r>
      <w:r w:rsidRPr="00D2766D">
        <w:t>复苏</w:t>
      </w:r>
    </w:p>
    <w:p w:rsidR="00655115" w:rsidRPr="00D2766D" w:rsidRDefault="00655115" w:rsidP="00655115">
      <w:r w:rsidRPr="00D2766D">
        <w:t>22</w:t>
      </w:r>
      <w:r w:rsidRPr="00D2766D">
        <w:t>．一般情况下，公司股票价格变化与盈利变化的关系是</w:t>
      </w:r>
      <w:r>
        <w:t>（　　）</w:t>
      </w:r>
      <w:r w:rsidRPr="00D2766D">
        <w:t>。</w:t>
      </w:r>
    </w:p>
    <w:p w:rsidR="00655115" w:rsidRDefault="00655115" w:rsidP="00655115">
      <w:r w:rsidRPr="00D2766D">
        <w:t>A</w:t>
      </w:r>
      <w:r w:rsidRPr="00D2766D">
        <w:t>．股价变化领先于盈利变化</w:t>
      </w:r>
    </w:p>
    <w:p w:rsidR="00655115" w:rsidRPr="00D2766D" w:rsidRDefault="00655115" w:rsidP="00655115">
      <w:r>
        <w:t>B</w:t>
      </w:r>
      <w:r>
        <w:t>．</w:t>
      </w:r>
      <w:r w:rsidRPr="00D2766D">
        <w:t>股价变化滞后于盈利变化</w:t>
      </w:r>
    </w:p>
    <w:p w:rsidR="00655115" w:rsidRPr="000A572A" w:rsidRDefault="00655115" w:rsidP="00655115">
      <w:r>
        <w:t>C</w:t>
      </w:r>
      <w:r>
        <w:t>．</w:t>
      </w:r>
      <w:r w:rsidRPr="00D2766D">
        <w:t>股价变化同步于盈利变化</w:t>
      </w:r>
    </w:p>
    <w:p w:rsidR="00655115" w:rsidRPr="00D2766D" w:rsidRDefault="00655115" w:rsidP="00655115">
      <w:r>
        <w:t>D</w:t>
      </w:r>
      <w:r>
        <w:t>．</w:t>
      </w:r>
      <w:r w:rsidRPr="00D2766D">
        <w:t>股价变化与盈利变化无直接关系</w:t>
      </w:r>
    </w:p>
    <w:p w:rsidR="00655115" w:rsidRPr="00D2766D" w:rsidRDefault="00655115" w:rsidP="00655115">
      <w:r w:rsidRPr="00D2766D">
        <w:t>23</w:t>
      </w:r>
      <w:r w:rsidRPr="00D2766D">
        <w:t>．甲以</w:t>
      </w:r>
      <w:r w:rsidRPr="00D2766D">
        <w:t>75</w:t>
      </w:r>
      <w:r w:rsidRPr="00D2766D">
        <w:t>元的价格买入某企业发行的面额为</w:t>
      </w:r>
      <w:r w:rsidRPr="00D2766D">
        <w:t>100</w:t>
      </w:r>
      <w:r w:rsidRPr="00D2766D">
        <w:t>元的</w:t>
      </w:r>
      <w:r w:rsidRPr="00D2766D">
        <w:t>3</w:t>
      </w:r>
      <w:r w:rsidRPr="00D2766D">
        <w:t>年期贴现债券，持有</w:t>
      </w:r>
      <w:r w:rsidRPr="00D2766D">
        <w:t>2</w:t>
      </w:r>
      <w:r w:rsidRPr="00D2766D">
        <w:t>年以后试</w:t>
      </w:r>
      <w:r w:rsidRPr="00D2766D">
        <w:rPr>
          <w:rFonts w:hint="eastAsia"/>
        </w:rPr>
        <w:t>图以</w:t>
      </w:r>
      <w:r w:rsidRPr="00D2766D">
        <w:t>10</w:t>
      </w:r>
      <w:r w:rsidRPr="00D2766D">
        <w:t>．</w:t>
      </w:r>
      <w:r w:rsidRPr="00D2766D">
        <w:t>05</w:t>
      </w:r>
      <w:r w:rsidRPr="00D2766D">
        <w:t>％的收益率转给乙，而乙可以接受</w:t>
      </w:r>
      <w:r w:rsidRPr="00D2766D">
        <w:t>10</w:t>
      </w:r>
      <w:r w:rsidRPr="00D2766D">
        <w:t>％作为其买进债券的最终收益率，那么在</w:t>
      </w:r>
      <w:r>
        <w:t>（　　）</w:t>
      </w:r>
      <w:r w:rsidRPr="00D2766D">
        <w:t>元的价格水平上，双方有可能达成这笔交易。</w:t>
      </w:r>
    </w:p>
    <w:p w:rsidR="00655115" w:rsidRDefault="00655115" w:rsidP="00655115">
      <w:r w:rsidRPr="00D2766D">
        <w:t>A</w:t>
      </w:r>
      <w:r w:rsidRPr="00D2766D">
        <w:t>．</w:t>
      </w:r>
      <w:r w:rsidRPr="00D2766D">
        <w:t>90</w:t>
      </w:r>
      <w:r w:rsidRPr="00D2766D">
        <w:t>．</w:t>
      </w:r>
      <w:r w:rsidRPr="00D2766D">
        <w:t>80</w:t>
      </w:r>
    </w:p>
    <w:p w:rsidR="00655115" w:rsidRDefault="00655115" w:rsidP="00655115">
      <w:r>
        <w:t>B</w:t>
      </w:r>
      <w:r>
        <w:t>．</w:t>
      </w:r>
      <w:r w:rsidRPr="00D2766D">
        <w:t>90</w:t>
      </w:r>
      <w:r w:rsidRPr="00D2766D">
        <w:t>．</w:t>
      </w:r>
      <w:r w:rsidRPr="00D2766D">
        <w:t>87</w:t>
      </w:r>
    </w:p>
    <w:p w:rsidR="00655115" w:rsidRDefault="00655115" w:rsidP="00655115">
      <w:r>
        <w:t>C</w:t>
      </w:r>
      <w:r>
        <w:t>．</w:t>
      </w:r>
      <w:r w:rsidRPr="00D2766D">
        <w:t>90</w:t>
      </w:r>
      <w:r w:rsidRPr="00D2766D">
        <w:t>．</w:t>
      </w:r>
      <w:r w:rsidRPr="00D2766D">
        <w:t xml:space="preserve">92 </w:t>
      </w:r>
    </w:p>
    <w:p w:rsidR="00655115" w:rsidRPr="00D2766D" w:rsidRDefault="00655115" w:rsidP="00655115">
      <w:r>
        <w:t>D</w:t>
      </w:r>
      <w:r>
        <w:t>．</w:t>
      </w:r>
      <w:r w:rsidRPr="00D2766D">
        <w:t>90</w:t>
      </w:r>
      <w:r w:rsidRPr="00D2766D">
        <w:t>．</w:t>
      </w:r>
      <w:r w:rsidRPr="00D2766D">
        <w:t>95</w:t>
      </w:r>
    </w:p>
    <w:p w:rsidR="00655115" w:rsidRPr="00D2766D" w:rsidRDefault="00655115" w:rsidP="00655115">
      <w:r w:rsidRPr="00D2766D">
        <w:t>24</w:t>
      </w:r>
      <w:r w:rsidRPr="00D2766D">
        <w:t>．国际收支的各个项目中，最具综合性的对外贸易指标是</w:t>
      </w:r>
      <w:r>
        <w:t>（　　）</w:t>
      </w:r>
      <w:r w:rsidRPr="00D2766D">
        <w:t>。</w:t>
      </w:r>
    </w:p>
    <w:p w:rsidR="00655115" w:rsidRDefault="00655115" w:rsidP="00655115">
      <w:r w:rsidRPr="00D2766D">
        <w:t>A</w:t>
      </w:r>
      <w:r w:rsidRPr="00D2766D">
        <w:t>．贸易收支</w:t>
      </w:r>
    </w:p>
    <w:p w:rsidR="00655115" w:rsidRDefault="00655115" w:rsidP="00655115">
      <w:r>
        <w:t>B</w:t>
      </w:r>
      <w:r>
        <w:t>．</w:t>
      </w:r>
      <w:r w:rsidRPr="00D2766D">
        <w:t>经常</w:t>
      </w:r>
      <w:r w:rsidRPr="00D2766D">
        <w:rPr>
          <w:rFonts w:hint="eastAsia"/>
        </w:rPr>
        <w:t>项目</w:t>
      </w:r>
    </w:p>
    <w:p w:rsidR="00655115" w:rsidRDefault="00655115" w:rsidP="00655115">
      <w:r>
        <w:t>C</w:t>
      </w:r>
      <w:r>
        <w:t>．</w:t>
      </w:r>
      <w:r w:rsidRPr="00D2766D">
        <w:t>资本项目</w:t>
      </w:r>
    </w:p>
    <w:p w:rsidR="00655115" w:rsidRPr="00D2766D" w:rsidRDefault="00655115" w:rsidP="00655115">
      <w:r>
        <w:t>D</w:t>
      </w:r>
      <w:r>
        <w:t>．</w:t>
      </w:r>
      <w:r w:rsidRPr="00D2766D">
        <w:t>经常项目</w:t>
      </w:r>
      <w:r w:rsidRPr="00D2766D">
        <w:t>+</w:t>
      </w:r>
      <w:r w:rsidRPr="00D2766D">
        <w:t>资本项目</w:t>
      </w:r>
    </w:p>
    <w:p w:rsidR="00655115" w:rsidRPr="00D2766D" w:rsidRDefault="00655115" w:rsidP="00655115">
      <w:r w:rsidRPr="00D2766D">
        <w:lastRenderedPageBreak/>
        <w:t>25</w:t>
      </w:r>
      <w:r w:rsidRPr="00D2766D">
        <w:t>．在计算营运指数时，经营所得现金是必需的一个数据，其计算过程中的</w:t>
      </w:r>
      <w:r w:rsidRPr="00D2766D">
        <w:t>“</w:t>
      </w:r>
      <w:r w:rsidRPr="00D2766D">
        <w:t>非付现费用</w:t>
      </w:r>
      <w:r w:rsidRPr="00D2766D">
        <w:t>”</w:t>
      </w:r>
      <w:r w:rsidRPr="00D2766D">
        <w:rPr>
          <w:rFonts w:hint="eastAsia"/>
        </w:rPr>
        <w:t>不包括</w:t>
      </w:r>
      <w:r>
        <w:t>（　　）</w:t>
      </w:r>
      <w:r w:rsidRPr="00D2766D">
        <w:t>。</w:t>
      </w:r>
    </w:p>
    <w:p w:rsidR="00655115" w:rsidRDefault="00655115" w:rsidP="00655115">
      <w:r w:rsidRPr="00D2766D">
        <w:t>A</w:t>
      </w:r>
      <w:r w:rsidRPr="00D2766D">
        <w:t>．长期待摊费用摊销</w:t>
      </w:r>
    </w:p>
    <w:p w:rsidR="00655115" w:rsidRDefault="00655115" w:rsidP="00655115">
      <w:r>
        <w:t>B</w:t>
      </w:r>
      <w:r>
        <w:t>．</w:t>
      </w:r>
      <w:r w:rsidRPr="00D2766D">
        <w:t>无形资产摊销</w:t>
      </w:r>
    </w:p>
    <w:p w:rsidR="00655115" w:rsidRDefault="00655115" w:rsidP="00655115">
      <w:r>
        <w:t>C</w:t>
      </w:r>
      <w:r>
        <w:t>．</w:t>
      </w:r>
      <w:r w:rsidRPr="00D2766D">
        <w:t>固定资产报废损失</w:t>
      </w:r>
    </w:p>
    <w:p w:rsidR="00655115" w:rsidRPr="00D2766D" w:rsidRDefault="00655115" w:rsidP="00655115">
      <w:r>
        <w:t>D</w:t>
      </w:r>
      <w:r>
        <w:t>．</w:t>
      </w:r>
      <w:r w:rsidRPr="00D2766D">
        <w:t>固定资产折旧</w:t>
      </w:r>
    </w:p>
    <w:p w:rsidR="00655115" w:rsidRPr="00D2766D" w:rsidRDefault="00655115" w:rsidP="00655115">
      <w:r w:rsidRPr="00D2766D">
        <w:t>26</w:t>
      </w:r>
      <w:r w:rsidRPr="00D2766D">
        <w:t>．下列关于基差对套期保值效果的影响的说法中，不正确的有</w:t>
      </w:r>
      <w:r>
        <w:t>（　　）</w:t>
      </w:r>
      <w:r w:rsidRPr="00D2766D">
        <w:t>。</w:t>
      </w:r>
    </w:p>
    <w:p w:rsidR="00655115" w:rsidRDefault="00655115" w:rsidP="00655115">
      <w:r w:rsidRPr="00D2766D">
        <w:t>A</w:t>
      </w:r>
      <w:r w:rsidRPr="00D2766D">
        <w:t>．基差走强，对买进套期保值者有利</w:t>
      </w:r>
    </w:p>
    <w:p w:rsidR="00655115" w:rsidRDefault="00655115" w:rsidP="00655115">
      <w:r>
        <w:t>B</w:t>
      </w:r>
      <w:r>
        <w:t>．</w:t>
      </w:r>
      <w:r w:rsidRPr="00D2766D">
        <w:t>基差不变，总盈亏为零，套期保值目标实现</w:t>
      </w:r>
    </w:p>
    <w:p w:rsidR="00655115" w:rsidRDefault="00655115" w:rsidP="00655115">
      <w:r>
        <w:t>C</w:t>
      </w:r>
      <w:r>
        <w:t>．</w:t>
      </w:r>
      <w:r w:rsidRPr="00D2766D">
        <w:t>基差走弱，对买进套期保值者有利</w:t>
      </w:r>
    </w:p>
    <w:p w:rsidR="00655115" w:rsidRPr="00D2766D" w:rsidRDefault="00655115" w:rsidP="00655115">
      <w:r>
        <w:t>D</w:t>
      </w:r>
      <w:r>
        <w:t>．</w:t>
      </w:r>
      <w:r w:rsidRPr="00D2766D">
        <w:t>基差走强，对卖出套期保值者有利</w:t>
      </w:r>
    </w:p>
    <w:p w:rsidR="00655115" w:rsidRPr="00D2766D" w:rsidRDefault="00655115" w:rsidP="00655115">
      <w:r w:rsidRPr="00D2766D">
        <w:t>27</w:t>
      </w:r>
      <w:r w:rsidRPr="00D2766D">
        <w:t>．某一行业有如下特征：企业的利润增长很快，但竞争风险较大，破产率与被兼并率相</w:t>
      </w:r>
      <w:r w:rsidRPr="00D2766D">
        <w:rPr>
          <w:rFonts w:hint="eastAsia"/>
        </w:rPr>
        <w:t>当高，那么这一行业最有可能处于生命周期的</w:t>
      </w:r>
      <w:r>
        <w:t>（　　）</w:t>
      </w:r>
      <w:r w:rsidRPr="00D2766D">
        <w:t>。</w:t>
      </w:r>
    </w:p>
    <w:p w:rsidR="00655115" w:rsidRDefault="00655115" w:rsidP="00655115">
      <w:r w:rsidRPr="00D2766D">
        <w:t>A</w:t>
      </w:r>
      <w:r w:rsidRPr="00D2766D">
        <w:t>．成长期</w:t>
      </w:r>
    </w:p>
    <w:p w:rsidR="00655115" w:rsidRDefault="00655115" w:rsidP="00655115">
      <w:r>
        <w:t>B</w:t>
      </w:r>
      <w:r>
        <w:t>．</w:t>
      </w:r>
      <w:r w:rsidRPr="00D2766D">
        <w:t>成熟期</w:t>
      </w:r>
    </w:p>
    <w:p w:rsidR="00655115" w:rsidRDefault="00655115" w:rsidP="00655115">
      <w:r>
        <w:t>C</w:t>
      </w:r>
      <w:r>
        <w:t>．</w:t>
      </w:r>
      <w:r w:rsidRPr="00D2766D">
        <w:t>幼稚期</w:t>
      </w:r>
    </w:p>
    <w:p w:rsidR="00655115" w:rsidRPr="00D2766D" w:rsidRDefault="00655115" w:rsidP="00655115">
      <w:r>
        <w:t>D</w:t>
      </w:r>
      <w:r>
        <w:t>．</w:t>
      </w:r>
      <w:r w:rsidRPr="00D2766D">
        <w:t>衰退期</w:t>
      </w:r>
    </w:p>
    <w:p w:rsidR="00655115" w:rsidRPr="00D2766D" w:rsidRDefault="00655115" w:rsidP="00655115">
      <w:r w:rsidRPr="00D2766D">
        <w:t>28</w:t>
      </w:r>
      <w:r w:rsidRPr="00D2766D">
        <w:t>．美国哈佛商学院教授迈克尔</w:t>
      </w:r>
      <w:r w:rsidRPr="00D2766D">
        <w:t>·</w:t>
      </w:r>
      <w:r w:rsidRPr="00D2766D">
        <w:t>波特认为，一个行业内存在着</w:t>
      </w:r>
      <w:r>
        <w:t>（　　）</w:t>
      </w:r>
      <w:r w:rsidRPr="00D2766D">
        <w:t>种基本竞争力量。</w:t>
      </w:r>
    </w:p>
    <w:p w:rsidR="00655115" w:rsidRDefault="00655115" w:rsidP="00655115">
      <w:r w:rsidRPr="00D2766D">
        <w:t>A</w:t>
      </w:r>
      <w:r w:rsidRPr="00D2766D">
        <w:t>．</w:t>
      </w:r>
      <w:r w:rsidRPr="00D2766D">
        <w:t>3</w:t>
      </w:r>
    </w:p>
    <w:p w:rsidR="00655115" w:rsidRDefault="00655115" w:rsidP="00655115">
      <w:r>
        <w:t>B</w:t>
      </w:r>
      <w:r>
        <w:t>．</w:t>
      </w:r>
      <w:r w:rsidRPr="00D2766D">
        <w:t>4</w:t>
      </w:r>
    </w:p>
    <w:p w:rsidR="00655115" w:rsidRDefault="00655115" w:rsidP="00655115">
      <w:r>
        <w:t>C</w:t>
      </w:r>
      <w:r>
        <w:t>．</w:t>
      </w:r>
      <w:r w:rsidRPr="00D2766D">
        <w:t xml:space="preserve">5 </w:t>
      </w:r>
    </w:p>
    <w:p w:rsidR="00655115" w:rsidRPr="00D2766D" w:rsidRDefault="00655115" w:rsidP="00655115">
      <w:r>
        <w:t>D</w:t>
      </w:r>
      <w:r>
        <w:t>．</w:t>
      </w:r>
      <w:r w:rsidRPr="00D2766D">
        <w:t>6</w:t>
      </w:r>
    </w:p>
    <w:p w:rsidR="00655115" w:rsidRPr="00D2766D" w:rsidRDefault="00655115" w:rsidP="00655115">
      <w:r w:rsidRPr="00D2766D">
        <w:t>29</w:t>
      </w:r>
      <w:r w:rsidRPr="00D2766D">
        <w:t>．比较而言，下列行业创新不够活跃的是</w:t>
      </w:r>
      <w:r>
        <w:t>（　　）</w:t>
      </w:r>
      <w:r w:rsidRPr="00D2766D">
        <w:t>。</w:t>
      </w:r>
    </w:p>
    <w:p w:rsidR="00655115" w:rsidRDefault="00655115" w:rsidP="00655115">
      <w:r w:rsidRPr="00D2766D">
        <w:t>A</w:t>
      </w:r>
      <w:r w:rsidRPr="00D2766D">
        <w:t>．通讯</w:t>
      </w:r>
    </w:p>
    <w:p w:rsidR="00655115" w:rsidRDefault="00655115" w:rsidP="00655115">
      <w:r>
        <w:t>B</w:t>
      </w:r>
      <w:r>
        <w:t>．</w:t>
      </w:r>
      <w:r w:rsidRPr="00D2766D">
        <w:t>生物</w:t>
      </w:r>
    </w:p>
    <w:p w:rsidR="00655115" w:rsidRDefault="00655115" w:rsidP="00655115">
      <w:r>
        <w:t>C</w:t>
      </w:r>
      <w:r>
        <w:t>．</w:t>
      </w:r>
      <w:r w:rsidRPr="00D2766D">
        <w:rPr>
          <w:rFonts w:hint="eastAsia"/>
        </w:rPr>
        <w:t>计算机</w:t>
      </w:r>
    </w:p>
    <w:p w:rsidR="00655115" w:rsidRPr="00D2766D" w:rsidRDefault="00655115" w:rsidP="00655115">
      <w:r>
        <w:t>D</w:t>
      </w:r>
      <w:r>
        <w:t>．</w:t>
      </w:r>
      <w:r w:rsidRPr="00D2766D">
        <w:t>自行车</w:t>
      </w:r>
    </w:p>
    <w:p w:rsidR="00655115" w:rsidRPr="00D2766D" w:rsidRDefault="00655115" w:rsidP="00655115">
      <w:r w:rsidRPr="00D2766D">
        <w:t>30</w:t>
      </w:r>
      <w:r w:rsidRPr="00D2766D">
        <w:t>．下列属于产业组织创新的间接影响的是</w:t>
      </w:r>
      <w:r>
        <w:t>（　　）</w:t>
      </w:r>
      <w:r w:rsidRPr="00D2766D">
        <w:t>。</w:t>
      </w:r>
    </w:p>
    <w:p w:rsidR="00655115" w:rsidRDefault="00655115" w:rsidP="00655115">
      <w:r w:rsidRPr="00D2766D">
        <w:t>A</w:t>
      </w:r>
      <w:r w:rsidRPr="00D2766D">
        <w:t>．促进技术进步</w:t>
      </w:r>
    </w:p>
    <w:p w:rsidR="00655115" w:rsidRDefault="00655115" w:rsidP="00655115">
      <w:r>
        <w:t>B</w:t>
      </w:r>
      <w:r>
        <w:t>．</w:t>
      </w:r>
      <w:r w:rsidRPr="00D2766D">
        <w:t>创造产业增长机会</w:t>
      </w:r>
    </w:p>
    <w:p w:rsidR="00655115" w:rsidRDefault="00655115" w:rsidP="00655115">
      <w:r>
        <w:t>C</w:t>
      </w:r>
      <w:r>
        <w:t>．</w:t>
      </w:r>
      <w:r w:rsidRPr="00D2766D">
        <w:t>专业化分工与协作</w:t>
      </w:r>
    </w:p>
    <w:p w:rsidR="00655115" w:rsidRPr="00D2766D" w:rsidRDefault="00655115" w:rsidP="00655115">
      <w:r>
        <w:t>D</w:t>
      </w:r>
      <w:r>
        <w:t>．</w:t>
      </w:r>
      <w:r w:rsidRPr="00D2766D">
        <w:t>提高产业集中度</w:t>
      </w:r>
    </w:p>
    <w:p w:rsidR="00655115" w:rsidRPr="00D2766D" w:rsidRDefault="00655115" w:rsidP="00655115">
      <w:r w:rsidRPr="00D2766D">
        <w:t>31</w:t>
      </w:r>
      <w:r w:rsidRPr="00D2766D">
        <w:t>．在</w:t>
      </w:r>
      <w:r w:rsidRPr="00D2766D">
        <w:t>A</w:t>
      </w:r>
      <w:r w:rsidRPr="00D2766D">
        <w:t>股和</w:t>
      </w:r>
      <w:r w:rsidRPr="00D2766D">
        <w:t>H</w:t>
      </w:r>
      <w:r w:rsidRPr="00D2766D">
        <w:t>股的关联性中，银行业上市公司的价格主导权在</w:t>
      </w:r>
      <w:r>
        <w:t>（　　）</w:t>
      </w:r>
      <w:r w:rsidRPr="00D2766D">
        <w:t>。</w:t>
      </w:r>
    </w:p>
    <w:p w:rsidR="00655115" w:rsidRDefault="00655115" w:rsidP="00655115">
      <w:r w:rsidRPr="00D2766D">
        <w:t>A</w:t>
      </w:r>
      <w:r w:rsidRPr="00D2766D">
        <w:t>．</w:t>
      </w:r>
      <w:r w:rsidRPr="00D2766D">
        <w:t>A</w:t>
      </w:r>
      <w:r w:rsidRPr="00D2766D">
        <w:t>股</w:t>
      </w:r>
    </w:p>
    <w:p w:rsidR="00655115" w:rsidRDefault="00655115" w:rsidP="00655115">
      <w:r>
        <w:t>B</w:t>
      </w:r>
      <w:r>
        <w:t>．</w:t>
      </w:r>
      <w:r w:rsidRPr="00D2766D">
        <w:t>H</w:t>
      </w:r>
      <w:r w:rsidRPr="00D2766D">
        <w:t>股</w:t>
      </w:r>
    </w:p>
    <w:p w:rsidR="00655115" w:rsidRDefault="00655115" w:rsidP="00655115">
      <w:r>
        <w:t>C</w:t>
      </w:r>
      <w:r>
        <w:t>．</w:t>
      </w:r>
      <w:r w:rsidRPr="00D2766D">
        <w:t>不确定</w:t>
      </w:r>
    </w:p>
    <w:p w:rsidR="00655115" w:rsidRPr="00D2766D" w:rsidRDefault="00655115" w:rsidP="00655115">
      <w:r>
        <w:t>D</w:t>
      </w:r>
      <w:r>
        <w:t>．</w:t>
      </w:r>
      <w:r w:rsidRPr="00D2766D">
        <w:t>A</w:t>
      </w:r>
      <w:r w:rsidRPr="00D2766D">
        <w:t>股或</w:t>
      </w:r>
      <w:r w:rsidRPr="00D2766D">
        <w:t>H</w:t>
      </w:r>
      <w:r w:rsidRPr="00D2766D">
        <w:t>股</w:t>
      </w:r>
    </w:p>
    <w:p w:rsidR="00655115" w:rsidRPr="00D2766D" w:rsidRDefault="00655115" w:rsidP="00655115">
      <w:r w:rsidRPr="00D2766D">
        <w:t>32</w:t>
      </w:r>
      <w:r w:rsidRPr="00D2766D">
        <w:t>．下列选项中，不影响利率期限结构形成因素的是</w:t>
      </w:r>
      <w:r>
        <w:t>（　　）</w:t>
      </w:r>
      <w:r w:rsidRPr="00D2766D">
        <w:t>。</w:t>
      </w:r>
    </w:p>
    <w:p w:rsidR="00655115" w:rsidRDefault="00655115" w:rsidP="00655115">
      <w:r w:rsidRPr="00D2766D">
        <w:t>A</w:t>
      </w:r>
      <w:r w:rsidRPr="00D2766D">
        <w:t>．市场供求关系</w:t>
      </w:r>
    </w:p>
    <w:p w:rsidR="00655115" w:rsidRDefault="00655115" w:rsidP="00655115">
      <w:r>
        <w:t>B</w:t>
      </w:r>
      <w:r>
        <w:t>．</w:t>
      </w:r>
      <w:r w:rsidRPr="00D2766D">
        <w:t>流动性溢价</w:t>
      </w:r>
    </w:p>
    <w:p w:rsidR="00655115" w:rsidRDefault="00655115" w:rsidP="00655115">
      <w:r>
        <w:t>C</w:t>
      </w:r>
      <w:r>
        <w:t>．</w:t>
      </w:r>
      <w:r w:rsidRPr="00D2766D">
        <w:t>对未来利率变化方向的预期</w:t>
      </w:r>
    </w:p>
    <w:p w:rsidR="00655115" w:rsidRPr="00D2766D" w:rsidRDefault="00655115" w:rsidP="00655115">
      <w:r>
        <w:t>D</w:t>
      </w:r>
      <w:r>
        <w:t>．</w:t>
      </w:r>
      <w:r w:rsidRPr="00D2766D">
        <w:rPr>
          <w:rFonts w:hint="eastAsia"/>
        </w:rPr>
        <w:t>市场分割</w:t>
      </w:r>
    </w:p>
    <w:p w:rsidR="00655115" w:rsidRPr="00D2766D" w:rsidRDefault="00655115" w:rsidP="00655115">
      <w:r w:rsidRPr="00D2766D">
        <w:t>33</w:t>
      </w:r>
      <w:r w:rsidRPr="00D2766D">
        <w:t>．证券</w:t>
      </w:r>
      <w:r>
        <w:rPr>
          <w:rFonts w:hint="eastAsia"/>
        </w:rPr>
        <w:t>间</w:t>
      </w:r>
      <w:r w:rsidRPr="00D2766D">
        <w:t>的联动关系由相关系数来衡量，如果相关系数的取值总是介于一</w:t>
      </w:r>
      <w:r>
        <w:rPr>
          <w:rFonts w:hint="eastAsia"/>
        </w:rPr>
        <w:t>1</w:t>
      </w:r>
      <w:r w:rsidRPr="00D2766D">
        <w:t>和</w:t>
      </w:r>
      <w:r w:rsidRPr="00D2766D">
        <w:t>1</w:t>
      </w:r>
      <w:r w:rsidRPr="00D2766D">
        <w:t>之间，且</w:t>
      </w:r>
      <w:r w:rsidRPr="00D2766D">
        <w:rPr>
          <w:rFonts w:hint="eastAsia"/>
        </w:rPr>
        <w:t>其值为正，表明</w:t>
      </w:r>
      <w:r>
        <w:t>（　　）</w:t>
      </w:r>
      <w:r w:rsidRPr="00D2766D">
        <w:t>。</w:t>
      </w:r>
    </w:p>
    <w:p w:rsidR="00655115" w:rsidRDefault="00655115" w:rsidP="00655115">
      <w:r w:rsidRPr="00D2766D">
        <w:lastRenderedPageBreak/>
        <w:t>A</w:t>
      </w:r>
      <w:r w:rsidRPr="00D2766D">
        <w:t>．两种证券间存在完全同向的联动关系</w:t>
      </w:r>
    </w:p>
    <w:p w:rsidR="00655115" w:rsidRDefault="00655115" w:rsidP="00655115">
      <w:r>
        <w:t>B</w:t>
      </w:r>
      <w:r>
        <w:t>．</w:t>
      </w:r>
      <w:r w:rsidRPr="00D2766D">
        <w:t>两种证券间存在完全反向的联动关系</w:t>
      </w:r>
    </w:p>
    <w:p w:rsidR="00655115" w:rsidRDefault="00655115" w:rsidP="00655115">
      <w:r>
        <w:t>C</w:t>
      </w:r>
      <w:r>
        <w:t>．</w:t>
      </w:r>
      <w:r w:rsidRPr="00D2766D">
        <w:t>两种证券的收益有反向变动倾向</w:t>
      </w:r>
    </w:p>
    <w:p w:rsidR="00655115" w:rsidRPr="00D2766D" w:rsidRDefault="00655115" w:rsidP="00655115">
      <w:r>
        <w:t>D</w:t>
      </w:r>
      <w:r>
        <w:t>．</w:t>
      </w:r>
      <w:r w:rsidRPr="00D2766D">
        <w:t>两种证券的收益有同向变动倾向</w:t>
      </w:r>
    </w:p>
    <w:p w:rsidR="00655115" w:rsidRPr="00D2766D" w:rsidRDefault="00655115" w:rsidP="00655115">
      <w:r w:rsidRPr="00D2766D">
        <w:t>34</w:t>
      </w:r>
      <w:r w:rsidRPr="00D2766D">
        <w:t>．股票市场资金量的供给是指</w:t>
      </w:r>
      <w:r>
        <w:t>（　　）</w:t>
      </w:r>
      <w:r w:rsidRPr="00D2766D">
        <w:t>。</w:t>
      </w:r>
    </w:p>
    <w:p w:rsidR="00655115" w:rsidRDefault="00655115" w:rsidP="00655115">
      <w:r w:rsidRPr="00D2766D">
        <w:t>A</w:t>
      </w:r>
      <w:r w:rsidRPr="00D2766D">
        <w:t>．二级市场的资金总量</w:t>
      </w:r>
    </w:p>
    <w:p w:rsidR="00655115" w:rsidRPr="00D2766D" w:rsidRDefault="00655115" w:rsidP="00655115">
      <w:r>
        <w:t>B</w:t>
      </w:r>
      <w:r>
        <w:t>．</w:t>
      </w:r>
      <w:r w:rsidRPr="00D2766D">
        <w:t>能够进入股市购买股票的资金总量</w:t>
      </w:r>
    </w:p>
    <w:p w:rsidR="00655115" w:rsidRPr="00D2766D" w:rsidRDefault="00655115" w:rsidP="00655115">
      <w:r>
        <w:t>C</w:t>
      </w:r>
      <w:r>
        <w:t>．</w:t>
      </w:r>
      <w:r w:rsidRPr="00D2766D">
        <w:t>一级市场的资金总量</w:t>
      </w:r>
    </w:p>
    <w:p w:rsidR="00655115" w:rsidRPr="00D2766D" w:rsidRDefault="00655115" w:rsidP="00655115">
      <w:r>
        <w:t>D</w:t>
      </w:r>
      <w:r>
        <w:t>．</w:t>
      </w:r>
      <w:r w:rsidRPr="00D2766D">
        <w:t>能够进人股市的资金总量</w:t>
      </w:r>
    </w:p>
    <w:p w:rsidR="00655115" w:rsidRPr="00D2766D" w:rsidRDefault="00655115" w:rsidP="00655115">
      <w:r w:rsidRPr="00D2766D">
        <w:t>35</w:t>
      </w:r>
      <w:r w:rsidRPr="00D2766D">
        <w:t>．以天数作为参数，取值处于</w:t>
      </w:r>
      <w:r w:rsidRPr="00D2766D">
        <w:t>0</w:t>
      </w:r>
      <w:r w:rsidRPr="00D2766D">
        <w:t>～</w:t>
      </w:r>
      <w:r w:rsidRPr="00D2766D">
        <w:t>100</w:t>
      </w:r>
      <w:r w:rsidRPr="00D2766D">
        <w:t>的指标是</w:t>
      </w:r>
      <w:r>
        <w:t>（　　）</w:t>
      </w:r>
      <w:r w:rsidRPr="00D2766D">
        <w:t>。</w:t>
      </w:r>
    </w:p>
    <w:p w:rsidR="00655115" w:rsidRDefault="00655115" w:rsidP="00655115">
      <w:r w:rsidRPr="00D2766D">
        <w:t>A</w:t>
      </w:r>
      <w:r w:rsidRPr="00D2766D">
        <w:t>．</w:t>
      </w:r>
      <w:r w:rsidRPr="00D2766D">
        <w:t>MA</w:t>
      </w:r>
    </w:p>
    <w:p w:rsidR="00655115" w:rsidRDefault="00655115" w:rsidP="00655115">
      <w:r>
        <w:t>B</w:t>
      </w:r>
      <w:r>
        <w:t>．</w:t>
      </w:r>
      <w:r w:rsidRPr="00D2766D">
        <w:t>MACD</w:t>
      </w:r>
    </w:p>
    <w:p w:rsidR="00655115" w:rsidRDefault="00655115" w:rsidP="00655115">
      <w:r>
        <w:t>C</w:t>
      </w:r>
      <w:r>
        <w:t>．</w:t>
      </w:r>
      <w:r w:rsidRPr="00D2766D">
        <w:t xml:space="preserve">RSI </w:t>
      </w:r>
    </w:p>
    <w:p w:rsidR="00655115" w:rsidRPr="00D2766D" w:rsidRDefault="00655115" w:rsidP="00655115">
      <w:r>
        <w:t>D</w:t>
      </w:r>
      <w:r>
        <w:t>．</w:t>
      </w:r>
      <w:r w:rsidRPr="00D2766D">
        <w:t>KDJ</w:t>
      </w:r>
    </w:p>
    <w:p w:rsidR="00655115" w:rsidRPr="00D2766D" w:rsidRDefault="00655115" w:rsidP="00655115">
      <w:r w:rsidRPr="00D2766D">
        <w:t>36</w:t>
      </w:r>
      <w:r w:rsidRPr="00D2766D">
        <w:t>．投资低风险、低收益证券，如企业债券、金融债券和可转换债券属于</w:t>
      </w:r>
      <w:r>
        <w:t>（　　）</w:t>
      </w:r>
      <w:r w:rsidRPr="00D2766D">
        <w:t>投资策略。</w:t>
      </w:r>
    </w:p>
    <w:p w:rsidR="00655115" w:rsidRDefault="00655115" w:rsidP="00655115">
      <w:r w:rsidRPr="00D2766D">
        <w:t>A</w:t>
      </w:r>
      <w:r w:rsidRPr="00D2766D">
        <w:t>．稳健成长型</w:t>
      </w:r>
    </w:p>
    <w:p w:rsidR="00655115" w:rsidRDefault="00655115" w:rsidP="00655115">
      <w:r>
        <w:t>B</w:t>
      </w:r>
      <w:r>
        <w:t>．</w:t>
      </w:r>
      <w:r w:rsidRPr="00D2766D">
        <w:t>消极保守型</w:t>
      </w:r>
    </w:p>
    <w:p w:rsidR="00655115" w:rsidRDefault="00655115" w:rsidP="00655115">
      <w:r>
        <w:t>C</w:t>
      </w:r>
      <w:r>
        <w:t>．</w:t>
      </w:r>
      <w:r w:rsidRPr="00D2766D">
        <w:t>积极成长型</w:t>
      </w:r>
    </w:p>
    <w:p w:rsidR="00655115" w:rsidRPr="00D2766D" w:rsidRDefault="00655115" w:rsidP="00655115">
      <w:r>
        <w:t>D</w:t>
      </w:r>
      <w:r>
        <w:t>．</w:t>
      </w:r>
      <w:r w:rsidRPr="00D2766D">
        <w:t>保守稳健型</w:t>
      </w:r>
    </w:p>
    <w:p w:rsidR="00655115" w:rsidRPr="00D2766D" w:rsidRDefault="00655115" w:rsidP="00655115">
      <w:r w:rsidRPr="00D2766D">
        <w:t>37</w:t>
      </w:r>
      <w:r w:rsidRPr="00D2766D">
        <w:t>．下列反映资产总额周转速度的指标是</w:t>
      </w:r>
      <w:r>
        <w:t>（　　）</w:t>
      </w:r>
      <w:r w:rsidRPr="00D2766D">
        <w:t>。</w:t>
      </w:r>
    </w:p>
    <w:p w:rsidR="00655115" w:rsidRDefault="00655115" w:rsidP="00655115">
      <w:r w:rsidRPr="00D2766D">
        <w:t>A</w:t>
      </w:r>
      <w:r w:rsidRPr="00D2766D">
        <w:t>．存货周转率</w:t>
      </w:r>
    </w:p>
    <w:p w:rsidR="00655115" w:rsidRDefault="00655115" w:rsidP="00655115">
      <w:r>
        <w:t>B</w:t>
      </w:r>
      <w:r>
        <w:t>．</w:t>
      </w:r>
      <w:r w:rsidRPr="00D2766D">
        <w:t>固定资产周转率</w:t>
      </w:r>
    </w:p>
    <w:p w:rsidR="00655115" w:rsidRDefault="00655115" w:rsidP="00655115">
      <w:r>
        <w:t>C</w:t>
      </w:r>
      <w:r>
        <w:t>．</w:t>
      </w:r>
      <w:r w:rsidRPr="00D2766D">
        <w:t>总资产周转率</w:t>
      </w:r>
    </w:p>
    <w:p w:rsidR="00655115" w:rsidRPr="00D2766D" w:rsidRDefault="00655115" w:rsidP="00655115">
      <w:r>
        <w:t>D</w:t>
      </w:r>
      <w:r>
        <w:t>．</w:t>
      </w:r>
      <w:r w:rsidRPr="00D2766D">
        <w:t>股东</w:t>
      </w:r>
      <w:r w:rsidRPr="00D2766D">
        <w:rPr>
          <w:rFonts w:hint="eastAsia"/>
        </w:rPr>
        <w:t>权益周转率</w:t>
      </w:r>
    </w:p>
    <w:p w:rsidR="00655115" w:rsidRPr="00D2766D" w:rsidRDefault="00655115" w:rsidP="00655115">
      <w:r w:rsidRPr="00D2766D">
        <w:t>38</w:t>
      </w:r>
      <w:r w:rsidRPr="00D2766D">
        <w:t>．大多数技术指标都是既可以应用到个股，又可以应用到大盘指数，但</w:t>
      </w:r>
      <w:r>
        <w:t>（　　）</w:t>
      </w:r>
      <w:r w:rsidRPr="00D2766D">
        <w:t>只能用于</w:t>
      </w:r>
      <w:r w:rsidRPr="00D2766D">
        <w:rPr>
          <w:rFonts w:hint="eastAsia"/>
        </w:rPr>
        <w:t>大盘指数。</w:t>
      </w:r>
    </w:p>
    <w:p w:rsidR="00655115" w:rsidRDefault="00655115" w:rsidP="00655115">
      <w:r w:rsidRPr="00D2766D">
        <w:t>A</w:t>
      </w:r>
      <w:r w:rsidRPr="00D2766D">
        <w:t>．</w:t>
      </w:r>
      <w:r w:rsidRPr="00D2766D">
        <w:t>WMS</w:t>
      </w:r>
    </w:p>
    <w:p w:rsidR="00655115" w:rsidRDefault="00655115" w:rsidP="00655115">
      <w:r>
        <w:t>B</w:t>
      </w:r>
      <w:r>
        <w:t>．</w:t>
      </w:r>
      <w:r w:rsidRPr="00D2766D">
        <w:t>PSY</w:t>
      </w:r>
    </w:p>
    <w:p w:rsidR="00655115" w:rsidRDefault="00655115" w:rsidP="00655115">
      <w:r>
        <w:t>C</w:t>
      </w:r>
      <w:r>
        <w:t>．</w:t>
      </w:r>
      <w:r w:rsidRPr="00D2766D">
        <w:t xml:space="preserve">BIAS </w:t>
      </w:r>
    </w:p>
    <w:p w:rsidR="00655115" w:rsidRPr="00D2766D" w:rsidRDefault="00655115" w:rsidP="00655115">
      <w:r>
        <w:t>D</w:t>
      </w:r>
      <w:r>
        <w:t>．</w:t>
      </w:r>
      <w:r w:rsidRPr="00D2766D">
        <w:t>ADR</w:t>
      </w:r>
    </w:p>
    <w:p w:rsidR="00655115" w:rsidRPr="00D2766D" w:rsidRDefault="00655115" w:rsidP="00655115">
      <w:r w:rsidRPr="00D2766D">
        <w:t>39</w:t>
      </w:r>
      <w:r w:rsidRPr="00D2766D">
        <w:t>．以下只被当作整理形态的是</w:t>
      </w:r>
      <w:r>
        <w:t>（　　）</w:t>
      </w:r>
      <w:r w:rsidRPr="00D2766D">
        <w:t>。</w:t>
      </w:r>
    </w:p>
    <w:p w:rsidR="00655115" w:rsidRDefault="00655115" w:rsidP="00655115">
      <w:r w:rsidRPr="00D2766D">
        <w:t>A</w:t>
      </w:r>
      <w:r w:rsidRPr="00D2766D">
        <w:t>．旗形</w:t>
      </w:r>
    </w:p>
    <w:p w:rsidR="00655115" w:rsidRDefault="00655115" w:rsidP="00655115">
      <w:r>
        <w:t>B</w:t>
      </w:r>
      <w:r>
        <w:t>．</w:t>
      </w:r>
      <w:r w:rsidRPr="00D2766D">
        <w:t>楔形</w:t>
      </w:r>
    </w:p>
    <w:p w:rsidR="00655115" w:rsidRDefault="00655115" w:rsidP="00655115">
      <w:r>
        <w:t>C</w:t>
      </w:r>
      <w:r>
        <w:t>．</w:t>
      </w:r>
      <w:r w:rsidRPr="00D2766D">
        <w:t>上升三角形</w:t>
      </w:r>
    </w:p>
    <w:p w:rsidR="00655115" w:rsidRPr="00D2766D" w:rsidRDefault="00655115" w:rsidP="00655115">
      <w:r>
        <w:t>D</w:t>
      </w:r>
      <w:r>
        <w:t>．</w:t>
      </w:r>
      <w:r w:rsidRPr="00D2766D">
        <w:t>下降三角型</w:t>
      </w:r>
    </w:p>
    <w:p w:rsidR="00655115" w:rsidRPr="00D2766D" w:rsidRDefault="00655115" w:rsidP="00655115">
      <w:r w:rsidRPr="00D2766D">
        <w:t>40</w:t>
      </w:r>
      <w:r w:rsidRPr="00D2766D">
        <w:t>．证券</w:t>
      </w:r>
      <w:r w:rsidRPr="00D2766D">
        <w:t>M</w:t>
      </w:r>
      <w:r w:rsidRPr="00D2766D">
        <w:t>未来收益率为</w:t>
      </w:r>
      <w:r w:rsidRPr="00D2766D">
        <w:t>20</w:t>
      </w:r>
      <w:r w:rsidRPr="00D2766D">
        <w:t>％和</w:t>
      </w:r>
      <w:r w:rsidRPr="00D2766D">
        <w:t>30</w:t>
      </w:r>
      <w:r w:rsidRPr="00D2766D">
        <w:t>％的概率分别为</w:t>
      </w:r>
      <w:r w:rsidRPr="00D2766D">
        <w:t>40</w:t>
      </w:r>
      <w:r w:rsidRPr="00D2766D">
        <w:t>％和</w:t>
      </w:r>
      <w:r w:rsidRPr="00D2766D">
        <w:t>60</w:t>
      </w:r>
      <w:r w:rsidRPr="00D2766D">
        <w:t>％，那么证券</w:t>
      </w:r>
      <w:r w:rsidRPr="00D2766D">
        <w:t>M</w:t>
      </w:r>
      <w:r w:rsidRPr="00D2766D">
        <w:t>的期望收益</w:t>
      </w:r>
      <w:r w:rsidRPr="00D2766D">
        <w:rPr>
          <w:rFonts w:hint="eastAsia"/>
        </w:rPr>
        <w:t>率和方差分别为</w:t>
      </w:r>
      <w:r>
        <w:t>（　　）</w:t>
      </w:r>
      <w:r w:rsidRPr="00D2766D">
        <w:t>。</w:t>
      </w:r>
    </w:p>
    <w:p w:rsidR="00655115" w:rsidRDefault="00655115" w:rsidP="00655115">
      <w:r w:rsidRPr="00D2766D">
        <w:t>A</w:t>
      </w:r>
      <w:r w:rsidRPr="00D2766D">
        <w:t>．</w:t>
      </w:r>
      <w:r w:rsidRPr="00D2766D">
        <w:t>25</w:t>
      </w:r>
      <w:r w:rsidRPr="00D2766D">
        <w:t>％</w:t>
      </w:r>
      <w:r w:rsidRPr="00D2766D">
        <w:t>0</w:t>
      </w:r>
      <w:r w:rsidRPr="00D2766D">
        <w:t>．</w:t>
      </w:r>
      <w:r w:rsidRPr="00D2766D">
        <w:t>0026</w:t>
      </w:r>
    </w:p>
    <w:p w:rsidR="00655115" w:rsidRDefault="00655115" w:rsidP="00655115">
      <w:r>
        <w:t>B</w:t>
      </w:r>
      <w:r>
        <w:t>．</w:t>
      </w:r>
      <w:r w:rsidRPr="00D2766D">
        <w:t>26</w:t>
      </w:r>
      <w:r w:rsidRPr="00D2766D">
        <w:t>％</w:t>
      </w:r>
      <w:r w:rsidRPr="00D2766D">
        <w:t>0</w:t>
      </w:r>
      <w:r w:rsidRPr="00D2766D">
        <w:t>．</w:t>
      </w:r>
      <w:r w:rsidRPr="00D2766D">
        <w:t>0026</w:t>
      </w:r>
    </w:p>
    <w:p w:rsidR="00655115" w:rsidRDefault="00655115" w:rsidP="00655115">
      <w:r>
        <w:t>C</w:t>
      </w:r>
      <w:r>
        <w:t>．</w:t>
      </w:r>
      <w:r w:rsidRPr="00D2766D">
        <w:t>26</w:t>
      </w:r>
      <w:r w:rsidRPr="00D2766D">
        <w:t>％</w:t>
      </w:r>
      <w:r w:rsidRPr="00D2766D">
        <w:t>0</w:t>
      </w:r>
      <w:r w:rsidRPr="00D2766D">
        <w:t>．</w:t>
      </w:r>
      <w:r w:rsidRPr="00D2766D">
        <w:t xml:space="preserve">0024 </w:t>
      </w:r>
    </w:p>
    <w:p w:rsidR="00655115" w:rsidRPr="00D2766D" w:rsidRDefault="00655115" w:rsidP="00655115">
      <w:r>
        <w:t>D</w:t>
      </w:r>
      <w:r>
        <w:t>．</w:t>
      </w:r>
      <w:r w:rsidRPr="00D2766D">
        <w:t>25</w:t>
      </w:r>
      <w:r w:rsidRPr="00D2766D">
        <w:t>％</w:t>
      </w:r>
      <w:r w:rsidRPr="00D2766D">
        <w:t>0</w:t>
      </w:r>
      <w:r w:rsidRPr="00D2766D">
        <w:t>．</w:t>
      </w:r>
      <w:r w:rsidRPr="00D2766D">
        <w:t>0024</w:t>
      </w:r>
    </w:p>
    <w:p w:rsidR="00655115" w:rsidRPr="00D2766D" w:rsidRDefault="00655115" w:rsidP="00655115">
      <w:r w:rsidRPr="00D2766D">
        <w:t>41</w:t>
      </w:r>
      <w:r w:rsidRPr="00D2766D">
        <w:t>．假设证券组合</w:t>
      </w:r>
      <w:r w:rsidRPr="00D2766D">
        <w:t>P</w:t>
      </w:r>
      <w:r w:rsidRPr="00D2766D">
        <w:t>由两个证券组合</w:t>
      </w:r>
      <w:r w:rsidRPr="00D2766D">
        <w:t>I</w:t>
      </w:r>
      <w:r w:rsidRPr="00D2766D">
        <w:t>和</w:t>
      </w:r>
      <w:r w:rsidRPr="00D2766D">
        <w:rPr>
          <w:rFonts w:ascii="宋体" w:eastAsia="宋体" w:hAnsi="宋体" w:cs="宋体" w:hint="eastAsia"/>
        </w:rPr>
        <w:t>Ⅱ</w:t>
      </w:r>
      <w:r w:rsidRPr="00D2766D">
        <w:t>构成，组合</w:t>
      </w:r>
      <w:r w:rsidRPr="00D2766D">
        <w:t>I</w:t>
      </w:r>
      <w:r w:rsidRPr="00D2766D">
        <w:t>的期望收益水平和总风险水平都</w:t>
      </w:r>
      <w:r w:rsidRPr="00D2766D">
        <w:rPr>
          <w:rFonts w:hint="eastAsia"/>
        </w:rPr>
        <w:t>比Ⅱ高，并且证券组合</w:t>
      </w:r>
      <w:r w:rsidRPr="00D2766D">
        <w:t>I</w:t>
      </w:r>
      <w:r w:rsidRPr="00D2766D">
        <w:t>和</w:t>
      </w:r>
      <w:r w:rsidRPr="00D2766D">
        <w:rPr>
          <w:rFonts w:ascii="宋体" w:eastAsia="宋体" w:hAnsi="宋体" w:cs="宋体" w:hint="eastAsia"/>
        </w:rPr>
        <w:t>Ⅱ</w:t>
      </w:r>
      <w:r w:rsidRPr="00D2766D">
        <w:t>在</w:t>
      </w:r>
      <w:r w:rsidRPr="00D2766D">
        <w:t>P</w:t>
      </w:r>
      <w:r w:rsidRPr="00D2766D">
        <w:t>中的投资比重分别为</w:t>
      </w:r>
      <w:r w:rsidRPr="00D2766D">
        <w:t>0</w:t>
      </w:r>
      <w:r w:rsidRPr="00D2766D">
        <w:t>．</w:t>
      </w:r>
      <w:r w:rsidRPr="00D2766D">
        <w:t>48</w:t>
      </w:r>
      <w:r w:rsidRPr="00D2766D">
        <w:t>和</w:t>
      </w:r>
      <w:r w:rsidRPr="00D2766D">
        <w:t>0</w:t>
      </w:r>
      <w:r w:rsidRPr="00D2766D">
        <w:t>．</w:t>
      </w:r>
      <w:r w:rsidRPr="00D2766D">
        <w:t>52</w:t>
      </w:r>
      <w:r w:rsidRPr="00D2766D">
        <w:t>，那么</w:t>
      </w:r>
      <w:r>
        <w:t>（　　）</w:t>
      </w:r>
      <w:r w:rsidRPr="00D2766D">
        <w:t>。</w:t>
      </w:r>
    </w:p>
    <w:p w:rsidR="00655115" w:rsidRPr="00D2766D" w:rsidRDefault="00655115" w:rsidP="00655115">
      <w:r w:rsidRPr="00D2766D">
        <w:t>A</w:t>
      </w:r>
      <w:r w:rsidRPr="00D2766D">
        <w:t>．组合</w:t>
      </w:r>
      <w:r w:rsidRPr="00D2766D">
        <w:t>P</w:t>
      </w:r>
      <w:r w:rsidRPr="00D2766D">
        <w:t>的总风险水平高于</w:t>
      </w:r>
      <w:r w:rsidRPr="00D2766D">
        <w:t>I</w:t>
      </w:r>
      <w:r w:rsidRPr="00D2766D">
        <w:t>的总风险水平</w:t>
      </w:r>
    </w:p>
    <w:p w:rsidR="00655115" w:rsidRPr="00173CD4" w:rsidRDefault="00655115" w:rsidP="00655115">
      <w:r>
        <w:lastRenderedPageBreak/>
        <w:t>B</w:t>
      </w:r>
      <w:r>
        <w:t>．</w:t>
      </w:r>
      <w:r w:rsidRPr="00D2766D">
        <w:t>组合</w:t>
      </w:r>
      <w:r w:rsidRPr="00D2766D">
        <w:t>P</w:t>
      </w:r>
      <w:r w:rsidRPr="00D2766D">
        <w:t>的总风险水平低于</w:t>
      </w:r>
      <w:r w:rsidRPr="00D2766D">
        <w:rPr>
          <w:rFonts w:ascii="宋体" w:eastAsia="宋体" w:hAnsi="宋体" w:cs="宋体" w:hint="eastAsia"/>
        </w:rPr>
        <w:t>Ⅱ</w:t>
      </w:r>
      <w:r w:rsidRPr="00D2766D">
        <w:t>的总风险水平</w:t>
      </w:r>
    </w:p>
    <w:p w:rsidR="00655115" w:rsidRDefault="00655115" w:rsidP="00655115">
      <w:r>
        <w:t>C</w:t>
      </w:r>
      <w:r>
        <w:t>．</w:t>
      </w:r>
      <w:r w:rsidRPr="00D2766D">
        <w:t>组合</w:t>
      </w:r>
      <w:r w:rsidRPr="00D2766D">
        <w:t>P</w:t>
      </w:r>
      <w:r w:rsidRPr="00D2766D">
        <w:t>的期望收益水平高于</w:t>
      </w:r>
      <w:r w:rsidRPr="00D2766D">
        <w:t>I</w:t>
      </w:r>
      <w:r w:rsidRPr="00D2766D">
        <w:t>的期望收益水平</w:t>
      </w:r>
    </w:p>
    <w:p w:rsidR="00655115" w:rsidRPr="00D2766D" w:rsidRDefault="00655115" w:rsidP="00655115">
      <w:r>
        <w:t>D</w:t>
      </w:r>
      <w:r>
        <w:t>．</w:t>
      </w:r>
      <w:r w:rsidRPr="00D2766D">
        <w:t>组合</w:t>
      </w:r>
      <w:r w:rsidRPr="00D2766D">
        <w:t>P</w:t>
      </w:r>
      <w:r w:rsidRPr="00D2766D">
        <w:t>的期望收益水平高于</w:t>
      </w:r>
      <w:r w:rsidRPr="00D2766D">
        <w:rPr>
          <w:rFonts w:ascii="宋体" w:eastAsia="宋体" w:hAnsi="宋体" w:cs="宋体" w:hint="eastAsia"/>
        </w:rPr>
        <w:t>Ⅱ</w:t>
      </w:r>
      <w:r w:rsidRPr="00D2766D">
        <w:t>的期望收益水平</w:t>
      </w:r>
    </w:p>
    <w:p w:rsidR="00655115" w:rsidRPr="00D2766D" w:rsidRDefault="00655115" w:rsidP="00655115">
      <w:r w:rsidRPr="00D2766D">
        <w:t>42</w:t>
      </w:r>
      <w:r w:rsidRPr="00D2766D">
        <w:t>．反映证券组合期望收益水平和总风险水平之间均衡关系的方程式</w:t>
      </w:r>
      <w:r w:rsidRPr="00D2766D">
        <w:rPr>
          <w:rFonts w:hint="eastAsia"/>
        </w:rPr>
        <w:t>是</w:t>
      </w:r>
      <w:r>
        <w:t>（　　）</w:t>
      </w:r>
      <w:r w:rsidRPr="00D2766D">
        <w:t>。</w:t>
      </w:r>
    </w:p>
    <w:p w:rsidR="00655115" w:rsidRDefault="00655115" w:rsidP="00655115">
      <w:r w:rsidRPr="00D2766D">
        <w:t>A</w:t>
      </w:r>
      <w:r w:rsidRPr="00D2766D">
        <w:t>．证券市场线方程</w:t>
      </w:r>
    </w:p>
    <w:p w:rsidR="00655115" w:rsidRDefault="00655115" w:rsidP="00655115">
      <w:r>
        <w:t>B</w:t>
      </w:r>
      <w:r>
        <w:t>．</w:t>
      </w:r>
      <w:r w:rsidRPr="00D2766D">
        <w:t>证券特征线方程</w:t>
      </w:r>
    </w:p>
    <w:p w:rsidR="00655115" w:rsidRDefault="00655115" w:rsidP="00655115">
      <w:r>
        <w:t>C</w:t>
      </w:r>
      <w:r>
        <w:t>．</w:t>
      </w:r>
      <w:r w:rsidRPr="00D2766D">
        <w:t>资本市场线方程</w:t>
      </w:r>
    </w:p>
    <w:p w:rsidR="00655115" w:rsidRPr="00D2766D" w:rsidRDefault="00655115" w:rsidP="00655115">
      <w:r>
        <w:t>D</w:t>
      </w:r>
      <w:r>
        <w:t>．</w:t>
      </w:r>
      <w:r w:rsidRPr="00D2766D">
        <w:t>套利定价方程</w:t>
      </w:r>
    </w:p>
    <w:p w:rsidR="00655115" w:rsidRPr="00D2766D" w:rsidRDefault="00655115" w:rsidP="00655115">
      <w:r w:rsidRPr="00D2766D">
        <w:t>43</w:t>
      </w:r>
      <w:r w:rsidRPr="00D2766D">
        <w:t>．关于投资组合</w:t>
      </w:r>
      <w:r w:rsidRPr="00D2766D">
        <w:t>X</w:t>
      </w:r>
      <w:r w:rsidRPr="00D2766D">
        <w:t>、</w:t>
      </w:r>
      <w:r w:rsidRPr="00D2766D">
        <w:t>Y</w:t>
      </w:r>
      <w:r w:rsidRPr="00D2766D">
        <w:t>的相关系数，下列说法正确的是</w:t>
      </w:r>
      <w:r>
        <w:t>（　　）</w:t>
      </w:r>
      <w:r w:rsidRPr="00D2766D">
        <w:t>。</w:t>
      </w:r>
    </w:p>
    <w:p w:rsidR="00655115" w:rsidRPr="00D2766D" w:rsidRDefault="00655115" w:rsidP="00655115">
      <w:r w:rsidRPr="00D2766D">
        <w:rPr>
          <w:noProof/>
        </w:rPr>
        <w:drawing>
          <wp:inline distT="0" distB="0" distL="0" distR="0">
            <wp:extent cx="3886200" cy="694944"/>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886200" cy="694944"/>
                    </a:xfrm>
                    <a:prstGeom prst="rect">
                      <a:avLst/>
                    </a:prstGeom>
                  </pic:spPr>
                </pic:pic>
              </a:graphicData>
            </a:graphic>
          </wp:inline>
        </w:drawing>
      </w:r>
    </w:p>
    <w:p w:rsidR="00655115" w:rsidRPr="00D2766D" w:rsidRDefault="00655115" w:rsidP="00655115">
      <w:r w:rsidRPr="00D2766D">
        <w:t>44</w:t>
      </w:r>
      <w:r w:rsidRPr="00D2766D">
        <w:t>．在资本资产定价模型中，对于同一条有效边界，投资者甲的偏好无差异曲线比投资者乙的偏好无差异曲线斜率要陡，那么投资者甲的最优组合一定</w:t>
      </w:r>
      <w:r>
        <w:t>（　　）</w:t>
      </w:r>
      <w:r w:rsidRPr="00D2766D">
        <w:t>。</w:t>
      </w:r>
    </w:p>
    <w:p w:rsidR="00655115" w:rsidRDefault="00655115" w:rsidP="00655115">
      <w:r w:rsidRPr="00D2766D">
        <w:t>A</w:t>
      </w:r>
      <w:r w:rsidRPr="00D2766D">
        <w:t>．比投资者乙的最优投资组合好</w:t>
      </w:r>
    </w:p>
    <w:p w:rsidR="00655115" w:rsidRDefault="00655115" w:rsidP="00655115">
      <w:r>
        <w:t>B</w:t>
      </w:r>
      <w:r>
        <w:t>．</w:t>
      </w:r>
      <w:r w:rsidRPr="00D2766D">
        <w:t>不如投资者乙的最优投资组合好</w:t>
      </w:r>
    </w:p>
    <w:p w:rsidR="00655115" w:rsidRDefault="00655115" w:rsidP="00655115">
      <w:r>
        <w:t>C</w:t>
      </w:r>
      <w:r>
        <w:t>．</w:t>
      </w:r>
      <w:r w:rsidRPr="00D2766D">
        <w:t>位于投资者乙的最优投资组合的右边</w:t>
      </w:r>
    </w:p>
    <w:p w:rsidR="00655115" w:rsidRPr="00D2766D" w:rsidRDefault="00655115" w:rsidP="00655115">
      <w:r>
        <w:t>D</w:t>
      </w:r>
      <w:r>
        <w:t>．</w:t>
      </w:r>
      <w:r w:rsidRPr="00D2766D">
        <w:t>位于投资者乙的最优投资组合的左边</w:t>
      </w:r>
    </w:p>
    <w:p w:rsidR="00655115" w:rsidRPr="00D2766D" w:rsidRDefault="00655115" w:rsidP="00655115">
      <w:r w:rsidRPr="00D2766D">
        <w:t>45</w:t>
      </w:r>
      <w:r w:rsidRPr="00D2766D">
        <w:t>．证券市场线描述的是</w:t>
      </w:r>
      <w:r>
        <w:t>（　　）</w:t>
      </w:r>
      <w:r w:rsidRPr="00D2766D">
        <w:t>。</w:t>
      </w:r>
    </w:p>
    <w:p w:rsidR="00655115" w:rsidRDefault="00655115" w:rsidP="00655115">
      <w:r w:rsidRPr="00D2766D">
        <w:t>A</w:t>
      </w:r>
      <w:r w:rsidRPr="00D2766D">
        <w:t>．期望收益与方差的直线关系</w:t>
      </w:r>
    </w:p>
    <w:p w:rsidR="00655115" w:rsidRDefault="00655115" w:rsidP="00655115">
      <w:r>
        <w:t>B</w:t>
      </w:r>
      <w:r>
        <w:t>．</w:t>
      </w:r>
      <w:r w:rsidRPr="00D2766D">
        <w:t>期望收益与标准差的直线关系</w:t>
      </w:r>
    </w:p>
    <w:p w:rsidR="00655115" w:rsidRDefault="00655115" w:rsidP="00655115">
      <w:r>
        <w:t>C</w:t>
      </w:r>
      <w:r>
        <w:t>．</w:t>
      </w:r>
      <w:r w:rsidRPr="00D2766D">
        <w:t>期望收益与相关系数的直线关系</w:t>
      </w:r>
    </w:p>
    <w:p w:rsidR="00655115" w:rsidRPr="00D2766D" w:rsidRDefault="00655115" w:rsidP="00655115">
      <w:r>
        <w:t>D</w:t>
      </w:r>
      <w:r>
        <w:t>．</w:t>
      </w:r>
      <w:r w:rsidRPr="00D2766D">
        <w:t>期望收益与贝塔系数的直线关系</w:t>
      </w:r>
    </w:p>
    <w:p w:rsidR="00655115" w:rsidRPr="00D2766D" w:rsidRDefault="00655115" w:rsidP="00655115">
      <w:r w:rsidRPr="00D2766D">
        <w:t>46</w:t>
      </w:r>
      <w:r w:rsidRPr="00D2766D">
        <w:t>．</w:t>
      </w:r>
      <w:r>
        <w:t>（　　）</w:t>
      </w:r>
      <w:r w:rsidRPr="00D2766D">
        <w:t>为组合业绩评估者提供了实现</w:t>
      </w:r>
      <w:r w:rsidRPr="00D2766D">
        <w:t>“</w:t>
      </w:r>
      <w:r w:rsidRPr="00D2766D">
        <w:t>既要考虑组合收益的高低，也要考虑组合所承</w:t>
      </w:r>
      <w:r w:rsidRPr="00D2766D">
        <w:rPr>
          <w:rFonts w:hint="eastAsia"/>
        </w:rPr>
        <w:t>担风险的大小”的基本原则的多种途径。</w:t>
      </w:r>
    </w:p>
    <w:p w:rsidR="00655115" w:rsidRDefault="00655115" w:rsidP="00655115">
      <w:r w:rsidRPr="00D2766D">
        <w:t>A</w:t>
      </w:r>
      <w:r w:rsidRPr="00D2766D">
        <w:t>．因素模型</w:t>
      </w:r>
    </w:p>
    <w:p w:rsidR="00655115" w:rsidRDefault="00655115" w:rsidP="00655115">
      <w:r>
        <w:t>B</w:t>
      </w:r>
      <w:r>
        <w:t>．</w:t>
      </w:r>
      <w:r w:rsidRPr="00D2766D">
        <w:t>资本资产定价模型</w:t>
      </w:r>
    </w:p>
    <w:p w:rsidR="00655115" w:rsidRDefault="00655115" w:rsidP="00655115">
      <w:r>
        <w:t>C</w:t>
      </w:r>
      <w:r>
        <w:t>．</w:t>
      </w:r>
      <w:r w:rsidRPr="00D2766D">
        <w:t>马柯威茨均值一方差模型</w:t>
      </w:r>
    </w:p>
    <w:p w:rsidR="00655115" w:rsidRPr="00D2766D" w:rsidRDefault="00655115" w:rsidP="00655115">
      <w:r>
        <w:t>D</w:t>
      </w:r>
      <w:r>
        <w:t>．</w:t>
      </w:r>
      <w:r w:rsidRPr="00D2766D">
        <w:t>套利模型</w:t>
      </w:r>
    </w:p>
    <w:p w:rsidR="00655115" w:rsidRPr="00D2766D" w:rsidRDefault="00655115" w:rsidP="00655115">
      <w:r w:rsidRPr="00D2766D">
        <w:t>47</w:t>
      </w:r>
      <w:r w:rsidRPr="00D2766D">
        <w:t>．</w:t>
      </w:r>
      <w:r>
        <w:t>（　　）</w:t>
      </w:r>
      <w:r w:rsidRPr="00D2766D">
        <w:t>以证券市场线为基准，指数值实际上就是证券组合的平均收益率与证券市场线</w:t>
      </w:r>
      <w:r w:rsidRPr="00D2766D">
        <w:rPr>
          <w:rFonts w:hint="eastAsia"/>
        </w:rPr>
        <w:t>所给出的该证券组合的期望收益率之间的差。</w:t>
      </w:r>
    </w:p>
    <w:p w:rsidR="00655115" w:rsidRDefault="00655115" w:rsidP="00655115">
      <w:r w:rsidRPr="00D2766D">
        <w:t>A</w:t>
      </w:r>
      <w:r w:rsidRPr="00D2766D">
        <w:t>．詹森指数</w:t>
      </w:r>
    </w:p>
    <w:p w:rsidR="00655115" w:rsidRDefault="00655115" w:rsidP="00655115">
      <w:r>
        <w:t>B</w:t>
      </w:r>
      <w:r>
        <w:t>．</w:t>
      </w:r>
      <w:r w:rsidRPr="00D2766D">
        <w:t>特雷诺指数</w:t>
      </w:r>
    </w:p>
    <w:p w:rsidR="00655115" w:rsidRDefault="00655115" w:rsidP="00655115">
      <w:r>
        <w:t>C</w:t>
      </w:r>
      <w:r>
        <w:t>．</w:t>
      </w:r>
      <w:r w:rsidRPr="00D2766D">
        <w:t>夏普指数</w:t>
      </w:r>
    </w:p>
    <w:p w:rsidR="00655115" w:rsidRPr="00D2766D" w:rsidRDefault="00655115" w:rsidP="00655115">
      <w:r>
        <w:t>D</w:t>
      </w:r>
      <w:r>
        <w:t>．</w:t>
      </w:r>
      <w:r w:rsidRPr="00D2766D">
        <w:t>威廉指数</w:t>
      </w:r>
    </w:p>
    <w:p w:rsidR="00655115" w:rsidRPr="00D2766D" w:rsidRDefault="00655115" w:rsidP="00655115">
      <w:r w:rsidRPr="00D2766D">
        <w:t>48</w:t>
      </w:r>
      <w:r w:rsidRPr="00D2766D">
        <w:t>．某债券的久期是</w:t>
      </w:r>
      <w:r w:rsidRPr="00D2766D">
        <w:t>2</w:t>
      </w:r>
      <w:r w:rsidRPr="00D2766D">
        <w:t>．</w:t>
      </w:r>
      <w:r w:rsidRPr="00D2766D">
        <w:t>5</w:t>
      </w:r>
      <w:r w:rsidRPr="00D2766D">
        <w:t>年，修正久期为</w:t>
      </w:r>
      <w:r w:rsidRPr="00D2766D">
        <w:t>2</w:t>
      </w:r>
      <w:r w:rsidRPr="00D2766D">
        <w:t>．</w:t>
      </w:r>
      <w:r w:rsidRPr="00D2766D">
        <w:t>2</w:t>
      </w:r>
      <w:r w:rsidRPr="00D2766D">
        <w:t>年，如果该种债券的到期收益率上升了</w:t>
      </w:r>
      <w:r w:rsidRPr="00D2766D">
        <w:t>0</w:t>
      </w:r>
      <w:r w:rsidRPr="00D2766D">
        <w:t>．</w:t>
      </w:r>
      <w:r w:rsidRPr="00D2766D">
        <w:t>5</w:t>
      </w:r>
      <w:r w:rsidRPr="00D2766D">
        <w:t>％，那么该债券价格变动的近似变化数为</w:t>
      </w:r>
      <w:r>
        <w:t>（　　）</w:t>
      </w:r>
      <w:r w:rsidRPr="00D2766D">
        <w:t>。</w:t>
      </w:r>
    </w:p>
    <w:p w:rsidR="00655115" w:rsidRDefault="00655115" w:rsidP="00655115">
      <w:r w:rsidRPr="00D2766D">
        <w:t>A</w:t>
      </w:r>
      <w:r w:rsidRPr="00D2766D">
        <w:t>．上升</w:t>
      </w:r>
      <w:r w:rsidRPr="00D2766D">
        <w:t>1</w:t>
      </w:r>
      <w:r w:rsidRPr="00D2766D">
        <w:t>．</w:t>
      </w:r>
      <w:r w:rsidRPr="00D2766D">
        <w:t>25</w:t>
      </w:r>
      <w:r w:rsidRPr="00D2766D">
        <w:t>％</w:t>
      </w:r>
    </w:p>
    <w:p w:rsidR="00655115" w:rsidRDefault="00655115" w:rsidP="00655115">
      <w:r>
        <w:t>B</w:t>
      </w:r>
      <w:r>
        <w:t>．</w:t>
      </w:r>
      <w:r w:rsidRPr="00D2766D">
        <w:t>下降</w:t>
      </w:r>
      <w:r w:rsidRPr="00D2766D">
        <w:t>1</w:t>
      </w:r>
      <w:r w:rsidRPr="00D2766D">
        <w:t>．</w:t>
      </w:r>
      <w:r w:rsidRPr="00D2766D">
        <w:t>25</w:t>
      </w:r>
      <w:r w:rsidRPr="00D2766D">
        <w:t>％</w:t>
      </w:r>
    </w:p>
    <w:p w:rsidR="00655115" w:rsidRDefault="00655115" w:rsidP="00655115">
      <w:r>
        <w:t>C</w:t>
      </w:r>
      <w:r>
        <w:t>．</w:t>
      </w:r>
      <w:r w:rsidRPr="00D2766D">
        <w:t>上升</w:t>
      </w:r>
      <w:r w:rsidRPr="00D2766D">
        <w:t>1</w:t>
      </w:r>
      <w:r w:rsidRPr="00D2766D">
        <w:t>．</w:t>
      </w:r>
      <w:r w:rsidRPr="00D2766D">
        <w:t>1</w:t>
      </w:r>
      <w:r w:rsidRPr="00D2766D">
        <w:t>％</w:t>
      </w:r>
    </w:p>
    <w:p w:rsidR="00655115" w:rsidRPr="00D2766D" w:rsidRDefault="00655115" w:rsidP="00655115">
      <w:r>
        <w:t>D</w:t>
      </w:r>
      <w:r>
        <w:t>．</w:t>
      </w:r>
      <w:r w:rsidRPr="00D2766D">
        <w:t>下降</w:t>
      </w:r>
      <w:r w:rsidRPr="00D2766D">
        <w:t>1</w:t>
      </w:r>
      <w:r w:rsidRPr="00D2766D">
        <w:t>．</w:t>
      </w:r>
      <w:r w:rsidRPr="00D2766D">
        <w:t>1</w:t>
      </w:r>
      <w:r w:rsidRPr="00D2766D">
        <w:t>％</w:t>
      </w:r>
    </w:p>
    <w:p w:rsidR="00655115" w:rsidRPr="00D2766D" w:rsidRDefault="00655115" w:rsidP="00655115">
      <w:r w:rsidRPr="00D2766D">
        <w:t>49</w:t>
      </w:r>
      <w:r w:rsidRPr="00D2766D">
        <w:t>．某一个交易日某只股票的开盘价为</w:t>
      </w:r>
      <w:r w:rsidRPr="00D2766D">
        <w:t>10</w:t>
      </w:r>
      <w:r w:rsidRPr="00D2766D">
        <w:t>元，最高价为</w:t>
      </w:r>
      <w:r w:rsidRPr="00D2766D">
        <w:t>10</w:t>
      </w:r>
      <w:r w:rsidRPr="00D2766D">
        <w:t>元，最低价为</w:t>
      </w:r>
      <w:r w:rsidRPr="00D2766D">
        <w:t>9</w:t>
      </w:r>
      <w:r w:rsidRPr="00D2766D">
        <w:t>元，收盘价为</w:t>
      </w:r>
      <w:r w:rsidRPr="00D2766D">
        <w:t>9</w:t>
      </w:r>
      <w:r w:rsidRPr="00D2766D">
        <w:t>．</w:t>
      </w:r>
      <w:r w:rsidRPr="00D2766D">
        <w:t>5</w:t>
      </w:r>
      <w:r w:rsidRPr="00D2766D">
        <w:t>元，则当日的</w:t>
      </w:r>
      <w:r w:rsidRPr="00D2766D">
        <w:t>K</w:t>
      </w:r>
      <w:r w:rsidRPr="00D2766D">
        <w:t>线应为</w:t>
      </w:r>
      <w:r>
        <w:t>（　　）</w:t>
      </w:r>
      <w:r w:rsidRPr="00D2766D">
        <w:t>。</w:t>
      </w:r>
    </w:p>
    <w:p w:rsidR="00655115" w:rsidRDefault="00655115" w:rsidP="00655115">
      <w:r w:rsidRPr="00D2766D">
        <w:lastRenderedPageBreak/>
        <w:t>A</w:t>
      </w:r>
      <w:r w:rsidRPr="00D2766D">
        <w:t>．光脚阴线</w:t>
      </w:r>
    </w:p>
    <w:p w:rsidR="00655115" w:rsidRDefault="00655115" w:rsidP="00655115">
      <w:r>
        <w:t>B</w:t>
      </w:r>
      <w:r>
        <w:t>．</w:t>
      </w:r>
      <w:r w:rsidRPr="00D2766D">
        <w:t>光头阴线</w:t>
      </w:r>
    </w:p>
    <w:p w:rsidR="00655115" w:rsidRDefault="00655115" w:rsidP="00655115">
      <w:r>
        <w:t>C</w:t>
      </w:r>
      <w:r>
        <w:t>．</w:t>
      </w:r>
      <w:r w:rsidRPr="00D2766D">
        <w:t>十字星</w:t>
      </w:r>
    </w:p>
    <w:p w:rsidR="00655115" w:rsidRPr="00D2766D" w:rsidRDefault="00655115" w:rsidP="00655115">
      <w:r>
        <w:t>D</w:t>
      </w:r>
      <w:r>
        <w:t>．</w:t>
      </w:r>
      <w:r w:rsidRPr="00D2766D">
        <w:t>光头光脚阴线</w:t>
      </w:r>
    </w:p>
    <w:p w:rsidR="00655115" w:rsidRPr="00D2766D" w:rsidRDefault="00655115" w:rsidP="00655115">
      <w:r w:rsidRPr="00D2766D">
        <w:t>50</w:t>
      </w:r>
      <w:r w:rsidRPr="00D2766D">
        <w:t>．支撑线和压力线之所以能起支撑和压力作用，很大程度是由于</w:t>
      </w:r>
      <w:r>
        <w:t>（　　）</w:t>
      </w:r>
      <w:r w:rsidRPr="00D2766D">
        <w:t>。</w:t>
      </w:r>
    </w:p>
    <w:p w:rsidR="00655115" w:rsidRDefault="00655115" w:rsidP="00655115">
      <w:r w:rsidRPr="00D2766D">
        <w:t>A</w:t>
      </w:r>
      <w:r w:rsidRPr="00D2766D">
        <w:t>．机构主力斗争的结果</w:t>
      </w:r>
    </w:p>
    <w:p w:rsidR="00655115" w:rsidRDefault="00655115" w:rsidP="00655115">
      <w:r>
        <w:t>B</w:t>
      </w:r>
      <w:r>
        <w:t>．</w:t>
      </w:r>
      <w:r w:rsidRPr="00D2766D">
        <w:t>支撑线和压力线的内在抵抗作用</w:t>
      </w:r>
    </w:p>
    <w:p w:rsidR="00655115" w:rsidRDefault="00655115" w:rsidP="00655115">
      <w:r>
        <w:t>C</w:t>
      </w:r>
      <w:r>
        <w:t>．</w:t>
      </w:r>
      <w:r w:rsidRPr="00D2766D">
        <w:t>投资者心理因素的影响</w:t>
      </w:r>
    </w:p>
    <w:p w:rsidR="00655115" w:rsidRPr="00D2766D" w:rsidRDefault="00655115" w:rsidP="00655115">
      <w:r>
        <w:t>D</w:t>
      </w:r>
      <w:r>
        <w:t>．</w:t>
      </w:r>
      <w:r w:rsidRPr="00D2766D">
        <w:t>证券市场的内在运行规律</w:t>
      </w:r>
    </w:p>
    <w:p w:rsidR="00655115" w:rsidRPr="00D2766D" w:rsidRDefault="00655115" w:rsidP="00655115">
      <w:r w:rsidRPr="00D2766D">
        <w:t>51</w:t>
      </w:r>
      <w:r w:rsidRPr="00D2766D">
        <w:t>．支撑线和压力线</w:t>
      </w:r>
      <w:r>
        <w:t>（　　）</w:t>
      </w:r>
      <w:r w:rsidRPr="00D2766D">
        <w:t>。</w:t>
      </w:r>
    </w:p>
    <w:p w:rsidR="00655115" w:rsidRDefault="00655115" w:rsidP="00655115">
      <w:r w:rsidRPr="00D2766D">
        <w:t>A</w:t>
      </w:r>
      <w:r w:rsidRPr="00D2766D">
        <w:t>．可以相互转化</w:t>
      </w:r>
    </w:p>
    <w:p w:rsidR="00655115" w:rsidRDefault="00655115" w:rsidP="00655115">
      <w:r>
        <w:t>B</w:t>
      </w:r>
      <w:r>
        <w:t>．</w:t>
      </w:r>
      <w:r w:rsidRPr="00D2766D">
        <w:t>不能相互转化</w:t>
      </w:r>
    </w:p>
    <w:p w:rsidR="00655115" w:rsidRDefault="00655115" w:rsidP="00655115">
      <w:r>
        <w:t>C</w:t>
      </w:r>
      <w:r>
        <w:t>．</w:t>
      </w:r>
      <w:r w:rsidRPr="00D2766D">
        <w:t>是否可以转化不能确定</w:t>
      </w:r>
    </w:p>
    <w:p w:rsidR="00655115" w:rsidRPr="00D2766D" w:rsidRDefault="00655115" w:rsidP="00655115">
      <w:r>
        <w:t>D</w:t>
      </w:r>
      <w:r>
        <w:t>．</w:t>
      </w:r>
      <w:r w:rsidRPr="00D2766D">
        <w:t>是一条抛物线</w:t>
      </w:r>
    </w:p>
    <w:p w:rsidR="00655115" w:rsidRPr="00D2766D" w:rsidRDefault="00655115" w:rsidP="00655115">
      <w:r w:rsidRPr="00D2766D">
        <w:t>52</w:t>
      </w:r>
      <w:r w:rsidRPr="00D2766D">
        <w:t>．关于支撑线和压力线，以下说法错误的是</w:t>
      </w:r>
      <w:r>
        <w:t>（　　）</w:t>
      </w:r>
      <w:r w:rsidRPr="00D2766D">
        <w:t>。</w:t>
      </w:r>
    </w:p>
    <w:p w:rsidR="00655115" w:rsidRDefault="00655115" w:rsidP="00655115">
      <w:r w:rsidRPr="00D2766D">
        <w:t>A</w:t>
      </w:r>
      <w:r w:rsidRPr="00D2766D">
        <w:t>．股价停留的时间越长，这个支撑或压力区域对当前的影响就越大</w:t>
      </w:r>
    </w:p>
    <w:p w:rsidR="00655115" w:rsidRDefault="00655115" w:rsidP="00655115">
      <w:r>
        <w:t>B</w:t>
      </w:r>
      <w:r>
        <w:t>．</w:t>
      </w:r>
      <w:r w:rsidRPr="00D2766D">
        <w:t>伴随的成交量越大，这个支撑或压力区域对当前的影响就越大</w:t>
      </w:r>
    </w:p>
    <w:p w:rsidR="00655115" w:rsidRDefault="00655115" w:rsidP="00655115">
      <w:r>
        <w:t>C</w:t>
      </w:r>
      <w:r>
        <w:t>．</w:t>
      </w:r>
      <w:r w:rsidRPr="00D2766D">
        <w:t>伴随的成交量越小，这个支撑或压力区域对当前的影响就越大</w:t>
      </w:r>
    </w:p>
    <w:p w:rsidR="00655115" w:rsidRPr="00D2766D" w:rsidRDefault="00655115" w:rsidP="00655115">
      <w:r>
        <w:t>D</w:t>
      </w:r>
      <w:r>
        <w:t>．</w:t>
      </w:r>
      <w:r w:rsidRPr="00D2766D">
        <w:t>离现在越近，这个支撑或压力区域对当前的影响就越大</w:t>
      </w:r>
    </w:p>
    <w:p w:rsidR="00655115" w:rsidRPr="00D2766D" w:rsidRDefault="00655115" w:rsidP="00655115">
      <w:r w:rsidRPr="00D2766D">
        <w:t>53</w:t>
      </w:r>
      <w:r w:rsidRPr="00D2766D">
        <w:t>．以下各种技术分析手段中，衡量价格波动方向的是</w:t>
      </w:r>
      <w:r>
        <w:t>（　　）</w:t>
      </w:r>
      <w:r w:rsidRPr="00D2766D">
        <w:t>。</w:t>
      </w:r>
    </w:p>
    <w:p w:rsidR="00655115" w:rsidRDefault="00655115" w:rsidP="00655115">
      <w:r w:rsidRPr="00D2766D">
        <w:t>A</w:t>
      </w:r>
      <w:r w:rsidRPr="00D2766D">
        <w:t>．压力线</w:t>
      </w:r>
    </w:p>
    <w:p w:rsidR="00655115" w:rsidRDefault="00655115" w:rsidP="00655115">
      <w:r>
        <w:t>B</w:t>
      </w:r>
      <w:r>
        <w:t>．</w:t>
      </w:r>
      <w:r w:rsidRPr="00D2766D">
        <w:t>支撑线</w:t>
      </w:r>
    </w:p>
    <w:p w:rsidR="00655115" w:rsidRDefault="00655115" w:rsidP="00655115">
      <w:r>
        <w:t>C</w:t>
      </w:r>
      <w:r>
        <w:t>．</w:t>
      </w:r>
      <w:r w:rsidRPr="00D2766D">
        <w:t>趋势线</w:t>
      </w:r>
    </w:p>
    <w:p w:rsidR="00655115" w:rsidRPr="00D2766D" w:rsidRDefault="00655115" w:rsidP="00655115">
      <w:r>
        <w:t>D</w:t>
      </w:r>
      <w:r>
        <w:t>．</w:t>
      </w:r>
      <w:r w:rsidRPr="00D2766D">
        <w:t>黄金分割线</w:t>
      </w:r>
    </w:p>
    <w:p w:rsidR="00655115" w:rsidRPr="00D2766D" w:rsidRDefault="00655115" w:rsidP="00655115">
      <w:r w:rsidRPr="00D2766D">
        <w:t>54</w:t>
      </w:r>
      <w:r w:rsidRPr="00D2766D">
        <w:t>．以下说法不符合葛兰威尔的</w:t>
      </w:r>
      <w:r w:rsidRPr="00D2766D">
        <w:t>“</w:t>
      </w:r>
      <w:r w:rsidRPr="00D2766D">
        <w:t>移动平均线八大买卖法则</w:t>
      </w:r>
      <w:r w:rsidRPr="00D2766D">
        <w:t>”</w:t>
      </w:r>
      <w:r w:rsidRPr="00D2766D">
        <w:t>的是</w:t>
      </w:r>
      <w:r>
        <w:t>（　　）</w:t>
      </w:r>
      <w:r w:rsidRPr="00D2766D">
        <w:t>。</w:t>
      </w:r>
    </w:p>
    <w:p w:rsidR="00655115" w:rsidRDefault="00655115" w:rsidP="00655115">
      <w:r w:rsidRPr="00D2766D">
        <w:t>A</w:t>
      </w:r>
      <w:r w:rsidRPr="00D2766D">
        <w:t>．平均线从下降开始走平，股价从下上穿平均线，为买入信号</w:t>
      </w:r>
    </w:p>
    <w:p w:rsidR="00655115" w:rsidRDefault="00655115" w:rsidP="00655115">
      <w:r>
        <w:t>B</w:t>
      </w:r>
      <w:r>
        <w:t>．</w:t>
      </w:r>
      <w:r w:rsidRPr="00D2766D">
        <w:t>股价连续上升远离平均线，突然下跌，但在平均线附近再度上升，为卖出信号</w:t>
      </w:r>
    </w:p>
    <w:p w:rsidR="00655115" w:rsidRDefault="00655115" w:rsidP="00655115">
      <w:r>
        <w:t>C</w:t>
      </w:r>
      <w:r>
        <w:t>．</w:t>
      </w:r>
      <w:r w:rsidRPr="00D2766D">
        <w:t>平均线从上升转为盘局或下跌，而股价向下跌破平均线，为卖出信号</w:t>
      </w:r>
    </w:p>
    <w:p w:rsidR="00655115" w:rsidRPr="00D2766D" w:rsidRDefault="00655115" w:rsidP="00655115">
      <w:r>
        <w:t>D</w:t>
      </w:r>
      <w:r>
        <w:t>．</w:t>
      </w:r>
      <w:r w:rsidRPr="00D2766D">
        <w:t>股价向上突破平均线，但又立刻向平均线回跌，此时平均线仍持续下降，为卖出信号</w:t>
      </w:r>
    </w:p>
    <w:p w:rsidR="00655115" w:rsidRPr="00D2766D" w:rsidRDefault="00655115" w:rsidP="00655115">
      <w:r w:rsidRPr="00D2766D">
        <w:t>55</w:t>
      </w:r>
      <w:r w:rsidRPr="00D2766D">
        <w:t>．市场占有率是指</w:t>
      </w:r>
      <w:r>
        <w:t>（　　）</w:t>
      </w:r>
      <w:r w:rsidRPr="00D2766D">
        <w:t>。</w:t>
      </w:r>
    </w:p>
    <w:p w:rsidR="00655115" w:rsidRDefault="00655115" w:rsidP="00655115">
      <w:r w:rsidRPr="00D2766D">
        <w:t>A</w:t>
      </w:r>
      <w:r w:rsidRPr="00D2766D">
        <w:t>．一家公司的产品销售量占该类产品整个市场销售总量的比例</w:t>
      </w:r>
    </w:p>
    <w:p w:rsidR="00655115" w:rsidRDefault="00655115" w:rsidP="00655115">
      <w:r>
        <w:t>B</w:t>
      </w:r>
      <w:r>
        <w:t>．</w:t>
      </w:r>
      <w:r w:rsidRPr="00D2766D">
        <w:t>一家公司的产品销售收入占该类产品整个市场销售收入总额的比例</w:t>
      </w:r>
    </w:p>
    <w:p w:rsidR="00655115" w:rsidRDefault="00655115" w:rsidP="00655115">
      <w:r>
        <w:t>C</w:t>
      </w:r>
      <w:r>
        <w:t>．</w:t>
      </w:r>
      <w:r w:rsidRPr="00D2766D">
        <w:t>一家公司的产品销售利润占该类产品整个市场销售利润总额的比例</w:t>
      </w:r>
    </w:p>
    <w:p w:rsidR="00655115" w:rsidRPr="00D2766D" w:rsidRDefault="00655115" w:rsidP="00655115">
      <w:r>
        <w:t>D</w:t>
      </w:r>
      <w:r>
        <w:t>．</w:t>
      </w:r>
      <w:r w:rsidRPr="00D2766D">
        <w:t>一家公司生产的产品量占该类产品生产总量的比例</w:t>
      </w:r>
    </w:p>
    <w:p w:rsidR="00655115" w:rsidRPr="00D2766D" w:rsidRDefault="00655115" w:rsidP="00655115">
      <w:r w:rsidRPr="00D2766D">
        <w:t>56</w:t>
      </w:r>
      <w:r w:rsidRPr="00D2766D">
        <w:t>．某可转换债券面值</w:t>
      </w:r>
      <w:r w:rsidRPr="00D2766D">
        <w:t>1 000</w:t>
      </w:r>
      <w:r w:rsidRPr="00D2766D">
        <w:t>元，转换价格</w:t>
      </w:r>
      <w:r w:rsidRPr="00D2766D">
        <w:t>10</w:t>
      </w:r>
      <w:r w:rsidRPr="00D2766D">
        <w:t>元，该债券市场价格</w:t>
      </w:r>
      <w:r w:rsidRPr="00D2766D">
        <w:t>990</w:t>
      </w:r>
      <w:r w:rsidRPr="00D2766D">
        <w:t>元，标的股票市场</w:t>
      </w:r>
      <w:r w:rsidRPr="00D2766D">
        <w:rPr>
          <w:rFonts w:hint="eastAsia"/>
        </w:rPr>
        <w:t>价格</w:t>
      </w:r>
      <w:r w:rsidRPr="00D2766D">
        <w:t>8</w:t>
      </w:r>
      <w:r w:rsidRPr="00D2766D">
        <w:t>元／股，则当前转换价值</w:t>
      </w:r>
      <w:r>
        <w:t>（　　）</w:t>
      </w:r>
      <w:r w:rsidRPr="00D2766D">
        <w:t>元。</w:t>
      </w:r>
    </w:p>
    <w:p w:rsidR="00655115" w:rsidRDefault="00655115" w:rsidP="00655115">
      <w:r w:rsidRPr="00D2766D">
        <w:t>A</w:t>
      </w:r>
      <w:r w:rsidRPr="00D2766D">
        <w:t>．</w:t>
      </w:r>
      <w:r w:rsidRPr="00D2766D">
        <w:t>1 990</w:t>
      </w:r>
    </w:p>
    <w:p w:rsidR="00655115" w:rsidRDefault="00655115" w:rsidP="00655115">
      <w:r>
        <w:t>B</w:t>
      </w:r>
      <w:r>
        <w:t>．</w:t>
      </w:r>
      <w:r w:rsidRPr="00D2766D">
        <w:t>1 010</w:t>
      </w:r>
    </w:p>
    <w:p w:rsidR="00655115" w:rsidRDefault="00655115" w:rsidP="00655115">
      <w:r>
        <w:t>C</w:t>
      </w:r>
      <w:r>
        <w:t>．</w:t>
      </w:r>
      <w:r w:rsidRPr="00D2766D">
        <w:t xml:space="preserve">990 </w:t>
      </w:r>
    </w:p>
    <w:p w:rsidR="00655115" w:rsidRPr="00D2766D" w:rsidRDefault="00655115" w:rsidP="00655115">
      <w:r>
        <w:t>D</w:t>
      </w:r>
      <w:r>
        <w:t>．</w:t>
      </w:r>
      <w:r w:rsidRPr="00D2766D">
        <w:t>800</w:t>
      </w:r>
    </w:p>
    <w:p w:rsidR="00655115" w:rsidRPr="00D2766D" w:rsidRDefault="00655115" w:rsidP="00655115">
      <w:r w:rsidRPr="00D2766D">
        <w:t>57</w:t>
      </w:r>
      <w:r w:rsidRPr="00D2766D">
        <w:t>．下列行业中属于完全竞争行业的是</w:t>
      </w:r>
      <w:r>
        <w:t>（　　）</w:t>
      </w:r>
      <w:r w:rsidRPr="00D2766D">
        <w:t>。</w:t>
      </w:r>
    </w:p>
    <w:p w:rsidR="00655115" w:rsidRDefault="00655115" w:rsidP="00655115">
      <w:r w:rsidRPr="00D2766D">
        <w:t>A</w:t>
      </w:r>
      <w:r w:rsidRPr="00D2766D">
        <w:t>．农产品行业</w:t>
      </w:r>
    </w:p>
    <w:p w:rsidR="00655115" w:rsidRPr="00D2766D" w:rsidRDefault="00655115" w:rsidP="00655115">
      <w:r>
        <w:t>B</w:t>
      </w:r>
      <w:r>
        <w:t>．</w:t>
      </w:r>
      <w:r w:rsidRPr="00D2766D">
        <w:t>纺织行业</w:t>
      </w:r>
    </w:p>
    <w:p w:rsidR="00655115" w:rsidRDefault="00655115" w:rsidP="00655115">
      <w:r>
        <w:t>C</w:t>
      </w:r>
      <w:r>
        <w:t>．</w:t>
      </w:r>
      <w:r w:rsidRPr="00D2766D">
        <w:t>食品行业</w:t>
      </w:r>
    </w:p>
    <w:p w:rsidR="00655115" w:rsidRPr="00D2766D" w:rsidRDefault="00655115" w:rsidP="00655115">
      <w:r>
        <w:lastRenderedPageBreak/>
        <w:t>D</w:t>
      </w:r>
      <w:r>
        <w:t>．</w:t>
      </w:r>
      <w:r w:rsidRPr="00D2766D">
        <w:t>钢铁行业</w:t>
      </w:r>
    </w:p>
    <w:p w:rsidR="00655115" w:rsidRPr="00D2766D" w:rsidRDefault="00655115" w:rsidP="00655115">
      <w:r w:rsidRPr="00D2766D">
        <w:t>58</w:t>
      </w:r>
      <w:r w:rsidRPr="00D2766D">
        <w:t>．下列不属于扩张性公司重组的是</w:t>
      </w:r>
      <w:r>
        <w:t>（　　）</w:t>
      </w:r>
      <w:r w:rsidRPr="00D2766D">
        <w:t>。</w:t>
      </w:r>
    </w:p>
    <w:p w:rsidR="00655115" w:rsidRDefault="00655115" w:rsidP="00655115">
      <w:r w:rsidRPr="00D2766D">
        <w:t>A</w:t>
      </w:r>
      <w:r w:rsidRPr="00D2766D">
        <w:t>．股权一资产置换</w:t>
      </w:r>
    </w:p>
    <w:p w:rsidR="00655115" w:rsidRDefault="00655115" w:rsidP="00655115">
      <w:r>
        <w:t>B</w:t>
      </w:r>
      <w:r>
        <w:t>．</w:t>
      </w:r>
      <w:r w:rsidRPr="00D2766D">
        <w:t>购买资产</w:t>
      </w:r>
    </w:p>
    <w:p w:rsidR="00655115" w:rsidRDefault="00655115" w:rsidP="00655115">
      <w:r>
        <w:t>C</w:t>
      </w:r>
      <w:r>
        <w:t>．</w:t>
      </w:r>
      <w:r w:rsidRPr="00D2766D">
        <w:t>收购股份</w:t>
      </w:r>
    </w:p>
    <w:p w:rsidR="00655115" w:rsidRPr="00D2766D" w:rsidRDefault="00655115" w:rsidP="00655115">
      <w:r>
        <w:t>D</w:t>
      </w:r>
      <w:r>
        <w:t>．</w:t>
      </w:r>
      <w:r w:rsidRPr="00D2766D">
        <w:t>合资或联营组建子公司</w:t>
      </w:r>
    </w:p>
    <w:p w:rsidR="00655115" w:rsidRPr="00D2766D" w:rsidRDefault="00655115" w:rsidP="00655115">
      <w:r w:rsidRPr="00D2766D">
        <w:t>59</w:t>
      </w:r>
      <w:r w:rsidRPr="00D2766D">
        <w:t>．股票市场资金量的供给是指</w:t>
      </w:r>
      <w:r>
        <w:t>（　　）</w:t>
      </w:r>
      <w:r w:rsidRPr="00D2766D">
        <w:t>。</w:t>
      </w:r>
    </w:p>
    <w:p w:rsidR="00655115" w:rsidRDefault="00655115" w:rsidP="00655115">
      <w:r w:rsidRPr="00D2766D">
        <w:t>A</w:t>
      </w:r>
      <w:r w:rsidRPr="00D2766D">
        <w:t>．能够进入股市购买股票的资金总量</w:t>
      </w:r>
    </w:p>
    <w:p w:rsidR="00655115" w:rsidRDefault="00655115" w:rsidP="00655115">
      <w:r>
        <w:t>B</w:t>
      </w:r>
      <w:r>
        <w:t>．</w:t>
      </w:r>
      <w:r w:rsidRPr="00D2766D">
        <w:t>能够进入股市的资金总量</w:t>
      </w:r>
    </w:p>
    <w:p w:rsidR="00655115" w:rsidRDefault="00655115" w:rsidP="00655115">
      <w:r>
        <w:t>C</w:t>
      </w:r>
      <w:r>
        <w:t>．</w:t>
      </w:r>
      <w:r w:rsidRPr="00D2766D">
        <w:t>二级市场的资金总量</w:t>
      </w:r>
    </w:p>
    <w:p w:rsidR="00655115" w:rsidRPr="00D2766D" w:rsidRDefault="00655115" w:rsidP="00655115">
      <w:r>
        <w:t>D</w:t>
      </w:r>
      <w:r>
        <w:t>．</w:t>
      </w:r>
      <w:r w:rsidRPr="00D2766D">
        <w:t>一级市场的资金总量</w:t>
      </w:r>
    </w:p>
    <w:p w:rsidR="00655115" w:rsidRPr="00D2766D" w:rsidRDefault="00655115" w:rsidP="00655115">
      <w:r w:rsidRPr="00D2766D">
        <w:t>60</w:t>
      </w:r>
      <w:r w:rsidRPr="00D2766D">
        <w:t>．下列关于行业衰退的说法正确的是</w:t>
      </w:r>
      <w:r>
        <w:t>（　　）</w:t>
      </w:r>
      <w:r w:rsidRPr="00D2766D">
        <w:t>。</w:t>
      </w:r>
    </w:p>
    <w:p w:rsidR="00655115" w:rsidRDefault="00655115" w:rsidP="00655115">
      <w:r w:rsidRPr="00D2766D">
        <w:t>A</w:t>
      </w:r>
      <w:r w:rsidRPr="00D2766D">
        <w:t>．行业衰退有自然衰退和暂</w:t>
      </w:r>
      <w:r w:rsidRPr="00D2766D">
        <w:rPr>
          <w:rFonts w:hint="eastAsia"/>
        </w:rPr>
        <w:t>时衰退</w:t>
      </w:r>
    </w:p>
    <w:p w:rsidR="00655115" w:rsidRDefault="00655115" w:rsidP="00655115">
      <w:r>
        <w:t>B</w:t>
      </w:r>
      <w:r>
        <w:t>．</w:t>
      </w:r>
      <w:r w:rsidRPr="00D2766D">
        <w:t>行业衰退可分为绝对衰退和相对衰退</w:t>
      </w:r>
    </w:p>
    <w:p w:rsidR="00655115" w:rsidRDefault="00655115" w:rsidP="00655115">
      <w:r>
        <w:t>C</w:t>
      </w:r>
      <w:r>
        <w:t>．</w:t>
      </w:r>
      <w:r w:rsidRPr="00D2766D">
        <w:t>绝对衰退是一种自然状态下到来的衰退</w:t>
      </w:r>
    </w:p>
    <w:p w:rsidR="00655115" w:rsidRPr="00D2766D" w:rsidRDefault="00655115" w:rsidP="00655115">
      <w:r>
        <w:t>D</w:t>
      </w:r>
      <w:r>
        <w:t>．</w:t>
      </w:r>
      <w:r w:rsidRPr="00D2766D">
        <w:t>相对衰退是指在偶然的外部因素作用下，提前或者延后发生的衰退</w:t>
      </w:r>
    </w:p>
    <w:p w:rsidR="00655115" w:rsidRPr="00D2766D" w:rsidRDefault="00655115" w:rsidP="00655115">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655115" w:rsidRPr="00D2766D" w:rsidRDefault="00655115" w:rsidP="00655115">
      <w:r w:rsidRPr="00D2766D">
        <w:t>1</w:t>
      </w:r>
      <w:r w:rsidRPr="00D2766D">
        <w:t>．基本分析法中的公司分析侧重于对</w:t>
      </w:r>
      <w:r>
        <w:t>（　　）</w:t>
      </w:r>
      <w:r w:rsidRPr="00D2766D">
        <w:t>的分析。</w:t>
      </w:r>
    </w:p>
    <w:p w:rsidR="00655115" w:rsidRDefault="00655115" w:rsidP="00655115">
      <w:r w:rsidRPr="00D2766D">
        <w:t>A</w:t>
      </w:r>
      <w:r w:rsidRPr="00D2766D">
        <w:t>．盈利能力</w:t>
      </w:r>
    </w:p>
    <w:p w:rsidR="00655115" w:rsidRDefault="00655115" w:rsidP="00655115">
      <w:r>
        <w:t>B</w:t>
      </w:r>
      <w:r>
        <w:t>．</w:t>
      </w:r>
      <w:r w:rsidRPr="00D2766D">
        <w:t>发展潜力</w:t>
      </w:r>
    </w:p>
    <w:p w:rsidR="00655115" w:rsidRDefault="00655115" w:rsidP="00655115">
      <w:r>
        <w:t>C</w:t>
      </w:r>
      <w:r>
        <w:t>．</w:t>
      </w:r>
      <w:r w:rsidRPr="00D2766D">
        <w:t>经营业绩</w:t>
      </w:r>
    </w:p>
    <w:p w:rsidR="00655115" w:rsidRPr="00D2766D" w:rsidRDefault="00655115" w:rsidP="00655115">
      <w:r>
        <w:t>D</w:t>
      </w:r>
      <w:r>
        <w:t>．</w:t>
      </w:r>
      <w:r w:rsidRPr="00D2766D">
        <w:t>潜在风险</w:t>
      </w:r>
    </w:p>
    <w:p w:rsidR="00655115" w:rsidRPr="00D2766D" w:rsidRDefault="00655115" w:rsidP="00655115">
      <w:r w:rsidRPr="00D2766D">
        <w:t>2</w:t>
      </w:r>
      <w:r w:rsidRPr="00D2766D">
        <w:t>．一国的国际储备除了外汇储备外，还包括</w:t>
      </w:r>
      <w:r>
        <w:t>（　　）</w:t>
      </w:r>
      <w:r w:rsidRPr="00D2766D">
        <w:t>。</w:t>
      </w:r>
    </w:p>
    <w:p w:rsidR="00655115" w:rsidRDefault="00655115" w:rsidP="00655115">
      <w:r w:rsidRPr="00D2766D">
        <w:t>A</w:t>
      </w:r>
      <w:r w:rsidRPr="00D2766D">
        <w:t>．黄金储备</w:t>
      </w:r>
    </w:p>
    <w:p w:rsidR="00655115" w:rsidRDefault="00655115" w:rsidP="00655115">
      <w:r>
        <w:t>B</w:t>
      </w:r>
      <w:r>
        <w:t>．</w:t>
      </w:r>
      <w:r w:rsidRPr="00D2766D">
        <w:t>特别提款权</w:t>
      </w:r>
    </w:p>
    <w:p w:rsidR="00655115" w:rsidRDefault="00655115" w:rsidP="00655115">
      <w:r>
        <w:t>C</w:t>
      </w:r>
      <w:r>
        <w:t>．</w:t>
      </w:r>
      <w:r w:rsidRPr="00D2766D">
        <w:t>粮食储备</w:t>
      </w:r>
    </w:p>
    <w:p w:rsidR="00655115" w:rsidRPr="00D2766D" w:rsidRDefault="00655115" w:rsidP="00655115">
      <w:r>
        <w:t>D</w:t>
      </w:r>
      <w:r>
        <w:t>．</w:t>
      </w:r>
      <w:r w:rsidRPr="00D2766D">
        <w:t>国际货币基金组织的储备头寸</w:t>
      </w:r>
    </w:p>
    <w:p w:rsidR="00655115" w:rsidRPr="00D2766D" w:rsidRDefault="00655115" w:rsidP="00655115">
      <w:r w:rsidRPr="00D2766D">
        <w:t>3</w:t>
      </w:r>
      <w:r w:rsidRPr="00D2766D">
        <w:t>．投资者与投机者可从</w:t>
      </w:r>
      <w:r>
        <w:t>（　　）</w:t>
      </w:r>
      <w:r w:rsidRPr="00D2766D">
        <w:t>方面进行区分。</w:t>
      </w:r>
    </w:p>
    <w:p w:rsidR="00655115" w:rsidRDefault="00655115" w:rsidP="00655115">
      <w:r w:rsidRPr="00D2766D">
        <w:t>A</w:t>
      </w:r>
      <w:r w:rsidRPr="00D2766D">
        <w:t>．时间</w:t>
      </w:r>
    </w:p>
    <w:p w:rsidR="00655115" w:rsidRDefault="00655115" w:rsidP="00655115">
      <w:r>
        <w:t>B</w:t>
      </w:r>
      <w:r>
        <w:t>．</w:t>
      </w:r>
      <w:r w:rsidRPr="00D2766D">
        <w:t>投资范围</w:t>
      </w:r>
    </w:p>
    <w:p w:rsidR="00655115" w:rsidRDefault="00655115" w:rsidP="00655115">
      <w:r>
        <w:t>C</w:t>
      </w:r>
      <w:r>
        <w:t>．</w:t>
      </w:r>
      <w:r w:rsidRPr="00D2766D">
        <w:t>风险和收益</w:t>
      </w:r>
    </w:p>
    <w:p w:rsidR="00655115" w:rsidRPr="00D2766D" w:rsidRDefault="00655115" w:rsidP="00655115">
      <w:r>
        <w:t>D</w:t>
      </w:r>
      <w:r>
        <w:t>．</w:t>
      </w:r>
      <w:r w:rsidRPr="00D2766D">
        <w:t>规模</w:t>
      </w:r>
    </w:p>
    <w:p w:rsidR="00655115" w:rsidRPr="00D2766D" w:rsidRDefault="00655115" w:rsidP="00655115">
      <w:r w:rsidRPr="00D2766D">
        <w:t>4</w:t>
      </w:r>
      <w:r w:rsidRPr="00D2766D">
        <w:t>．在证券市场供给决定因素分析中，决定上市公司数量的主要因素通常有</w:t>
      </w:r>
      <w:r>
        <w:t>（　　）</w:t>
      </w:r>
      <w:r w:rsidRPr="00D2766D">
        <w:t>。</w:t>
      </w:r>
    </w:p>
    <w:p w:rsidR="00655115" w:rsidRDefault="00655115" w:rsidP="00655115">
      <w:r w:rsidRPr="00D2766D">
        <w:t>A</w:t>
      </w:r>
      <w:r w:rsidRPr="00D2766D">
        <w:t>．宏观经济环境</w:t>
      </w:r>
    </w:p>
    <w:p w:rsidR="00655115" w:rsidRDefault="00655115" w:rsidP="00655115">
      <w:r>
        <w:t>B</w:t>
      </w:r>
      <w:r>
        <w:t>．</w:t>
      </w:r>
      <w:r w:rsidRPr="00D2766D">
        <w:t>制度因素</w:t>
      </w:r>
    </w:p>
    <w:p w:rsidR="00655115" w:rsidRDefault="00655115" w:rsidP="00655115">
      <w:r>
        <w:t>C</w:t>
      </w:r>
      <w:r>
        <w:t>．</w:t>
      </w:r>
      <w:r w:rsidRPr="00D2766D">
        <w:t>市场因素</w:t>
      </w:r>
    </w:p>
    <w:p w:rsidR="00655115" w:rsidRPr="00D2766D" w:rsidRDefault="00655115" w:rsidP="00655115">
      <w:r>
        <w:t>D</w:t>
      </w:r>
      <w:r>
        <w:t>．</w:t>
      </w:r>
      <w:r w:rsidRPr="00D2766D">
        <w:t>股票价格因素</w:t>
      </w:r>
    </w:p>
    <w:p w:rsidR="00655115" w:rsidRPr="00D2766D" w:rsidRDefault="00655115" w:rsidP="00655115">
      <w:r w:rsidRPr="00D2766D">
        <w:t>5</w:t>
      </w:r>
      <w:r w:rsidRPr="00D2766D">
        <w:t>．财政收入的来源包括</w:t>
      </w:r>
      <w:r>
        <w:t>（　　）</w:t>
      </w:r>
      <w:r w:rsidRPr="00D2766D">
        <w:t>。</w:t>
      </w:r>
    </w:p>
    <w:p w:rsidR="00655115" w:rsidRDefault="00655115" w:rsidP="00655115">
      <w:r w:rsidRPr="00D2766D">
        <w:t>A</w:t>
      </w:r>
      <w:r w:rsidRPr="00D2766D">
        <w:t>．税收</w:t>
      </w:r>
    </w:p>
    <w:p w:rsidR="00655115" w:rsidRDefault="00655115" w:rsidP="00655115">
      <w:r>
        <w:t>B</w:t>
      </w:r>
      <w:r>
        <w:t>．</w:t>
      </w:r>
      <w:r w:rsidRPr="00D2766D">
        <w:t>转移性支付</w:t>
      </w:r>
    </w:p>
    <w:p w:rsidR="00655115" w:rsidRDefault="00655115" w:rsidP="00655115">
      <w:r>
        <w:t>C</w:t>
      </w:r>
      <w:r>
        <w:t>．</w:t>
      </w:r>
      <w:r w:rsidRPr="00D2766D">
        <w:t>专项收入</w:t>
      </w:r>
    </w:p>
    <w:p w:rsidR="00655115" w:rsidRPr="00D2766D" w:rsidRDefault="00655115" w:rsidP="00655115">
      <w:r>
        <w:t>D</w:t>
      </w:r>
      <w:r>
        <w:t>．</w:t>
      </w:r>
      <w:r w:rsidRPr="00D2766D">
        <w:t>其他收入</w:t>
      </w:r>
    </w:p>
    <w:p w:rsidR="00655115" w:rsidRPr="00D2766D" w:rsidRDefault="00655115" w:rsidP="00655115">
      <w:r w:rsidRPr="00D2766D">
        <w:t>6</w:t>
      </w:r>
      <w:r w:rsidRPr="00D2766D">
        <w:t>．下列说法正确的有</w:t>
      </w:r>
      <w:r>
        <w:t>（　　）</w:t>
      </w:r>
      <w:r w:rsidRPr="00D2766D">
        <w:t>。</w:t>
      </w:r>
    </w:p>
    <w:p w:rsidR="00655115" w:rsidRDefault="00655115" w:rsidP="00655115">
      <w:r w:rsidRPr="00D2766D">
        <w:lastRenderedPageBreak/>
        <w:t>A</w:t>
      </w:r>
      <w:r w:rsidRPr="00D2766D">
        <w:t>．适度的通货膨胀有利于股票价格上扬</w:t>
      </w:r>
    </w:p>
    <w:p w:rsidR="00655115" w:rsidRDefault="00655115" w:rsidP="00655115">
      <w:r>
        <w:t>B</w:t>
      </w:r>
      <w:r>
        <w:t>．</w:t>
      </w:r>
      <w:r w:rsidRPr="00D2766D">
        <w:t>增加财政补贴可以扩大社会总需求和刺激供给增加</w:t>
      </w:r>
    </w:p>
    <w:p w:rsidR="00655115" w:rsidRDefault="00655115" w:rsidP="00655115">
      <w:r>
        <w:t>C</w:t>
      </w:r>
      <w:r>
        <w:t>．</w:t>
      </w:r>
      <w:r w:rsidRPr="00D2766D">
        <w:t>回购部分短期国债有利于股票价格上扬</w:t>
      </w:r>
    </w:p>
    <w:p w:rsidR="00655115" w:rsidRPr="00D2766D" w:rsidRDefault="00655115" w:rsidP="00655115">
      <w:r>
        <w:t>D</w:t>
      </w:r>
      <w:r>
        <w:t>．</w:t>
      </w:r>
      <w:r w:rsidRPr="00D2766D">
        <w:t>提高法定存款准备金率有利于股票价格上扬</w:t>
      </w:r>
    </w:p>
    <w:p w:rsidR="00655115" w:rsidRPr="00D2766D" w:rsidRDefault="00655115" w:rsidP="00655115">
      <w:r w:rsidRPr="00D2766D">
        <w:t>7</w:t>
      </w:r>
      <w:r w:rsidRPr="00D2766D">
        <w:t>．技术分析是以一定的假设条件为前提的，这些假设是</w:t>
      </w:r>
      <w:r>
        <w:t>（　　）</w:t>
      </w:r>
      <w:r w:rsidRPr="00D2766D">
        <w:t>。</w:t>
      </w:r>
    </w:p>
    <w:p w:rsidR="00655115" w:rsidRDefault="00655115" w:rsidP="00655115">
      <w:r w:rsidRPr="00D2766D">
        <w:t>A</w:t>
      </w:r>
      <w:r w:rsidRPr="00D2766D">
        <w:t>．市场行为涵盖一切信息</w:t>
      </w:r>
    </w:p>
    <w:p w:rsidR="00655115" w:rsidRDefault="00655115" w:rsidP="00655115">
      <w:r>
        <w:t>B</w:t>
      </w:r>
      <w:r>
        <w:t>．</w:t>
      </w:r>
      <w:r w:rsidRPr="00D2766D">
        <w:t>市场总是对的</w:t>
      </w:r>
    </w:p>
    <w:p w:rsidR="00655115" w:rsidRDefault="00655115" w:rsidP="00655115">
      <w:r>
        <w:t>C</w:t>
      </w:r>
      <w:r>
        <w:t>．</w:t>
      </w:r>
      <w:r w:rsidRPr="00D2766D">
        <w:t>证券价格沿趋势移动</w:t>
      </w:r>
    </w:p>
    <w:p w:rsidR="00655115" w:rsidRPr="00D2766D" w:rsidRDefault="00655115" w:rsidP="00655115">
      <w:r>
        <w:t>D</w:t>
      </w:r>
      <w:r>
        <w:t>．</w:t>
      </w:r>
      <w:r w:rsidRPr="00D2766D">
        <w:t>历史会重演</w:t>
      </w:r>
    </w:p>
    <w:p w:rsidR="00655115" w:rsidRPr="00D2766D" w:rsidRDefault="00655115" w:rsidP="00655115">
      <w:r w:rsidRPr="00D2766D">
        <w:t>8</w:t>
      </w:r>
      <w:r w:rsidRPr="00D2766D">
        <w:t>．可以分析评价企业盈利能力的财务指标包括</w:t>
      </w:r>
      <w:r>
        <w:t>（　　）</w:t>
      </w:r>
      <w:r w:rsidRPr="00D2766D">
        <w:t>。</w:t>
      </w:r>
    </w:p>
    <w:p w:rsidR="00655115" w:rsidRDefault="00655115" w:rsidP="00655115">
      <w:r w:rsidRPr="00D2766D">
        <w:t>A</w:t>
      </w:r>
      <w:r w:rsidRPr="00D2766D">
        <w:t>．销售毛利率</w:t>
      </w:r>
    </w:p>
    <w:p w:rsidR="00655115" w:rsidRDefault="00655115" w:rsidP="00655115">
      <w:r>
        <w:t>B</w:t>
      </w:r>
      <w:r>
        <w:t>．</w:t>
      </w:r>
      <w:r w:rsidRPr="00D2766D">
        <w:t>市盈率</w:t>
      </w:r>
    </w:p>
    <w:p w:rsidR="00655115" w:rsidRDefault="00655115" w:rsidP="00655115">
      <w:r>
        <w:t>C</w:t>
      </w:r>
      <w:r>
        <w:t>．</w:t>
      </w:r>
      <w:r w:rsidRPr="00D2766D">
        <w:t>净资产收益率</w:t>
      </w:r>
    </w:p>
    <w:p w:rsidR="00655115" w:rsidRPr="00D2766D" w:rsidRDefault="00655115" w:rsidP="00655115">
      <w:r>
        <w:t>D</w:t>
      </w:r>
      <w:r>
        <w:t>．</w:t>
      </w:r>
      <w:r w:rsidRPr="00D2766D">
        <w:t>资产净利率</w:t>
      </w:r>
    </w:p>
    <w:p w:rsidR="00655115" w:rsidRPr="00D2766D" w:rsidRDefault="00655115" w:rsidP="00655115">
      <w:r w:rsidRPr="00D2766D">
        <w:t>9</w:t>
      </w:r>
      <w:r w:rsidRPr="00D2766D">
        <w:t>．下列关于现金满足投资比率的说法中，正确的是</w:t>
      </w:r>
      <w:r>
        <w:t>（　　）</w:t>
      </w:r>
      <w:r w:rsidRPr="00D2766D">
        <w:t>。</w:t>
      </w:r>
    </w:p>
    <w:p w:rsidR="00655115" w:rsidRDefault="00655115" w:rsidP="00655115">
      <w:r w:rsidRPr="00D2766D">
        <w:t>A</w:t>
      </w:r>
      <w:r w:rsidRPr="00D2766D">
        <w:t>．现金满足投资比率等于近</w:t>
      </w:r>
      <w:r w:rsidRPr="00D2766D">
        <w:t>5</w:t>
      </w:r>
      <w:r w:rsidRPr="00D2766D">
        <w:t>年经营活动现金净流量除以近</w:t>
      </w:r>
      <w:r w:rsidRPr="00D2766D">
        <w:t>5</w:t>
      </w:r>
      <w:r w:rsidRPr="00D2766D">
        <w:t>年资本支出、存货增加、现金股利之和</w:t>
      </w:r>
    </w:p>
    <w:p w:rsidR="00655115" w:rsidRDefault="00655115" w:rsidP="00655115">
      <w:r>
        <w:t>B</w:t>
      </w:r>
      <w:r>
        <w:t>．</w:t>
      </w:r>
      <w:r w:rsidRPr="00D2766D">
        <w:t>现金满足投资比率越小，说明资金自给率越高</w:t>
      </w:r>
    </w:p>
    <w:p w:rsidR="00655115" w:rsidRDefault="00655115" w:rsidP="00655115">
      <w:r>
        <w:t>C</w:t>
      </w:r>
      <w:r>
        <w:t>．</w:t>
      </w:r>
      <w:r w:rsidRPr="00D2766D">
        <w:t>现金满足投资比率达到</w:t>
      </w:r>
      <w:r w:rsidRPr="00D2766D">
        <w:t>1</w:t>
      </w:r>
      <w:r w:rsidRPr="00D2766D">
        <w:t>时，说明公司可以用经营活动获取的现金满足扩充所需资金</w:t>
      </w:r>
    </w:p>
    <w:p w:rsidR="00655115" w:rsidRPr="00D2766D" w:rsidRDefault="00655115" w:rsidP="00655115">
      <w:r>
        <w:t>D</w:t>
      </w:r>
      <w:r>
        <w:t>．</w:t>
      </w:r>
      <w:r w:rsidRPr="00D2766D">
        <w:t>现金满足投资比率若小于</w:t>
      </w:r>
      <w:r w:rsidRPr="00D2766D">
        <w:t>1</w:t>
      </w:r>
      <w:r w:rsidRPr="00D2766D">
        <w:t>，则说明公司是靠外部融资来补充</w:t>
      </w:r>
    </w:p>
    <w:p w:rsidR="00655115" w:rsidRPr="00D2766D" w:rsidRDefault="00655115" w:rsidP="00655115">
      <w:r w:rsidRPr="00D2766D">
        <w:t>10</w:t>
      </w:r>
      <w:r w:rsidRPr="00D2766D">
        <w:t>．</w:t>
      </w:r>
      <w:r w:rsidRPr="00D2766D">
        <w:t>AIMR</w:t>
      </w:r>
      <w:r w:rsidRPr="00D2766D">
        <w:t>由原来的</w:t>
      </w:r>
      <w:r>
        <w:t>（　　）</w:t>
      </w:r>
      <w:r w:rsidRPr="00D2766D">
        <w:t>合并而成，总部设在美国。</w:t>
      </w:r>
    </w:p>
    <w:p w:rsidR="00655115" w:rsidRDefault="00655115" w:rsidP="00655115">
      <w:r w:rsidRPr="00D2766D">
        <w:t>A</w:t>
      </w:r>
      <w:r w:rsidRPr="00D2766D">
        <w:t>．金融分析师联盟</w:t>
      </w:r>
    </w:p>
    <w:p w:rsidR="00655115" w:rsidRDefault="00655115" w:rsidP="00655115">
      <w:r>
        <w:t>B</w:t>
      </w:r>
      <w:r>
        <w:t>．</w:t>
      </w:r>
      <w:r w:rsidRPr="00D2766D">
        <w:t>欧洲证券分析师公会</w:t>
      </w:r>
    </w:p>
    <w:p w:rsidR="00655115" w:rsidRDefault="00655115" w:rsidP="00655115">
      <w:r>
        <w:t>C</w:t>
      </w:r>
      <w:r>
        <w:t>．</w:t>
      </w:r>
      <w:r w:rsidRPr="00D2766D">
        <w:t>特许金融分析师认证机构</w:t>
      </w:r>
    </w:p>
    <w:p w:rsidR="00655115" w:rsidRPr="00D2766D" w:rsidRDefault="00655115" w:rsidP="00655115">
      <w:r>
        <w:t>D</w:t>
      </w:r>
      <w:r>
        <w:t>．</w:t>
      </w:r>
      <w:r w:rsidRPr="00D2766D">
        <w:t>亚洲证券分析师联</w:t>
      </w:r>
      <w:r w:rsidRPr="00D2766D">
        <w:rPr>
          <w:rFonts w:hint="eastAsia"/>
        </w:rPr>
        <w:t>合会</w:t>
      </w:r>
    </w:p>
    <w:p w:rsidR="00655115" w:rsidRPr="00D2766D" w:rsidRDefault="00655115" w:rsidP="00655115">
      <w:r w:rsidRPr="00D2766D">
        <w:t>11</w:t>
      </w:r>
      <w:r w:rsidRPr="00D2766D">
        <w:t>．应收账款周转率提高意味着</w:t>
      </w:r>
      <w:r>
        <w:t>（　　）</w:t>
      </w:r>
      <w:r w:rsidRPr="00D2766D">
        <w:t>。</w:t>
      </w:r>
    </w:p>
    <w:p w:rsidR="00655115" w:rsidRDefault="00655115" w:rsidP="00655115">
      <w:r w:rsidRPr="00D2766D">
        <w:t>A</w:t>
      </w:r>
      <w:r w:rsidRPr="00D2766D">
        <w:t>．短期偿债能力增强</w:t>
      </w:r>
    </w:p>
    <w:p w:rsidR="00655115" w:rsidRDefault="00655115" w:rsidP="00655115">
      <w:r>
        <w:t>B</w:t>
      </w:r>
      <w:r>
        <w:t>．</w:t>
      </w:r>
      <w:r w:rsidRPr="00D2766D">
        <w:t>收账费用减少</w:t>
      </w:r>
    </w:p>
    <w:p w:rsidR="00655115" w:rsidRDefault="00655115" w:rsidP="00655115">
      <w:r>
        <w:t>C</w:t>
      </w:r>
      <w:r>
        <w:t>．</w:t>
      </w:r>
      <w:r w:rsidRPr="00D2766D">
        <w:t>收账迅速，账龄较短</w:t>
      </w:r>
    </w:p>
    <w:p w:rsidR="00655115" w:rsidRPr="00D2766D" w:rsidRDefault="00655115" w:rsidP="00655115">
      <w:r>
        <w:t>D</w:t>
      </w:r>
      <w:r>
        <w:t>．</w:t>
      </w:r>
      <w:r w:rsidRPr="00D2766D">
        <w:t>销售成本降低</w:t>
      </w:r>
    </w:p>
    <w:p w:rsidR="00655115" w:rsidRPr="00D2766D" w:rsidRDefault="00655115" w:rsidP="00655115">
      <w:r w:rsidRPr="00D2766D">
        <w:t>12</w:t>
      </w:r>
      <w:r w:rsidRPr="00D2766D">
        <w:t>．宏观经济分析主要探讨各经济指标和经济政策对证券价格的影响，经济指标分为先行</w:t>
      </w:r>
      <w:r w:rsidRPr="00D2766D">
        <w:rPr>
          <w:rFonts w:hint="eastAsia"/>
        </w:rPr>
        <w:t>性指标、同步性指标和滞后性指标三大类，其中下列属于先行性指标的有</w:t>
      </w:r>
      <w:r>
        <w:t>（　　）</w:t>
      </w:r>
      <w:r w:rsidRPr="00D2766D">
        <w:t>。</w:t>
      </w:r>
    </w:p>
    <w:p w:rsidR="00655115" w:rsidRDefault="00655115" w:rsidP="00655115">
      <w:r w:rsidRPr="00D2766D">
        <w:t>A</w:t>
      </w:r>
      <w:r w:rsidRPr="00D2766D">
        <w:t>．利率水平</w:t>
      </w:r>
    </w:p>
    <w:p w:rsidR="00655115" w:rsidRDefault="00655115" w:rsidP="00655115">
      <w:r>
        <w:t>B</w:t>
      </w:r>
      <w:r>
        <w:t>．</w:t>
      </w:r>
      <w:r w:rsidRPr="00D2766D">
        <w:t>企业投资规模</w:t>
      </w:r>
    </w:p>
    <w:p w:rsidR="00655115" w:rsidRDefault="00655115" w:rsidP="00655115">
      <w:r>
        <w:t>C</w:t>
      </w:r>
      <w:r>
        <w:t>．</w:t>
      </w:r>
      <w:r w:rsidRPr="00D2766D">
        <w:t>个人收入</w:t>
      </w:r>
    </w:p>
    <w:p w:rsidR="00655115" w:rsidRPr="00D2766D" w:rsidRDefault="00655115" w:rsidP="00655115">
      <w:r>
        <w:t>D</w:t>
      </w:r>
      <w:r>
        <w:t>．</w:t>
      </w:r>
      <w:r w:rsidRPr="00D2766D">
        <w:t>失业率</w:t>
      </w:r>
    </w:p>
    <w:p w:rsidR="00655115" w:rsidRPr="00D2766D" w:rsidRDefault="00655115" w:rsidP="00655115">
      <w:r w:rsidRPr="00D2766D">
        <w:t>13</w:t>
      </w:r>
      <w:r w:rsidRPr="00D2766D">
        <w:t>．根据</w:t>
      </w:r>
      <w:r w:rsidRPr="00D2766D">
        <w:t>1985</w:t>
      </w:r>
      <w:r w:rsidRPr="00D2766D">
        <w:t>年国家统计局的分类，属于第三产业的是</w:t>
      </w:r>
      <w:r>
        <w:t>（　　）</w:t>
      </w:r>
      <w:r w:rsidRPr="00D2766D">
        <w:t>。</w:t>
      </w:r>
    </w:p>
    <w:p w:rsidR="00655115" w:rsidRDefault="00655115" w:rsidP="00655115">
      <w:r w:rsidRPr="00D2766D">
        <w:t>A</w:t>
      </w:r>
      <w:r w:rsidRPr="00D2766D">
        <w:t>．建筑业</w:t>
      </w:r>
    </w:p>
    <w:p w:rsidR="00655115" w:rsidRDefault="00655115" w:rsidP="00655115">
      <w:r>
        <w:t>B</w:t>
      </w:r>
      <w:r>
        <w:t>．</w:t>
      </w:r>
      <w:r w:rsidRPr="00D2766D">
        <w:t>工业</w:t>
      </w:r>
    </w:p>
    <w:p w:rsidR="00655115" w:rsidRDefault="00655115" w:rsidP="00655115">
      <w:r>
        <w:t>C</w:t>
      </w:r>
      <w:r>
        <w:t>．</w:t>
      </w:r>
      <w:r w:rsidRPr="00D2766D">
        <w:t>交通运输业</w:t>
      </w:r>
    </w:p>
    <w:p w:rsidR="00655115" w:rsidRPr="00D2766D" w:rsidRDefault="00655115" w:rsidP="00655115">
      <w:r>
        <w:t>D</w:t>
      </w:r>
      <w:r>
        <w:t>．</w:t>
      </w:r>
      <w:r w:rsidRPr="00D2766D">
        <w:t>邮电服务业</w:t>
      </w:r>
    </w:p>
    <w:p w:rsidR="00655115" w:rsidRPr="00D2766D" w:rsidRDefault="00655115" w:rsidP="00655115">
      <w:r w:rsidRPr="00D2766D">
        <w:t>14</w:t>
      </w:r>
      <w:r w:rsidRPr="00D2766D">
        <w:t>．证券组合管理的第二步是进行证券投资分析，其中对所选择的证券</w:t>
      </w:r>
      <w:r w:rsidRPr="00D2766D">
        <w:t>(</w:t>
      </w:r>
      <w:r w:rsidRPr="00D2766D">
        <w:t>组合</w:t>
      </w:r>
      <w:r w:rsidRPr="00D2766D">
        <w:t>)</w:t>
      </w:r>
      <w:r w:rsidRPr="00D2766D">
        <w:t>进行考察</w:t>
      </w:r>
      <w:r w:rsidRPr="00D2766D">
        <w:rPr>
          <w:rFonts w:hint="eastAsia"/>
        </w:rPr>
        <w:t>分析的目的是</w:t>
      </w:r>
      <w:r>
        <w:t>（　　）</w:t>
      </w:r>
      <w:r w:rsidRPr="00D2766D">
        <w:t>。</w:t>
      </w:r>
    </w:p>
    <w:p w:rsidR="00655115" w:rsidRPr="00D2766D" w:rsidRDefault="00655115" w:rsidP="00655115">
      <w:r w:rsidRPr="00D2766D">
        <w:t>A</w:t>
      </w:r>
      <w:r w:rsidRPr="00D2766D">
        <w:t>．明确这些证券的价格形成机制</w:t>
      </w:r>
    </w:p>
    <w:p w:rsidR="00655115" w:rsidRPr="00173CD4" w:rsidRDefault="00655115" w:rsidP="00655115">
      <w:r>
        <w:lastRenderedPageBreak/>
        <w:t>B</w:t>
      </w:r>
      <w:r>
        <w:t>．</w:t>
      </w:r>
      <w:r w:rsidRPr="00D2766D">
        <w:t>明确影响证券价格波动的因素</w:t>
      </w:r>
    </w:p>
    <w:p w:rsidR="00655115" w:rsidRDefault="00655115" w:rsidP="00655115">
      <w:r>
        <w:t>C</w:t>
      </w:r>
      <w:r>
        <w:t>．</w:t>
      </w:r>
      <w:r w:rsidRPr="00D2766D">
        <w:t>明确影响证券价格波动因素的作用机制</w:t>
      </w:r>
    </w:p>
    <w:p w:rsidR="00655115" w:rsidRPr="00D2766D" w:rsidRDefault="00655115" w:rsidP="00655115">
      <w:r>
        <w:t>D</w:t>
      </w:r>
      <w:r>
        <w:t>．</w:t>
      </w:r>
      <w:r w:rsidRPr="00D2766D">
        <w:t>发现那些价格偏离价值的证券</w:t>
      </w:r>
    </w:p>
    <w:p w:rsidR="00655115" w:rsidRPr="00D2766D" w:rsidRDefault="00655115" w:rsidP="00655115">
      <w:r w:rsidRPr="00D2766D">
        <w:t>15</w:t>
      </w:r>
      <w:r w:rsidRPr="00D2766D">
        <w:t>．通常，利率变化主要影响人们的</w:t>
      </w:r>
      <w:r>
        <w:t>（　　）</w:t>
      </w:r>
      <w:r w:rsidRPr="00D2766D">
        <w:t>行为。</w:t>
      </w:r>
    </w:p>
    <w:p w:rsidR="00655115" w:rsidRDefault="00655115" w:rsidP="00655115">
      <w:r w:rsidRPr="00D2766D">
        <w:t>A</w:t>
      </w:r>
      <w:r w:rsidRPr="00D2766D">
        <w:t>．储蓄</w:t>
      </w:r>
    </w:p>
    <w:p w:rsidR="00655115" w:rsidRDefault="00655115" w:rsidP="00655115">
      <w:r>
        <w:t>B</w:t>
      </w:r>
      <w:r>
        <w:t>．</w:t>
      </w:r>
      <w:r w:rsidRPr="00D2766D">
        <w:t>就业</w:t>
      </w:r>
    </w:p>
    <w:p w:rsidR="00655115" w:rsidRDefault="00655115" w:rsidP="00655115">
      <w:r>
        <w:t>C</w:t>
      </w:r>
      <w:r>
        <w:t>．</w:t>
      </w:r>
      <w:r w:rsidRPr="00D2766D">
        <w:t>生活</w:t>
      </w:r>
    </w:p>
    <w:p w:rsidR="00655115" w:rsidRPr="00D2766D" w:rsidRDefault="00655115" w:rsidP="00655115">
      <w:r>
        <w:t>D</w:t>
      </w:r>
      <w:r>
        <w:t>．</w:t>
      </w:r>
      <w:r w:rsidRPr="00D2766D">
        <w:t>消费</w:t>
      </w:r>
    </w:p>
    <w:p w:rsidR="00655115" w:rsidRPr="00D2766D" w:rsidRDefault="00655115" w:rsidP="00655115">
      <w:r w:rsidRPr="00D2766D">
        <w:t>16</w:t>
      </w:r>
      <w:r w:rsidRPr="00D2766D">
        <w:t>．公司的</w:t>
      </w:r>
      <w:r w:rsidRPr="00D2766D">
        <w:rPr>
          <w:rFonts w:hint="eastAsia"/>
        </w:rPr>
        <w:t>相关利益者包括</w:t>
      </w:r>
      <w:r>
        <w:t>（　　）</w:t>
      </w:r>
      <w:r w:rsidRPr="00D2766D">
        <w:t>。</w:t>
      </w:r>
    </w:p>
    <w:p w:rsidR="00655115" w:rsidRDefault="00655115" w:rsidP="00655115">
      <w:r w:rsidRPr="00D2766D">
        <w:t>A</w:t>
      </w:r>
      <w:r w:rsidRPr="00D2766D">
        <w:t>．员工</w:t>
      </w:r>
    </w:p>
    <w:p w:rsidR="00655115" w:rsidRDefault="00655115" w:rsidP="00655115">
      <w:r>
        <w:t>B</w:t>
      </w:r>
      <w:r>
        <w:t>．</w:t>
      </w:r>
      <w:r w:rsidRPr="00D2766D">
        <w:t>债权人</w:t>
      </w:r>
    </w:p>
    <w:p w:rsidR="00655115" w:rsidRDefault="00655115" w:rsidP="00655115">
      <w:r>
        <w:t>C</w:t>
      </w:r>
      <w:r>
        <w:t>．</w:t>
      </w:r>
      <w:r w:rsidRPr="00D2766D">
        <w:t>供应商</w:t>
      </w:r>
    </w:p>
    <w:p w:rsidR="00655115" w:rsidRPr="00D2766D" w:rsidRDefault="00655115" w:rsidP="00655115">
      <w:r>
        <w:t>D</w:t>
      </w:r>
      <w:r>
        <w:t>．</w:t>
      </w:r>
      <w:r w:rsidRPr="00D2766D">
        <w:t>客户</w:t>
      </w:r>
    </w:p>
    <w:p w:rsidR="00655115" w:rsidRPr="00D2766D" w:rsidRDefault="00655115" w:rsidP="00655115">
      <w:r w:rsidRPr="00D2766D">
        <w:t>17</w:t>
      </w:r>
      <w:r w:rsidRPr="00D2766D">
        <w:t>．下列各项财政支出中，属于经常性支出的有</w:t>
      </w:r>
      <w:r>
        <w:t>（　　）</w:t>
      </w:r>
      <w:r w:rsidRPr="00D2766D">
        <w:t>。</w:t>
      </w:r>
    </w:p>
    <w:p w:rsidR="00655115" w:rsidRDefault="00655115" w:rsidP="00655115">
      <w:r w:rsidRPr="00D2766D">
        <w:t>A</w:t>
      </w:r>
      <w:r w:rsidRPr="00D2766D">
        <w:t>．行政管理费</w:t>
      </w:r>
    </w:p>
    <w:p w:rsidR="00655115" w:rsidRDefault="00655115" w:rsidP="00655115">
      <w:r>
        <w:t>B</w:t>
      </w:r>
      <w:r>
        <w:t>．</w:t>
      </w:r>
      <w:r w:rsidRPr="00D2766D">
        <w:t>文教、科学、卫生事业费</w:t>
      </w:r>
    </w:p>
    <w:p w:rsidR="00655115" w:rsidRDefault="00655115" w:rsidP="00655115">
      <w:r>
        <w:t>C</w:t>
      </w:r>
      <w:r>
        <w:t>．</w:t>
      </w:r>
      <w:r w:rsidRPr="00D2766D">
        <w:t>基本建设支出</w:t>
      </w:r>
    </w:p>
    <w:p w:rsidR="00655115" w:rsidRPr="00D2766D" w:rsidRDefault="00655115" w:rsidP="00655115">
      <w:r>
        <w:t>D</w:t>
      </w:r>
      <w:r>
        <w:t>．</w:t>
      </w:r>
      <w:r w:rsidRPr="00D2766D">
        <w:t>国防支出</w:t>
      </w:r>
    </w:p>
    <w:p w:rsidR="00655115" w:rsidRPr="00D2766D" w:rsidRDefault="00655115" w:rsidP="00655115">
      <w:r w:rsidRPr="00D2766D">
        <w:t>18</w:t>
      </w:r>
      <w:r w:rsidRPr="00D2766D">
        <w:t>．下列属于直接信用控制具体手段的是</w:t>
      </w:r>
      <w:r>
        <w:t>（　　）</w:t>
      </w:r>
      <w:r w:rsidRPr="00D2766D">
        <w:t>。</w:t>
      </w:r>
    </w:p>
    <w:p w:rsidR="00655115" w:rsidRDefault="00655115" w:rsidP="00655115">
      <w:r w:rsidRPr="00D2766D">
        <w:t>A</w:t>
      </w:r>
      <w:r w:rsidRPr="00D2766D">
        <w:t>．规定利率限额与信用配额</w:t>
      </w:r>
    </w:p>
    <w:p w:rsidR="00655115" w:rsidRDefault="00655115" w:rsidP="00655115">
      <w:r>
        <w:t>B</w:t>
      </w:r>
      <w:r>
        <w:t>．</w:t>
      </w:r>
      <w:r w:rsidRPr="00D2766D">
        <w:t>窗口指导</w:t>
      </w:r>
    </w:p>
    <w:p w:rsidR="00655115" w:rsidRDefault="00655115" w:rsidP="00655115">
      <w:r>
        <w:t>C</w:t>
      </w:r>
      <w:r>
        <w:t>．</w:t>
      </w:r>
      <w:r w:rsidRPr="00D2766D">
        <w:t>信用条件限制</w:t>
      </w:r>
    </w:p>
    <w:p w:rsidR="00655115" w:rsidRPr="00D2766D" w:rsidRDefault="00655115" w:rsidP="00655115">
      <w:r>
        <w:t>D</w:t>
      </w:r>
      <w:r>
        <w:t>．</w:t>
      </w:r>
      <w:r w:rsidRPr="00D2766D">
        <w:t>规定金融机构流动性比率</w:t>
      </w:r>
    </w:p>
    <w:p w:rsidR="00655115" w:rsidRPr="00D2766D" w:rsidRDefault="00655115" w:rsidP="00655115">
      <w:r w:rsidRPr="00D2766D">
        <w:t>19</w:t>
      </w:r>
      <w:r w:rsidRPr="00D2766D">
        <w:t>．相关关系包括</w:t>
      </w:r>
      <w:r>
        <w:t>（　　）</w:t>
      </w:r>
      <w:r w:rsidRPr="00D2766D">
        <w:t>。</w:t>
      </w:r>
    </w:p>
    <w:p w:rsidR="00655115" w:rsidRDefault="00655115" w:rsidP="00655115">
      <w:r w:rsidRPr="00D2766D">
        <w:t>A</w:t>
      </w:r>
      <w:r w:rsidRPr="00D2766D">
        <w:t>．因果关系</w:t>
      </w:r>
    </w:p>
    <w:p w:rsidR="00655115" w:rsidRDefault="00655115" w:rsidP="00655115">
      <w:r>
        <w:t>B</w:t>
      </w:r>
      <w:r>
        <w:t>．</w:t>
      </w:r>
      <w:r w:rsidRPr="00D2766D">
        <w:t>共变关系</w:t>
      </w:r>
    </w:p>
    <w:p w:rsidR="00655115" w:rsidRDefault="00655115" w:rsidP="00655115">
      <w:r>
        <w:t>C</w:t>
      </w:r>
      <w:r>
        <w:t>．</w:t>
      </w:r>
      <w:r w:rsidRPr="00D2766D">
        <w:t>回归关系</w:t>
      </w:r>
    </w:p>
    <w:p w:rsidR="00655115" w:rsidRPr="00D2766D" w:rsidRDefault="00655115" w:rsidP="00655115">
      <w:r>
        <w:t>D</w:t>
      </w:r>
      <w:r>
        <w:t>．</w:t>
      </w:r>
      <w:r w:rsidRPr="00D2766D">
        <w:t>比率关系</w:t>
      </w:r>
    </w:p>
    <w:p w:rsidR="00655115" w:rsidRPr="00D2766D" w:rsidRDefault="00655115" w:rsidP="00655115">
      <w:r w:rsidRPr="00D2766D">
        <w:t>20</w:t>
      </w:r>
      <w:r w:rsidRPr="00D2766D">
        <w:t>．下列有关证券价格决定的论述，正确的有</w:t>
      </w:r>
      <w:r>
        <w:t>（　　）</w:t>
      </w:r>
      <w:r w:rsidRPr="00D2766D">
        <w:t>。</w:t>
      </w:r>
    </w:p>
    <w:p w:rsidR="00655115" w:rsidRPr="00173CD4" w:rsidRDefault="00655115" w:rsidP="00655115">
      <w:r w:rsidRPr="00D2766D">
        <w:t>A</w:t>
      </w:r>
      <w:r w:rsidRPr="00D2766D">
        <w:t>．从长期来看，证券价格由其内在价值决定，但就中、短期的价格分析而言，证券的市场交易价格由供求关系决定</w:t>
      </w:r>
    </w:p>
    <w:p w:rsidR="00655115" w:rsidRPr="00173CD4" w:rsidRDefault="00655115" w:rsidP="00655115">
      <w:r>
        <w:t>B</w:t>
      </w:r>
      <w:r>
        <w:t>．</w:t>
      </w:r>
      <w:r w:rsidRPr="00D2766D">
        <w:t>成熟证券市场的供求关系是由资本收益率引导的供求关系，也就是资本收益率水平对证券价格有决定性的影响</w:t>
      </w:r>
    </w:p>
    <w:p w:rsidR="00655115" w:rsidRPr="00173CD4" w:rsidRDefault="00655115" w:rsidP="00655115">
      <w:r>
        <w:t>C</w:t>
      </w:r>
      <w:r>
        <w:t>．</w:t>
      </w:r>
      <w:r w:rsidRPr="00D2766D">
        <w:t>无论是成熟证券市场还是新兴证券市场，都可以用供给曲线和需求曲线的变化来确定证券价格的变化轨迹</w:t>
      </w:r>
    </w:p>
    <w:p w:rsidR="00655115" w:rsidRPr="00D2766D" w:rsidRDefault="00655115" w:rsidP="00655115">
      <w:r>
        <w:t>D</w:t>
      </w:r>
      <w:r>
        <w:t>．</w:t>
      </w:r>
      <w:r w:rsidRPr="00D2766D">
        <w:t>像我国这样的新兴市场的证券价格在很大程度上由证券的供求关系决定，即由一定时期内证券的总量和资金总量的对比力量决定</w:t>
      </w:r>
    </w:p>
    <w:p w:rsidR="00655115" w:rsidRPr="00D2766D" w:rsidRDefault="00655115" w:rsidP="00655115">
      <w:r w:rsidRPr="00D2766D">
        <w:t>21</w:t>
      </w:r>
      <w:r w:rsidRPr="00D2766D">
        <w:t>．证券组合的可行域的左边界满足</w:t>
      </w:r>
      <w:r>
        <w:t>（　　）</w:t>
      </w:r>
      <w:r w:rsidRPr="00D2766D">
        <w:t>。</w:t>
      </w:r>
    </w:p>
    <w:p w:rsidR="00655115" w:rsidRDefault="00655115" w:rsidP="00655115">
      <w:r w:rsidRPr="00D2766D">
        <w:t>A</w:t>
      </w:r>
      <w:r w:rsidRPr="00D2766D">
        <w:t>．向内凹</w:t>
      </w:r>
    </w:p>
    <w:p w:rsidR="00655115" w:rsidRDefault="00655115" w:rsidP="00655115">
      <w:r>
        <w:t>B</w:t>
      </w:r>
      <w:r>
        <w:t>．</w:t>
      </w:r>
      <w:r w:rsidRPr="00D2766D">
        <w:t>向外凹</w:t>
      </w:r>
    </w:p>
    <w:p w:rsidR="00655115" w:rsidRDefault="00655115" w:rsidP="00655115">
      <w:r>
        <w:t>C</w:t>
      </w:r>
      <w:r>
        <w:t>．</w:t>
      </w:r>
      <w:r w:rsidRPr="00D2766D">
        <w:t>向外凸</w:t>
      </w:r>
    </w:p>
    <w:p w:rsidR="00655115" w:rsidRPr="00D2766D" w:rsidRDefault="00655115" w:rsidP="00655115">
      <w:r>
        <w:t>D</w:t>
      </w:r>
      <w:r>
        <w:t>．</w:t>
      </w:r>
      <w:r w:rsidRPr="00D2766D">
        <w:t>呈线性</w:t>
      </w:r>
    </w:p>
    <w:p w:rsidR="00655115" w:rsidRPr="00D2766D" w:rsidRDefault="00655115" w:rsidP="00655115">
      <w:r w:rsidRPr="00D2766D">
        <w:t>22</w:t>
      </w:r>
      <w:r w:rsidRPr="00D2766D">
        <w:t>．蒙特卡洛模拟法的优点有</w:t>
      </w:r>
      <w:r>
        <w:t>（　　）</w:t>
      </w:r>
      <w:r w:rsidRPr="00D2766D">
        <w:t>。</w:t>
      </w:r>
    </w:p>
    <w:p w:rsidR="00655115" w:rsidRPr="00D2766D" w:rsidRDefault="00655115" w:rsidP="00655115">
      <w:r w:rsidRPr="00D2766D">
        <w:t>A</w:t>
      </w:r>
      <w:r w:rsidRPr="00D2766D">
        <w:t>．可以涵盖非线性资产头寸的价格风险</w:t>
      </w:r>
    </w:p>
    <w:p w:rsidR="00655115" w:rsidRPr="00D2766D" w:rsidRDefault="00655115" w:rsidP="00655115">
      <w:r>
        <w:lastRenderedPageBreak/>
        <w:t>B</w:t>
      </w:r>
      <w:r>
        <w:t>．</w:t>
      </w:r>
      <w:r w:rsidRPr="00D2766D">
        <w:t>可以涵盖非线性资产头寸的波动性风险</w:t>
      </w:r>
    </w:p>
    <w:p w:rsidR="00655115" w:rsidRPr="00D2766D" w:rsidRDefault="00655115" w:rsidP="00655115">
      <w:r>
        <w:t>C</w:t>
      </w:r>
      <w:r>
        <w:t>．</w:t>
      </w:r>
      <w:r w:rsidRPr="00D2766D">
        <w:t>可以计算信用风险</w:t>
      </w:r>
    </w:p>
    <w:p w:rsidR="00655115" w:rsidRPr="00D2766D" w:rsidRDefault="00655115" w:rsidP="00655115">
      <w:r>
        <w:t>D</w:t>
      </w:r>
      <w:r>
        <w:t>．</w:t>
      </w:r>
      <w:r w:rsidRPr="00D2766D">
        <w:t>可以处理时间变异的变量、厚尾和不对称等非正态分布</w:t>
      </w:r>
    </w:p>
    <w:p w:rsidR="00655115" w:rsidRPr="00D2766D" w:rsidRDefault="00655115" w:rsidP="00655115">
      <w:r w:rsidRPr="00D2766D">
        <w:t>23</w:t>
      </w:r>
      <w:r w:rsidRPr="00D2766D">
        <w:t>．下列技术分析的形态具有测算功能的是</w:t>
      </w:r>
      <w:r>
        <w:t>（　　）</w:t>
      </w:r>
      <w:r w:rsidRPr="00D2766D">
        <w:t>。</w:t>
      </w:r>
    </w:p>
    <w:p w:rsidR="00655115" w:rsidRDefault="00655115" w:rsidP="00655115">
      <w:r w:rsidRPr="00D2766D">
        <w:t>A</w:t>
      </w:r>
      <w:r w:rsidRPr="00D2766D">
        <w:t>．头肩顶</w:t>
      </w:r>
    </w:p>
    <w:p w:rsidR="00655115" w:rsidRDefault="00655115" w:rsidP="00655115">
      <w:r>
        <w:t>B</w:t>
      </w:r>
      <w:r>
        <w:t>．</w:t>
      </w:r>
      <w:r w:rsidRPr="00D2766D">
        <w:t>双重顶</w:t>
      </w:r>
    </w:p>
    <w:p w:rsidR="00655115" w:rsidRDefault="00655115" w:rsidP="00655115">
      <w:r>
        <w:t>C</w:t>
      </w:r>
      <w:r>
        <w:t>．</w:t>
      </w:r>
      <w:r w:rsidRPr="00D2766D">
        <w:t>旗形</w:t>
      </w:r>
    </w:p>
    <w:p w:rsidR="00655115" w:rsidRPr="00D2766D" w:rsidRDefault="00655115" w:rsidP="00655115">
      <w:r>
        <w:t>D</w:t>
      </w:r>
      <w:r>
        <w:t>．</w:t>
      </w:r>
      <w:r w:rsidRPr="00D2766D">
        <w:t>三角形</w:t>
      </w:r>
    </w:p>
    <w:p w:rsidR="00655115" w:rsidRPr="00D2766D" w:rsidRDefault="00655115" w:rsidP="00655115">
      <w:r w:rsidRPr="00D2766D">
        <w:t>24</w:t>
      </w:r>
      <w:r w:rsidRPr="00D2766D">
        <w:t>．引入无风险借贷后，</w:t>
      </w:r>
      <w:r>
        <w:t>（　　）</w:t>
      </w:r>
      <w:r w:rsidRPr="00D2766D">
        <w:t>。</w:t>
      </w:r>
    </w:p>
    <w:p w:rsidR="00655115" w:rsidRDefault="00655115" w:rsidP="00655115">
      <w:r w:rsidRPr="00D2766D">
        <w:t>A</w:t>
      </w:r>
      <w:r w:rsidRPr="00D2766D">
        <w:t>．所有投资者对风险资产的选择是相同</w:t>
      </w:r>
      <w:r w:rsidRPr="00D2766D">
        <w:rPr>
          <w:rFonts w:hint="eastAsia"/>
        </w:rPr>
        <w:t>的</w:t>
      </w:r>
    </w:p>
    <w:p w:rsidR="00655115" w:rsidRDefault="00655115" w:rsidP="00655115">
      <w:r>
        <w:t>B</w:t>
      </w:r>
      <w:r>
        <w:t>．</w:t>
      </w:r>
      <w:r w:rsidRPr="00D2766D">
        <w:t>所有投资者选择的最优证券组合是相同的</w:t>
      </w:r>
    </w:p>
    <w:p w:rsidR="00655115" w:rsidRDefault="00655115" w:rsidP="00655115">
      <w:r>
        <w:t>C</w:t>
      </w:r>
      <w:r>
        <w:t>．</w:t>
      </w:r>
      <w:r w:rsidRPr="00D2766D">
        <w:t>线性有效边界对所有投资者来说是相同的</w:t>
      </w:r>
    </w:p>
    <w:p w:rsidR="00655115" w:rsidRPr="00D2766D" w:rsidRDefault="00655115" w:rsidP="00655115">
      <w:r>
        <w:t>D</w:t>
      </w:r>
      <w:r>
        <w:t>．</w:t>
      </w:r>
      <w:r w:rsidRPr="00D2766D">
        <w:t>所有投资者对证券协方差的估计变得不同了</w:t>
      </w:r>
    </w:p>
    <w:p w:rsidR="00655115" w:rsidRPr="00D2766D" w:rsidRDefault="00655115" w:rsidP="00655115">
      <w:r w:rsidRPr="00D2766D">
        <w:t>25</w:t>
      </w:r>
      <w:r w:rsidRPr="00D2766D">
        <w:t>．企业经理人员应该具备的素质包括</w:t>
      </w:r>
      <w:r>
        <w:t>（　　）</w:t>
      </w:r>
      <w:r w:rsidRPr="00D2766D">
        <w:t>。</w:t>
      </w:r>
    </w:p>
    <w:p w:rsidR="00655115" w:rsidRDefault="00655115" w:rsidP="00655115">
      <w:r w:rsidRPr="00D2766D">
        <w:t>A</w:t>
      </w:r>
      <w:r w:rsidRPr="00D2766D">
        <w:t>．从事管理工作的愿望</w:t>
      </w:r>
    </w:p>
    <w:p w:rsidR="00655115" w:rsidRDefault="00655115" w:rsidP="00655115">
      <w:r>
        <w:t>B</w:t>
      </w:r>
      <w:r>
        <w:t>．</w:t>
      </w:r>
      <w:r w:rsidRPr="00D2766D">
        <w:t>专业的技术能力高</w:t>
      </w:r>
    </w:p>
    <w:p w:rsidR="00655115" w:rsidRDefault="00655115" w:rsidP="00655115">
      <w:r>
        <w:t>C</w:t>
      </w:r>
      <w:r>
        <w:t>．</w:t>
      </w:r>
      <w:r w:rsidRPr="00D2766D">
        <w:t>团队合作精神和创新能力</w:t>
      </w:r>
    </w:p>
    <w:p w:rsidR="00655115" w:rsidRPr="00D2766D" w:rsidRDefault="00655115" w:rsidP="00655115">
      <w:r>
        <w:t>D</w:t>
      </w:r>
      <w:r>
        <w:t>．</w:t>
      </w:r>
      <w:r w:rsidRPr="00D2766D">
        <w:t>良好的道德品质修养</w:t>
      </w:r>
    </w:p>
    <w:p w:rsidR="00655115" w:rsidRPr="00D2766D" w:rsidRDefault="00655115" w:rsidP="00655115">
      <w:r w:rsidRPr="00D2766D">
        <w:t>26</w:t>
      </w:r>
      <w:r w:rsidRPr="00D2766D">
        <w:t>．公司成长性可以从</w:t>
      </w:r>
      <w:r>
        <w:t>（　　）</w:t>
      </w:r>
      <w:r w:rsidRPr="00D2766D">
        <w:t>方面分析。</w:t>
      </w:r>
    </w:p>
    <w:p w:rsidR="00655115" w:rsidRDefault="00655115" w:rsidP="00655115">
      <w:r w:rsidRPr="00D2766D">
        <w:t>A</w:t>
      </w:r>
      <w:r w:rsidRPr="00D2766D">
        <w:t>．公司规模扩张的推动因素</w:t>
      </w:r>
    </w:p>
    <w:p w:rsidR="00655115" w:rsidRDefault="00655115" w:rsidP="00655115">
      <w:r>
        <w:t>B</w:t>
      </w:r>
      <w:r>
        <w:t>．</w:t>
      </w:r>
      <w:r w:rsidRPr="00D2766D">
        <w:t>纵向比较</w:t>
      </w:r>
    </w:p>
    <w:p w:rsidR="00655115" w:rsidRDefault="00655115" w:rsidP="00655115">
      <w:r>
        <w:t>C</w:t>
      </w:r>
      <w:r>
        <w:t>．</w:t>
      </w:r>
      <w:r w:rsidRPr="00D2766D">
        <w:t>与行业之间比较</w:t>
      </w:r>
    </w:p>
    <w:p w:rsidR="00655115" w:rsidRPr="00D2766D" w:rsidRDefault="00655115" w:rsidP="00655115">
      <w:r>
        <w:t>D</w:t>
      </w:r>
      <w:r>
        <w:t>．</w:t>
      </w:r>
      <w:r w:rsidRPr="00D2766D">
        <w:t>分析财务状况</w:t>
      </w:r>
    </w:p>
    <w:p w:rsidR="00655115" w:rsidRPr="00D2766D" w:rsidRDefault="00655115" w:rsidP="00655115">
      <w:r w:rsidRPr="00D2766D">
        <w:t>27</w:t>
      </w:r>
      <w:r w:rsidRPr="00D2766D">
        <w:t>．</w:t>
      </w:r>
      <w:r w:rsidRPr="00D2766D">
        <w:rPr>
          <w:noProof/>
        </w:rPr>
        <w:drawing>
          <wp:inline distT="0" distB="0" distL="0" distR="0">
            <wp:extent cx="3995928" cy="268224"/>
            <wp:effectExtent l="19050" t="0" r="4572" b="0"/>
            <wp:docPr id="3"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95928" cy="268224"/>
                    </a:xfrm>
                    <a:prstGeom prst="rect">
                      <a:avLst/>
                    </a:prstGeom>
                  </pic:spPr>
                </pic:pic>
              </a:graphicData>
            </a:graphic>
          </wp:inline>
        </w:drawing>
      </w:r>
    </w:p>
    <w:p w:rsidR="00655115" w:rsidRDefault="00655115" w:rsidP="00655115">
      <w:r w:rsidRPr="00D2766D">
        <w:t>A</w:t>
      </w:r>
      <w:r w:rsidRPr="00D2766D">
        <w:t>．在流动资产中，存货的变现能力最差</w:t>
      </w:r>
    </w:p>
    <w:p w:rsidR="00655115" w:rsidRDefault="00655115" w:rsidP="00655115">
      <w:r>
        <w:t>B</w:t>
      </w:r>
      <w:r>
        <w:t>．</w:t>
      </w:r>
      <w:r w:rsidRPr="00D2766D">
        <w:t>由于某种原因，部分存货可能已损失报废，还没作处理</w:t>
      </w:r>
    </w:p>
    <w:p w:rsidR="00655115" w:rsidRDefault="00655115" w:rsidP="00655115">
      <w:r>
        <w:t>C</w:t>
      </w:r>
      <w:r>
        <w:t>．</w:t>
      </w:r>
      <w:r w:rsidRPr="00D2766D">
        <w:t>部分存货已抵押给某债权人</w:t>
      </w:r>
    </w:p>
    <w:p w:rsidR="00655115" w:rsidRPr="00D2766D" w:rsidRDefault="00655115" w:rsidP="00655115">
      <w:r>
        <w:t>D</w:t>
      </w:r>
      <w:r>
        <w:t>．</w:t>
      </w:r>
      <w:r w:rsidRPr="00D2766D">
        <w:t>存货估价还存在着成本与当前市价相差悬殊的问题</w:t>
      </w:r>
    </w:p>
    <w:p w:rsidR="00655115" w:rsidRPr="00D2766D" w:rsidRDefault="00655115" w:rsidP="00655115">
      <w:r w:rsidRPr="00D2766D">
        <w:t>28</w:t>
      </w:r>
      <w:r w:rsidRPr="00D2766D">
        <w:t>．</w:t>
      </w:r>
      <w:r w:rsidRPr="00D2766D">
        <w:t>EVA</w:t>
      </w:r>
      <w:r w:rsidRPr="00D2766D">
        <w:t>在企业管理和价值评估方面的用途，说法正确的是</w:t>
      </w:r>
      <w:r>
        <w:t>（　　）</w:t>
      </w:r>
      <w:r w:rsidRPr="00D2766D">
        <w:t>。</w:t>
      </w:r>
    </w:p>
    <w:p w:rsidR="00655115" w:rsidRDefault="00655115" w:rsidP="00655115">
      <w:r w:rsidRPr="00D2766D">
        <w:t>A</w:t>
      </w:r>
      <w:r w:rsidRPr="00D2766D">
        <w:t>．可以作为企业财务决策的工具</w:t>
      </w:r>
    </w:p>
    <w:p w:rsidR="00655115" w:rsidRPr="00D2766D" w:rsidRDefault="00655115" w:rsidP="00655115">
      <w:r>
        <w:t>B</w:t>
      </w:r>
      <w:r>
        <w:t>．</w:t>
      </w:r>
      <w:r w:rsidRPr="00D2766D">
        <w:t>不可以作为业绩考核和奖励依据</w:t>
      </w:r>
    </w:p>
    <w:p w:rsidR="00655115" w:rsidRPr="00173CD4" w:rsidRDefault="00655115" w:rsidP="00655115">
      <w:r>
        <w:t>C</w:t>
      </w:r>
      <w:r>
        <w:t>．</w:t>
      </w:r>
      <w:r w:rsidRPr="00D2766D">
        <w:t>可以作为业绩考核和奖励依据</w:t>
      </w:r>
    </w:p>
    <w:p w:rsidR="00655115" w:rsidRPr="00D2766D" w:rsidRDefault="00655115" w:rsidP="00655115">
      <w:r>
        <w:t>D</w:t>
      </w:r>
      <w:r>
        <w:t>．</w:t>
      </w:r>
      <w:r w:rsidRPr="00D2766D">
        <w:t>是唯一对企业基本面进行定量分析，评估业绩水平和企业价值的最佳理论依据和分析工具</w:t>
      </w:r>
    </w:p>
    <w:p w:rsidR="00655115" w:rsidRPr="00D2766D" w:rsidRDefault="00655115" w:rsidP="00655115">
      <w:r w:rsidRPr="00D2766D">
        <w:t>29</w:t>
      </w:r>
      <w:r w:rsidRPr="00D2766D">
        <w:t>．政府对于行业的管理和调控主要是通过产业政策来实现的，产业政策中居于核心地位</w:t>
      </w:r>
      <w:r w:rsidRPr="00D2766D">
        <w:rPr>
          <w:rFonts w:hint="eastAsia"/>
        </w:rPr>
        <w:t>的是</w:t>
      </w:r>
      <w:r>
        <w:t>（　　）</w:t>
      </w:r>
      <w:r w:rsidRPr="00D2766D">
        <w:t>。</w:t>
      </w:r>
    </w:p>
    <w:p w:rsidR="00655115" w:rsidRDefault="00655115" w:rsidP="00655115">
      <w:r w:rsidRPr="00D2766D">
        <w:t>A</w:t>
      </w:r>
      <w:r w:rsidRPr="00D2766D">
        <w:t>．产业结构政策</w:t>
      </w:r>
    </w:p>
    <w:p w:rsidR="00655115" w:rsidRDefault="00655115" w:rsidP="00655115">
      <w:r>
        <w:t>B</w:t>
      </w:r>
      <w:r>
        <w:t>．</w:t>
      </w:r>
      <w:r w:rsidRPr="00D2766D">
        <w:t>产业组织政策</w:t>
      </w:r>
    </w:p>
    <w:p w:rsidR="00655115" w:rsidRDefault="00655115" w:rsidP="00655115">
      <w:r>
        <w:t>C</w:t>
      </w:r>
      <w:r>
        <w:t>．</w:t>
      </w:r>
      <w:r w:rsidRPr="00D2766D">
        <w:t>产业技术政策</w:t>
      </w:r>
    </w:p>
    <w:p w:rsidR="00655115" w:rsidRPr="00D2766D" w:rsidRDefault="00655115" w:rsidP="00655115">
      <w:r>
        <w:t>D</w:t>
      </w:r>
      <w:r>
        <w:t>．</w:t>
      </w:r>
      <w:r w:rsidRPr="00D2766D">
        <w:t>产业布局政策</w:t>
      </w:r>
    </w:p>
    <w:p w:rsidR="00655115" w:rsidRPr="00D2766D" w:rsidRDefault="00655115" w:rsidP="00655115">
      <w:r w:rsidRPr="00D2766D">
        <w:t>30</w:t>
      </w:r>
      <w:r w:rsidRPr="00D2766D">
        <w:t>．规范的股权结构的含义是</w:t>
      </w:r>
      <w:r>
        <w:t>（　　）</w:t>
      </w:r>
      <w:r w:rsidRPr="00D2766D">
        <w:t>。</w:t>
      </w:r>
    </w:p>
    <w:p w:rsidR="00655115" w:rsidRDefault="00655115" w:rsidP="00655115">
      <w:r w:rsidRPr="00D2766D">
        <w:t>A</w:t>
      </w:r>
      <w:r w:rsidRPr="00D2766D">
        <w:t>．股权集中度有所降低</w:t>
      </w:r>
    </w:p>
    <w:p w:rsidR="00655115" w:rsidRPr="00D2766D" w:rsidRDefault="00655115" w:rsidP="00655115">
      <w:r>
        <w:t>B</w:t>
      </w:r>
      <w:r>
        <w:t>．</w:t>
      </w:r>
      <w:r w:rsidRPr="00D2766D">
        <w:t>流通股股权适当集中</w:t>
      </w:r>
    </w:p>
    <w:p w:rsidR="00655115" w:rsidRDefault="00655115" w:rsidP="00655115">
      <w:r>
        <w:lastRenderedPageBreak/>
        <w:t>C</w:t>
      </w:r>
      <w:r>
        <w:t>．</w:t>
      </w:r>
      <w:r w:rsidRPr="00D2766D">
        <w:t>发展战略投资者</w:t>
      </w:r>
    </w:p>
    <w:p w:rsidR="00655115" w:rsidRPr="00D2766D" w:rsidRDefault="00655115" w:rsidP="00655115">
      <w:r>
        <w:t>D</w:t>
      </w:r>
      <w:r>
        <w:t>．</w:t>
      </w:r>
      <w:r w:rsidRPr="00D2766D">
        <w:t>股权的</w:t>
      </w:r>
      <w:r w:rsidRPr="00D2766D">
        <w:rPr>
          <w:rFonts w:hint="eastAsia"/>
        </w:rPr>
        <w:t>流通性</w:t>
      </w:r>
    </w:p>
    <w:p w:rsidR="00655115" w:rsidRPr="00D2766D" w:rsidRDefault="00655115" w:rsidP="00655115">
      <w:r w:rsidRPr="00D2766D">
        <w:t>31</w:t>
      </w:r>
      <w:r w:rsidRPr="00D2766D">
        <w:t>．反映公司短期偿债能力的指标有</w:t>
      </w:r>
      <w:r>
        <w:t>（　　）</w:t>
      </w:r>
      <w:r w:rsidRPr="00D2766D">
        <w:t>。</w:t>
      </w:r>
    </w:p>
    <w:p w:rsidR="00655115" w:rsidRDefault="00655115" w:rsidP="00655115">
      <w:r w:rsidRPr="00D2766D">
        <w:t>A</w:t>
      </w:r>
      <w:r w:rsidRPr="00D2766D">
        <w:t>．流动比率</w:t>
      </w:r>
    </w:p>
    <w:p w:rsidR="00655115" w:rsidRDefault="00655115" w:rsidP="00655115">
      <w:r>
        <w:t>B</w:t>
      </w:r>
      <w:r>
        <w:t>．</w:t>
      </w:r>
      <w:r w:rsidRPr="00D2766D">
        <w:t>速动比率</w:t>
      </w:r>
    </w:p>
    <w:p w:rsidR="00655115" w:rsidRDefault="00655115" w:rsidP="00655115">
      <w:r>
        <w:t>C</w:t>
      </w:r>
      <w:r>
        <w:t>．</w:t>
      </w:r>
      <w:r w:rsidRPr="00D2766D">
        <w:t>已获利息倍数</w:t>
      </w:r>
    </w:p>
    <w:p w:rsidR="00655115" w:rsidRPr="00D2766D" w:rsidRDefault="00655115" w:rsidP="00655115">
      <w:r>
        <w:t>D</w:t>
      </w:r>
      <w:r>
        <w:t>．</w:t>
      </w:r>
      <w:r w:rsidRPr="00D2766D">
        <w:t>有形净值债务率</w:t>
      </w:r>
    </w:p>
    <w:p w:rsidR="00655115" w:rsidRPr="00D2766D" w:rsidRDefault="00655115" w:rsidP="00655115">
      <w:r w:rsidRPr="00D2766D">
        <w:t>32</w:t>
      </w:r>
      <w:r w:rsidRPr="00D2766D">
        <w:t>．证券投资分析的主要信息来源渠道包括</w:t>
      </w:r>
      <w:r>
        <w:t>（　　）</w:t>
      </w:r>
      <w:r w:rsidRPr="00D2766D">
        <w:t>。</w:t>
      </w:r>
    </w:p>
    <w:p w:rsidR="00655115" w:rsidRDefault="00655115" w:rsidP="00655115">
      <w:r w:rsidRPr="00D2766D">
        <w:t>A</w:t>
      </w:r>
      <w:r w:rsidRPr="00D2766D">
        <w:t>．到政府部门去实地了解情况</w:t>
      </w:r>
    </w:p>
    <w:p w:rsidR="00655115" w:rsidRDefault="00655115" w:rsidP="00655115">
      <w:r>
        <w:t>B</w:t>
      </w:r>
      <w:r>
        <w:t>．</w:t>
      </w:r>
      <w:r w:rsidRPr="00D2766D">
        <w:t>到上市公司去实地了解情况</w:t>
      </w:r>
    </w:p>
    <w:p w:rsidR="00655115" w:rsidRDefault="00655115" w:rsidP="00655115">
      <w:r>
        <w:t>C</w:t>
      </w:r>
      <w:r>
        <w:t>．</w:t>
      </w:r>
      <w:r w:rsidRPr="00D2766D">
        <w:t>道听途说的消息</w:t>
      </w:r>
    </w:p>
    <w:p w:rsidR="00655115" w:rsidRPr="00D2766D" w:rsidRDefault="00655115" w:rsidP="00655115">
      <w:r>
        <w:t>D</w:t>
      </w:r>
      <w:r>
        <w:t>．</w:t>
      </w:r>
      <w:r w:rsidRPr="00D2766D">
        <w:t>查历史资料</w:t>
      </w:r>
    </w:p>
    <w:p w:rsidR="00655115" w:rsidRPr="00D2766D" w:rsidRDefault="00655115" w:rsidP="00655115">
      <w:r w:rsidRPr="00D2766D">
        <w:t>33</w:t>
      </w:r>
      <w:r w:rsidRPr="00D2766D">
        <w:t>．在计算营运指数时，需要计算非经营收益。下列属于非经营收益的是</w:t>
      </w:r>
      <w:r>
        <w:t>（　　）</w:t>
      </w:r>
      <w:r w:rsidRPr="00D2766D">
        <w:t>。</w:t>
      </w:r>
    </w:p>
    <w:p w:rsidR="00655115" w:rsidRDefault="00655115" w:rsidP="00655115">
      <w:r w:rsidRPr="00D2766D">
        <w:t>A</w:t>
      </w:r>
      <w:r w:rsidRPr="00D2766D">
        <w:t>．处置固定资产损失</w:t>
      </w:r>
    </w:p>
    <w:p w:rsidR="00655115" w:rsidRDefault="00655115" w:rsidP="00655115">
      <w:r>
        <w:t>B</w:t>
      </w:r>
      <w:r>
        <w:t>．</w:t>
      </w:r>
      <w:r w:rsidRPr="00D2766D">
        <w:t>财务费用</w:t>
      </w:r>
    </w:p>
    <w:p w:rsidR="00655115" w:rsidRDefault="00655115" w:rsidP="00655115">
      <w:r>
        <w:t>C</w:t>
      </w:r>
      <w:r>
        <w:t>．</w:t>
      </w:r>
      <w:r w:rsidRPr="00D2766D">
        <w:t>投资损</w:t>
      </w:r>
      <w:r w:rsidRPr="00D2766D">
        <w:rPr>
          <w:rFonts w:hint="eastAsia"/>
        </w:rPr>
        <w:t>失</w:t>
      </w:r>
    </w:p>
    <w:p w:rsidR="00655115" w:rsidRPr="00D2766D" w:rsidRDefault="00655115" w:rsidP="00655115">
      <w:r>
        <w:t>D</w:t>
      </w:r>
      <w:r>
        <w:t>．</w:t>
      </w:r>
      <w:r w:rsidRPr="00D2766D">
        <w:t>固定资产折旧</w:t>
      </w:r>
    </w:p>
    <w:p w:rsidR="00655115" w:rsidRPr="00D2766D" w:rsidRDefault="00655115" w:rsidP="00655115">
      <w:r w:rsidRPr="00D2766D">
        <w:t>34</w:t>
      </w:r>
      <w:r w:rsidRPr="00D2766D">
        <w:t>．我国证券市场所特有的</w:t>
      </w:r>
      <w:r w:rsidRPr="00D2766D">
        <w:t>“</w:t>
      </w:r>
      <w:r w:rsidRPr="00D2766D">
        <w:t>板块效应</w:t>
      </w:r>
      <w:r w:rsidRPr="00D2766D">
        <w:t>”</w:t>
      </w:r>
      <w:r w:rsidRPr="00D2766D">
        <w:t>是基于</w:t>
      </w:r>
      <w:r>
        <w:t>（　　）</w:t>
      </w:r>
      <w:r w:rsidRPr="00D2766D">
        <w:t>的分析。</w:t>
      </w:r>
    </w:p>
    <w:p w:rsidR="00655115" w:rsidRDefault="00655115" w:rsidP="00655115">
      <w:r w:rsidRPr="00D2766D">
        <w:t>A</w:t>
      </w:r>
      <w:r w:rsidRPr="00D2766D">
        <w:t>．宏观</w:t>
      </w:r>
    </w:p>
    <w:p w:rsidR="00655115" w:rsidRDefault="00655115" w:rsidP="00655115">
      <w:r>
        <w:t>B</w:t>
      </w:r>
      <w:r>
        <w:t>．</w:t>
      </w:r>
      <w:r w:rsidRPr="00D2766D">
        <w:t>行业</w:t>
      </w:r>
    </w:p>
    <w:p w:rsidR="00655115" w:rsidRDefault="00655115" w:rsidP="00655115">
      <w:r>
        <w:t>C</w:t>
      </w:r>
      <w:r>
        <w:t>．</w:t>
      </w:r>
      <w:r w:rsidRPr="00D2766D">
        <w:t>区域</w:t>
      </w:r>
    </w:p>
    <w:p w:rsidR="00655115" w:rsidRPr="00D2766D" w:rsidRDefault="00655115" w:rsidP="00655115">
      <w:r>
        <w:t>D</w:t>
      </w:r>
      <w:r>
        <w:t>．</w:t>
      </w:r>
      <w:r w:rsidRPr="00D2766D">
        <w:t>公司</w:t>
      </w:r>
    </w:p>
    <w:p w:rsidR="00655115" w:rsidRPr="00D2766D" w:rsidRDefault="00655115" w:rsidP="00655115">
      <w:r w:rsidRPr="00D2766D">
        <w:t>35</w:t>
      </w:r>
      <w:r w:rsidRPr="00D2766D">
        <w:t>．下列属于机构投资者的有</w:t>
      </w:r>
      <w:r>
        <w:t>（　　）</w:t>
      </w:r>
      <w:r w:rsidRPr="00D2766D">
        <w:t>。</w:t>
      </w:r>
    </w:p>
    <w:p w:rsidR="00655115" w:rsidRDefault="00655115" w:rsidP="00655115">
      <w:r w:rsidRPr="00D2766D">
        <w:t>A</w:t>
      </w:r>
      <w:r w:rsidRPr="00D2766D">
        <w:t>．保险公司</w:t>
      </w:r>
    </w:p>
    <w:p w:rsidR="00655115" w:rsidRDefault="00655115" w:rsidP="00655115">
      <w:r>
        <w:t>B</w:t>
      </w:r>
      <w:r>
        <w:t>．</w:t>
      </w:r>
      <w:r w:rsidRPr="00D2766D">
        <w:t>证券公司</w:t>
      </w:r>
    </w:p>
    <w:p w:rsidR="00655115" w:rsidRDefault="00655115" w:rsidP="00655115">
      <w:r>
        <w:t>C</w:t>
      </w:r>
      <w:r>
        <w:t>．</w:t>
      </w:r>
      <w:r w:rsidRPr="00D2766D">
        <w:t>社保基金</w:t>
      </w:r>
    </w:p>
    <w:p w:rsidR="00655115" w:rsidRPr="00D2766D" w:rsidRDefault="00655115" w:rsidP="00655115">
      <w:r>
        <w:t>D</w:t>
      </w:r>
      <w:r>
        <w:t>．</w:t>
      </w:r>
      <w:r w:rsidRPr="00D2766D">
        <w:t>投资公司</w:t>
      </w:r>
    </w:p>
    <w:p w:rsidR="00655115" w:rsidRPr="00D2766D" w:rsidRDefault="00655115" w:rsidP="00655115">
      <w:r w:rsidRPr="00D2766D">
        <w:t>36</w:t>
      </w:r>
      <w:r w:rsidRPr="00D2766D">
        <w:t>．从无风险证券</w:t>
      </w:r>
      <w:r w:rsidRPr="00D2766D">
        <w:t>F</w:t>
      </w:r>
      <w:r w:rsidRPr="00D2766D">
        <w:t>出发的斜线与有效边界相切的切点为证券组合</w:t>
      </w:r>
      <w:r w:rsidRPr="00D2766D">
        <w:t>T</w:t>
      </w:r>
      <w:r w:rsidRPr="00D2766D">
        <w:t>，关于证券组合</w:t>
      </w:r>
      <w:r w:rsidRPr="00D2766D">
        <w:t>T</w:t>
      </w:r>
      <w:r w:rsidRPr="00D2766D">
        <w:t>的说</w:t>
      </w:r>
      <w:r w:rsidRPr="00D2766D">
        <w:rPr>
          <w:rFonts w:hint="eastAsia"/>
        </w:rPr>
        <w:t>法正确的是</w:t>
      </w:r>
      <w:r>
        <w:t>（　　）</w:t>
      </w:r>
      <w:r w:rsidRPr="00D2766D">
        <w:t>。</w:t>
      </w:r>
    </w:p>
    <w:p w:rsidR="00655115" w:rsidRDefault="00655115" w:rsidP="00655115">
      <w:r w:rsidRPr="00D2766D">
        <w:t>A</w:t>
      </w:r>
      <w:r w:rsidRPr="00D2766D">
        <w:t>．</w:t>
      </w:r>
      <w:r w:rsidRPr="00D2766D">
        <w:t>T</w:t>
      </w:r>
      <w:r w:rsidRPr="00D2766D">
        <w:t>是有效组合中唯一一个不含无风险证券而仅由风险证券构成的组合</w:t>
      </w:r>
    </w:p>
    <w:p w:rsidR="00655115" w:rsidRDefault="00655115" w:rsidP="00655115">
      <w:r>
        <w:t>B</w:t>
      </w:r>
      <w:r>
        <w:t>．</w:t>
      </w:r>
      <w:r w:rsidRPr="00D2766D">
        <w:t>有</w:t>
      </w:r>
      <w:r w:rsidRPr="00D2766D">
        <w:rPr>
          <w:rFonts w:hint="eastAsia"/>
        </w:rPr>
        <w:t>效边界</w:t>
      </w:r>
      <w:r w:rsidRPr="00D2766D">
        <w:t>FT</w:t>
      </w:r>
      <w:r w:rsidRPr="00D2766D">
        <w:t>上的任意证券组合，均可视为无风险证券</w:t>
      </w:r>
      <w:r w:rsidRPr="00D2766D">
        <w:t>F</w:t>
      </w:r>
      <w:r w:rsidRPr="00D2766D">
        <w:t>与</w:t>
      </w:r>
      <w:r w:rsidRPr="00D2766D">
        <w:t>T</w:t>
      </w:r>
      <w:r w:rsidRPr="00D2766D">
        <w:t>的再组合</w:t>
      </w:r>
    </w:p>
    <w:p w:rsidR="00655115" w:rsidRDefault="00655115" w:rsidP="00655115">
      <w:r>
        <w:t>C</w:t>
      </w:r>
      <w:r>
        <w:t>．</w:t>
      </w:r>
      <w:r w:rsidRPr="00D2766D">
        <w:t>T</w:t>
      </w:r>
      <w:r w:rsidRPr="00D2766D">
        <w:t>在资本资产定价模型中占有核心地位</w:t>
      </w:r>
    </w:p>
    <w:p w:rsidR="00655115" w:rsidRPr="00D2766D" w:rsidRDefault="00655115" w:rsidP="00655115">
      <w:r>
        <w:t>D</w:t>
      </w:r>
      <w:r>
        <w:t>．</w:t>
      </w:r>
      <w:r w:rsidRPr="00D2766D">
        <w:t>切点证券组合</w:t>
      </w:r>
      <w:r w:rsidRPr="00D2766D">
        <w:t>T</w:t>
      </w:r>
      <w:r w:rsidRPr="00D2766D">
        <w:t>完全由市场确定，与投资者的偏好无关</w:t>
      </w:r>
    </w:p>
    <w:p w:rsidR="00655115" w:rsidRPr="00D2766D" w:rsidRDefault="00655115" w:rsidP="00655115">
      <w:r w:rsidRPr="00D2766D">
        <w:t>37</w:t>
      </w:r>
      <w:r w:rsidRPr="00D2766D">
        <w:t>．在</w:t>
      </w:r>
      <w:r w:rsidRPr="00D2766D">
        <w:t>RSI</w:t>
      </w:r>
      <w:r w:rsidRPr="00D2766D">
        <w:t>应用法则中，投资操作作为买入的是</w:t>
      </w:r>
      <w:r>
        <w:t>（　　）</w:t>
      </w:r>
      <w:r w:rsidRPr="00D2766D">
        <w:t>。</w:t>
      </w:r>
    </w:p>
    <w:p w:rsidR="00655115" w:rsidRDefault="00655115" w:rsidP="00655115">
      <w:r w:rsidRPr="00D2766D">
        <w:t>A</w:t>
      </w:r>
      <w:r w:rsidRPr="00D2766D">
        <w:t>．</w:t>
      </w:r>
      <w:r w:rsidRPr="00D2766D">
        <w:t>80</w:t>
      </w:r>
      <w:r w:rsidRPr="00D2766D">
        <w:t>～</w:t>
      </w:r>
      <w:r w:rsidRPr="00D2766D">
        <w:t>100</w:t>
      </w:r>
    </w:p>
    <w:p w:rsidR="00655115" w:rsidRDefault="00655115" w:rsidP="00655115">
      <w:r>
        <w:t>B</w:t>
      </w:r>
      <w:r>
        <w:t>．</w:t>
      </w:r>
      <w:r w:rsidRPr="00D2766D">
        <w:t>50</w:t>
      </w:r>
      <w:r w:rsidRPr="00D2766D">
        <w:t>～</w:t>
      </w:r>
      <w:r w:rsidRPr="00D2766D">
        <w:t>80</w:t>
      </w:r>
    </w:p>
    <w:p w:rsidR="00655115" w:rsidRDefault="00655115" w:rsidP="00655115">
      <w:r>
        <w:t>C</w:t>
      </w:r>
      <w:r>
        <w:t>．</w:t>
      </w:r>
      <w:r w:rsidRPr="00D2766D">
        <w:t>20</w:t>
      </w:r>
      <w:r w:rsidRPr="00D2766D">
        <w:t>～</w:t>
      </w:r>
      <w:r w:rsidRPr="00D2766D">
        <w:t xml:space="preserve">50 </w:t>
      </w:r>
    </w:p>
    <w:p w:rsidR="00655115" w:rsidRPr="00D2766D" w:rsidRDefault="00655115" w:rsidP="00655115">
      <w:r>
        <w:t>D</w:t>
      </w:r>
      <w:r>
        <w:t>．</w:t>
      </w:r>
      <w:r w:rsidRPr="00D2766D">
        <w:t>0</w:t>
      </w:r>
      <w:r w:rsidRPr="00D2766D">
        <w:t>～</w:t>
      </w:r>
      <w:r w:rsidRPr="00D2766D">
        <w:t>20</w:t>
      </w:r>
    </w:p>
    <w:p w:rsidR="00655115" w:rsidRPr="00D2766D" w:rsidRDefault="00655115" w:rsidP="00655115">
      <w:r w:rsidRPr="00D2766D">
        <w:t>38</w:t>
      </w:r>
      <w:r w:rsidRPr="00D2766D">
        <w:t>．反映公司盈利能力的指标有</w:t>
      </w:r>
      <w:r>
        <w:t>（　　）</w:t>
      </w:r>
      <w:r w:rsidRPr="00D2766D">
        <w:t>。</w:t>
      </w:r>
    </w:p>
    <w:p w:rsidR="00655115" w:rsidRDefault="00655115" w:rsidP="00655115">
      <w:r w:rsidRPr="00D2766D">
        <w:t>A</w:t>
      </w:r>
      <w:r w:rsidRPr="00D2766D">
        <w:t>．销售净利率</w:t>
      </w:r>
    </w:p>
    <w:p w:rsidR="00655115" w:rsidRDefault="00655115" w:rsidP="00655115">
      <w:r>
        <w:t>B</w:t>
      </w:r>
      <w:r>
        <w:t>．</w:t>
      </w:r>
      <w:r w:rsidRPr="00D2766D">
        <w:t>销售毛利率</w:t>
      </w:r>
    </w:p>
    <w:p w:rsidR="00655115" w:rsidRDefault="00655115" w:rsidP="00655115">
      <w:r>
        <w:t>C</w:t>
      </w:r>
      <w:r>
        <w:t>．</w:t>
      </w:r>
      <w:r w:rsidRPr="00D2766D">
        <w:t>资产净利率</w:t>
      </w:r>
    </w:p>
    <w:p w:rsidR="00655115" w:rsidRPr="00D2766D" w:rsidRDefault="00655115" w:rsidP="00655115">
      <w:r>
        <w:t>D</w:t>
      </w:r>
      <w:r>
        <w:t>．</w:t>
      </w:r>
      <w:r w:rsidRPr="00D2766D">
        <w:t>每股收益</w:t>
      </w:r>
    </w:p>
    <w:p w:rsidR="00655115" w:rsidRPr="00D2766D" w:rsidRDefault="00655115" w:rsidP="00655115">
      <w:r w:rsidRPr="00D2766D">
        <w:t>39</w:t>
      </w:r>
      <w:r w:rsidRPr="00D2766D">
        <w:t>．对经济运行变动特点进行分析</w:t>
      </w:r>
      <w:r w:rsidRPr="00D2766D">
        <w:rPr>
          <w:rFonts w:hint="eastAsia"/>
        </w:rPr>
        <w:t>更偏重于对经济运行质量的研究，主要包括</w:t>
      </w:r>
      <w:r>
        <w:t>（　　）</w:t>
      </w:r>
      <w:r w:rsidRPr="00D2766D">
        <w:t>。</w:t>
      </w:r>
    </w:p>
    <w:p w:rsidR="00655115" w:rsidRDefault="00655115" w:rsidP="00655115">
      <w:r w:rsidRPr="00D2766D">
        <w:lastRenderedPageBreak/>
        <w:t>A</w:t>
      </w:r>
      <w:r w:rsidRPr="00D2766D">
        <w:t>．经济增长的历史动态比较</w:t>
      </w:r>
    </w:p>
    <w:p w:rsidR="00655115" w:rsidRDefault="00655115" w:rsidP="00655115">
      <w:r>
        <w:t>B</w:t>
      </w:r>
      <w:r>
        <w:t>．</w:t>
      </w:r>
      <w:r w:rsidRPr="00D2766D">
        <w:t>经济结构的动态比较</w:t>
      </w:r>
    </w:p>
    <w:p w:rsidR="00655115" w:rsidRDefault="00655115" w:rsidP="00655115">
      <w:r>
        <w:t>C</w:t>
      </w:r>
      <w:r>
        <w:t>．</w:t>
      </w:r>
      <w:r w:rsidRPr="00D2766D">
        <w:t>产业结构的动态比较</w:t>
      </w:r>
    </w:p>
    <w:p w:rsidR="00655115" w:rsidRPr="00D2766D" w:rsidRDefault="00655115" w:rsidP="00655115">
      <w:r>
        <w:t>D</w:t>
      </w:r>
      <w:r>
        <w:t>．</w:t>
      </w:r>
      <w:r w:rsidRPr="00D2766D">
        <w:t>物价变动的动态比较</w:t>
      </w:r>
    </w:p>
    <w:p w:rsidR="00655115" w:rsidRPr="00D2766D" w:rsidRDefault="00655115" w:rsidP="00655115">
      <w:r w:rsidRPr="00D2766D">
        <w:t>40</w:t>
      </w:r>
      <w:r w:rsidRPr="00D2766D">
        <w:t>．根据</w:t>
      </w:r>
      <w:r w:rsidRPr="00D2766D">
        <w:t>K</w:t>
      </w:r>
      <w:r w:rsidRPr="00D2766D">
        <w:t>线理论，</w:t>
      </w:r>
      <w:r w:rsidRPr="00D2766D">
        <w:t>K</w:t>
      </w:r>
      <w:r w:rsidRPr="00D2766D">
        <w:t>线实体和影线的长短不同所反映的分析意义不同，比如</w:t>
      </w:r>
      <w:r>
        <w:t>（　　）</w:t>
      </w:r>
      <w:r w:rsidRPr="00D2766D">
        <w:t>。</w:t>
      </w:r>
    </w:p>
    <w:p w:rsidR="00655115" w:rsidRDefault="00655115" w:rsidP="00655115">
      <w:r w:rsidRPr="00D2766D">
        <w:t>A</w:t>
      </w:r>
      <w:r w:rsidRPr="00D2766D">
        <w:t>．在其他条件相同时，实体越长，多方力量越强</w:t>
      </w:r>
    </w:p>
    <w:p w:rsidR="00655115" w:rsidRDefault="00655115" w:rsidP="00655115">
      <w:r>
        <w:t>B</w:t>
      </w:r>
      <w:r>
        <w:t>．</w:t>
      </w:r>
      <w:r w:rsidRPr="00D2766D">
        <w:t>在其他因素相同时，上影线越长，越有利于空方</w:t>
      </w:r>
    </w:p>
    <w:p w:rsidR="00655115" w:rsidRDefault="00655115" w:rsidP="00655115">
      <w:r>
        <w:t>C</w:t>
      </w:r>
      <w:r>
        <w:t>．</w:t>
      </w:r>
      <w:r w:rsidRPr="00D2766D">
        <w:t>在其他条件相同时，下影线越短，越有利于多方</w:t>
      </w:r>
    </w:p>
    <w:p w:rsidR="00655115" w:rsidRPr="00D2766D" w:rsidRDefault="00655115" w:rsidP="00655115">
      <w:r>
        <w:t>D</w:t>
      </w:r>
      <w:r>
        <w:t>．</w:t>
      </w:r>
      <w:r w:rsidRPr="00D2766D">
        <w:t>在其他条件相同时，上影线长于下影线，有利于空方</w:t>
      </w:r>
    </w:p>
    <w:p w:rsidR="00655115" w:rsidRPr="00D2766D" w:rsidRDefault="00655115" w:rsidP="00655115">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655115" w:rsidRPr="00D2766D" w:rsidRDefault="00655115" w:rsidP="00655115">
      <w:r w:rsidRPr="00D2766D">
        <w:t>1</w:t>
      </w:r>
      <w:r w:rsidRPr="00D2766D">
        <w:t>．债券的贴现率是投资者对该债券要求的最低回报率，也叫必要回报率。</w:t>
      </w:r>
      <w:r>
        <w:t>（　　）</w:t>
      </w:r>
    </w:p>
    <w:p w:rsidR="00655115" w:rsidRPr="00D2766D" w:rsidRDefault="00655115" w:rsidP="00655115">
      <w:r w:rsidRPr="00D2766D">
        <w:t>2</w:t>
      </w:r>
      <w:r w:rsidRPr="00D2766D">
        <w:t>．全价报价的缺点是双方需要计算实际支付价格。</w:t>
      </w:r>
      <w:r>
        <w:t>（　　）</w:t>
      </w:r>
    </w:p>
    <w:p w:rsidR="00655115" w:rsidRPr="00D2766D" w:rsidRDefault="00655115" w:rsidP="00655115">
      <w:r w:rsidRPr="00D2766D">
        <w:t>3</w:t>
      </w:r>
      <w:r w:rsidRPr="00D2766D">
        <w:t>．我国交易所市场对附息债券的计息规定是：全年天数统一按</w:t>
      </w:r>
      <w:r w:rsidRPr="00D2766D">
        <w:t>365</w:t>
      </w:r>
      <w:r w:rsidRPr="00D2766D">
        <w:t>天计算；利息累积天数</w:t>
      </w:r>
      <w:r w:rsidRPr="00D2766D">
        <w:rPr>
          <w:rFonts w:hint="eastAsia"/>
        </w:rPr>
        <w:t>规则是“按实际天数计算，算头不算尾，</w:t>
      </w:r>
      <w:r w:rsidRPr="00D2766D">
        <w:t>2</w:t>
      </w:r>
      <w:r w:rsidRPr="00D2766D">
        <w:t>月最后一天不计息</w:t>
      </w:r>
      <w:r w:rsidRPr="00D2766D">
        <w:t>”</w:t>
      </w:r>
      <w:r w:rsidRPr="00D2766D">
        <w:t>。</w:t>
      </w:r>
      <w:r>
        <w:t>（　　）</w:t>
      </w:r>
    </w:p>
    <w:p w:rsidR="00655115" w:rsidRPr="00D2766D" w:rsidRDefault="00655115" w:rsidP="00655115">
      <w:r w:rsidRPr="00D2766D">
        <w:t>4</w:t>
      </w:r>
      <w:r w:rsidRPr="00D2766D">
        <w:t>．在债券定价公式中，即期利率就是用来进行现金流贴现的贴现率。</w:t>
      </w:r>
      <w:r>
        <w:t>（　　）</w:t>
      </w:r>
    </w:p>
    <w:p w:rsidR="00655115" w:rsidRPr="00D2766D" w:rsidRDefault="00655115" w:rsidP="00655115">
      <w:r w:rsidRPr="00D2766D">
        <w:t>5</w:t>
      </w:r>
      <w:r w:rsidRPr="00D2766D">
        <w:t>．信用利差是指在采用信用评级来确定不同债券的违约风险大小时，不同信用等级债券之</w:t>
      </w:r>
      <w:r w:rsidRPr="00D2766D">
        <w:rPr>
          <w:rFonts w:hint="eastAsia"/>
        </w:rPr>
        <w:t>间的收益率差反映的不同违约风险的风险溢价。</w:t>
      </w:r>
      <w:r w:rsidRPr="00D2766D">
        <w:t xml:space="preserve"> </w:t>
      </w:r>
      <w:r>
        <w:t>（　　）</w:t>
      </w:r>
    </w:p>
    <w:p w:rsidR="00655115" w:rsidRPr="00D2766D" w:rsidRDefault="00655115" w:rsidP="00655115">
      <w:r w:rsidRPr="00D2766D">
        <w:t>6</w:t>
      </w:r>
      <w:r w:rsidRPr="00D2766D">
        <w:t>．赎回收益率一般以末次赎回收益率为代表。</w:t>
      </w:r>
      <w:r>
        <w:t>（　　）</w:t>
      </w:r>
    </w:p>
    <w:p w:rsidR="00655115" w:rsidRPr="00D2766D" w:rsidRDefault="00655115" w:rsidP="00655115">
      <w:r w:rsidRPr="00D2766D">
        <w:t>7</w:t>
      </w:r>
      <w:r w:rsidRPr="00D2766D">
        <w:t>．</w:t>
      </w:r>
      <w:r w:rsidRPr="00D2766D">
        <w:t>VaR</w:t>
      </w:r>
      <w:r w:rsidRPr="00D2766D">
        <w:t>方法与名义值方法、敏感性方法和波动性方法没有任何联系。</w:t>
      </w:r>
      <w:r>
        <w:t>（　　）</w:t>
      </w:r>
    </w:p>
    <w:p w:rsidR="00655115" w:rsidRPr="00D2766D" w:rsidRDefault="00655115" w:rsidP="00655115">
      <w:r w:rsidRPr="00D2766D">
        <w:t>8</w:t>
      </w:r>
      <w:r w:rsidRPr="00D2766D">
        <w:t>．</w:t>
      </w:r>
      <w:r w:rsidRPr="00D2766D">
        <w:t>VaR</w:t>
      </w:r>
      <w:r w:rsidRPr="00D2766D">
        <w:t>是</w:t>
      </w:r>
      <w:r w:rsidRPr="00D2766D">
        <w:t>Value at Risk</w:t>
      </w:r>
      <w:r w:rsidRPr="00D2766D">
        <w:t>的简写，字面解释是指</w:t>
      </w:r>
      <w:r w:rsidRPr="00D2766D">
        <w:t>“</w:t>
      </w:r>
      <w:r w:rsidRPr="00D2766D">
        <w:t>处于风险中的价值</w:t>
      </w:r>
      <w:r w:rsidRPr="00D2766D">
        <w:t>”</w:t>
      </w:r>
      <w:r w:rsidRPr="00D2766D">
        <w:t>，其含义是指在市场</w:t>
      </w:r>
      <w:r w:rsidRPr="00D2766D">
        <w:rPr>
          <w:rFonts w:hint="eastAsia"/>
        </w:rPr>
        <w:t>正常波动下，某一金融资产或证券组合的最大可能损失。</w:t>
      </w:r>
      <w:r>
        <w:t>（　　）</w:t>
      </w:r>
    </w:p>
    <w:p w:rsidR="00655115" w:rsidRPr="00D2766D" w:rsidRDefault="00655115" w:rsidP="00655115">
      <w:r w:rsidRPr="00D2766D">
        <w:t>9</w:t>
      </w:r>
      <w:r w:rsidRPr="00D2766D">
        <w:t>．为上市公司提供收购、兼并、重组等方面的财务顾问是证券投资分析师的主要职能之</w:t>
      </w:r>
      <w:r w:rsidRPr="00D2766D">
        <w:rPr>
          <w:rFonts w:hint="eastAsia"/>
        </w:rPr>
        <w:t>一。</w:t>
      </w:r>
      <w:r>
        <w:t>（　　）</w:t>
      </w:r>
    </w:p>
    <w:p w:rsidR="00655115" w:rsidRPr="00D2766D" w:rsidRDefault="00655115" w:rsidP="00655115">
      <w:r w:rsidRPr="00D2766D">
        <w:t>10</w:t>
      </w:r>
      <w:r w:rsidRPr="00D2766D">
        <w:t>．投资分析师有义务为投资者的投资决</w:t>
      </w:r>
      <w:r w:rsidRPr="00D2766D">
        <w:rPr>
          <w:rFonts w:hint="eastAsia"/>
        </w:rPr>
        <w:t>策过程提供分析、预测、建议等服务，并引导投资者进行理性投资。</w:t>
      </w:r>
      <w:r w:rsidRPr="00D2766D">
        <w:t xml:space="preserve"> </w:t>
      </w:r>
      <w:r>
        <w:t>（　　）</w:t>
      </w:r>
    </w:p>
    <w:p w:rsidR="00655115" w:rsidRPr="00D2766D" w:rsidRDefault="00655115" w:rsidP="00655115">
      <w:r w:rsidRPr="00D2766D">
        <w:t>11</w:t>
      </w:r>
      <w:r w:rsidRPr="00D2766D">
        <w:t>．世界各国证券投资分析师自律性组织通常会为会员进行资格认证，资格认证必须通过</w:t>
      </w:r>
      <w:r w:rsidRPr="00D2766D">
        <w:rPr>
          <w:rFonts w:hint="eastAsia"/>
        </w:rPr>
        <w:t>专门的考试确认。</w:t>
      </w:r>
      <w:r>
        <w:t>（　　）</w:t>
      </w:r>
    </w:p>
    <w:p w:rsidR="00655115" w:rsidRPr="00D2766D" w:rsidRDefault="00655115" w:rsidP="00655115">
      <w:r w:rsidRPr="00D2766D">
        <w:t>12</w:t>
      </w:r>
      <w:r w:rsidRPr="00D2766D">
        <w:t>．制定证券投资分析师伦理纲领和职业行为标准一般不是证券投资分析师自律性组织的</w:t>
      </w:r>
      <w:r w:rsidRPr="00D2766D">
        <w:rPr>
          <w:rFonts w:hint="eastAsia"/>
        </w:rPr>
        <w:t>功能。</w:t>
      </w:r>
      <w:r>
        <w:t>（　　）</w:t>
      </w:r>
    </w:p>
    <w:p w:rsidR="00655115" w:rsidRPr="00D2766D" w:rsidRDefault="00655115" w:rsidP="00655115">
      <w:r w:rsidRPr="00D2766D">
        <w:t>13</w:t>
      </w:r>
      <w:r w:rsidRPr="00D2766D">
        <w:t>．中央银行的一般性货币政策工具之一是窗口指导。</w:t>
      </w:r>
      <w:r>
        <w:t>（　　）</w:t>
      </w:r>
    </w:p>
    <w:p w:rsidR="00655115" w:rsidRPr="00D2766D" w:rsidRDefault="00655115" w:rsidP="00655115">
      <w:r w:rsidRPr="00D2766D">
        <w:t>14</w:t>
      </w:r>
      <w:r w:rsidRPr="00D2766D">
        <w:t>．在完全竞争的市场结构中，只有少数大企业可以控制市场的价格。</w:t>
      </w:r>
      <w:r>
        <w:t>（　　）</w:t>
      </w:r>
    </w:p>
    <w:p w:rsidR="00655115" w:rsidRPr="00D2766D" w:rsidRDefault="00655115" w:rsidP="00655115">
      <w:r w:rsidRPr="00D2766D">
        <w:t>15</w:t>
      </w:r>
      <w:r w:rsidRPr="00D2766D">
        <w:t>．行业分析的主要内容是对不同的行业进行横向比较，为最终确定投资对象提供准确的</w:t>
      </w:r>
      <w:r w:rsidRPr="00D2766D">
        <w:rPr>
          <w:rFonts w:hint="eastAsia"/>
        </w:rPr>
        <w:t>行业背景。</w:t>
      </w:r>
      <w:r>
        <w:t>（　　）</w:t>
      </w:r>
    </w:p>
    <w:p w:rsidR="00655115" w:rsidRPr="00D2766D" w:rsidRDefault="00655115" w:rsidP="00655115">
      <w:r w:rsidRPr="00D2766D">
        <w:t>16</w:t>
      </w:r>
      <w:r w:rsidRPr="00D2766D">
        <w:t>．劳动力人口是指年龄在</w:t>
      </w:r>
      <w:r w:rsidRPr="00D2766D">
        <w:t>18</w:t>
      </w:r>
      <w:r w:rsidRPr="00D2766D">
        <w:t>岁以上具有劳动能力的人的全体。</w:t>
      </w:r>
      <w:r>
        <w:t>（　　）</w:t>
      </w:r>
    </w:p>
    <w:p w:rsidR="00655115" w:rsidRPr="00D2766D" w:rsidRDefault="00655115" w:rsidP="00655115">
      <w:r w:rsidRPr="00D2766D">
        <w:t>17</w:t>
      </w:r>
      <w:r w:rsidRPr="00D2766D">
        <w:t>．绝对衰退是指行业本身内在的衰退规律引起的规模萎缩、功能衰退、产品老化。</w:t>
      </w:r>
      <w:r>
        <w:t>（　　）</w:t>
      </w:r>
    </w:p>
    <w:p w:rsidR="00655115" w:rsidRPr="00D2766D" w:rsidRDefault="00655115" w:rsidP="00655115">
      <w:r w:rsidRPr="00D2766D">
        <w:t>18</w:t>
      </w:r>
      <w:r w:rsidRPr="00D2766D">
        <w:t>．移动平均法只能预测最近一期数值，逐期移动，逐期预测。</w:t>
      </w:r>
      <w:r>
        <w:t>（　　）</w:t>
      </w:r>
    </w:p>
    <w:p w:rsidR="00655115" w:rsidRPr="00D2766D" w:rsidRDefault="00655115" w:rsidP="00655115">
      <w:r w:rsidRPr="00D2766D">
        <w:t>19</w:t>
      </w:r>
      <w:r w:rsidRPr="00D2766D">
        <w:t>．基本分析法的优点是能够比较全面地把握证券价格的基本走势，应用起来简单；缺点</w:t>
      </w:r>
      <w:r w:rsidRPr="00D2766D">
        <w:rPr>
          <w:rFonts w:hint="eastAsia"/>
        </w:rPr>
        <w:t>主要是对短线投资者的指导作用比较弱，预测的精确度相对较低，因此，主要适用于周期性相对比较长的证券价格预测以及相对成熟的证券市场和预测对精确度要求不高的领域。</w:t>
      </w:r>
      <w:r>
        <w:t>（　　）</w:t>
      </w:r>
    </w:p>
    <w:p w:rsidR="00655115" w:rsidRPr="00D2766D" w:rsidRDefault="00655115" w:rsidP="00655115">
      <w:r w:rsidRPr="00D2766D">
        <w:t>20</w:t>
      </w:r>
      <w:r w:rsidRPr="00D2766D">
        <w:t>．当可转换证券的转换价值大于可转换证券的市场价格时，存在</w:t>
      </w:r>
      <w:r w:rsidRPr="00D2766D">
        <w:t>“</w:t>
      </w:r>
      <w:r w:rsidRPr="00D2766D">
        <w:t>转换升水</w:t>
      </w:r>
      <w:r w:rsidRPr="00D2766D">
        <w:t>”</w:t>
      </w:r>
      <w:r w:rsidRPr="00D2766D">
        <w:t>。</w:t>
      </w:r>
      <w:r>
        <w:t>（　　）</w:t>
      </w:r>
    </w:p>
    <w:p w:rsidR="00655115" w:rsidRPr="00D2766D" w:rsidRDefault="00655115" w:rsidP="00655115">
      <w:r w:rsidRPr="00D2766D">
        <w:t>21</w:t>
      </w:r>
      <w:r w:rsidRPr="00D2766D">
        <w:t>．公司的经营管理当局主要关心的是公司的获利能力和经营效率，以便取得理想的报酬。</w:t>
      </w:r>
      <w:r>
        <w:t>（　　）</w:t>
      </w:r>
    </w:p>
    <w:p w:rsidR="00655115" w:rsidRPr="00D2766D" w:rsidRDefault="00655115" w:rsidP="00655115">
      <w:r w:rsidRPr="00D2766D">
        <w:t>22</w:t>
      </w:r>
      <w:r w:rsidRPr="00D2766D">
        <w:t>．资本市场越有效，企业的内在价值和市场价值越吻合，</w:t>
      </w:r>
      <w:r w:rsidRPr="00D2766D">
        <w:t>MVA</w:t>
      </w:r>
      <w:r w:rsidRPr="00D2766D">
        <w:t>就越能反映公司现在和未</w:t>
      </w:r>
      <w:r w:rsidRPr="00D2766D">
        <w:rPr>
          <w:rFonts w:hint="eastAsia"/>
        </w:rPr>
        <w:lastRenderedPageBreak/>
        <w:t>来获取经济增加值的能力。</w:t>
      </w:r>
      <w:r>
        <w:t>（　　）</w:t>
      </w:r>
    </w:p>
    <w:p w:rsidR="00655115" w:rsidRPr="00D2766D" w:rsidRDefault="00655115" w:rsidP="00655115">
      <w:r w:rsidRPr="00D2766D">
        <w:t>23</w:t>
      </w:r>
      <w:r w:rsidRPr="00D2766D">
        <w:t>．在成熟期的行业中，进入企业的数量大于退出量。</w:t>
      </w:r>
      <w:r>
        <w:t>（　　）</w:t>
      </w:r>
    </w:p>
    <w:p w:rsidR="00655115" w:rsidRPr="00D2766D" w:rsidRDefault="00655115" w:rsidP="00655115">
      <w:r w:rsidRPr="00D2766D">
        <w:t>24</w:t>
      </w:r>
      <w:r w:rsidRPr="00D2766D">
        <w:t>．从股东的立场看，负债比例越大越好。</w:t>
      </w:r>
      <w:r>
        <w:t>（　　）</w:t>
      </w:r>
    </w:p>
    <w:p w:rsidR="00655115" w:rsidRPr="00D2766D" w:rsidRDefault="00655115" w:rsidP="00655115">
      <w:r w:rsidRPr="00D2766D">
        <w:t>25</w:t>
      </w:r>
      <w:r w:rsidRPr="00D2766D">
        <w:t>．公司的经济环境和经营条件发生变化后，原有的财务数据与新情况下的财务数据仍具</w:t>
      </w:r>
      <w:r w:rsidRPr="00D2766D">
        <w:rPr>
          <w:rFonts w:hint="eastAsia"/>
        </w:rPr>
        <w:t>有可比性。</w:t>
      </w:r>
      <w:r>
        <w:t>（　　）</w:t>
      </w:r>
    </w:p>
    <w:p w:rsidR="00655115" w:rsidRPr="00D2766D" w:rsidRDefault="00655115" w:rsidP="00655115">
      <w:r w:rsidRPr="00D2766D">
        <w:t>26</w:t>
      </w:r>
      <w:r w:rsidRPr="00D2766D">
        <w:t>．所有的股份公司都要遵守定期财务公开的原则。</w:t>
      </w:r>
      <w:r>
        <w:t>（　　）</w:t>
      </w:r>
    </w:p>
    <w:p w:rsidR="00655115" w:rsidRPr="00D2766D" w:rsidRDefault="00655115" w:rsidP="00655115">
      <w:r w:rsidRPr="00D2766D">
        <w:t>27</w:t>
      </w:r>
      <w:r w:rsidRPr="00D2766D">
        <w:t>．在我国，资产负债表按多步式反映，利润表一般采用账户式格式，现金流量表可以按</w:t>
      </w:r>
      <w:r w:rsidRPr="00D2766D">
        <w:rPr>
          <w:rFonts w:hint="eastAsia"/>
        </w:rPr>
        <w:t>直接法编制，但在现金流量表的补充资料中还要单独按照间接法反映经营活动现金流量的情况。</w:t>
      </w:r>
      <w:r>
        <w:t>（　　）</w:t>
      </w:r>
    </w:p>
    <w:p w:rsidR="00655115" w:rsidRPr="00D2766D" w:rsidRDefault="00655115" w:rsidP="00655115">
      <w:r w:rsidRPr="00D2766D">
        <w:t>28</w:t>
      </w:r>
      <w:r w:rsidRPr="00D2766D">
        <w:t>．现金流量表中的投资活动现金流量指的是短期投资、长期投资所产生的现金流量。</w:t>
      </w:r>
      <w:r>
        <w:t>（　　）</w:t>
      </w:r>
    </w:p>
    <w:p w:rsidR="00655115" w:rsidRPr="00D2766D" w:rsidRDefault="00655115" w:rsidP="00655115">
      <w:r w:rsidRPr="00D2766D">
        <w:t>29</w:t>
      </w:r>
      <w:r w:rsidRPr="00D2766D">
        <w:t>．通过单独反映经营活动产生的现金流量，可以了解为获得未来收益和现金流量而导致</w:t>
      </w:r>
      <w:r w:rsidRPr="00D2766D">
        <w:rPr>
          <w:rFonts w:hint="eastAsia"/>
        </w:rPr>
        <w:t>资源转出的程度，以及以前资源转出带来的现金流入的信息。</w:t>
      </w:r>
      <w:r>
        <w:t>（　　）</w:t>
      </w:r>
    </w:p>
    <w:p w:rsidR="00655115" w:rsidRPr="00D2766D" w:rsidRDefault="00655115" w:rsidP="00655115">
      <w:r w:rsidRPr="00D2766D">
        <w:t>30</w:t>
      </w:r>
      <w:r w:rsidRPr="00D2766D">
        <w:t>．财务报表的分析方法主要有单个年度的财务比率分析、不同时期比较分析两种。</w:t>
      </w:r>
      <w:r>
        <w:t>（　　）</w:t>
      </w:r>
    </w:p>
    <w:p w:rsidR="00655115" w:rsidRPr="00D2766D" w:rsidRDefault="00655115" w:rsidP="00655115">
      <w:r w:rsidRPr="00D2766D">
        <w:t>31</w:t>
      </w:r>
      <w:r w:rsidRPr="00D2766D">
        <w:t>．转换平价是可转换证券持有入在转换期限内可以依据面值把证券转换成公司普通股票</w:t>
      </w:r>
      <w:r w:rsidRPr="00D2766D">
        <w:rPr>
          <w:rFonts w:hint="eastAsia"/>
        </w:rPr>
        <w:t>的每股价格。</w:t>
      </w:r>
      <w:r>
        <w:t>（　　）</w:t>
      </w:r>
    </w:p>
    <w:p w:rsidR="00655115" w:rsidRPr="00D2766D" w:rsidRDefault="00655115" w:rsidP="00655115">
      <w:r w:rsidRPr="00D2766D">
        <w:t>32</w:t>
      </w:r>
      <w:r w:rsidRPr="00D2766D">
        <w:t>．应当在股票价格低于内在价值时买进股票，高于内在价值时卖出股票。</w:t>
      </w:r>
      <w:r>
        <w:t>（　　）</w:t>
      </w:r>
    </w:p>
    <w:p w:rsidR="00655115" w:rsidRPr="00D2766D" w:rsidRDefault="00655115" w:rsidP="00655115">
      <w:r w:rsidRPr="00D2766D">
        <w:t>33</w:t>
      </w:r>
      <w:r w:rsidRPr="00D2766D">
        <w:t>．循环周期理论的重点是时间因素，对价格和成交量考虑不多。</w:t>
      </w:r>
      <w:r>
        <w:t>（　　）</w:t>
      </w:r>
    </w:p>
    <w:p w:rsidR="00655115" w:rsidRPr="00D2766D" w:rsidRDefault="00655115" w:rsidP="00655115">
      <w:r w:rsidRPr="00D2766D">
        <w:t>34</w:t>
      </w:r>
      <w:r w:rsidRPr="00D2766D">
        <w:t>．当有很大把握预测牛市到来时，应选择那些</w:t>
      </w:r>
      <w:r w:rsidRPr="00D2766D">
        <w:t>β</w:t>
      </w:r>
      <w:r w:rsidRPr="00D2766D">
        <w:t>系数低的证券或组合。</w:t>
      </w:r>
      <w:r>
        <w:t>（　　）</w:t>
      </w:r>
    </w:p>
    <w:p w:rsidR="00655115" w:rsidRPr="00D2766D" w:rsidRDefault="00655115" w:rsidP="00655115">
      <w:r w:rsidRPr="00D2766D">
        <w:t>35</w:t>
      </w:r>
      <w:r w:rsidRPr="00D2766D">
        <w:t>．</w:t>
      </w:r>
      <w:r w:rsidRPr="00D2766D">
        <w:rPr>
          <w:noProof/>
        </w:rPr>
        <w:drawing>
          <wp:inline distT="0" distB="0" distL="0" distR="0">
            <wp:extent cx="4760976" cy="149352"/>
            <wp:effectExtent l="19050" t="0" r="1524" b="0"/>
            <wp:docPr id="14"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760976" cy="149352"/>
                    </a:xfrm>
                    <a:prstGeom prst="rect">
                      <a:avLst/>
                    </a:prstGeom>
                  </pic:spPr>
                </pic:pic>
              </a:graphicData>
            </a:graphic>
          </wp:inline>
        </w:drawing>
      </w:r>
    </w:p>
    <w:p w:rsidR="00655115" w:rsidRPr="00D2766D" w:rsidRDefault="00655115" w:rsidP="00655115">
      <w:r w:rsidRPr="00D2766D">
        <w:rPr>
          <w:noProof/>
        </w:rPr>
        <w:drawing>
          <wp:inline distT="0" distB="0" distL="0" distR="0">
            <wp:extent cx="5274310" cy="156845"/>
            <wp:effectExtent l="19050" t="0" r="2540" b="0"/>
            <wp:docPr id="15" name="图片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56845"/>
                    </a:xfrm>
                    <a:prstGeom prst="rect">
                      <a:avLst/>
                    </a:prstGeom>
                  </pic:spPr>
                </pic:pic>
              </a:graphicData>
            </a:graphic>
          </wp:inline>
        </w:drawing>
      </w:r>
    </w:p>
    <w:p w:rsidR="00655115" w:rsidRPr="00D2766D" w:rsidRDefault="00655115" w:rsidP="00655115">
      <w:r w:rsidRPr="00D2766D">
        <w:t>36</w:t>
      </w:r>
      <w:r w:rsidRPr="00D2766D">
        <w:t>．套利是投资者利用同一证券</w:t>
      </w:r>
      <w:r w:rsidRPr="00D2766D">
        <w:rPr>
          <w:rFonts w:hint="eastAsia"/>
        </w:rPr>
        <w:t>的不同价格来赚取无风险利润的行为。</w:t>
      </w:r>
      <w:r>
        <w:t>（　　）</w:t>
      </w:r>
    </w:p>
    <w:p w:rsidR="00655115" w:rsidRPr="00D2766D" w:rsidRDefault="00655115" w:rsidP="00655115">
      <w:r w:rsidRPr="00D2766D">
        <w:t>37</w:t>
      </w:r>
      <w:r w:rsidRPr="00D2766D">
        <w:t>．</w:t>
      </w:r>
      <w:r w:rsidRPr="00D2766D">
        <w:t>CPI</w:t>
      </w:r>
      <w:r w:rsidRPr="00D2766D">
        <w:t>反映生产环节价格水平，</w:t>
      </w:r>
      <w:r w:rsidRPr="00D2766D">
        <w:t>PPI</w:t>
      </w:r>
      <w:r w:rsidRPr="00D2766D">
        <w:t>反映消费环节的价格水平。</w:t>
      </w:r>
      <w:r>
        <w:t>（　　）</w:t>
      </w:r>
    </w:p>
    <w:p w:rsidR="00655115" w:rsidRPr="00D2766D" w:rsidRDefault="00655115" w:rsidP="00655115">
      <w:r w:rsidRPr="00D2766D">
        <w:t>38</w:t>
      </w:r>
      <w:r w:rsidRPr="00D2766D">
        <w:t>．整体价格水平的波动一般首先出现在消费领域。</w:t>
      </w:r>
      <w:r>
        <w:t>（　　）</w:t>
      </w:r>
    </w:p>
    <w:p w:rsidR="00655115" w:rsidRPr="00D2766D" w:rsidRDefault="00655115" w:rsidP="00655115">
      <w:r w:rsidRPr="00D2766D">
        <w:t>39</w:t>
      </w:r>
      <w:r w:rsidRPr="00D2766D">
        <w:t>．</w:t>
      </w:r>
      <w:r w:rsidRPr="00D2766D">
        <w:t>CPI</w:t>
      </w:r>
      <w:r w:rsidRPr="00D2766D">
        <w:t>包括服务价格。</w:t>
      </w:r>
      <w:r>
        <w:t>（　　）</w:t>
      </w:r>
    </w:p>
    <w:p w:rsidR="00655115" w:rsidRPr="00D2766D" w:rsidRDefault="00655115" w:rsidP="00655115">
      <w:r w:rsidRPr="00D2766D">
        <w:t>40</w:t>
      </w:r>
      <w:r w:rsidRPr="00D2766D">
        <w:t>．央行通过直接管制方式来稳定汇率。</w:t>
      </w:r>
      <w:r>
        <w:t>（　　）</w:t>
      </w:r>
    </w:p>
    <w:p w:rsidR="00655115" w:rsidRPr="00D2766D" w:rsidRDefault="00655115" w:rsidP="00655115">
      <w:r w:rsidRPr="00D2766D">
        <w:t>41</w:t>
      </w:r>
      <w:r w:rsidRPr="00D2766D">
        <w:t>．汇率的决定基础是黄金平价，货币的发行与黄金密切相关。</w:t>
      </w:r>
      <w:r>
        <w:t>（　　）</w:t>
      </w:r>
    </w:p>
    <w:p w:rsidR="00655115" w:rsidRPr="00D2766D" w:rsidRDefault="00655115" w:rsidP="00655115">
      <w:r w:rsidRPr="00D2766D">
        <w:t>42</w:t>
      </w:r>
      <w:r w:rsidRPr="00D2766D">
        <w:t>．零售物价指数采用加权算术平均公式计算。</w:t>
      </w:r>
      <w:r>
        <w:t>（　　）</w:t>
      </w:r>
    </w:p>
    <w:p w:rsidR="00655115" w:rsidRPr="00D2766D" w:rsidRDefault="00655115" w:rsidP="00655115">
      <w:r w:rsidRPr="00D2766D">
        <w:t>43</w:t>
      </w:r>
      <w:r w:rsidRPr="00D2766D">
        <w:t>．对于中长期投资者而言，不必被股价的</w:t>
      </w:r>
      <w:r w:rsidRPr="00D2766D">
        <w:t>“</w:t>
      </w:r>
      <w:r w:rsidRPr="00D2766D">
        <w:t>小涨</w:t>
      </w:r>
      <w:r w:rsidRPr="00D2766D">
        <w:t>”</w:t>
      </w:r>
      <w:r w:rsidRPr="00D2766D">
        <w:t>和</w:t>
      </w:r>
      <w:r w:rsidRPr="00D2766D">
        <w:t>“</w:t>
      </w:r>
      <w:r w:rsidRPr="00D2766D">
        <w:t>小跌</w:t>
      </w:r>
      <w:r w:rsidRPr="00D2766D">
        <w:t>”</w:t>
      </w:r>
      <w:r w:rsidRPr="00D2766D">
        <w:t>迷惑而追逐小利或回避小</w:t>
      </w:r>
      <w:r w:rsidRPr="00D2766D">
        <w:rPr>
          <w:rFonts w:hint="eastAsia"/>
        </w:rPr>
        <w:t>失，而应把握经济周期，认清经济形势。</w:t>
      </w:r>
      <w:r>
        <w:t>（　　）</w:t>
      </w:r>
    </w:p>
    <w:p w:rsidR="00655115" w:rsidRPr="00D2766D" w:rsidRDefault="00655115" w:rsidP="00655115">
      <w:r w:rsidRPr="00D2766D">
        <w:t>44</w:t>
      </w:r>
      <w:r w:rsidRPr="00D2766D">
        <w:t>．根据美国哈佛商学院教授迈克尔</w:t>
      </w:r>
      <w:r w:rsidRPr="00D2766D">
        <w:t>·</w:t>
      </w:r>
      <w:r w:rsidRPr="00D2766D">
        <w:t>波特的竞争结构分析，一个行业内存在着的五种基</w:t>
      </w:r>
      <w:r w:rsidRPr="00D2766D">
        <w:rPr>
          <w:rFonts w:hint="eastAsia"/>
        </w:rPr>
        <w:t>本竞争力量同等程度地决定行业内的激烈竞争程度。</w:t>
      </w:r>
      <w:r>
        <w:t>（　　）</w:t>
      </w:r>
    </w:p>
    <w:p w:rsidR="00655115" w:rsidRPr="00D2766D" w:rsidRDefault="00655115" w:rsidP="00655115">
      <w:r w:rsidRPr="00D2766D">
        <w:t>45</w:t>
      </w:r>
      <w:r w:rsidRPr="00D2766D">
        <w:t>．某公司有可转换债券，面值</w:t>
      </w:r>
      <w:r w:rsidRPr="00D2766D">
        <w:t>1 000</w:t>
      </w:r>
      <w:r w:rsidRPr="00D2766D">
        <w:t>元，转换价格</w:t>
      </w:r>
      <w:r w:rsidRPr="00D2766D">
        <w:t>25</w:t>
      </w:r>
      <w:r w:rsidRPr="00D2766D">
        <w:t>元，其标的股票的市场价格为</w:t>
      </w:r>
      <w:r w:rsidRPr="00D2766D">
        <w:t>26</w:t>
      </w:r>
      <w:r w:rsidRPr="00D2766D">
        <w:rPr>
          <w:rFonts w:hint="eastAsia"/>
        </w:rPr>
        <w:t>元，如果以当前的市场价格</w:t>
      </w:r>
      <w:r w:rsidRPr="00D2766D">
        <w:t>1 200</w:t>
      </w:r>
      <w:r w:rsidRPr="00D2766D">
        <w:t>元买进，则购人后立即转股对投资者不利。</w:t>
      </w:r>
      <w:r>
        <w:t>（　　）</w:t>
      </w:r>
    </w:p>
    <w:p w:rsidR="00655115" w:rsidRPr="00D2766D" w:rsidRDefault="00655115" w:rsidP="00655115">
      <w:r w:rsidRPr="00D2766D">
        <w:t>46</w:t>
      </w:r>
      <w:r w:rsidRPr="00D2766D">
        <w:t>．与财政政策和货币政策相比，收入政策的调节层次更高。</w:t>
      </w:r>
      <w:r>
        <w:t>（　　）</w:t>
      </w:r>
    </w:p>
    <w:p w:rsidR="00655115" w:rsidRPr="00D2766D" w:rsidRDefault="00655115" w:rsidP="00655115">
      <w:r w:rsidRPr="00D2766D">
        <w:t>47</w:t>
      </w:r>
      <w:r w:rsidRPr="00D2766D">
        <w:t>．共变关系是指时间数列前后各期数值相关关系。</w:t>
      </w:r>
      <w:r>
        <w:t>（　　）</w:t>
      </w:r>
    </w:p>
    <w:p w:rsidR="00655115" w:rsidRPr="00D2766D" w:rsidRDefault="00655115" w:rsidP="00655115">
      <w:r w:rsidRPr="00D2766D">
        <w:t>48</w:t>
      </w:r>
      <w:r w:rsidRPr="00D2766D">
        <w:t>．随着我国证券市场制度建设和监管的日益完善、机构投资者队伍的迅速壮大，价值发</w:t>
      </w:r>
      <w:r w:rsidRPr="00D2766D">
        <w:rPr>
          <w:rFonts w:hint="eastAsia"/>
        </w:rPr>
        <w:t>现型和价值挖掘型的投资理念将逐步成为主流投资理念。</w:t>
      </w:r>
      <w:r>
        <w:t>（　　）</w:t>
      </w:r>
    </w:p>
    <w:p w:rsidR="00655115" w:rsidRPr="00D2766D" w:rsidRDefault="00655115" w:rsidP="00655115">
      <w:r w:rsidRPr="00D2766D">
        <w:t>49</w:t>
      </w:r>
      <w:r w:rsidRPr="00D2766D">
        <w:t>．流动性好的债券与流动性差的债券相比，后者具有较高的内在价值。</w:t>
      </w:r>
      <w:r>
        <w:t>（　　）</w:t>
      </w:r>
    </w:p>
    <w:p w:rsidR="00655115" w:rsidRPr="00D2766D" w:rsidRDefault="00655115" w:rsidP="00655115">
      <w:r w:rsidRPr="00D2766D">
        <w:t>50</w:t>
      </w:r>
      <w:r w:rsidRPr="00D2766D">
        <w:t>．股份分割一般在年度决算月份进行，通常会抑制股价上升。</w:t>
      </w:r>
      <w:r>
        <w:t>（　　）</w:t>
      </w:r>
    </w:p>
    <w:p w:rsidR="00655115" w:rsidRPr="00D2766D" w:rsidRDefault="00655115" w:rsidP="00655115">
      <w:r w:rsidRPr="00D2766D">
        <w:t>51</w:t>
      </w:r>
      <w:r w:rsidRPr="00D2766D">
        <w:t>．股份分割可以给投资者带来现实的利益。</w:t>
      </w:r>
      <w:r>
        <w:t>（　　）</w:t>
      </w:r>
    </w:p>
    <w:p w:rsidR="00655115" w:rsidRPr="00D2766D" w:rsidRDefault="00655115" w:rsidP="00655115">
      <w:r w:rsidRPr="00D2766D">
        <w:t>52</w:t>
      </w:r>
      <w:r w:rsidRPr="00D2766D">
        <w:t>．期权的内在价值可能为负值。</w:t>
      </w:r>
      <w:r>
        <w:t>（　　）</w:t>
      </w:r>
    </w:p>
    <w:p w:rsidR="00655115" w:rsidRPr="00D2766D" w:rsidRDefault="00655115" w:rsidP="00655115">
      <w:r w:rsidRPr="00D2766D">
        <w:t>53</w:t>
      </w:r>
      <w:r w:rsidRPr="00D2766D">
        <w:t>．期权的内在价值不易直接计算，一般以期权的实际价格减去时间价值求得。</w:t>
      </w:r>
      <w:r>
        <w:t>（　　）</w:t>
      </w:r>
    </w:p>
    <w:p w:rsidR="00655115" w:rsidRPr="00D2766D" w:rsidRDefault="00655115" w:rsidP="00655115">
      <w:r w:rsidRPr="00D2766D">
        <w:t>54</w:t>
      </w:r>
      <w:r w:rsidRPr="00D2766D">
        <w:t>．在其他条件不变的情况下，期权期间越长，期权价格越高；反之，期权价格越低。通</w:t>
      </w:r>
      <w:r w:rsidRPr="00D2766D">
        <w:rPr>
          <w:rFonts w:hint="eastAsia"/>
        </w:rPr>
        <w:t>常权利期间与时间价值存在同方向的线性影响。</w:t>
      </w:r>
      <w:r>
        <w:t>（　　）</w:t>
      </w:r>
    </w:p>
    <w:p w:rsidR="00655115" w:rsidRPr="00D2766D" w:rsidRDefault="00655115" w:rsidP="00655115">
      <w:r w:rsidRPr="00D2766D">
        <w:lastRenderedPageBreak/>
        <w:t>55</w:t>
      </w:r>
      <w:r w:rsidRPr="00D2766D">
        <w:t>．通货膨胀损害实体经济，导致原材料价格上涨，企业销售出现困难，所有公司都因此</w:t>
      </w:r>
      <w:r w:rsidRPr="00D2766D">
        <w:rPr>
          <w:rFonts w:hint="eastAsia"/>
        </w:rPr>
        <w:t>蒙受损失。</w:t>
      </w:r>
      <w:r>
        <w:t>（　　）</w:t>
      </w:r>
    </w:p>
    <w:p w:rsidR="00655115" w:rsidRPr="00D2766D" w:rsidRDefault="00655115" w:rsidP="00655115">
      <w:r w:rsidRPr="00D2766D">
        <w:t>56</w:t>
      </w:r>
      <w:r w:rsidRPr="00D2766D">
        <w:t>．公司实行配股融资后，公司的资产负债率降低。</w:t>
      </w:r>
      <w:r>
        <w:t>（　　）</w:t>
      </w:r>
    </w:p>
    <w:p w:rsidR="00655115" w:rsidRPr="00D2766D" w:rsidRDefault="00655115" w:rsidP="00655115">
      <w:r w:rsidRPr="00D2766D">
        <w:t>57</w:t>
      </w:r>
      <w:r w:rsidRPr="00D2766D">
        <w:t>．采用收益现值法进行资产评估的优点是比较充</w:t>
      </w:r>
      <w:r w:rsidRPr="00D2766D">
        <w:rPr>
          <w:rFonts w:hint="eastAsia"/>
        </w:rPr>
        <w:t>分地考虑了资产的损耗，使得评估结果更加公平合理。</w:t>
      </w:r>
      <w:r>
        <w:t>（　　）</w:t>
      </w:r>
    </w:p>
    <w:p w:rsidR="00655115" w:rsidRPr="00D2766D" w:rsidRDefault="00655115" w:rsidP="00655115">
      <w:r w:rsidRPr="00D2766D">
        <w:t>58</w:t>
      </w:r>
      <w:r w:rsidRPr="00D2766D">
        <w:t>．长期债权人在决定是否向公司提供贷款时，格外关心公司资产的流动性比率，并以此</w:t>
      </w:r>
      <w:r w:rsidRPr="00D2766D">
        <w:rPr>
          <w:rFonts w:hint="eastAsia"/>
        </w:rPr>
        <w:t>评价债务人的还款能力。</w:t>
      </w:r>
      <w:r>
        <w:t>（　　）</w:t>
      </w:r>
    </w:p>
    <w:p w:rsidR="00655115" w:rsidRPr="00D2766D" w:rsidRDefault="00655115" w:rsidP="00655115">
      <w:r w:rsidRPr="00D2766D">
        <w:t>59</w:t>
      </w:r>
      <w:r w:rsidRPr="00D2766D">
        <w:t>．报表型重组一般不进行资产置换和合并。</w:t>
      </w:r>
      <w:r>
        <w:t>（　　）</w:t>
      </w:r>
    </w:p>
    <w:p w:rsidR="00655115" w:rsidRPr="00D2766D" w:rsidRDefault="00655115" w:rsidP="00655115">
      <w:r w:rsidRPr="00D2766D">
        <w:t>60</w:t>
      </w:r>
      <w:r w:rsidRPr="00D2766D">
        <w:t>．紧缩的财政政策将使得过热的经济受到控制，证券市场将走强。</w:t>
      </w:r>
      <w:r>
        <w:t>（　　）</w:t>
      </w:r>
    </w:p>
    <w:p w:rsidR="00A73B35" w:rsidRDefault="00A73B35"/>
    <w:sectPr w:rsidR="00A73B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B35" w:rsidRDefault="00A73B35" w:rsidP="00655115">
      <w:r>
        <w:separator/>
      </w:r>
    </w:p>
  </w:endnote>
  <w:endnote w:type="continuationSeparator" w:id="1">
    <w:p w:rsidR="00A73B35" w:rsidRDefault="00A73B35" w:rsidP="006551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B35" w:rsidRDefault="00A73B35" w:rsidP="00655115">
      <w:r>
        <w:separator/>
      </w:r>
    </w:p>
  </w:footnote>
  <w:footnote w:type="continuationSeparator" w:id="1">
    <w:p w:rsidR="00A73B35" w:rsidRDefault="00A73B35" w:rsidP="006551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5115"/>
    <w:rsid w:val="00655115"/>
    <w:rsid w:val="00A73B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5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5115"/>
    <w:rPr>
      <w:sz w:val="18"/>
      <w:szCs w:val="18"/>
    </w:rPr>
  </w:style>
  <w:style w:type="paragraph" w:styleId="a4">
    <w:name w:val="footer"/>
    <w:basedOn w:val="a"/>
    <w:link w:val="Char0"/>
    <w:uiPriority w:val="99"/>
    <w:semiHidden/>
    <w:unhideWhenUsed/>
    <w:rsid w:val="006551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5115"/>
    <w:rPr>
      <w:sz w:val="18"/>
      <w:szCs w:val="18"/>
    </w:rPr>
  </w:style>
  <w:style w:type="paragraph" w:styleId="a5">
    <w:name w:val="Balloon Text"/>
    <w:basedOn w:val="a"/>
    <w:link w:val="Char1"/>
    <w:uiPriority w:val="99"/>
    <w:semiHidden/>
    <w:unhideWhenUsed/>
    <w:rsid w:val="00655115"/>
    <w:rPr>
      <w:sz w:val="18"/>
      <w:szCs w:val="18"/>
    </w:rPr>
  </w:style>
  <w:style w:type="character" w:customStyle="1" w:styleId="Char1">
    <w:name w:val="批注框文本 Char"/>
    <w:basedOn w:val="a0"/>
    <w:link w:val="a5"/>
    <w:uiPriority w:val="99"/>
    <w:semiHidden/>
    <w:rsid w:val="0065511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1650</Words>
  <Characters>9408</Characters>
  <Application>Microsoft Office Word</Application>
  <DocSecurity>0</DocSecurity>
  <Lines>78</Lines>
  <Paragraphs>22</Paragraphs>
  <ScaleCrop>false</ScaleCrop>
  <Company>Microsoft</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2014-10-30T00:56:00Z</dcterms:created>
  <dcterms:modified xsi:type="dcterms:W3CDTF">2014-10-30T00:56:00Z</dcterms:modified>
</cp:coreProperties>
</file>