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946" w:rsidRPr="00D2766D" w:rsidRDefault="001D1946" w:rsidP="001D1946">
      <w:r w:rsidRPr="00D2766D">
        <w:rPr>
          <w:rFonts w:hint="eastAsia"/>
        </w:rPr>
        <w:t>证券业从业资格考试《证券投资分析》</w:t>
      </w:r>
    </w:p>
    <w:p w:rsidR="001D1946" w:rsidRPr="00D2766D" w:rsidRDefault="001D1946" w:rsidP="001D1946">
      <w:r w:rsidRPr="00D2766D">
        <w:t>考前冲刺预测试卷</w:t>
      </w:r>
      <w:r w:rsidRPr="00D2766D">
        <w:t>(</w:t>
      </w:r>
      <w:r w:rsidRPr="00D2766D">
        <w:t>五</w:t>
      </w:r>
      <w:r w:rsidRPr="00D2766D">
        <w:t>)</w:t>
      </w:r>
    </w:p>
    <w:p w:rsidR="001D1946" w:rsidRPr="00D2766D" w:rsidRDefault="001D1946" w:rsidP="001D1946">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1D1946" w:rsidRPr="00D2766D" w:rsidRDefault="001D1946" w:rsidP="001D1946">
      <w:r w:rsidRPr="00D2766D">
        <w:t>1</w:t>
      </w:r>
      <w:r w:rsidRPr="00D2766D">
        <w:t>．</w:t>
      </w:r>
      <w:r>
        <w:t>（　　）</w:t>
      </w:r>
      <w:r w:rsidRPr="00D2766D">
        <w:t>是指对影响宏观经济运行总量指标的因素及其变动规律进行分析，如对国民生产</w:t>
      </w:r>
      <w:r w:rsidRPr="00D2766D">
        <w:rPr>
          <w:rFonts w:hint="eastAsia"/>
        </w:rPr>
        <w:t>总值、消费额、投资额、银行贷款总额及物价水平的变动规律的分析等，进而说明整个经济的状态和全貌。</w:t>
      </w:r>
    </w:p>
    <w:p w:rsidR="001D1946" w:rsidRDefault="001D1946" w:rsidP="001D1946">
      <w:r w:rsidRPr="00D2766D">
        <w:t>A</w:t>
      </w:r>
      <w:r w:rsidRPr="00D2766D">
        <w:t>．综合分析方法</w:t>
      </w:r>
    </w:p>
    <w:p w:rsidR="001D1946" w:rsidRDefault="001D1946" w:rsidP="001D1946">
      <w:r>
        <w:t>B</w:t>
      </w:r>
      <w:r>
        <w:t>．</w:t>
      </w:r>
      <w:r w:rsidRPr="00D2766D">
        <w:t>总量分析法</w:t>
      </w:r>
    </w:p>
    <w:p w:rsidR="001D1946" w:rsidRDefault="001D1946" w:rsidP="001D1946">
      <w:r>
        <w:t>C</w:t>
      </w:r>
      <w:r>
        <w:t>．</w:t>
      </w:r>
      <w:r w:rsidRPr="00D2766D">
        <w:t>结构分析法</w:t>
      </w:r>
    </w:p>
    <w:p w:rsidR="001D1946" w:rsidRPr="00D2766D" w:rsidRDefault="001D1946" w:rsidP="001D1946">
      <w:r>
        <w:t>D</w:t>
      </w:r>
      <w:r>
        <w:t>．</w:t>
      </w:r>
      <w:r w:rsidRPr="00D2766D">
        <w:t>个体分析方法</w:t>
      </w:r>
    </w:p>
    <w:p w:rsidR="001D1946" w:rsidRPr="00D2766D" w:rsidRDefault="001D1946" w:rsidP="001D1946">
      <w:r w:rsidRPr="00D2766D">
        <w:t>2</w:t>
      </w:r>
      <w:r w:rsidRPr="00D2766D">
        <w:t>．</w:t>
      </w:r>
      <w:r>
        <w:t>（　　）</w:t>
      </w:r>
      <w:r w:rsidRPr="00D2766D">
        <w:t>可以近似看作无风险证券，其收益率可被用作确定基础利率的参照物。</w:t>
      </w:r>
    </w:p>
    <w:p w:rsidR="001D1946" w:rsidRDefault="001D1946" w:rsidP="001D1946">
      <w:r w:rsidRPr="00D2766D">
        <w:t>A</w:t>
      </w:r>
      <w:r w:rsidRPr="00D2766D">
        <w:t>．</w:t>
      </w:r>
      <w:r w:rsidRPr="00D2766D">
        <w:rPr>
          <w:rFonts w:hint="eastAsia"/>
        </w:rPr>
        <w:t>短期政府债券</w:t>
      </w:r>
    </w:p>
    <w:p w:rsidR="001D1946" w:rsidRDefault="001D1946" w:rsidP="001D1946">
      <w:r>
        <w:t>B</w:t>
      </w:r>
      <w:r>
        <w:t>．</w:t>
      </w:r>
      <w:r w:rsidRPr="00D2766D">
        <w:t>短期金融债券</w:t>
      </w:r>
    </w:p>
    <w:p w:rsidR="001D1946" w:rsidRDefault="001D1946" w:rsidP="001D1946">
      <w:r>
        <w:t>C</w:t>
      </w:r>
      <w:r>
        <w:t>．</w:t>
      </w:r>
      <w:r w:rsidRPr="00D2766D">
        <w:t>短期企业债券</w:t>
      </w:r>
    </w:p>
    <w:p w:rsidR="001D1946" w:rsidRPr="00D2766D" w:rsidRDefault="001D1946" w:rsidP="001D1946">
      <w:r>
        <w:t>D</w:t>
      </w:r>
      <w:r>
        <w:t>．</w:t>
      </w:r>
      <w:r w:rsidRPr="00D2766D">
        <w:t>长期政府债券</w:t>
      </w:r>
    </w:p>
    <w:p w:rsidR="001D1946" w:rsidRPr="00D2766D" w:rsidRDefault="001D1946" w:rsidP="001D1946">
      <w:r w:rsidRPr="00D2766D">
        <w:t>3</w:t>
      </w:r>
      <w:r w:rsidRPr="00D2766D">
        <w:t>．</w:t>
      </w:r>
      <w:r>
        <w:t>（　　）</w:t>
      </w:r>
      <w:r w:rsidRPr="00D2766D">
        <w:t>主要侧重于分析经济现象的相对静止状态。</w:t>
      </w:r>
    </w:p>
    <w:p w:rsidR="001D1946" w:rsidRDefault="001D1946" w:rsidP="001D1946">
      <w:r w:rsidRPr="00D2766D">
        <w:t>A</w:t>
      </w:r>
      <w:r w:rsidRPr="00D2766D">
        <w:t>．总量分析</w:t>
      </w:r>
    </w:p>
    <w:p w:rsidR="001D1946" w:rsidRDefault="001D1946" w:rsidP="001D1946">
      <w:r>
        <w:t>B</w:t>
      </w:r>
      <w:r>
        <w:t>．</w:t>
      </w:r>
      <w:r w:rsidRPr="00D2766D">
        <w:t>结构分析</w:t>
      </w:r>
    </w:p>
    <w:p w:rsidR="001D1946" w:rsidRDefault="001D1946" w:rsidP="001D1946">
      <w:r>
        <w:t>C</w:t>
      </w:r>
      <w:r>
        <w:t>．</w:t>
      </w:r>
      <w:r w:rsidRPr="00D2766D">
        <w:t>线性分析</w:t>
      </w:r>
    </w:p>
    <w:p w:rsidR="001D1946" w:rsidRPr="00D2766D" w:rsidRDefault="001D1946" w:rsidP="001D1946">
      <w:r>
        <w:t>D</w:t>
      </w:r>
      <w:r>
        <w:t>．</w:t>
      </w:r>
      <w:r w:rsidRPr="00D2766D">
        <w:t>回归分析</w:t>
      </w:r>
    </w:p>
    <w:p w:rsidR="001D1946" w:rsidRPr="00D2766D" w:rsidRDefault="001D1946" w:rsidP="001D1946">
      <w:r w:rsidRPr="00D2766D">
        <w:t>4</w:t>
      </w:r>
      <w:r w:rsidRPr="00D2766D">
        <w:t>．下列说法不正确的是</w:t>
      </w:r>
      <w:r>
        <w:t>（　　）</w:t>
      </w:r>
      <w:r w:rsidRPr="00D2766D">
        <w:t>。</w:t>
      </w:r>
    </w:p>
    <w:p w:rsidR="001D1946" w:rsidRDefault="001D1946" w:rsidP="001D1946">
      <w:r w:rsidRPr="00D2766D">
        <w:t>A</w:t>
      </w:r>
      <w:r w:rsidRPr="00D2766D">
        <w:t>．调整再贴现率可以影响商业银行对社会的信用量</w:t>
      </w:r>
    </w:p>
    <w:p w:rsidR="001D1946" w:rsidRDefault="001D1946" w:rsidP="001D1946">
      <w:r>
        <w:t>B</w:t>
      </w:r>
      <w:r>
        <w:t>．</w:t>
      </w:r>
      <w:r w:rsidRPr="00D2766D">
        <w:t>央行主要通过调节再贴现率来调整货币流通量</w:t>
      </w:r>
    </w:p>
    <w:p w:rsidR="001D1946" w:rsidRDefault="001D1946" w:rsidP="001D1946">
      <w:r>
        <w:t>C</w:t>
      </w:r>
      <w:r>
        <w:t>．</w:t>
      </w:r>
      <w:r w:rsidRPr="00D2766D">
        <w:t>央行对再贴现资格条件的规定着眼于长期的政策</w:t>
      </w:r>
    </w:p>
    <w:p w:rsidR="001D1946" w:rsidRPr="00D2766D" w:rsidRDefault="001D1946" w:rsidP="001D1946">
      <w:r>
        <w:t>D</w:t>
      </w:r>
      <w:r>
        <w:t>．</w:t>
      </w:r>
      <w:r w:rsidRPr="00D2766D">
        <w:t>再贴现率着眼于短期政策效应</w:t>
      </w:r>
    </w:p>
    <w:p w:rsidR="001D1946" w:rsidRPr="00D2766D" w:rsidRDefault="001D1946" w:rsidP="001D1946">
      <w:r w:rsidRPr="00D2766D">
        <w:t>5</w:t>
      </w:r>
      <w:r w:rsidRPr="00D2766D">
        <w:t>．通货紧缩形</w:t>
      </w:r>
      <w:r w:rsidRPr="00D2766D">
        <w:rPr>
          <w:rFonts w:hint="eastAsia"/>
        </w:rPr>
        <w:t>成对</w:t>
      </w:r>
      <w:r>
        <w:t>（　　）</w:t>
      </w:r>
      <w:r w:rsidRPr="00D2766D">
        <w:t>的预期。</w:t>
      </w:r>
    </w:p>
    <w:p w:rsidR="001D1946" w:rsidRDefault="001D1946" w:rsidP="001D1946">
      <w:r w:rsidRPr="00D2766D">
        <w:t>A</w:t>
      </w:r>
      <w:r w:rsidRPr="00D2766D">
        <w:t>．投资增加</w:t>
      </w:r>
    </w:p>
    <w:p w:rsidR="001D1946" w:rsidRDefault="001D1946" w:rsidP="001D1946">
      <w:r>
        <w:t>B</w:t>
      </w:r>
      <w:r>
        <w:t>．</w:t>
      </w:r>
      <w:r w:rsidRPr="00D2766D">
        <w:t>名义利率上升</w:t>
      </w:r>
    </w:p>
    <w:p w:rsidR="001D1946" w:rsidRDefault="001D1946" w:rsidP="001D1946">
      <w:r>
        <w:t>C</w:t>
      </w:r>
      <w:r>
        <w:t>．</w:t>
      </w:r>
      <w:r w:rsidRPr="00D2766D">
        <w:t>转移支付增加</w:t>
      </w:r>
    </w:p>
    <w:p w:rsidR="001D1946" w:rsidRPr="00D2766D" w:rsidRDefault="001D1946" w:rsidP="001D1946">
      <w:r>
        <w:t>D</w:t>
      </w:r>
      <w:r>
        <w:t>．</w:t>
      </w:r>
      <w:r w:rsidRPr="00D2766D">
        <w:t>名义利率下调</w:t>
      </w:r>
    </w:p>
    <w:p w:rsidR="001D1946" w:rsidRPr="00D2766D" w:rsidRDefault="001D1946" w:rsidP="001D1946">
      <w:r w:rsidRPr="00D2766D">
        <w:t>6</w:t>
      </w:r>
      <w:r w:rsidRPr="00D2766D">
        <w:t>．货币政策可以通过</w:t>
      </w:r>
      <w:r>
        <w:t>（　　）</w:t>
      </w:r>
      <w:r w:rsidRPr="00D2766D">
        <w:t>的变化影响投资成本和投资的边际效率，并影响金融市场有效</w:t>
      </w:r>
      <w:r w:rsidRPr="00D2766D">
        <w:rPr>
          <w:rFonts w:hint="eastAsia"/>
        </w:rPr>
        <w:t>运作实现资源的合理配置。</w:t>
      </w:r>
    </w:p>
    <w:p w:rsidR="001D1946" w:rsidRDefault="001D1946" w:rsidP="001D1946">
      <w:r w:rsidRPr="00D2766D">
        <w:t>A</w:t>
      </w:r>
      <w:r w:rsidRPr="00D2766D">
        <w:t>．拆借利率</w:t>
      </w:r>
    </w:p>
    <w:p w:rsidR="001D1946" w:rsidRDefault="001D1946" w:rsidP="001D1946">
      <w:r>
        <w:t>B</w:t>
      </w:r>
      <w:r>
        <w:t>．</w:t>
      </w:r>
      <w:r w:rsidRPr="00D2766D">
        <w:t>利率</w:t>
      </w:r>
    </w:p>
    <w:p w:rsidR="001D1946" w:rsidRDefault="001D1946" w:rsidP="001D1946">
      <w:r>
        <w:t>C</w:t>
      </w:r>
      <w:r>
        <w:t>．</w:t>
      </w:r>
      <w:r w:rsidRPr="00D2766D">
        <w:t>货币供应量</w:t>
      </w:r>
    </w:p>
    <w:p w:rsidR="001D1946" w:rsidRPr="00D2766D" w:rsidRDefault="001D1946" w:rsidP="001D1946">
      <w:r>
        <w:t>D</w:t>
      </w:r>
      <w:r>
        <w:t>．</w:t>
      </w:r>
      <w:r w:rsidRPr="00D2766D">
        <w:t>回购利率</w:t>
      </w:r>
    </w:p>
    <w:p w:rsidR="001D1946" w:rsidRPr="00D2766D" w:rsidRDefault="001D1946" w:rsidP="001D1946">
      <w:r w:rsidRPr="00D2766D">
        <w:t>7</w:t>
      </w:r>
      <w:r w:rsidRPr="00D2766D">
        <w:t>．会计报表附注项目一般应披露的内容不包括</w:t>
      </w:r>
      <w:r>
        <w:t>（　　）</w:t>
      </w:r>
      <w:r w:rsidRPr="00D2766D">
        <w:t>。</w:t>
      </w:r>
    </w:p>
    <w:p w:rsidR="001D1946" w:rsidRDefault="001D1946" w:rsidP="001D1946">
      <w:r w:rsidRPr="00D2766D">
        <w:t>A</w:t>
      </w:r>
      <w:r w:rsidRPr="00D2766D">
        <w:t>．重要会计政策和会计估计的说明</w:t>
      </w:r>
    </w:p>
    <w:p w:rsidR="001D1946" w:rsidRDefault="001D1946" w:rsidP="001D1946">
      <w:r>
        <w:t>B</w:t>
      </w:r>
      <w:r>
        <w:t>．</w:t>
      </w:r>
      <w:r w:rsidRPr="00D2766D">
        <w:t>企业报表一般项目的说明</w:t>
      </w:r>
    </w:p>
    <w:p w:rsidR="001D1946" w:rsidRDefault="001D1946" w:rsidP="001D1946">
      <w:r>
        <w:t>C</w:t>
      </w:r>
      <w:r>
        <w:t>．</w:t>
      </w:r>
      <w:r w:rsidRPr="00D2766D">
        <w:t>或有事项的说明</w:t>
      </w:r>
    </w:p>
    <w:p w:rsidR="001D1946" w:rsidRPr="00D2766D" w:rsidRDefault="001D1946" w:rsidP="001D1946">
      <w:r>
        <w:t>D</w:t>
      </w:r>
      <w:r>
        <w:t>．</w:t>
      </w:r>
      <w:r w:rsidRPr="00D2766D">
        <w:t>企业分立、合并的说明</w:t>
      </w:r>
    </w:p>
    <w:p w:rsidR="001D1946" w:rsidRPr="00D2766D" w:rsidRDefault="001D1946" w:rsidP="001D1946">
      <w:r w:rsidRPr="00D2766D">
        <w:t>8</w:t>
      </w:r>
      <w:r w:rsidRPr="00D2766D">
        <w:t>．一种资产的内在价值等于预期现金流的</w:t>
      </w:r>
      <w:r>
        <w:t>（　　）</w:t>
      </w:r>
      <w:r w:rsidRPr="00D2766D">
        <w:t>。</w:t>
      </w:r>
    </w:p>
    <w:p w:rsidR="001D1946" w:rsidRDefault="001D1946" w:rsidP="001D1946">
      <w:r w:rsidRPr="00D2766D">
        <w:t>A</w:t>
      </w:r>
      <w:r w:rsidRPr="00D2766D">
        <w:t>．未来值</w:t>
      </w:r>
    </w:p>
    <w:p w:rsidR="001D1946" w:rsidRDefault="001D1946" w:rsidP="001D1946">
      <w:r>
        <w:lastRenderedPageBreak/>
        <w:t>B</w:t>
      </w:r>
      <w:r>
        <w:t>．</w:t>
      </w:r>
      <w:r w:rsidRPr="00D2766D">
        <w:t>现值</w:t>
      </w:r>
    </w:p>
    <w:p w:rsidR="001D1946" w:rsidRDefault="001D1946" w:rsidP="001D1946">
      <w:r>
        <w:t>C</w:t>
      </w:r>
      <w:r>
        <w:t>．</w:t>
      </w:r>
      <w:r w:rsidRPr="00D2766D">
        <w:t>市场值</w:t>
      </w:r>
    </w:p>
    <w:p w:rsidR="001D1946" w:rsidRPr="00D2766D" w:rsidRDefault="001D1946" w:rsidP="001D1946">
      <w:r>
        <w:t>D</w:t>
      </w:r>
      <w:r>
        <w:t>．</w:t>
      </w:r>
      <w:r w:rsidRPr="00D2766D">
        <w:t>账面值</w:t>
      </w:r>
    </w:p>
    <w:p w:rsidR="001D1946" w:rsidRPr="00D2766D" w:rsidRDefault="001D1946" w:rsidP="001D1946">
      <w:r w:rsidRPr="00D2766D">
        <w:t>9</w:t>
      </w:r>
      <w:r w:rsidRPr="00D2766D">
        <w:t>．关于</w:t>
      </w:r>
      <w:r w:rsidRPr="00D2766D">
        <w:t>K</w:t>
      </w:r>
      <w:r w:rsidRPr="00D2766D">
        <w:t>线说法不正确的是</w:t>
      </w:r>
      <w:r>
        <w:t>（　　）</w:t>
      </w:r>
      <w:r w:rsidRPr="00D2766D">
        <w:t>。</w:t>
      </w:r>
    </w:p>
    <w:p w:rsidR="001D1946" w:rsidRDefault="001D1946" w:rsidP="001D1946">
      <w:r w:rsidRPr="00D2766D">
        <w:t>A</w:t>
      </w:r>
      <w:r w:rsidRPr="00D2766D">
        <w:t>．当收盘价或开盘价正好与最高价相等时，就会出现没有上影线的</w:t>
      </w:r>
      <w:r w:rsidRPr="00D2766D">
        <w:t>K</w:t>
      </w:r>
      <w:r w:rsidRPr="00D2766D">
        <w:t>线</w:t>
      </w:r>
    </w:p>
    <w:p w:rsidR="001D1946" w:rsidRDefault="001D1946" w:rsidP="001D1946">
      <w:r>
        <w:t>B</w:t>
      </w:r>
      <w:r>
        <w:t>．</w:t>
      </w:r>
      <w:r w:rsidRPr="00D2766D">
        <w:t>当收盘价和开盘价分别与最高价和最低价中的一个相等时，就会出现光头光脚的阳线或阴线</w:t>
      </w:r>
    </w:p>
    <w:p w:rsidR="001D1946" w:rsidRDefault="001D1946" w:rsidP="001D1946">
      <w:r>
        <w:t>C</w:t>
      </w:r>
      <w:r>
        <w:t>．</w:t>
      </w:r>
      <w:r w:rsidRPr="00D2766D">
        <w:t>当收盘价、开盘价和最高价三价相等时，就会出现</w:t>
      </w:r>
      <w:r w:rsidRPr="00D2766D">
        <w:t>T</w:t>
      </w:r>
      <w:r w:rsidRPr="00D2766D">
        <w:t>字形</w:t>
      </w:r>
      <w:r w:rsidRPr="00D2766D">
        <w:t>K</w:t>
      </w:r>
      <w:r w:rsidRPr="00D2766D">
        <w:t>线图</w:t>
      </w:r>
    </w:p>
    <w:p w:rsidR="001D1946" w:rsidRPr="00D2766D" w:rsidRDefault="001D1946" w:rsidP="001D1946">
      <w:r>
        <w:t>D</w:t>
      </w:r>
      <w:r>
        <w:t>．</w:t>
      </w:r>
      <w:r w:rsidRPr="00D2766D">
        <w:t>一字形</w:t>
      </w:r>
      <w:r w:rsidRPr="00D2766D">
        <w:t>K</w:t>
      </w:r>
      <w:r w:rsidRPr="00D2766D">
        <w:t>线没有实体，十字形和</w:t>
      </w:r>
      <w:r w:rsidRPr="00D2766D">
        <w:t>T</w:t>
      </w:r>
      <w:r w:rsidRPr="00D2766D">
        <w:t>字形</w:t>
      </w:r>
      <w:r w:rsidRPr="00D2766D">
        <w:t>K</w:t>
      </w:r>
      <w:r w:rsidRPr="00D2766D">
        <w:t>线有实体</w:t>
      </w:r>
    </w:p>
    <w:p w:rsidR="001D1946" w:rsidRPr="00D2766D" w:rsidRDefault="001D1946" w:rsidP="001D1946">
      <w:r w:rsidRPr="00D2766D">
        <w:t>10</w:t>
      </w:r>
      <w:r w:rsidRPr="00D2766D">
        <w:t>．关于相对强弱指标</w:t>
      </w:r>
      <w:r w:rsidRPr="00D2766D">
        <w:t>RSI</w:t>
      </w:r>
      <w:r w:rsidRPr="00D2766D">
        <w:t>，下列说法正确的是</w:t>
      </w:r>
      <w:r>
        <w:t>（　　）</w:t>
      </w:r>
      <w:r w:rsidRPr="00D2766D">
        <w:t>。</w:t>
      </w:r>
    </w:p>
    <w:p w:rsidR="001D1946" w:rsidRDefault="001D1946" w:rsidP="001D1946">
      <w:r w:rsidRPr="00D2766D">
        <w:t>A</w:t>
      </w:r>
      <w:r w:rsidRPr="00D2766D">
        <w:t>．</w:t>
      </w:r>
      <w:r w:rsidRPr="00D2766D">
        <w:t>RSI</w:t>
      </w:r>
      <w:r w:rsidRPr="00D2766D">
        <w:t>的值越大，市场越强，为买入信号</w:t>
      </w:r>
    </w:p>
    <w:p w:rsidR="001D1946" w:rsidRDefault="001D1946" w:rsidP="001D1946">
      <w:r>
        <w:t>B</w:t>
      </w:r>
      <w:r>
        <w:t>．</w:t>
      </w:r>
      <w:r w:rsidRPr="00D2766D">
        <w:t>RSI</w:t>
      </w:r>
      <w:r w:rsidRPr="00D2766D">
        <w:t>划分分界线的位置与所选参数有关，参数越小，分离线离</w:t>
      </w:r>
      <w:r w:rsidRPr="00D2766D">
        <w:t>50</w:t>
      </w:r>
      <w:r w:rsidRPr="00D2766D">
        <w:t>越近</w:t>
      </w:r>
    </w:p>
    <w:p w:rsidR="001D1946" w:rsidRDefault="001D1946" w:rsidP="001D1946">
      <w:r>
        <w:t>C</w:t>
      </w:r>
      <w:r>
        <w:t>．</w:t>
      </w:r>
      <w:r w:rsidRPr="00D2766D">
        <w:t>长期</w:t>
      </w:r>
      <w:r w:rsidRPr="00D2766D">
        <w:t>RSI&gt;</w:t>
      </w:r>
      <w:r w:rsidRPr="00D2766D">
        <w:t>短期</w:t>
      </w:r>
      <w:r w:rsidRPr="00D2766D">
        <w:t>RSI</w:t>
      </w:r>
      <w:r w:rsidRPr="00D2766D">
        <w:t>，属于多头市场</w:t>
      </w:r>
    </w:p>
    <w:p w:rsidR="001D1946" w:rsidRPr="00D2766D" w:rsidRDefault="001D1946" w:rsidP="001D1946">
      <w:r>
        <w:t>D</w:t>
      </w:r>
      <w:r>
        <w:t>．</w:t>
      </w:r>
      <w:r w:rsidRPr="00D2766D">
        <w:t>当</w:t>
      </w:r>
      <w:r w:rsidRPr="00D2766D">
        <w:t>RSI</w:t>
      </w:r>
      <w:r w:rsidRPr="00D2766D">
        <w:t>在较高或较低的位置形成头肩形和多重顶时，是采取行动的信号</w:t>
      </w:r>
    </w:p>
    <w:p w:rsidR="001D1946" w:rsidRPr="00D2766D" w:rsidRDefault="001D1946" w:rsidP="001D1946">
      <w:r w:rsidRPr="00D2766D">
        <w:t>11</w:t>
      </w:r>
      <w:r w:rsidRPr="00D2766D">
        <w:t>．证券投资的目的是</w:t>
      </w:r>
      <w:r>
        <w:t>（　　）</w:t>
      </w:r>
      <w:r w:rsidRPr="00D2766D">
        <w:t>。</w:t>
      </w:r>
    </w:p>
    <w:p w:rsidR="001D1946" w:rsidRPr="00D2766D" w:rsidRDefault="001D1946" w:rsidP="001D1946">
      <w:r w:rsidRPr="00D2766D">
        <w:t>A</w:t>
      </w:r>
      <w:r w:rsidRPr="00D2766D">
        <w:t>．证券投资效用最大化</w:t>
      </w:r>
    </w:p>
    <w:p w:rsidR="001D1946" w:rsidRPr="00D2766D" w:rsidRDefault="001D1946" w:rsidP="001D1946">
      <w:r>
        <w:t>B</w:t>
      </w:r>
      <w:r>
        <w:t>．</w:t>
      </w:r>
      <w:r w:rsidRPr="00D2766D">
        <w:t>投资证券收益最大化</w:t>
      </w:r>
    </w:p>
    <w:p w:rsidR="001D1946" w:rsidRDefault="001D1946" w:rsidP="001D1946">
      <w:r>
        <w:t>C</w:t>
      </w:r>
      <w:r>
        <w:t>．</w:t>
      </w:r>
      <w:r w:rsidRPr="00D2766D">
        <w:t>证券投资收益与风险同时</w:t>
      </w:r>
      <w:r w:rsidRPr="00D2766D">
        <w:rPr>
          <w:rFonts w:hint="eastAsia"/>
        </w:rPr>
        <w:t>最大化</w:t>
      </w:r>
    </w:p>
    <w:p w:rsidR="001D1946" w:rsidRPr="00D2766D" w:rsidRDefault="001D1946" w:rsidP="001D1946">
      <w:r>
        <w:t>D</w:t>
      </w:r>
      <w:r>
        <w:t>．</w:t>
      </w:r>
      <w:r w:rsidRPr="00D2766D">
        <w:t>证券投资净效用最大化</w:t>
      </w:r>
    </w:p>
    <w:p w:rsidR="001D1946" w:rsidRPr="00D2766D" w:rsidRDefault="001D1946" w:rsidP="001D1946">
      <w:r w:rsidRPr="00D2766D">
        <w:t>12</w:t>
      </w:r>
      <w:r w:rsidRPr="00D2766D">
        <w:t>．在运用市场价值法估计目标公司的价格时，需要注意的问题有</w:t>
      </w:r>
      <w:r>
        <w:t>（　　）</w:t>
      </w:r>
      <w:r w:rsidRPr="00D2766D">
        <w:t>。</w:t>
      </w:r>
    </w:p>
    <w:p w:rsidR="001D1946" w:rsidRDefault="001D1946" w:rsidP="001D1946">
      <w:r w:rsidRPr="00D2766D">
        <w:t>A</w:t>
      </w:r>
      <w:r w:rsidRPr="00D2766D">
        <w:t>．估价结果的合理性</w:t>
      </w:r>
    </w:p>
    <w:p w:rsidR="001D1946" w:rsidRDefault="001D1946" w:rsidP="001D1946">
      <w:r>
        <w:t>B</w:t>
      </w:r>
      <w:r>
        <w:t>．</w:t>
      </w:r>
      <w:r w:rsidRPr="00D2766D">
        <w:t>选择正确的估价指标和比率系数</w:t>
      </w:r>
    </w:p>
    <w:p w:rsidR="001D1946" w:rsidRDefault="001D1946" w:rsidP="001D1946">
      <w:r>
        <w:t>C</w:t>
      </w:r>
      <w:r>
        <w:t>．</w:t>
      </w:r>
      <w:r w:rsidRPr="00D2766D">
        <w:t>估价要着眼于公司的未来情况</w:t>
      </w:r>
    </w:p>
    <w:p w:rsidR="001D1946" w:rsidRPr="00D2766D" w:rsidRDefault="001D1946" w:rsidP="001D1946">
      <w:r>
        <w:t>D</w:t>
      </w:r>
      <w:r>
        <w:t>．</w:t>
      </w:r>
      <w:r w:rsidRPr="00D2766D">
        <w:t>以上都是</w:t>
      </w:r>
    </w:p>
    <w:p w:rsidR="001D1946" w:rsidRPr="00D2766D" w:rsidRDefault="001D1946" w:rsidP="001D1946">
      <w:r w:rsidRPr="00D2766D">
        <w:t>13</w:t>
      </w:r>
      <w:r w:rsidRPr="00D2766D">
        <w:t>．关联交易属于</w:t>
      </w:r>
      <w:r>
        <w:t>（　　）</w:t>
      </w:r>
      <w:r w:rsidRPr="00D2766D">
        <w:t>。</w:t>
      </w:r>
    </w:p>
    <w:p w:rsidR="001D1946" w:rsidRDefault="001D1946" w:rsidP="001D1946">
      <w:r w:rsidRPr="00D2766D">
        <w:t>A</w:t>
      </w:r>
      <w:r w:rsidRPr="00D2766D">
        <w:t>．单纯市场行为</w:t>
      </w:r>
    </w:p>
    <w:p w:rsidR="001D1946" w:rsidRDefault="001D1946" w:rsidP="001D1946">
      <w:r>
        <w:t>B</w:t>
      </w:r>
      <w:r>
        <w:t>．</w:t>
      </w:r>
      <w:r w:rsidRPr="00D2766D">
        <w:t>内幕交易</w:t>
      </w:r>
    </w:p>
    <w:p w:rsidR="001D1946" w:rsidRDefault="001D1946" w:rsidP="001D1946">
      <w:r>
        <w:t>C</w:t>
      </w:r>
      <w:r>
        <w:t>．</w:t>
      </w:r>
      <w:r w:rsidRPr="00D2766D">
        <w:t>中性交易</w:t>
      </w:r>
    </w:p>
    <w:p w:rsidR="001D1946" w:rsidRPr="00D2766D" w:rsidRDefault="001D1946" w:rsidP="001D1946">
      <w:r>
        <w:t>D</w:t>
      </w:r>
      <w:r>
        <w:t>．</w:t>
      </w:r>
      <w:r w:rsidRPr="00D2766D">
        <w:t>欺诈行为</w:t>
      </w:r>
    </w:p>
    <w:p w:rsidR="001D1946" w:rsidRPr="00D2766D" w:rsidRDefault="001D1946" w:rsidP="001D1946">
      <w:r w:rsidRPr="00D2766D">
        <w:t>14</w:t>
      </w:r>
      <w:r w:rsidRPr="00D2766D">
        <w:t>．下列不属于上海证券交易所行业分类的是</w:t>
      </w:r>
      <w:r>
        <w:t>（　　）</w:t>
      </w:r>
      <w:r w:rsidRPr="00D2766D">
        <w:t>。</w:t>
      </w:r>
    </w:p>
    <w:p w:rsidR="001D1946" w:rsidRDefault="001D1946" w:rsidP="001D1946">
      <w:r w:rsidRPr="00D2766D">
        <w:t>A</w:t>
      </w:r>
      <w:r w:rsidRPr="00D2766D">
        <w:t>．工业</w:t>
      </w:r>
    </w:p>
    <w:p w:rsidR="001D1946" w:rsidRDefault="001D1946" w:rsidP="001D1946">
      <w:r>
        <w:t>B</w:t>
      </w:r>
      <w:r>
        <w:t>．</w:t>
      </w:r>
      <w:r w:rsidRPr="00D2766D">
        <w:t>金融地产</w:t>
      </w:r>
    </w:p>
    <w:p w:rsidR="001D1946" w:rsidRDefault="001D1946" w:rsidP="001D1946">
      <w:r>
        <w:t>C</w:t>
      </w:r>
      <w:r>
        <w:t>．</w:t>
      </w:r>
      <w:r w:rsidRPr="00D2766D">
        <w:t>农业</w:t>
      </w:r>
    </w:p>
    <w:p w:rsidR="001D1946" w:rsidRPr="00D2766D" w:rsidRDefault="001D1946" w:rsidP="001D1946">
      <w:r>
        <w:t>D</w:t>
      </w:r>
      <w:r>
        <w:t>．</w:t>
      </w:r>
      <w:r w:rsidRPr="00D2766D">
        <w:t>能源</w:t>
      </w:r>
    </w:p>
    <w:p w:rsidR="001D1946" w:rsidRPr="00D2766D" w:rsidRDefault="001D1946" w:rsidP="001D1946">
      <w:r w:rsidRPr="00D2766D">
        <w:t>15</w:t>
      </w:r>
      <w:r w:rsidRPr="00D2766D">
        <w:t>．财务状况综合平价的先驱者之一是</w:t>
      </w:r>
      <w:r>
        <w:t>（　　）</w:t>
      </w:r>
      <w:r w:rsidRPr="00D2766D">
        <w:t>。</w:t>
      </w:r>
    </w:p>
    <w:p w:rsidR="001D1946" w:rsidRDefault="001D1946" w:rsidP="001D1946">
      <w:r w:rsidRPr="00D2766D">
        <w:t>A</w:t>
      </w:r>
      <w:r w:rsidRPr="00D2766D">
        <w:t>．艾略特</w:t>
      </w:r>
    </w:p>
    <w:p w:rsidR="001D1946" w:rsidRDefault="001D1946" w:rsidP="001D1946">
      <w:r>
        <w:t>B</w:t>
      </w:r>
      <w:r>
        <w:t>．</w:t>
      </w:r>
      <w:r w:rsidRPr="00D2766D">
        <w:t>马柯威茨</w:t>
      </w:r>
    </w:p>
    <w:p w:rsidR="001D1946" w:rsidRDefault="001D1946" w:rsidP="001D1946">
      <w:r>
        <w:t>C</w:t>
      </w:r>
      <w:r>
        <w:t>．</w:t>
      </w:r>
      <w:r w:rsidRPr="00D2766D">
        <w:t>亚历山大</w:t>
      </w:r>
      <w:r w:rsidRPr="00D2766D">
        <w:t>-</w:t>
      </w:r>
      <w:r w:rsidRPr="00D2766D">
        <w:t>沃尔</w:t>
      </w:r>
    </w:p>
    <w:p w:rsidR="001D1946" w:rsidRPr="00D2766D" w:rsidRDefault="001D1946" w:rsidP="001D1946">
      <w:r>
        <w:t>D</w:t>
      </w:r>
      <w:r>
        <w:t>．</w:t>
      </w:r>
      <w:r w:rsidRPr="00D2766D">
        <w:t>林特耐</w:t>
      </w:r>
    </w:p>
    <w:p w:rsidR="001D1946" w:rsidRPr="00D2766D" w:rsidRDefault="001D1946" w:rsidP="001D1946">
      <w:r w:rsidRPr="00D2766D">
        <w:t>16</w:t>
      </w:r>
      <w:r w:rsidRPr="00D2766D">
        <w:t>．公司财务评价的内容有盈利能力、偿债能力和成长能力。它们之间大致可按</w:t>
      </w:r>
      <w:r>
        <w:t>（　　）</w:t>
      </w:r>
      <w:r w:rsidRPr="00D2766D">
        <w:t>(</w:t>
      </w:r>
      <w:r w:rsidRPr="00D2766D">
        <w:t>行</w:t>
      </w:r>
      <w:r w:rsidRPr="00D2766D">
        <w:rPr>
          <w:rFonts w:hint="eastAsia"/>
        </w:rPr>
        <w:t>业平均数</w:t>
      </w:r>
      <w:r w:rsidRPr="00D2766D">
        <w:t>)</w:t>
      </w:r>
      <w:r w:rsidRPr="00D2766D">
        <w:t>来分配比重。</w:t>
      </w:r>
    </w:p>
    <w:p w:rsidR="001D1946" w:rsidRDefault="001D1946" w:rsidP="001D1946">
      <w:r w:rsidRPr="00D2766D">
        <w:t>A</w:t>
      </w:r>
      <w:r w:rsidRPr="00D2766D">
        <w:t>．</w:t>
      </w:r>
      <w:r w:rsidRPr="00D2766D">
        <w:t>5</w:t>
      </w:r>
      <w:r w:rsidRPr="00D2766D">
        <w:t>：</w:t>
      </w:r>
      <w:r w:rsidRPr="00D2766D">
        <w:t>3</w:t>
      </w:r>
      <w:r w:rsidRPr="00D2766D">
        <w:t>：</w:t>
      </w:r>
      <w:r w:rsidRPr="00D2766D">
        <w:t>2</w:t>
      </w:r>
    </w:p>
    <w:p w:rsidR="001D1946" w:rsidRDefault="001D1946" w:rsidP="001D1946">
      <w:r>
        <w:t>B</w:t>
      </w:r>
      <w:r>
        <w:t>．</w:t>
      </w:r>
      <w:r w:rsidRPr="00D2766D">
        <w:t>3</w:t>
      </w:r>
      <w:r w:rsidRPr="00D2766D">
        <w:t>：</w:t>
      </w:r>
      <w:r w:rsidRPr="00D2766D">
        <w:t>2</w:t>
      </w:r>
      <w:r w:rsidRPr="00D2766D">
        <w:t>：</w:t>
      </w:r>
      <w:r w:rsidRPr="00D2766D">
        <w:t>5</w:t>
      </w:r>
    </w:p>
    <w:p w:rsidR="001D1946" w:rsidRDefault="001D1946" w:rsidP="001D1946">
      <w:r>
        <w:t>C</w:t>
      </w:r>
      <w:r>
        <w:t>．</w:t>
      </w:r>
      <w:r w:rsidRPr="00D2766D">
        <w:t>5</w:t>
      </w:r>
      <w:r w:rsidRPr="00D2766D">
        <w:t>：</w:t>
      </w:r>
      <w:r w:rsidRPr="00D2766D">
        <w:t>2</w:t>
      </w:r>
      <w:r w:rsidRPr="00D2766D">
        <w:t>：</w:t>
      </w:r>
      <w:r w:rsidRPr="00D2766D">
        <w:t>3</w:t>
      </w:r>
    </w:p>
    <w:p w:rsidR="001D1946" w:rsidRPr="00D2766D" w:rsidRDefault="001D1946" w:rsidP="001D1946">
      <w:r>
        <w:lastRenderedPageBreak/>
        <w:t>D</w:t>
      </w:r>
      <w:r>
        <w:t>．</w:t>
      </w:r>
      <w:r w:rsidRPr="00D2766D">
        <w:t>2</w:t>
      </w:r>
      <w:r w:rsidRPr="00D2766D">
        <w:t>：</w:t>
      </w:r>
      <w:r w:rsidRPr="00D2766D">
        <w:t>3</w:t>
      </w:r>
      <w:r w:rsidRPr="00D2766D">
        <w:t>：</w:t>
      </w:r>
      <w:r w:rsidRPr="00D2766D">
        <w:t>5</w:t>
      </w:r>
    </w:p>
    <w:p w:rsidR="001D1946" w:rsidRPr="00D2766D" w:rsidRDefault="001D1946" w:rsidP="001D1946">
      <w:r w:rsidRPr="00D2766D">
        <w:t>17</w:t>
      </w:r>
      <w:r w:rsidRPr="00D2766D">
        <w:t>．发布证券研究报告，是指证券公司、证券投资咨询机构对证券及证券相关产品的价值、</w:t>
      </w:r>
      <w:r>
        <w:t>（　　）</w:t>
      </w:r>
      <w:r w:rsidRPr="00D2766D">
        <w:t>或者相关影响因素进行分析，形成证券估值、投资评级等投资分析意见，制作证券研究</w:t>
      </w:r>
      <w:r w:rsidRPr="00D2766D">
        <w:rPr>
          <w:rFonts w:hint="eastAsia"/>
        </w:rPr>
        <w:t>报告，并向客户发布的行为。</w:t>
      </w:r>
    </w:p>
    <w:p w:rsidR="001D1946" w:rsidRDefault="001D1946" w:rsidP="001D1946">
      <w:r w:rsidRPr="00D2766D">
        <w:t>A</w:t>
      </w:r>
      <w:r w:rsidRPr="00D2766D">
        <w:t>．价格</w:t>
      </w:r>
    </w:p>
    <w:p w:rsidR="001D1946" w:rsidRDefault="001D1946" w:rsidP="001D1946">
      <w:r>
        <w:t>B</w:t>
      </w:r>
      <w:r>
        <w:t>．</w:t>
      </w:r>
      <w:r w:rsidRPr="00D2766D">
        <w:t>市场走势</w:t>
      </w:r>
    </w:p>
    <w:p w:rsidR="001D1946" w:rsidRDefault="001D1946" w:rsidP="001D1946">
      <w:r>
        <w:t>C</w:t>
      </w:r>
      <w:r>
        <w:t>．</w:t>
      </w:r>
      <w:r w:rsidRPr="00D2766D">
        <w:t>等级</w:t>
      </w:r>
    </w:p>
    <w:p w:rsidR="001D1946" w:rsidRPr="00D2766D" w:rsidRDefault="001D1946" w:rsidP="001D1946">
      <w:r>
        <w:t>D</w:t>
      </w:r>
      <w:r>
        <w:t>．</w:t>
      </w:r>
      <w:r w:rsidRPr="00D2766D">
        <w:t>市场份额</w:t>
      </w:r>
    </w:p>
    <w:p w:rsidR="001D1946" w:rsidRPr="00D2766D" w:rsidRDefault="001D1946" w:rsidP="001D1946">
      <w:r w:rsidRPr="00D2766D">
        <w:t>18</w:t>
      </w:r>
      <w:r w:rsidRPr="00D2766D">
        <w:t>．发布对具体股票作出明确估值和投资评级的证券研究报告时，公司持有该股票达到相</w:t>
      </w:r>
      <w:r w:rsidRPr="00D2766D">
        <w:rPr>
          <w:rFonts w:hint="eastAsia"/>
        </w:rPr>
        <w:t>关上市公司已发行股份</w:t>
      </w:r>
      <w:r>
        <w:t>（　　）</w:t>
      </w:r>
      <w:r w:rsidRPr="00D2766D">
        <w:t>以上的，应当</w:t>
      </w:r>
      <w:r w:rsidRPr="00D2766D">
        <w:rPr>
          <w:rFonts w:hint="eastAsia"/>
        </w:rPr>
        <w:t>在证券研究报告中向客户披露本公司持有该股票的情况，并且在证券研究报告发布日及第二个交易日，不得进行与证券研究报告观点相反的交易。</w:t>
      </w:r>
    </w:p>
    <w:p w:rsidR="001D1946" w:rsidRDefault="001D1946" w:rsidP="001D1946">
      <w:r w:rsidRPr="00D2766D">
        <w:t>A</w:t>
      </w:r>
      <w:r w:rsidRPr="00D2766D">
        <w:t>．</w:t>
      </w:r>
      <w:r w:rsidRPr="00D2766D">
        <w:t>3</w:t>
      </w:r>
      <w:r w:rsidRPr="00D2766D">
        <w:t>％</w:t>
      </w:r>
    </w:p>
    <w:p w:rsidR="001D1946" w:rsidRDefault="001D1946" w:rsidP="001D1946">
      <w:r>
        <w:t>B</w:t>
      </w:r>
      <w:r>
        <w:t>．</w:t>
      </w:r>
      <w:r w:rsidRPr="00D2766D">
        <w:t>30</w:t>
      </w:r>
      <w:r w:rsidRPr="00D2766D">
        <w:t>％</w:t>
      </w:r>
    </w:p>
    <w:p w:rsidR="001D1946" w:rsidRDefault="001D1946" w:rsidP="001D1946">
      <w:r>
        <w:t>C</w:t>
      </w:r>
      <w:r>
        <w:t>．</w:t>
      </w:r>
      <w:r w:rsidRPr="00D2766D">
        <w:t>1</w:t>
      </w:r>
      <w:r w:rsidRPr="00D2766D">
        <w:t>％</w:t>
      </w:r>
    </w:p>
    <w:p w:rsidR="001D1946" w:rsidRPr="00D2766D" w:rsidRDefault="001D1946" w:rsidP="001D1946">
      <w:r>
        <w:t>D</w:t>
      </w:r>
      <w:r>
        <w:t>．</w:t>
      </w:r>
      <w:r w:rsidRPr="00D2766D">
        <w:t>10</w:t>
      </w:r>
      <w:r w:rsidRPr="00D2766D">
        <w:t>％</w:t>
      </w:r>
    </w:p>
    <w:p w:rsidR="001D1946" w:rsidRPr="00D2766D" w:rsidRDefault="001D1946" w:rsidP="001D1946">
      <w:r w:rsidRPr="00D2766D">
        <w:t>19</w:t>
      </w:r>
      <w:r w:rsidRPr="00D2766D">
        <w:t>．斐波纳奇数列的排列是</w:t>
      </w:r>
      <w:r>
        <w:t>（　　）</w:t>
      </w:r>
      <w:r w:rsidRPr="00D2766D">
        <w:t>。</w:t>
      </w:r>
    </w:p>
    <w:p w:rsidR="001D1946" w:rsidRDefault="001D1946" w:rsidP="001D1946">
      <w:r w:rsidRPr="00D2766D">
        <w:t>A</w:t>
      </w:r>
      <w:r w:rsidRPr="00D2766D">
        <w:t>．</w:t>
      </w:r>
      <w:r w:rsidRPr="00D2766D">
        <w:t>1</w:t>
      </w:r>
      <w:r w:rsidRPr="00D2766D">
        <w:t>，</w:t>
      </w:r>
      <w:r w:rsidRPr="00D2766D">
        <w:t>3</w:t>
      </w:r>
      <w:r w:rsidRPr="00D2766D">
        <w:t>，</w:t>
      </w:r>
      <w:r w:rsidRPr="00D2766D">
        <w:t>5</w:t>
      </w:r>
      <w:r w:rsidRPr="00D2766D">
        <w:t>，</w:t>
      </w:r>
      <w:r w:rsidRPr="00D2766D">
        <w:t>7</w:t>
      </w:r>
      <w:r w:rsidRPr="00D2766D">
        <w:t>，</w:t>
      </w:r>
      <w:r w:rsidRPr="00D2766D">
        <w:t>…</w:t>
      </w:r>
    </w:p>
    <w:p w:rsidR="001D1946" w:rsidRDefault="001D1946" w:rsidP="001D1946">
      <w:r>
        <w:t>B</w:t>
      </w:r>
      <w:r>
        <w:t>．</w:t>
      </w:r>
      <w:r w:rsidRPr="00D2766D">
        <w:t>2</w:t>
      </w:r>
      <w:r w:rsidRPr="00D2766D">
        <w:t>，</w:t>
      </w:r>
      <w:r w:rsidRPr="00D2766D">
        <w:t>4</w:t>
      </w:r>
      <w:r w:rsidRPr="00D2766D">
        <w:t>，</w:t>
      </w:r>
      <w:r w:rsidRPr="00D2766D">
        <w:t>6</w:t>
      </w:r>
      <w:r w:rsidRPr="00D2766D">
        <w:t>，</w:t>
      </w:r>
      <w:r w:rsidRPr="00D2766D">
        <w:t>8</w:t>
      </w:r>
      <w:r w:rsidRPr="00D2766D">
        <w:t>，</w:t>
      </w:r>
      <w:r w:rsidRPr="00D2766D">
        <w:t>…</w:t>
      </w:r>
    </w:p>
    <w:p w:rsidR="001D1946" w:rsidRDefault="001D1946" w:rsidP="001D1946">
      <w:r>
        <w:t>C</w:t>
      </w:r>
      <w:r>
        <w:t>．</w:t>
      </w:r>
      <w:r w:rsidRPr="00D2766D">
        <w:t>2</w:t>
      </w:r>
      <w:r w:rsidRPr="00D2766D">
        <w:t>，</w:t>
      </w:r>
      <w:r w:rsidRPr="00D2766D">
        <w:t>3</w:t>
      </w:r>
      <w:r w:rsidRPr="00D2766D">
        <w:t>，</w:t>
      </w:r>
      <w:r w:rsidRPr="00D2766D">
        <w:t>5</w:t>
      </w:r>
      <w:r w:rsidRPr="00D2766D">
        <w:t>，</w:t>
      </w:r>
      <w:r w:rsidRPr="00D2766D">
        <w:t>8</w:t>
      </w:r>
      <w:r w:rsidRPr="00D2766D">
        <w:t>，</w:t>
      </w:r>
      <w:r w:rsidRPr="00D2766D">
        <w:t>…</w:t>
      </w:r>
    </w:p>
    <w:p w:rsidR="001D1946" w:rsidRPr="00D2766D" w:rsidRDefault="001D1946" w:rsidP="001D1946">
      <w:r>
        <w:t>D</w:t>
      </w:r>
      <w:r>
        <w:t>．</w:t>
      </w:r>
      <w:r w:rsidRPr="00D2766D">
        <w:t>1</w:t>
      </w:r>
      <w:r w:rsidRPr="00D2766D">
        <w:t>，</w:t>
      </w:r>
      <w:r w:rsidRPr="00D2766D">
        <w:t>2</w:t>
      </w:r>
      <w:r w:rsidRPr="00D2766D">
        <w:t>，</w:t>
      </w:r>
      <w:r w:rsidRPr="00D2766D">
        <w:t>3</w:t>
      </w:r>
      <w:r w:rsidRPr="00D2766D">
        <w:t>，</w:t>
      </w:r>
      <w:r w:rsidRPr="00D2766D">
        <w:t>6</w:t>
      </w:r>
      <w:r w:rsidRPr="00D2766D">
        <w:t>，</w:t>
      </w:r>
      <w:r w:rsidRPr="00D2766D">
        <w:t>…</w:t>
      </w:r>
    </w:p>
    <w:p w:rsidR="001D1946" w:rsidRPr="00D2766D" w:rsidRDefault="001D1946" w:rsidP="001D1946">
      <w:r w:rsidRPr="00D2766D">
        <w:t>20</w:t>
      </w:r>
      <w:r w:rsidRPr="00D2766D">
        <w:t>．某私募基金想运用</w:t>
      </w:r>
      <w:r w:rsidRPr="00D2766D">
        <w:t>4</w:t>
      </w:r>
      <w:r w:rsidRPr="00D2766D">
        <w:t>个月期的沪、深</w:t>
      </w:r>
      <w:r w:rsidRPr="00D2766D">
        <w:t>300</w:t>
      </w:r>
      <w:r w:rsidRPr="00D2766D">
        <w:t>股指期货合约来对冲某个价值为</w:t>
      </w:r>
      <w:r w:rsidRPr="00D2766D">
        <w:t>10</w:t>
      </w:r>
      <w:r w:rsidRPr="00D2766D">
        <w:t>．</w:t>
      </w:r>
      <w:r w:rsidRPr="00D2766D">
        <w:t>5</w:t>
      </w:r>
      <w:r w:rsidRPr="00D2766D">
        <w:t>亿元的</w:t>
      </w:r>
      <w:r w:rsidRPr="00D2766D">
        <w:rPr>
          <w:rFonts w:hint="eastAsia"/>
        </w:rPr>
        <w:t>股票组合，该组合的β系数为</w:t>
      </w:r>
      <w:r w:rsidRPr="00D2766D">
        <w:t>1</w:t>
      </w:r>
      <w:r w:rsidRPr="00D2766D">
        <w:t>．</w:t>
      </w:r>
      <w:r w:rsidRPr="00D2766D">
        <w:t>2</w:t>
      </w:r>
      <w:r w:rsidRPr="00D2766D">
        <w:t>，当时</w:t>
      </w:r>
      <w:r w:rsidRPr="00D2766D">
        <w:rPr>
          <w:rFonts w:hint="eastAsia"/>
        </w:rPr>
        <w:t>的股指期货价格为</w:t>
      </w:r>
      <w:r w:rsidRPr="00D2766D">
        <w:t>2800</w:t>
      </w:r>
      <w:r w:rsidRPr="00D2766D">
        <w:t>点，则应在股指期货市场建立</w:t>
      </w:r>
      <w:r w:rsidRPr="00D2766D">
        <w:rPr>
          <w:rFonts w:hint="eastAsia"/>
        </w:rPr>
        <w:t>股指期货的头寸为</w:t>
      </w:r>
      <w:r>
        <w:t>（　　）</w:t>
      </w:r>
      <w:r w:rsidRPr="00D2766D">
        <w:t>。</w:t>
      </w:r>
    </w:p>
    <w:p w:rsidR="001D1946" w:rsidRDefault="001D1946" w:rsidP="001D1946">
      <w:r w:rsidRPr="00D2766D">
        <w:t>A</w:t>
      </w:r>
      <w:r w:rsidRPr="00D2766D">
        <w:t>．卖出</w:t>
      </w:r>
      <w:r w:rsidRPr="00D2766D">
        <w:t>1 500</w:t>
      </w:r>
      <w:r w:rsidRPr="00D2766D">
        <w:t>张期货合约</w:t>
      </w:r>
    </w:p>
    <w:p w:rsidR="001D1946" w:rsidRDefault="001D1946" w:rsidP="001D1946">
      <w:r>
        <w:t>B</w:t>
      </w:r>
      <w:r>
        <w:t>．</w:t>
      </w:r>
      <w:r w:rsidRPr="00D2766D">
        <w:t>买入</w:t>
      </w:r>
      <w:r w:rsidRPr="00D2766D">
        <w:t>1 500</w:t>
      </w:r>
      <w:r w:rsidRPr="00D2766D">
        <w:t>张期货合约</w:t>
      </w:r>
    </w:p>
    <w:p w:rsidR="001D1946" w:rsidRDefault="001D1946" w:rsidP="001D1946">
      <w:r>
        <w:t>C</w:t>
      </w:r>
      <w:r>
        <w:t>．</w:t>
      </w:r>
      <w:r w:rsidRPr="00D2766D">
        <w:t>卖出</w:t>
      </w:r>
      <w:r w:rsidRPr="00D2766D">
        <w:t>150</w:t>
      </w:r>
      <w:r w:rsidRPr="00D2766D">
        <w:t>张期货合约</w:t>
      </w:r>
    </w:p>
    <w:p w:rsidR="001D1946" w:rsidRPr="00D2766D" w:rsidRDefault="001D1946" w:rsidP="001D1946">
      <w:r>
        <w:t>D</w:t>
      </w:r>
      <w:r>
        <w:t>．</w:t>
      </w:r>
      <w:r w:rsidRPr="00D2766D">
        <w:t>买人</w:t>
      </w:r>
      <w:r w:rsidRPr="00D2766D">
        <w:t>150</w:t>
      </w:r>
      <w:r w:rsidRPr="00D2766D">
        <w:t>张期货合约</w:t>
      </w:r>
    </w:p>
    <w:p w:rsidR="001D1946" w:rsidRPr="00D2766D" w:rsidRDefault="001D1946" w:rsidP="001D1946">
      <w:r w:rsidRPr="00D2766D">
        <w:t>21</w:t>
      </w:r>
      <w:r w:rsidRPr="00D2766D">
        <w:t>．在上升趋势中，将</w:t>
      </w:r>
      <w:r>
        <w:t>（　　）</w:t>
      </w:r>
      <w:r w:rsidRPr="00D2766D">
        <w:t>连成一条直线，就得到上升趋势线。</w:t>
      </w:r>
    </w:p>
    <w:p w:rsidR="001D1946" w:rsidRDefault="001D1946" w:rsidP="001D1946">
      <w:r w:rsidRPr="00D2766D">
        <w:t>A</w:t>
      </w:r>
      <w:r w:rsidRPr="00D2766D">
        <w:t>．两个低点</w:t>
      </w:r>
    </w:p>
    <w:p w:rsidR="001D1946" w:rsidRDefault="001D1946" w:rsidP="001D1946">
      <w:r>
        <w:t>B</w:t>
      </w:r>
      <w:r>
        <w:t>．</w:t>
      </w:r>
      <w:r w:rsidRPr="00D2766D">
        <w:t>两个高点</w:t>
      </w:r>
    </w:p>
    <w:p w:rsidR="001D1946" w:rsidRDefault="001D1946" w:rsidP="001D1946">
      <w:r>
        <w:t>C</w:t>
      </w:r>
      <w:r>
        <w:t>．</w:t>
      </w:r>
      <w:r w:rsidRPr="00D2766D">
        <w:t>一个高点一个低点</w:t>
      </w:r>
    </w:p>
    <w:p w:rsidR="001D1946" w:rsidRPr="00D2766D" w:rsidRDefault="001D1946" w:rsidP="001D1946">
      <w:r>
        <w:t>D</w:t>
      </w:r>
      <w:r>
        <w:t>．</w:t>
      </w:r>
      <w:r w:rsidRPr="00D2766D">
        <w:t>任意两点</w:t>
      </w:r>
    </w:p>
    <w:p w:rsidR="001D1946" w:rsidRPr="00D2766D" w:rsidRDefault="001D1946" w:rsidP="001D1946">
      <w:r w:rsidRPr="00D2766D">
        <w:t>22</w:t>
      </w:r>
      <w:r w:rsidRPr="00D2766D">
        <w:t>．国民生产总值</w:t>
      </w:r>
      <w:r w:rsidRPr="00D2766D">
        <w:t>(GNP)</w:t>
      </w:r>
      <w:r w:rsidRPr="00D2766D">
        <w:t>与国内生产总值</w:t>
      </w:r>
      <w:r w:rsidRPr="00D2766D">
        <w:t>(GDP)</w:t>
      </w:r>
      <w:r w:rsidRPr="00D2766D">
        <w:t>的关系是</w:t>
      </w:r>
      <w:r>
        <w:t>（　　）</w:t>
      </w:r>
      <w:r w:rsidRPr="00D2766D">
        <w:t>。</w:t>
      </w:r>
    </w:p>
    <w:p w:rsidR="001D1946" w:rsidRDefault="001D1946" w:rsidP="001D1946">
      <w:r w:rsidRPr="00D2766D">
        <w:t>A</w:t>
      </w:r>
      <w:r w:rsidRPr="00D2766D">
        <w:t>．</w:t>
      </w:r>
      <w:r w:rsidRPr="00D2766D">
        <w:t>GDP=GNP+</w:t>
      </w:r>
      <w:r w:rsidRPr="00D2766D">
        <w:t>本国居民在国外的收入－外国居民在本国的收入</w:t>
      </w:r>
    </w:p>
    <w:p w:rsidR="001D1946" w:rsidRDefault="001D1946" w:rsidP="001D1946">
      <w:r>
        <w:t>B</w:t>
      </w:r>
      <w:r>
        <w:t>．</w:t>
      </w:r>
      <w:r w:rsidRPr="00D2766D">
        <w:t>GDP=GNP</w:t>
      </w:r>
      <w:r w:rsidRPr="00D2766D">
        <w:t>－本国居民在国外的收入</w:t>
      </w:r>
      <w:r w:rsidRPr="00D2766D">
        <w:t>+</w:t>
      </w:r>
      <w:r w:rsidRPr="00D2766D">
        <w:t>外国居民在本国的收入</w:t>
      </w:r>
    </w:p>
    <w:p w:rsidR="001D1946" w:rsidRDefault="001D1946" w:rsidP="001D1946">
      <w:r>
        <w:t>C</w:t>
      </w:r>
      <w:r>
        <w:t>．</w:t>
      </w:r>
      <w:r w:rsidRPr="00D2766D">
        <w:t>GDP=GNP+</w:t>
      </w:r>
      <w:r w:rsidRPr="00D2766D">
        <w:t>本国居民在国外的收入</w:t>
      </w:r>
      <w:r w:rsidRPr="00D2766D">
        <w:t>+</w:t>
      </w:r>
      <w:r w:rsidRPr="00D2766D">
        <w:t>外国居民在本国的收入</w:t>
      </w:r>
    </w:p>
    <w:p w:rsidR="001D1946" w:rsidRPr="00D2766D" w:rsidRDefault="001D1946" w:rsidP="001D1946">
      <w:r>
        <w:t>D</w:t>
      </w:r>
      <w:r>
        <w:t>．</w:t>
      </w:r>
      <w:r w:rsidRPr="00D2766D">
        <w:t>GDP=GNP</w:t>
      </w:r>
      <w:r w:rsidRPr="00D2766D">
        <w:t>－本国居民在国外的收入－外国居民在本国的收入</w:t>
      </w:r>
    </w:p>
    <w:p w:rsidR="001D1946" w:rsidRPr="00D2766D" w:rsidRDefault="001D1946" w:rsidP="001D1946">
      <w:r w:rsidRPr="00D2766D">
        <w:t>23</w:t>
      </w:r>
      <w:r w:rsidRPr="00D2766D">
        <w:t>．一般来说，在衡量通货膨胀时，</w:t>
      </w:r>
      <w:r>
        <w:t>（　　）</w:t>
      </w:r>
      <w:r w:rsidRPr="00D2766D">
        <w:t>指标使用得最多、最普遍。</w:t>
      </w:r>
    </w:p>
    <w:p w:rsidR="001D1946" w:rsidRDefault="001D1946" w:rsidP="001D1946">
      <w:r w:rsidRPr="00D2766D">
        <w:t>A</w:t>
      </w:r>
      <w:r w:rsidRPr="00D2766D">
        <w:t>．零售物价指数</w:t>
      </w:r>
    </w:p>
    <w:p w:rsidR="001D1946" w:rsidRDefault="001D1946" w:rsidP="001D1946">
      <w:r>
        <w:t>B</w:t>
      </w:r>
      <w:r>
        <w:t>．</w:t>
      </w:r>
      <w:r w:rsidRPr="00D2766D">
        <w:t>批发物价指数</w:t>
      </w:r>
    </w:p>
    <w:p w:rsidR="001D1946" w:rsidRDefault="001D1946" w:rsidP="001D1946">
      <w:r>
        <w:t>C</w:t>
      </w:r>
      <w:r>
        <w:t>．</w:t>
      </w:r>
      <w:r w:rsidRPr="00D2766D">
        <w:t>国民生产总值平均指数</w:t>
      </w:r>
    </w:p>
    <w:p w:rsidR="001D1946" w:rsidRPr="00D2766D" w:rsidRDefault="001D1946" w:rsidP="001D1946">
      <w:r>
        <w:t>D</w:t>
      </w:r>
      <w:r>
        <w:t>．</w:t>
      </w:r>
      <w:r w:rsidRPr="00D2766D">
        <w:t>零售与批发物价加权平均指数</w:t>
      </w:r>
    </w:p>
    <w:p w:rsidR="001D1946" w:rsidRPr="00D2766D" w:rsidRDefault="001D1946" w:rsidP="001D1946">
      <w:r w:rsidRPr="00D2766D">
        <w:t>24</w:t>
      </w:r>
      <w:r w:rsidRPr="00D2766D">
        <w:t>．收入政策的总量目标着眼于近期的</w:t>
      </w:r>
      <w:r>
        <w:t>（　　）</w:t>
      </w:r>
      <w:r w:rsidRPr="00D2766D">
        <w:t>。</w:t>
      </w:r>
    </w:p>
    <w:p w:rsidR="001D1946" w:rsidRDefault="001D1946" w:rsidP="001D1946">
      <w:r w:rsidRPr="00D2766D">
        <w:lastRenderedPageBreak/>
        <w:t>A</w:t>
      </w:r>
      <w:r w:rsidRPr="00D2766D">
        <w:t>．产业结构优化</w:t>
      </w:r>
    </w:p>
    <w:p w:rsidR="001D1946" w:rsidRDefault="001D1946" w:rsidP="001D1946">
      <w:r>
        <w:t>B</w:t>
      </w:r>
      <w:r>
        <w:t>．</w:t>
      </w:r>
      <w:r w:rsidRPr="00D2766D">
        <w:t>经济与社会</w:t>
      </w:r>
      <w:r w:rsidRPr="00D2766D">
        <w:rPr>
          <w:rFonts w:hint="eastAsia"/>
        </w:rPr>
        <w:t>协调发展</w:t>
      </w:r>
    </w:p>
    <w:p w:rsidR="001D1946" w:rsidRDefault="001D1946" w:rsidP="001D1946">
      <w:r>
        <w:t>C</w:t>
      </w:r>
      <w:r>
        <w:t>．</w:t>
      </w:r>
      <w:r w:rsidRPr="00D2766D">
        <w:t>宏观经济总量平衡</w:t>
      </w:r>
    </w:p>
    <w:p w:rsidR="001D1946" w:rsidRPr="00D2766D" w:rsidRDefault="001D1946" w:rsidP="001D1946">
      <w:r>
        <w:t>D</w:t>
      </w:r>
      <w:r>
        <w:t>．</w:t>
      </w:r>
      <w:r w:rsidRPr="00D2766D">
        <w:t>国民收入公平分配</w:t>
      </w:r>
    </w:p>
    <w:p w:rsidR="001D1946" w:rsidRPr="00D2766D" w:rsidRDefault="001D1946" w:rsidP="001D1946">
      <w:r w:rsidRPr="00D2766D">
        <w:t>25</w:t>
      </w:r>
      <w:r w:rsidRPr="00D2766D">
        <w:t>．下列说法不正确的是</w:t>
      </w:r>
      <w:r>
        <w:t>（　　）</w:t>
      </w:r>
      <w:r w:rsidRPr="00D2766D">
        <w:t>。</w:t>
      </w:r>
    </w:p>
    <w:p w:rsidR="001D1946" w:rsidRDefault="001D1946" w:rsidP="001D1946">
      <w:r w:rsidRPr="00D2766D">
        <w:t>A</w:t>
      </w:r>
      <w:r w:rsidRPr="00D2766D">
        <w:t>．持续、稳定、高速的</w:t>
      </w:r>
      <w:r w:rsidRPr="00D2766D">
        <w:t>GDP</w:t>
      </w:r>
      <w:r w:rsidRPr="00D2766D">
        <w:t>增长，使证券市场呈现上升态势</w:t>
      </w:r>
    </w:p>
    <w:p w:rsidR="001D1946" w:rsidRDefault="001D1946" w:rsidP="001D1946">
      <w:r>
        <w:t>B</w:t>
      </w:r>
      <w:r>
        <w:t>．</w:t>
      </w:r>
      <w:r w:rsidRPr="00D2766D">
        <w:t>高通胀下的</w:t>
      </w:r>
      <w:r w:rsidRPr="00D2766D">
        <w:t>GDP</w:t>
      </w:r>
      <w:r w:rsidRPr="00D2766D">
        <w:t>增长，失衡的经济增长有可能导致证券价格下跌</w:t>
      </w:r>
    </w:p>
    <w:p w:rsidR="001D1946" w:rsidRDefault="001D1946" w:rsidP="001D1946">
      <w:r>
        <w:t>C</w:t>
      </w:r>
      <w:r>
        <w:t>．</w:t>
      </w:r>
      <w:r w:rsidRPr="00D2766D">
        <w:t>宏观调控下的</w:t>
      </w:r>
      <w:r w:rsidRPr="00D2766D">
        <w:t>GDP</w:t>
      </w:r>
      <w:r w:rsidRPr="00D2766D">
        <w:t>减速增长，证券市场呈平稳渐升的态势</w:t>
      </w:r>
    </w:p>
    <w:p w:rsidR="001D1946" w:rsidRPr="00D2766D" w:rsidRDefault="001D1946" w:rsidP="001D1946">
      <w:r>
        <w:t>D</w:t>
      </w:r>
      <w:r>
        <w:t>．</w:t>
      </w:r>
      <w:r w:rsidRPr="00D2766D">
        <w:t>转折性的</w:t>
      </w:r>
      <w:r w:rsidRPr="00D2766D">
        <w:t>GDP</w:t>
      </w:r>
      <w:r w:rsidRPr="00D2766D">
        <w:t>变动：如果</w:t>
      </w:r>
      <w:r w:rsidRPr="00D2766D">
        <w:t>GDP</w:t>
      </w:r>
      <w:r w:rsidRPr="00D2766D">
        <w:t>由负增长速度逐渐减缓并呈现向正增长转变的趋势时，证券市场走势也将由下跌转为上升；当</w:t>
      </w:r>
      <w:r w:rsidRPr="00D2766D">
        <w:t>GDP</w:t>
      </w:r>
      <w:r w:rsidRPr="00D2766D">
        <w:t>由低速增长转向高速增长时，证券价格亦将伴</w:t>
      </w:r>
      <w:r w:rsidRPr="00D2766D">
        <w:rPr>
          <w:rFonts w:hint="eastAsia"/>
        </w:rPr>
        <w:t>之以加速上涨之势</w:t>
      </w:r>
    </w:p>
    <w:p w:rsidR="001D1946" w:rsidRPr="00D2766D" w:rsidRDefault="001D1946" w:rsidP="001D1946">
      <w:r w:rsidRPr="00D2766D">
        <w:t>26</w:t>
      </w:r>
      <w:r w:rsidRPr="00D2766D">
        <w:t>．关于投资者和投机者的说法，下列错误的是</w:t>
      </w:r>
      <w:r>
        <w:t>（　　）</w:t>
      </w:r>
      <w:r w:rsidRPr="00D2766D">
        <w:t>。</w:t>
      </w:r>
    </w:p>
    <w:p w:rsidR="001D1946" w:rsidRDefault="001D1946" w:rsidP="001D1946">
      <w:r w:rsidRPr="00D2766D">
        <w:t>A</w:t>
      </w:r>
      <w:r w:rsidRPr="00D2766D">
        <w:t>．投资者的目的是为了获得公司的分红，而投机者的目的是为了获得短期资本差价</w:t>
      </w:r>
    </w:p>
    <w:p w:rsidR="001D1946" w:rsidRDefault="001D1946" w:rsidP="001D1946">
      <w:r>
        <w:t>B</w:t>
      </w:r>
      <w:r>
        <w:t>．</w:t>
      </w:r>
      <w:r w:rsidRPr="00D2766D">
        <w:t>投资者投资主要集中在市场上比较热点的行业和板块，投机者投资的领域相当广泛</w:t>
      </w:r>
    </w:p>
    <w:p w:rsidR="001D1946" w:rsidRDefault="001D1946" w:rsidP="001D1946">
      <w:r>
        <w:t>C</w:t>
      </w:r>
      <w:r>
        <w:t>．</w:t>
      </w:r>
      <w:r w:rsidRPr="00D2766D">
        <w:t>投资者的行为风险小、收益相对小，投机者的行为往往追求高风险、高收益</w:t>
      </w:r>
    </w:p>
    <w:p w:rsidR="001D1946" w:rsidRPr="00D2766D" w:rsidRDefault="001D1946" w:rsidP="001D1946">
      <w:r>
        <w:t>D</w:t>
      </w:r>
      <w:r>
        <w:t>．</w:t>
      </w:r>
      <w:r w:rsidRPr="00D2766D">
        <w:t>投资者主要进行的是长期行为，如不发生基本面的变化，不会轻易卖出证券</w:t>
      </w:r>
    </w:p>
    <w:p w:rsidR="001D1946" w:rsidRPr="00D2766D" w:rsidRDefault="001D1946" w:rsidP="001D1946">
      <w:r w:rsidRPr="00D2766D">
        <w:t>27</w:t>
      </w:r>
      <w:r w:rsidRPr="00D2766D">
        <w:t>．下列</w:t>
      </w:r>
      <w:r>
        <w:t>（　　）</w:t>
      </w:r>
      <w:r w:rsidRPr="00D2766D">
        <w:t>属于封闭式基金的价格。</w:t>
      </w:r>
    </w:p>
    <w:p w:rsidR="001D1946" w:rsidRDefault="001D1946" w:rsidP="001D1946">
      <w:r w:rsidRPr="00D2766D">
        <w:t>A</w:t>
      </w:r>
      <w:r w:rsidRPr="00D2766D">
        <w:t>．发行价格和交易价格</w:t>
      </w:r>
    </w:p>
    <w:p w:rsidR="001D1946" w:rsidRDefault="001D1946" w:rsidP="001D1946">
      <w:r>
        <w:t>B</w:t>
      </w:r>
      <w:r>
        <w:t>．</w:t>
      </w:r>
      <w:r w:rsidRPr="00D2766D">
        <w:rPr>
          <w:rFonts w:hint="eastAsia"/>
        </w:rPr>
        <w:t>申购价格和交易价格</w:t>
      </w:r>
    </w:p>
    <w:p w:rsidR="001D1946" w:rsidRDefault="001D1946" w:rsidP="001D1946">
      <w:r>
        <w:t>C</w:t>
      </w:r>
      <w:r>
        <w:t>．</w:t>
      </w:r>
      <w:r w:rsidRPr="00D2766D">
        <w:t>发行价格和赎回价格</w:t>
      </w:r>
    </w:p>
    <w:p w:rsidR="001D1946" w:rsidRPr="00D2766D" w:rsidRDefault="001D1946" w:rsidP="001D1946">
      <w:r>
        <w:t>D</w:t>
      </w:r>
      <w:r>
        <w:t>．</w:t>
      </w:r>
      <w:r w:rsidRPr="00D2766D">
        <w:t>申购价格和赎回价格</w:t>
      </w:r>
    </w:p>
    <w:p w:rsidR="001D1946" w:rsidRPr="00D2766D" w:rsidRDefault="001D1946" w:rsidP="001D1946">
      <w:r w:rsidRPr="00D2766D">
        <w:t>28</w:t>
      </w:r>
      <w:r w:rsidRPr="00D2766D">
        <w:t>．关于行业分析，下列论述不正确的是</w:t>
      </w:r>
      <w:r>
        <w:t>（　　）</w:t>
      </w:r>
      <w:r w:rsidRPr="00D2766D">
        <w:t>。</w:t>
      </w:r>
    </w:p>
    <w:p w:rsidR="001D1946" w:rsidRDefault="001D1946" w:rsidP="001D1946">
      <w:r w:rsidRPr="00D2766D">
        <w:t>A</w:t>
      </w:r>
      <w:r w:rsidRPr="00D2766D">
        <w:t>．行业分析是对上市公司进行分析的前提</w:t>
      </w:r>
    </w:p>
    <w:p w:rsidR="001D1946" w:rsidRDefault="001D1946" w:rsidP="001D1946">
      <w:r>
        <w:t>B</w:t>
      </w:r>
      <w:r>
        <w:t>．</w:t>
      </w:r>
      <w:r w:rsidRPr="00D2766D">
        <w:t>行业分析是连接宏观经济分析和上市公司分析的桥梁</w:t>
      </w:r>
    </w:p>
    <w:p w:rsidR="001D1946" w:rsidRDefault="001D1946" w:rsidP="001D1946">
      <w:r>
        <w:t>C</w:t>
      </w:r>
      <w:r>
        <w:t>．</w:t>
      </w:r>
      <w:r w:rsidRPr="00D2766D">
        <w:t>行业分析是基本分析的重要环节</w:t>
      </w:r>
    </w:p>
    <w:p w:rsidR="001D1946" w:rsidRPr="00D2766D" w:rsidRDefault="001D1946" w:rsidP="001D1946">
      <w:r>
        <w:t>D</w:t>
      </w:r>
      <w:r>
        <w:t>．</w:t>
      </w:r>
      <w:r w:rsidRPr="00D2766D">
        <w:t>行业分析是投资成功的保障</w:t>
      </w:r>
    </w:p>
    <w:p w:rsidR="001D1946" w:rsidRPr="00D2766D" w:rsidRDefault="001D1946" w:rsidP="001D1946">
      <w:r w:rsidRPr="00D2766D">
        <w:t>29</w:t>
      </w:r>
      <w:r w:rsidRPr="00D2766D">
        <w:t>．道</w:t>
      </w:r>
      <w:r w:rsidRPr="00D2766D">
        <w:t>·</w:t>
      </w:r>
      <w:r w:rsidRPr="00D2766D">
        <w:t>琼斯指数中所选取的工业类股票公司有</w:t>
      </w:r>
      <w:r>
        <w:t>（　　）</w:t>
      </w:r>
      <w:r w:rsidRPr="00D2766D">
        <w:t>家。</w:t>
      </w:r>
    </w:p>
    <w:p w:rsidR="001D1946" w:rsidRDefault="001D1946" w:rsidP="001D1946">
      <w:r w:rsidRPr="00D2766D">
        <w:t>A</w:t>
      </w:r>
      <w:r w:rsidRPr="00D2766D">
        <w:t>．</w:t>
      </w:r>
      <w:r w:rsidRPr="00D2766D">
        <w:t>10</w:t>
      </w:r>
    </w:p>
    <w:p w:rsidR="001D1946" w:rsidRDefault="001D1946" w:rsidP="001D1946">
      <w:r>
        <w:t>B</w:t>
      </w:r>
      <w:r>
        <w:t>．</w:t>
      </w:r>
      <w:r w:rsidRPr="00D2766D">
        <w:t>15</w:t>
      </w:r>
    </w:p>
    <w:p w:rsidR="001D1946" w:rsidRDefault="001D1946" w:rsidP="001D1946">
      <w:r>
        <w:t>C</w:t>
      </w:r>
      <w:r>
        <w:t>．</w:t>
      </w:r>
      <w:r w:rsidRPr="00D2766D">
        <w:t xml:space="preserve">25 </w:t>
      </w:r>
    </w:p>
    <w:p w:rsidR="001D1946" w:rsidRPr="00D2766D" w:rsidRDefault="001D1946" w:rsidP="001D1946">
      <w:r>
        <w:t>D</w:t>
      </w:r>
      <w:r>
        <w:t>．</w:t>
      </w:r>
      <w:r w:rsidRPr="00D2766D">
        <w:t>30</w:t>
      </w:r>
    </w:p>
    <w:p w:rsidR="001D1946" w:rsidRPr="00D2766D" w:rsidRDefault="001D1946" w:rsidP="001D1946">
      <w:r w:rsidRPr="00D2766D">
        <w:t>30</w:t>
      </w:r>
      <w:r w:rsidRPr="00D2766D">
        <w:t>．资本密集型、技术密集型产品以及少</w:t>
      </w:r>
      <w:r w:rsidRPr="00D2766D">
        <w:rPr>
          <w:rFonts w:hint="eastAsia"/>
        </w:rPr>
        <w:t>数储量集中的矿产品属于</w:t>
      </w:r>
      <w:r>
        <w:t>（　　）</w:t>
      </w:r>
      <w:r w:rsidRPr="00D2766D">
        <w:t>。</w:t>
      </w:r>
    </w:p>
    <w:p w:rsidR="001D1946" w:rsidRDefault="001D1946" w:rsidP="001D1946">
      <w:r w:rsidRPr="00D2766D">
        <w:t>A</w:t>
      </w:r>
      <w:r w:rsidRPr="00D2766D">
        <w:t>．完全垄断型</w:t>
      </w:r>
    </w:p>
    <w:p w:rsidR="001D1946" w:rsidRDefault="001D1946" w:rsidP="001D1946">
      <w:r>
        <w:t>B</w:t>
      </w:r>
      <w:r>
        <w:t>．</w:t>
      </w:r>
      <w:r w:rsidRPr="00D2766D">
        <w:t>不完全竞争型</w:t>
      </w:r>
    </w:p>
    <w:p w:rsidR="001D1946" w:rsidRDefault="001D1946" w:rsidP="001D1946">
      <w:r>
        <w:t>C</w:t>
      </w:r>
      <w:r>
        <w:t>．</w:t>
      </w:r>
      <w:r w:rsidRPr="00D2766D">
        <w:t>完全竞争型</w:t>
      </w:r>
    </w:p>
    <w:p w:rsidR="001D1946" w:rsidRPr="00D2766D" w:rsidRDefault="001D1946" w:rsidP="001D1946">
      <w:r>
        <w:t>D</w:t>
      </w:r>
      <w:r>
        <w:t>．</w:t>
      </w:r>
      <w:r w:rsidRPr="00D2766D">
        <w:t>寡头垄断型</w:t>
      </w:r>
    </w:p>
    <w:p w:rsidR="001D1946" w:rsidRPr="00D2766D" w:rsidRDefault="001D1946" w:rsidP="001D1946">
      <w:r w:rsidRPr="00D2766D">
        <w:t>31</w:t>
      </w:r>
      <w:r w:rsidRPr="00D2766D">
        <w:t>．某公司由批发销售为主转为以零售为主的经营方式，一般而言其应收账款数额可能</w:t>
      </w:r>
      <w:r w:rsidRPr="00D2766D">
        <w:rPr>
          <w:rFonts w:hint="eastAsia"/>
        </w:rPr>
        <w:t>会</w:t>
      </w:r>
      <w:r>
        <w:t>（　　）</w:t>
      </w:r>
      <w:r w:rsidRPr="00D2766D">
        <w:t>。</w:t>
      </w:r>
    </w:p>
    <w:p w:rsidR="001D1946" w:rsidRDefault="001D1946" w:rsidP="001D1946">
      <w:r w:rsidRPr="00D2766D">
        <w:t>A</w:t>
      </w:r>
      <w:r w:rsidRPr="00D2766D">
        <w:t>．大幅上升</w:t>
      </w:r>
    </w:p>
    <w:p w:rsidR="001D1946" w:rsidRDefault="001D1946" w:rsidP="001D1946">
      <w:r>
        <w:t>B</w:t>
      </w:r>
      <w:r>
        <w:t>．</w:t>
      </w:r>
      <w:r w:rsidRPr="00D2766D">
        <w:t>大幅下降</w:t>
      </w:r>
    </w:p>
    <w:p w:rsidR="001D1946" w:rsidRDefault="001D1946" w:rsidP="001D1946">
      <w:r>
        <w:t>C</w:t>
      </w:r>
      <w:r>
        <w:t>．</w:t>
      </w:r>
      <w:r w:rsidRPr="00D2766D">
        <w:t>基本不变</w:t>
      </w:r>
    </w:p>
    <w:p w:rsidR="001D1946" w:rsidRPr="00D2766D" w:rsidRDefault="001D1946" w:rsidP="001D1946">
      <w:r>
        <w:t>D</w:t>
      </w:r>
      <w:r>
        <w:t>．</w:t>
      </w:r>
      <w:r w:rsidRPr="00D2766D">
        <w:t>无法判断</w:t>
      </w:r>
    </w:p>
    <w:p w:rsidR="001D1946" w:rsidRPr="00D2766D" w:rsidRDefault="001D1946" w:rsidP="001D1946">
      <w:r w:rsidRPr="00D2766D">
        <w:t>32</w:t>
      </w:r>
      <w:r w:rsidRPr="00D2766D">
        <w:t>．在经济周期与行业的分析中，消费品业、耐用制造业以及其他需求收入弹性较高的行</w:t>
      </w:r>
      <w:r w:rsidRPr="00D2766D">
        <w:rPr>
          <w:rFonts w:hint="eastAsia"/>
        </w:rPr>
        <w:t>业属于典型的</w:t>
      </w:r>
      <w:r>
        <w:t>（　　）</w:t>
      </w:r>
      <w:r w:rsidRPr="00D2766D">
        <w:t>行业。</w:t>
      </w:r>
    </w:p>
    <w:p w:rsidR="001D1946" w:rsidRDefault="001D1946" w:rsidP="001D1946">
      <w:r w:rsidRPr="00D2766D">
        <w:lastRenderedPageBreak/>
        <w:t>A</w:t>
      </w:r>
      <w:r w:rsidRPr="00D2766D">
        <w:t>．增长型</w:t>
      </w:r>
    </w:p>
    <w:p w:rsidR="001D1946" w:rsidRDefault="001D1946" w:rsidP="001D1946">
      <w:r>
        <w:t>B</w:t>
      </w:r>
      <w:r>
        <w:t>．</w:t>
      </w:r>
      <w:r w:rsidRPr="00D2766D">
        <w:t>周期型</w:t>
      </w:r>
    </w:p>
    <w:p w:rsidR="001D1946" w:rsidRDefault="001D1946" w:rsidP="001D1946">
      <w:r>
        <w:t>C</w:t>
      </w:r>
      <w:r>
        <w:t>．</w:t>
      </w:r>
      <w:r w:rsidRPr="00D2766D">
        <w:t>防守型</w:t>
      </w:r>
    </w:p>
    <w:p w:rsidR="001D1946" w:rsidRPr="00D2766D" w:rsidRDefault="001D1946" w:rsidP="001D1946">
      <w:r>
        <w:t>D</w:t>
      </w:r>
      <w:r>
        <w:t>．</w:t>
      </w:r>
      <w:r w:rsidRPr="00D2766D">
        <w:t>垄断竞争型</w:t>
      </w:r>
    </w:p>
    <w:p w:rsidR="001D1946" w:rsidRPr="00D2766D" w:rsidRDefault="001D1946" w:rsidP="001D1946">
      <w:r w:rsidRPr="00D2766D">
        <w:t>33</w:t>
      </w:r>
      <w:r w:rsidRPr="00D2766D">
        <w:t>．计算存货周转率，不需要用到的财务数据是</w:t>
      </w:r>
      <w:r>
        <w:t>（　　）</w:t>
      </w:r>
      <w:r w:rsidRPr="00D2766D">
        <w:t>。</w:t>
      </w:r>
    </w:p>
    <w:p w:rsidR="001D1946" w:rsidRDefault="001D1946" w:rsidP="001D1946">
      <w:r w:rsidRPr="00D2766D">
        <w:t>A</w:t>
      </w:r>
      <w:r w:rsidRPr="00D2766D">
        <w:t>．年末存货</w:t>
      </w:r>
    </w:p>
    <w:p w:rsidR="001D1946" w:rsidRDefault="001D1946" w:rsidP="001D1946">
      <w:r>
        <w:t>B</w:t>
      </w:r>
      <w:r>
        <w:t>．</w:t>
      </w:r>
      <w:r w:rsidRPr="00D2766D">
        <w:t>主营业务成本</w:t>
      </w:r>
    </w:p>
    <w:p w:rsidR="001D1946" w:rsidRDefault="001D1946" w:rsidP="001D1946">
      <w:r>
        <w:t>C</w:t>
      </w:r>
      <w:r>
        <w:t>．</w:t>
      </w:r>
      <w:r w:rsidRPr="00D2766D">
        <w:t>主</w:t>
      </w:r>
      <w:r w:rsidRPr="00D2766D">
        <w:rPr>
          <w:rFonts w:hint="eastAsia"/>
        </w:rPr>
        <w:t>营业务收入</w:t>
      </w:r>
    </w:p>
    <w:p w:rsidR="001D1946" w:rsidRPr="00D2766D" w:rsidRDefault="001D1946" w:rsidP="001D1946">
      <w:r>
        <w:t>D</w:t>
      </w:r>
      <w:r>
        <w:t>．</w:t>
      </w:r>
      <w:r w:rsidRPr="00D2766D">
        <w:t>年初存货</w:t>
      </w:r>
    </w:p>
    <w:p w:rsidR="001D1946" w:rsidRPr="00D2766D" w:rsidRDefault="001D1946" w:rsidP="001D1946">
      <w:r w:rsidRPr="00D2766D">
        <w:t>34</w:t>
      </w:r>
      <w:r w:rsidRPr="00D2766D">
        <w:t>．某上市公司</w:t>
      </w:r>
      <w:r w:rsidRPr="00D2766D">
        <w:t>2009</w:t>
      </w:r>
      <w:r w:rsidRPr="00D2766D">
        <w:t>年营业收入为</w:t>
      </w:r>
      <w:r w:rsidRPr="00D2766D">
        <w:t>1</w:t>
      </w:r>
      <w:r w:rsidRPr="00D2766D">
        <w:t>亿元，营业成本为</w:t>
      </w:r>
      <w:r w:rsidRPr="00D2766D">
        <w:t>6 000</w:t>
      </w:r>
      <w:r w:rsidRPr="00D2766D">
        <w:t>万元，利润总额为</w:t>
      </w:r>
      <w:r w:rsidRPr="00D2766D">
        <w:t>3 000</w:t>
      </w:r>
      <w:r w:rsidRPr="00D2766D">
        <w:t>万</w:t>
      </w:r>
      <w:r w:rsidRPr="00D2766D">
        <w:rPr>
          <w:rFonts w:hint="eastAsia"/>
        </w:rPr>
        <w:t>元，净利润为</w:t>
      </w:r>
      <w:r w:rsidRPr="00D2766D">
        <w:t>1 000</w:t>
      </w:r>
      <w:r w:rsidRPr="00D2766D">
        <w:t>万元，则其营业毛利润为</w:t>
      </w:r>
      <w:r>
        <w:t>（　　）</w:t>
      </w:r>
      <w:r w:rsidRPr="00D2766D">
        <w:t>。</w:t>
      </w:r>
    </w:p>
    <w:p w:rsidR="001D1946" w:rsidRDefault="001D1946" w:rsidP="001D1946">
      <w:r w:rsidRPr="00D2766D">
        <w:t>A</w:t>
      </w:r>
      <w:r w:rsidRPr="00D2766D">
        <w:t>．</w:t>
      </w:r>
      <w:r w:rsidRPr="00D2766D">
        <w:t>30</w:t>
      </w:r>
      <w:r w:rsidRPr="00D2766D">
        <w:t>％</w:t>
      </w:r>
    </w:p>
    <w:p w:rsidR="001D1946" w:rsidRDefault="001D1946" w:rsidP="001D1946">
      <w:r>
        <w:t>B</w:t>
      </w:r>
      <w:r>
        <w:t>．</w:t>
      </w:r>
      <w:r w:rsidRPr="00D2766D">
        <w:t>60</w:t>
      </w:r>
      <w:r w:rsidRPr="00D2766D">
        <w:t>％</w:t>
      </w:r>
    </w:p>
    <w:p w:rsidR="001D1946" w:rsidRDefault="001D1946" w:rsidP="001D1946">
      <w:r>
        <w:t>C</w:t>
      </w:r>
      <w:r>
        <w:t>．</w:t>
      </w:r>
      <w:r w:rsidRPr="00D2766D">
        <w:t>10</w:t>
      </w:r>
      <w:r w:rsidRPr="00D2766D">
        <w:t>％</w:t>
      </w:r>
    </w:p>
    <w:p w:rsidR="001D1946" w:rsidRPr="00D2766D" w:rsidRDefault="001D1946" w:rsidP="001D1946">
      <w:r>
        <w:t>D</w:t>
      </w:r>
      <w:r>
        <w:t>．</w:t>
      </w:r>
      <w:r w:rsidRPr="00D2766D">
        <w:t>40</w:t>
      </w:r>
      <w:r w:rsidRPr="00D2766D">
        <w:t>％</w:t>
      </w:r>
    </w:p>
    <w:p w:rsidR="001D1946" w:rsidRPr="00D2766D" w:rsidRDefault="001D1946" w:rsidP="001D1946">
      <w:r w:rsidRPr="00D2766D">
        <w:t>35</w:t>
      </w:r>
      <w:r w:rsidRPr="00D2766D">
        <w:t>．</w:t>
      </w:r>
      <w:r w:rsidRPr="00D2766D">
        <w:t>KDJ</w:t>
      </w:r>
      <w:r w:rsidRPr="00D2766D">
        <w:t>指标的计算公式考虑了</w:t>
      </w:r>
      <w:r>
        <w:t>（　　）</w:t>
      </w:r>
      <w:r w:rsidRPr="00D2766D">
        <w:t>因素。</w:t>
      </w:r>
    </w:p>
    <w:p w:rsidR="001D1946" w:rsidRDefault="001D1946" w:rsidP="001D1946">
      <w:r w:rsidRPr="00D2766D">
        <w:t>A</w:t>
      </w:r>
      <w:r w:rsidRPr="00D2766D">
        <w:t>．最高价、最低价</w:t>
      </w:r>
    </w:p>
    <w:p w:rsidR="001D1946" w:rsidRDefault="001D1946" w:rsidP="001D1946">
      <w:r>
        <w:t>B</w:t>
      </w:r>
      <w:r>
        <w:t>．</w:t>
      </w:r>
      <w:r w:rsidRPr="00D2766D">
        <w:t>开盘价、最高价、最低价</w:t>
      </w:r>
    </w:p>
    <w:p w:rsidR="001D1946" w:rsidRDefault="001D1946" w:rsidP="001D1946">
      <w:r>
        <w:t>C</w:t>
      </w:r>
      <w:r>
        <w:t>．</w:t>
      </w:r>
      <w:r w:rsidRPr="00D2766D">
        <w:t>开盘价、收盘价</w:t>
      </w:r>
    </w:p>
    <w:p w:rsidR="001D1946" w:rsidRPr="00D2766D" w:rsidRDefault="001D1946" w:rsidP="001D1946">
      <w:r>
        <w:t>D</w:t>
      </w:r>
      <w:r>
        <w:t>．</w:t>
      </w:r>
      <w:r w:rsidRPr="00D2766D">
        <w:t>收盘价、最高价、最低价</w:t>
      </w:r>
    </w:p>
    <w:p w:rsidR="001D1946" w:rsidRPr="00D2766D" w:rsidRDefault="001D1946" w:rsidP="001D1946">
      <w:r w:rsidRPr="00D2766D">
        <w:t>36</w:t>
      </w:r>
      <w:r w:rsidRPr="00D2766D">
        <w:t>．股票市场供给方面的主体是</w:t>
      </w:r>
      <w:r>
        <w:t>（　　）</w:t>
      </w:r>
      <w:r w:rsidRPr="00D2766D">
        <w:t>。</w:t>
      </w:r>
    </w:p>
    <w:p w:rsidR="001D1946" w:rsidRDefault="001D1946" w:rsidP="001D1946">
      <w:r w:rsidRPr="00D2766D">
        <w:t>A</w:t>
      </w:r>
      <w:r w:rsidRPr="00D2766D">
        <w:t>．证券交易所</w:t>
      </w:r>
    </w:p>
    <w:p w:rsidR="001D1946" w:rsidRDefault="001D1946" w:rsidP="001D1946">
      <w:r>
        <w:t>B</w:t>
      </w:r>
      <w:r>
        <w:t>．</w:t>
      </w:r>
      <w:r w:rsidRPr="00D2766D">
        <w:t>证券公司</w:t>
      </w:r>
    </w:p>
    <w:p w:rsidR="001D1946" w:rsidRDefault="001D1946" w:rsidP="001D1946">
      <w:r>
        <w:t>C</w:t>
      </w:r>
      <w:r>
        <w:t>．</w:t>
      </w:r>
      <w:r w:rsidRPr="00D2766D">
        <w:t>上市公司</w:t>
      </w:r>
    </w:p>
    <w:p w:rsidR="001D1946" w:rsidRPr="00D2766D" w:rsidRDefault="001D1946" w:rsidP="001D1946">
      <w:r>
        <w:t>D</w:t>
      </w:r>
      <w:r>
        <w:t>．</w:t>
      </w:r>
      <w:r w:rsidRPr="00D2766D">
        <w:t>准备出售股票的投资者</w:t>
      </w:r>
    </w:p>
    <w:p w:rsidR="001D1946" w:rsidRPr="00D2766D" w:rsidRDefault="001D1946" w:rsidP="001D1946">
      <w:r w:rsidRPr="00D2766D">
        <w:t>37</w:t>
      </w:r>
      <w:r w:rsidRPr="00D2766D">
        <w:t>．下列说法正确的是</w:t>
      </w:r>
      <w:r>
        <w:t>（　　）</w:t>
      </w:r>
      <w:r w:rsidRPr="00D2766D">
        <w:t>。</w:t>
      </w:r>
    </w:p>
    <w:p w:rsidR="001D1946" w:rsidRDefault="001D1946" w:rsidP="001D1946">
      <w:r w:rsidRPr="00D2766D">
        <w:t>A</w:t>
      </w:r>
      <w:r w:rsidRPr="00D2766D">
        <w:t>．对看涨期权而言，若市场价格低于协定价格，期权的买方执行期权将有利可图</w:t>
      </w:r>
    </w:p>
    <w:p w:rsidR="001D1946" w:rsidRDefault="001D1946" w:rsidP="001D1946">
      <w:r>
        <w:t>B</w:t>
      </w:r>
      <w:r>
        <w:t>．</w:t>
      </w:r>
      <w:r w:rsidRPr="00D2766D">
        <w:t>对看跌期权而言，若市场价格高于协定价格，期权的买方执行期权将有利可图</w:t>
      </w:r>
    </w:p>
    <w:p w:rsidR="001D1946" w:rsidRDefault="001D1946" w:rsidP="001D1946">
      <w:r>
        <w:t>C</w:t>
      </w:r>
      <w:r>
        <w:t>．</w:t>
      </w:r>
      <w:r w:rsidRPr="00D2766D">
        <w:t>从理论上说，实值期权的内在价值为正，虚值期权的内在价值为负，平价期权的内在价值为零</w:t>
      </w:r>
    </w:p>
    <w:p w:rsidR="001D1946" w:rsidRPr="00D2766D" w:rsidRDefault="001D1946" w:rsidP="001D1946">
      <w:r>
        <w:t>D</w:t>
      </w:r>
      <w:r>
        <w:t>．</w:t>
      </w:r>
      <w:r w:rsidRPr="00D2766D">
        <w:t>实际上，期权的内在价值可能大于零，可能等于零，也可能为负值</w:t>
      </w:r>
    </w:p>
    <w:p w:rsidR="001D1946" w:rsidRPr="00D2766D" w:rsidRDefault="001D1946" w:rsidP="001D1946">
      <w:r w:rsidRPr="00D2766D">
        <w:t>38</w:t>
      </w:r>
      <w:r w:rsidRPr="00D2766D">
        <w:t>．下列说法错误的</w:t>
      </w:r>
      <w:r w:rsidRPr="00D2766D">
        <w:rPr>
          <w:rFonts w:hint="eastAsia"/>
        </w:rPr>
        <w:t>是</w:t>
      </w:r>
      <w:r>
        <w:t>（　　）</w:t>
      </w:r>
      <w:r w:rsidRPr="00D2766D">
        <w:t>。</w:t>
      </w:r>
    </w:p>
    <w:p w:rsidR="001D1946" w:rsidRDefault="001D1946" w:rsidP="001D1946">
      <w:r w:rsidRPr="00D2766D">
        <w:t>A</w:t>
      </w:r>
      <w:r w:rsidRPr="00D2766D">
        <w:t>．只有将宏观经济的总量和结构的分析结合起来才能把握经济运行全貌</w:t>
      </w:r>
    </w:p>
    <w:p w:rsidR="001D1946" w:rsidRDefault="001D1946" w:rsidP="001D1946">
      <w:r>
        <w:t>B</w:t>
      </w:r>
      <w:r>
        <w:t>．</w:t>
      </w:r>
      <w:r w:rsidRPr="00D2766D">
        <w:t>对宏观经济的总量进行分析侧重于对总量指标速度的考察</w:t>
      </w:r>
    </w:p>
    <w:p w:rsidR="001D1946" w:rsidRDefault="001D1946" w:rsidP="001D1946">
      <w:r>
        <w:t>C</w:t>
      </w:r>
      <w:r>
        <w:t>．</w:t>
      </w:r>
      <w:r w:rsidRPr="00D2766D">
        <w:t>对宏观经济系统中的结构进行分析侧重于对某一时期内经济指标的考察</w:t>
      </w:r>
    </w:p>
    <w:p w:rsidR="001D1946" w:rsidRPr="00D2766D" w:rsidRDefault="001D1946" w:rsidP="001D1946">
      <w:r>
        <w:t>D</w:t>
      </w:r>
      <w:r>
        <w:t>．</w:t>
      </w:r>
      <w:r w:rsidRPr="00D2766D">
        <w:t>对宏观经济系统内不同时期经济结构变动的分析属于静态分析</w:t>
      </w:r>
    </w:p>
    <w:p w:rsidR="001D1946" w:rsidRPr="00D2766D" w:rsidRDefault="001D1946" w:rsidP="001D1946">
      <w:r w:rsidRPr="00D2766D">
        <w:t>39</w:t>
      </w:r>
      <w:r w:rsidRPr="00D2766D">
        <w:t>．以下关于总量分析和结构分析的说法不正确的是</w:t>
      </w:r>
      <w:r>
        <w:t>（　　）</w:t>
      </w:r>
      <w:r w:rsidRPr="00D2766D">
        <w:t>。</w:t>
      </w:r>
    </w:p>
    <w:p w:rsidR="001D1946" w:rsidRDefault="001D1946" w:rsidP="001D1946">
      <w:r w:rsidRPr="00D2766D">
        <w:t>A</w:t>
      </w:r>
      <w:r w:rsidRPr="00D2766D">
        <w:t>．总量分析是一种动态分析，不包括静态分析</w:t>
      </w:r>
    </w:p>
    <w:p w:rsidR="001D1946" w:rsidRDefault="001D1946" w:rsidP="001D1946">
      <w:r>
        <w:t>B</w:t>
      </w:r>
      <w:r>
        <w:t>．</w:t>
      </w:r>
      <w:r w:rsidRPr="00D2766D">
        <w:t>结构分析主要是一种静态分析，即对一定时间内经济系统中各组成部分变动规律的分</w:t>
      </w:r>
      <w:r w:rsidRPr="00D2766D">
        <w:rPr>
          <w:rFonts w:hint="eastAsia"/>
        </w:rPr>
        <w:t>析</w:t>
      </w:r>
    </w:p>
    <w:p w:rsidR="001D1946" w:rsidRDefault="001D1946" w:rsidP="001D1946">
      <w:r>
        <w:t>C</w:t>
      </w:r>
      <w:r>
        <w:t>．</w:t>
      </w:r>
      <w:r w:rsidRPr="00D2766D">
        <w:t>总量分析非常重要，但它需要结构分析来深化和补充，而结构分析要服从于总量分析的目标</w:t>
      </w:r>
    </w:p>
    <w:p w:rsidR="001D1946" w:rsidRPr="00D2766D" w:rsidRDefault="001D1946" w:rsidP="001D1946">
      <w:r>
        <w:t>D</w:t>
      </w:r>
      <w:r>
        <w:t>．</w:t>
      </w:r>
      <w:r w:rsidRPr="00D2766D">
        <w:t>结构分析法是指对经济系统中各组成部分及其对比关系变动规律的分析</w:t>
      </w:r>
    </w:p>
    <w:p w:rsidR="001D1946" w:rsidRPr="00D2766D" w:rsidRDefault="001D1946" w:rsidP="001D1946">
      <w:r w:rsidRPr="00D2766D">
        <w:t>40</w:t>
      </w:r>
      <w:r w:rsidRPr="00D2766D">
        <w:t>．下列说法中不正确的是</w:t>
      </w:r>
      <w:r>
        <w:t>（　　）</w:t>
      </w:r>
      <w:r w:rsidRPr="00D2766D">
        <w:t>。</w:t>
      </w:r>
    </w:p>
    <w:p w:rsidR="001D1946" w:rsidRDefault="001D1946" w:rsidP="001D1946">
      <w:r w:rsidRPr="00D2766D">
        <w:t>A</w:t>
      </w:r>
      <w:r w:rsidRPr="00D2766D">
        <w:t>．数据资料是宏观分析与预测，尤其是定量分析预测的基础</w:t>
      </w:r>
    </w:p>
    <w:p w:rsidR="001D1946" w:rsidRDefault="001D1946" w:rsidP="001D1946">
      <w:r>
        <w:lastRenderedPageBreak/>
        <w:t>B</w:t>
      </w:r>
      <w:r>
        <w:t>．</w:t>
      </w:r>
      <w:r w:rsidRPr="00D2766D">
        <w:t>无论是对历史与现状的总结，还是对未来的预测，都必须以文本资料为依据</w:t>
      </w:r>
    </w:p>
    <w:p w:rsidR="001D1946" w:rsidRDefault="001D1946" w:rsidP="001D1946">
      <w:r>
        <w:t>C</w:t>
      </w:r>
      <w:r>
        <w:t>．</w:t>
      </w:r>
      <w:r w:rsidRPr="00D2766D">
        <w:t>对数据资料有一定的质量要求，如准确性、系统性、时间性、可比性、适用性等</w:t>
      </w:r>
    </w:p>
    <w:p w:rsidR="001D1946" w:rsidRPr="00D2766D" w:rsidRDefault="001D1946" w:rsidP="001D1946">
      <w:r>
        <w:t>D</w:t>
      </w:r>
      <w:r>
        <w:t>．</w:t>
      </w:r>
      <w:r w:rsidRPr="00D2766D">
        <w:t>需要注意的是，有时资料可能因口径不一</w:t>
      </w:r>
      <w:r w:rsidRPr="00D2766D">
        <w:rPr>
          <w:rFonts w:hint="eastAsia"/>
        </w:rPr>
        <w:t>致而不可比，或是存在不反映变量变化规律的</w:t>
      </w:r>
      <w:r w:rsidRPr="00D2766D">
        <w:t>异常值，此时还需对数据资料进行处理</w:t>
      </w:r>
    </w:p>
    <w:p w:rsidR="001D1946" w:rsidRPr="00D2766D" w:rsidRDefault="001D1946" w:rsidP="001D1946">
      <w:r w:rsidRPr="00D2766D">
        <w:t>41</w:t>
      </w:r>
      <w:r w:rsidRPr="00D2766D">
        <w:t>．</w:t>
      </w:r>
      <w:r>
        <w:t>（　　）</w:t>
      </w:r>
      <w:r w:rsidRPr="00D2766D">
        <w:t>降低时，部分投资者将把储蓄投资转化为股票投资，每股股价上升。</w:t>
      </w:r>
    </w:p>
    <w:p w:rsidR="001D1946" w:rsidRDefault="001D1946" w:rsidP="001D1946">
      <w:r w:rsidRPr="00D2766D">
        <w:t>A</w:t>
      </w:r>
      <w:r w:rsidRPr="00D2766D">
        <w:t>．股利支付率</w:t>
      </w:r>
    </w:p>
    <w:p w:rsidR="001D1946" w:rsidRDefault="001D1946" w:rsidP="001D1946">
      <w:r>
        <w:t>B</w:t>
      </w:r>
      <w:r>
        <w:t>．</w:t>
      </w:r>
      <w:r w:rsidRPr="00D2766D">
        <w:t>股票获利率</w:t>
      </w:r>
    </w:p>
    <w:p w:rsidR="001D1946" w:rsidRDefault="001D1946" w:rsidP="001D1946">
      <w:r>
        <w:t>C</w:t>
      </w:r>
      <w:r>
        <w:t>．</w:t>
      </w:r>
      <w:r w:rsidRPr="00D2766D">
        <w:t>利率</w:t>
      </w:r>
    </w:p>
    <w:p w:rsidR="001D1946" w:rsidRPr="00D2766D" w:rsidRDefault="001D1946" w:rsidP="001D1946">
      <w:r>
        <w:t>D</w:t>
      </w:r>
      <w:r>
        <w:t>．</w:t>
      </w:r>
      <w:r w:rsidRPr="00D2766D">
        <w:t>利息支付倍数</w:t>
      </w:r>
    </w:p>
    <w:p w:rsidR="001D1946" w:rsidRPr="00D2766D" w:rsidRDefault="001D1946" w:rsidP="001D1946">
      <w:r w:rsidRPr="00D2766D">
        <w:t>42</w:t>
      </w:r>
      <w:r w:rsidRPr="00D2766D">
        <w:t>．宏观经济因素是影响证券市场长期走势的</w:t>
      </w:r>
      <w:r>
        <w:t>（　　）</w:t>
      </w:r>
      <w:r w:rsidRPr="00D2766D">
        <w:t>。</w:t>
      </w:r>
    </w:p>
    <w:p w:rsidR="001D1946" w:rsidRDefault="001D1946" w:rsidP="001D1946">
      <w:r w:rsidRPr="00D2766D">
        <w:t>A</w:t>
      </w:r>
      <w:r w:rsidRPr="00D2766D">
        <w:t>．非决定因素</w:t>
      </w:r>
    </w:p>
    <w:p w:rsidR="001D1946" w:rsidRDefault="001D1946" w:rsidP="001D1946">
      <w:r>
        <w:t>B</w:t>
      </w:r>
      <w:r>
        <w:t>．</w:t>
      </w:r>
      <w:r w:rsidRPr="00D2766D">
        <w:t>一般因素</w:t>
      </w:r>
    </w:p>
    <w:p w:rsidR="001D1946" w:rsidRDefault="001D1946" w:rsidP="001D1946">
      <w:r>
        <w:t>C</w:t>
      </w:r>
      <w:r>
        <w:t>．</w:t>
      </w:r>
      <w:r w:rsidRPr="00D2766D">
        <w:t>非主要因素</w:t>
      </w:r>
    </w:p>
    <w:p w:rsidR="001D1946" w:rsidRPr="00D2766D" w:rsidRDefault="001D1946" w:rsidP="001D1946">
      <w:r>
        <w:t>D</w:t>
      </w:r>
      <w:r>
        <w:t>．</w:t>
      </w:r>
      <w:r w:rsidRPr="00D2766D">
        <w:t>唯一因素</w:t>
      </w:r>
    </w:p>
    <w:p w:rsidR="001D1946" w:rsidRPr="00D2766D" w:rsidRDefault="001D1946" w:rsidP="001D1946">
      <w:r w:rsidRPr="00D2766D">
        <w:t>43</w:t>
      </w:r>
      <w:r w:rsidRPr="00D2766D">
        <w:t>．金融工程的</w:t>
      </w:r>
      <w:r>
        <w:t>（　　）</w:t>
      </w:r>
      <w:r w:rsidRPr="00D2766D">
        <w:t>技术是一个为实现系统目标，将若干部分、要素联系在一起使之成</w:t>
      </w:r>
      <w:r w:rsidRPr="00D2766D">
        <w:rPr>
          <w:rFonts w:hint="eastAsia"/>
        </w:rPr>
        <w:t>为一个整体的、动态有序的行为的过程。</w:t>
      </w:r>
    </w:p>
    <w:p w:rsidR="001D1946" w:rsidRDefault="001D1946" w:rsidP="001D1946">
      <w:r w:rsidRPr="00D2766D">
        <w:t>A</w:t>
      </w:r>
      <w:r w:rsidRPr="00D2766D">
        <w:t>．无套利均衡</w:t>
      </w:r>
    </w:p>
    <w:p w:rsidR="001D1946" w:rsidRDefault="001D1946" w:rsidP="001D1946">
      <w:r>
        <w:t>B</w:t>
      </w:r>
      <w:r>
        <w:t>．</w:t>
      </w:r>
      <w:r w:rsidRPr="00D2766D">
        <w:t>整合</w:t>
      </w:r>
    </w:p>
    <w:p w:rsidR="001D1946" w:rsidRDefault="001D1946" w:rsidP="001D1946">
      <w:r>
        <w:t>C</w:t>
      </w:r>
      <w:r>
        <w:t>．</w:t>
      </w:r>
      <w:r w:rsidRPr="00D2766D">
        <w:t>组合</w:t>
      </w:r>
    </w:p>
    <w:p w:rsidR="001D1946" w:rsidRPr="00D2766D" w:rsidRDefault="001D1946" w:rsidP="001D1946">
      <w:r>
        <w:t>D</w:t>
      </w:r>
      <w:r>
        <w:t>．</w:t>
      </w:r>
      <w:r w:rsidRPr="00D2766D">
        <w:t>分解</w:t>
      </w:r>
    </w:p>
    <w:p w:rsidR="001D1946" w:rsidRPr="00D2766D" w:rsidRDefault="001D1946" w:rsidP="001D1946">
      <w:r w:rsidRPr="00D2766D">
        <w:t>44</w:t>
      </w:r>
      <w:r w:rsidRPr="00D2766D">
        <w:t>．进行证券投资技术分析的假设中，</w:t>
      </w:r>
      <w:r>
        <w:t>（　　）</w:t>
      </w:r>
      <w:r w:rsidRPr="00D2766D">
        <w:t>这一假设是从人的心理因素方面考虑的。</w:t>
      </w:r>
    </w:p>
    <w:p w:rsidR="001D1946" w:rsidRDefault="001D1946" w:rsidP="001D1946">
      <w:r w:rsidRPr="00D2766D">
        <w:t>A</w:t>
      </w:r>
      <w:r w:rsidRPr="00D2766D">
        <w:t>．市场行为涵盖一切信息</w:t>
      </w:r>
    </w:p>
    <w:p w:rsidR="001D1946" w:rsidRDefault="001D1946" w:rsidP="001D1946">
      <w:r>
        <w:t>B</w:t>
      </w:r>
      <w:r>
        <w:t>．</w:t>
      </w:r>
      <w:r w:rsidRPr="00D2766D">
        <w:t>价格沿趋势移动</w:t>
      </w:r>
    </w:p>
    <w:p w:rsidR="001D1946" w:rsidRDefault="001D1946" w:rsidP="001D1946">
      <w:r>
        <w:t>C</w:t>
      </w:r>
      <w:r>
        <w:t>．</w:t>
      </w:r>
      <w:r w:rsidRPr="00D2766D">
        <w:t>历史会重演</w:t>
      </w:r>
    </w:p>
    <w:p w:rsidR="001D1946" w:rsidRPr="00D2766D" w:rsidRDefault="001D1946" w:rsidP="001D1946">
      <w:r>
        <w:t>D</w:t>
      </w:r>
      <w:r>
        <w:t>．</w:t>
      </w:r>
      <w:r w:rsidRPr="00D2766D">
        <w:t>投资者都是理性的</w:t>
      </w:r>
    </w:p>
    <w:p w:rsidR="001D1946" w:rsidRPr="00D2766D" w:rsidRDefault="001D1946" w:rsidP="001D1946">
      <w:r w:rsidRPr="00D2766D">
        <w:t>45</w:t>
      </w:r>
      <w:r w:rsidRPr="00D2766D">
        <w:t>．《上市公司行业分类指引》的行业分类标准是</w:t>
      </w:r>
      <w:r>
        <w:t>（　　）</w:t>
      </w:r>
      <w:r w:rsidRPr="00D2766D">
        <w:t>。</w:t>
      </w:r>
    </w:p>
    <w:p w:rsidR="001D1946" w:rsidRDefault="001D1946" w:rsidP="001D1946">
      <w:r w:rsidRPr="00D2766D">
        <w:t>A</w:t>
      </w:r>
      <w:r w:rsidRPr="00D2766D">
        <w:t>．主营业务收入</w:t>
      </w:r>
    </w:p>
    <w:p w:rsidR="001D1946" w:rsidRDefault="001D1946" w:rsidP="001D1946">
      <w:r>
        <w:t>B</w:t>
      </w:r>
      <w:r>
        <w:t>．</w:t>
      </w:r>
      <w:r w:rsidRPr="00D2766D">
        <w:t>资产总额</w:t>
      </w:r>
    </w:p>
    <w:p w:rsidR="001D1946" w:rsidRDefault="001D1946" w:rsidP="001D1946">
      <w:r>
        <w:t>C</w:t>
      </w:r>
      <w:r>
        <w:t>．</w:t>
      </w:r>
      <w:r w:rsidRPr="00D2766D">
        <w:t>净利润</w:t>
      </w:r>
    </w:p>
    <w:p w:rsidR="001D1946" w:rsidRPr="00D2766D" w:rsidRDefault="001D1946" w:rsidP="001D1946">
      <w:r w:rsidRPr="00D2766D">
        <w:t>D</w:t>
      </w:r>
      <w:r w:rsidRPr="00760025">
        <w:t>．</w:t>
      </w:r>
      <w:r w:rsidRPr="00D2766D">
        <w:t>负债总额</w:t>
      </w:r>
    </w:p>
    <w:p w:rsidR="001D1946" w:rsidRPr="00D2766D" w:rsidRDefault="001D1946" w:rsidP="001D1946">
      <w:r w:rsidRPr="00D2766D">
        <w:t>46</w:t>
      </w:r>
      <w:r w:rsidRPr="00D2766D">
        <w:t>．采矿业处于行业周期的</w:t>
      </w:r>
      <w:r>
        <w:t>（　　）</w:t>
      </w:r>
      <w:r w:rsidRPr="00D2766D">
        <w:t>阶段。</w:t>
      </w:r>
    </w:p>
    <w:p w:rsidR="001D1946" w:rsidRDefault="001D1946" w:rsidP="001D1946">
      <w:r w:rsidRPr="00D2766D">
        <w:t>A</w:t>
      </w:r>
      <w:r w:rsidRPr="00D2766D">
        <w:t>．幼稚期</w:t>
      </w:r>
    </w:p>
    <w:p w:rsidR="001D1946" w:rsidRDefault="001D1946" w:rsidP="001D1946">
      <w:r>
        <w:t>B</w:t>
      </w:r>
      <w:r>
        <w:t>．</w:t>
      </w:r>
      <w:r w:rsidRPr="00D2766D">
        <w:t>成长期</w:t>
      </w:r>
    </w:p>
    <w:p w:rsidR="001D1946" w:rsidRDefault="001D1946" w:rsidP="001D1946">
      <w:r>
        <w:t>C</w:t>
      </w:r>
      <w:r>
        <w:t>．</w:t>
      </w:r>
      <w:r w:rsidRPr="00D2766D">
        <w:t>成熟期</w:t>
      </w:r>
    </w:p>
    <w:p w:rsidR="001D1946" w:rsidRPr="00D2766D" w:rsidRDefault="001D1946" w:rsidP="001D1946">
      <w:r>
        <w:t>D</w:t>
      </w:r>
      <w:r>
        <w:t>．</w:t>
      </w:r>
      <w:r w:rsidRPr="00D2766D">
        <w:t>衰退期</w:t>
      </w:r>
    </w:p>
    <w:p w:rsidR="001D1946" w:rsidRPr="00D2766D" w:rsidRDefault="001D1946" w:rsidP="001D1946">
      <w:r w:rsidRPr="00D2766D">
        <w:t>47</w:t>
      </w:r>
      <w:r w:rsidRPr="00D2766D">
        <w:t>．</w:t>
      </w:r>
      <w:r w:rsidRPr="00D2766D">
        <w:t>QDII</w:t>
      </w:r>
      <w:r w:rsidRPr="00D2766D">
        <w:t>的正确含义是</w:t>
      </w:r>
      <w:r>
        <w:t>（　　）</w:t>
      </w:r>
      <w:r w:rsidRPr="00D2766D">
        <w:t>。</w:t>
      </w:r>
    </w:p>
    <w:p w:rsidR="001D1946" w:rsidRDefault="001D1946" w:rsidP="001D1946">
      <w:r w:rsidRPr="00D2766D">
        <w:t>A</w:t>
      </w:r>
      <w:r w:rsidRPr="00D2766D">
        <w:t>．境外投资基金</w:t>
      </w:r>
    </w:p>
    <w:p w:rsidR="001D1946" w:rsidRDefault="001D1946" w:rsidP="001D1946">
      <w:r>
        <w:t>B</w:t>
      </w:r>
      <w:r>
        <w:t>．</w:t>
      </w:r>
      <w:r w:rsidRPr="00D2766D">
        <w:t>境外投资机构</w:t>
      </w:r>
    </w:p>
    <w:p w:rsidR="001D1946" w:rsidRDefault="001D1946" w:rsidP="001D1946">
      <w:r>
        <w:t>C</w:t>
      </w:r>
      <w:r>
        <w:t>．</w:t>
      </w:r>
      <w:r w:rsidRPr="00D2766D">
        <w:t>合格的境外机构投资者</w:t>
      </w:r>
    </w:p>
    <w:p w:rsidR="001D1946" w:rsidRPr="00D2766D" w:rsidRDefault="001D1946" w:rsidP="001D1946">
      <w:r>
        <w:t>D</w:t>
      </w:r>
      <w:r>
        <w:t>．</w:t>
      </w:r>
      <w:r w:rsidRPr="00D2766D">
        <w:t>合格的境内机构投资者</w:t>
      </w:r>
    </w:p>
    <w:p w:rsidR="001D1946" w:rsidRPr="00D2766D" w:rsidRDefault="001D1946" w:rsidP="001D1946">
      <w:r w:rsidRPr="00D2766D">
        <w:t>48</w:t>
      </w:r>
      <w:r w:rsidRPr="00D2766D">
        <w:t>．公司行业地位分析的目的是</w:t>
      </w:r>
      <w:r>
        <w:t>（　　）</w:t>
      </w:r>
      <w:r w:rsidRPr="00D2766D">
        <w:t>。</w:t>
      </w:r>
    </w:p>
    <w:p w:rsidR="001D1946" w:rsidRDefault="001D1946" w:rsidP="001D1946">
      <w:r w:rsidRPr="00D2766D">
        <w:t>A</w:t>
      </w:r>
      <w:r w:rsidRPr="00D2766D">
        <w:t>．对公司所在行业的市场结构进行分析</w:t>
      </w:r>
    </w:p>
    <w:p w:rsidR="001D1946" w:rsidRDefault="001D1946" w:rsidP="001D1946">
      <w:r>
        <w:t>B</w:t>
      </w:r>
      <w:r>
        <w:t>．</w:t>
      </w:r>
      <w:r w:rsidRPr="00D2766D">
        <w:t>对公司所在行业的生命周期进行分析</w:t>
      </w:r>
    </w:p>
    <w:p w:rsidR="001D1946" w:rsidRDefault="001D1946" w:rsidP="001D1946">
      <w:r>
        <w:t>C</w:t>
      </w:r>
      <w:r>
        <w:t>．</w:t>
      </w:r>
      <w:r w:rsidRPr="00D2766D">
        <w:t>对公司在行业中的竞争地位进行分析</w:t>
      </w:r>
    </w:p>
    <w:p w:rsidR="001D1946" w:rsidRPr="00D2766D" w:rsidRDefault="001D1946" w:rsidP="001D1946">
      <w:r>
        <w:lastRenderedPageBreak/>
        <w:t>D</w:t>
      </w:r>
      <w:r>
        <w:t>．</w:t>
      </w:r>
      <w:r w:rsidRPr="00D2766D">
        <w:t>对公司所在行业的成长性进行分析</w:t>
      </w:r>
    </w:p>
    <w:p w:rsidR="001D1946" w:rsidRPr="00D2766D" w:rsidRDefault="001D1946" w:rsidP="001D1946">
      <w:r w:rsidRPr="00D2766D">
        <w:t>49</w:t>
      </w:r>
      <w:r w:rsidRPr="00D2766D">
        <w:t>．在历史资料法中，历史资料的来源不包括</w:t>
      </w:r>
      <w:r>
        <w:t>（　　）</w:t>
      </w:r>
      <w:r w:rsidRPr="00D2766D">
        <w:t>。</w:t>
      </w:r>
    </w:p>
    <w:p w:rsidR="001D1946" w:rsidRDefault="001D1946" w:rsidP="001D1946">
      <w:r w:rsidRPr="00D2766D">
        <w:t>A</w:t>
      </w:r>
      <w:r w:rsidRPr="00D2766D">
        <w:t>．政府部门</w:t>
      </w:r>
    </w:p>
    <w:p w:rsidR="001D1946" w:rsidRDefault="001D1946" w:rsidP="001D1946">
      <w:r>
        <w:t>B</w:t>
      </w:r>
      <w:r>
        <w:t>．</w:t>
      </w:r>
      <w:r w:rsidRPr="00D2766D">
        <w:t>高等院校</w:t>
      </w:r>
    </w:p>
    <w:p w:rsidR="001D1946" w:rsidRDefault="001D1946" w:rsidP="001D1946">
      <w:r>
        <w:t>C</w:t>
      </w:r>
      <w:r>
        <w:t>．</w:t>
      </w:r>
      <w:r w:rsidRPr="00D2766D">
        <w:t>专业媒介</w:t>
      </w:r>
    </w:p>
    <w:p w:rsidR="001D1946" w:rsidRPr="00D2766D" w:rsidRDefault="001D1946" w:rsidP="001D1946">
      <w:r>
        <w:t>D</w:t>
      </w:r>
      <w:r>
        <w:t>．</w:t>
      </w:r>
      <w:r w:rsidRPr="00D2766D">
        <w:t>实地调研</w:t>
      </w:r>
    </w:p>
    <w:p w:rsidR="001D1946" w:rsidRPr="00D2766D" w:rsidRDefault="001D1946" w:rsidP="001D1946">
      <w:r w:rsidRPr="00D2766D">
        <w:t>50</w:t>
      </w:r>
      <w:r w:rsidRPr="00D2766D">
        <w:t>．技术分析指标方法与其他技术分析法</w:t>
      </w:r>
      <w:r w:rsidRPr="00D2766D">
        <w:rPr>
          <w:rFonts w:hint="eastAsia"/>
        </w:rPr>
        <w:t>的最大区别是</w:t>
      </w:r>
      <w:r>
        <w:t>（　　）</w:t>
      </w:r>
      <w:r w:rsidRPr="00D2766D">
        <w:t>。</w:t>
      </w:r>
    </w:p>
    <w:p w:rsidR="001D1946" w:rsidRDefault="001D1946" w:rsidP="001D1946">
      <w:r w:rsidRPr="00D2766D">
        <w:t>A</w:t>
      </w:r>
      <w:r w:rsidRPr="00D2766D">
        <w:t>．对数学计算的广泛运用</w:t>
      </w:r>
    </w:p>
    <w:p w:rsidR="001D1946" w:rsidRDefault="001D1946" w:rsidP="001D1946">
      <w:r>
        <w:t>B</w:t>
      </w:r>
      <w:r>
        <w:t>．</w:t>
      </w:r>
      <w:r w:rsidRPr="00D2766D">
        <w:t>对成交量的重视程度更高</w:t>
      </w:r>
    </w:p>
    <w:p w:rsidR="001D1946" w:rsidRDefault="001D1946" w:rsidP="001D1946">
      <w:r>
        <w:t>C</w:t>
      </w:r>
      <w:r>
        <w:t>．</w:t>
      </w:r>
      <w:r w:rsidRPr="00D2766D">
        <w:t>未充分重视图形的运用</w:t>
      </w:r>
    </w:p>
    <w:p w:rsidR="001D1946" w:rsidRPr="00D2766D" w:rsidRDefault="001D1946" w:rsidP="001D1946">
      <w:r>
        <w:t>D</w:t>
      </w:r>
      <w:r>
        <w:t>．</w:t>
      </w:r>
      <w:r w:rsidRPr="00D2766D">
        <w:t>重视数形结合实际</w:t>
      </w:r>
    </w:p>
    <w:p w:rsidR="001D1946" w:rsidRPr="00D2766D" w:rsidRDefault="001D1946" w:rsidP="001D1946">
      <w:r w:rsidRPr="00D2766D">
        <w:t>51</w:t>
      </w:r>
      <w:r w:rsidRPr="00D2766D">
        <w:t>．适合入选收入型组合的证券有</w:t>
      </w:r>
      <w:r>
        <w:t>（　　）</w:t>
      </w:r>
      <w:r w:rsidRPr="00D2766D">
        <w:t>。</w:t>
      </w:r>
    </w:p>
    <w:p w:rsidR="001D1946" w:rsidRDefault="001D1946" w:rsidP="001D1946">
      <w:r w:rsidRPr="00D2766D">
        <w:t>A</w:t>
      </w:r>
      <w:r w:rsidRPr="00D2766D">
        <w:t>．高收益的普通股</w:t>
      </w:r>
    </w:p>
    <w:p w:rsidR="001D1946" w:rsidRDefault="001D1946" w:rsidP="001D1946">
      <w:r>
        <w:t>B</w:t>
      </w:r>
      <w:r>
        <w:t>．</w:t>
      </w:r>
      <w:r w:rsidRPr="00D2766D">
        <w:t>高收益的债券</w:t>
      </w:r>
    </w:p>
    <w:p w:rsidR="001D1946" w:rsidRDefault="001D1946" w:rsidP="001D1946">
      <w:r>
        <w:t>C</w:t>
      </w:r>
      <w:r>
        <w:t>．</w:t>
      </w:r>
      <w:r w:rsidRPr="00D2766D">
        <w:t>高派息、高风险的普通股</w:t>
      </w:r>
    </w:p>
    <w:p w:rsidR="001D1946" w:rsidRPr="00D2766D" w:rsidRDefault="001D1946" w:rsidP="001D1946">
      <w:r>
        <w:t>D</w:t>
      </w:r>
      <w:r>
        <w:t>．</w:t>
      </w:r>
      <w:r w:rsidRPr="00D2766D">
        <w:t>低派息、股价涨幅较大的普通股</w:t>
      </w:r>
    </w:p>
    <w:p w:rsidR="001D1946" w:rsidRPr="00D2766D" w:rsidRDefault="001D1946" w:rsidP="001D1946">
      <w:r w:rsidRPr="00D2766D">
        <w:t>52</w:t>
      </w:r>
      <w:r w:rsidRPr="00D2766D">
        <w:t>．严重的通货膨胀指</w:t>
      </w:r>
      <w:r>
        <w:t>（　　）</w:t>
      </w:r>
      <w:r w:rsidRPr="00D2766D">
        <w:t>的通货膨胀。</w:t>
      </w:r>
    </w:p>
    <w:p w:rsidR="001D1946" w:rsidRDefault="001D1946" w:rsidP="001D1946">
      <w:r w:rsidRPr="00D2766D">
        <w:t>A</w:t>
      </w:r>
      <w:r w:rsidRPr="00D2766D">
        <w:t>．高于</w:t>
      </w:r>
      <w:r w:rsidRPr="00D2766D">
        <w:t>5</w:t>
      </w:r>
      <w:r w:rsidRPr="00D2766D">
        <w:t>％</w:t>
      </w:r>
    </w:p>
    <w:p w:rsidR="001D1946" w:rsidRDefault="001D1946" w:rsidP="001D1946">
      <w:r>
        <w:t>B</w:t>
      </w:r>
      <w:r>
        <w:t>．</w:t>
      </w:r>
      <w:r w:rsidRPr="00D2766D">
        <w:t>低于</w:t>
      </w:r>
      <w:r w:rsidRPr="00D2766D">
        <w:t>10</w:t>
      </w:r>
      <w:r w:rsidRPr="00D2766D">
        <w:t>％</w:t>
      </w:r>
    </w:p>
    <w:p w:rsidR="001D1946" w:rsidRDefault="001D1946" w:rsidP="001D1946">
      <w:r>
        <w:t>C</w:t>
      </w:r>
      <w:r>
        <w:t>．</w:t>
      </w:r>
      <w:r w:rsidRPr="00D2766D">
        <w:t>两位数</w:t>
      </w:r>
    </w:p>
    <w:p w:rsidR="001D1946" w:rsidRPr="00D2766D" w:rsidRDefault="001D1946" w:rsidP="001D1946">
      <w:r>
        <w:t>D</w:t>
      </w:r>
      <w:r>
        <w:t>．</w:t>
      </w:r>
      <w:r w:rsidRPr="00D2766D">
        <w:t>三位数</w:t>
      </w:r>
    </w:p>
    <w:p w:rsidR="001D1946" w:rsidRPr="00D2766D" w:rsidRDefault="001D1946" w:rsidP="001D1946">
      <w:r w:rsidRPr="00D2766D">
        <w:t>53</w:t>
      </w:r>
      <w:r w:rsidRPr="00D2766D">
        <w:t>．套利头寸的了结可以选择</w:t>
      </w:r>
      <w:r>
        <w:t>（　　）</w:t>
      </w:r>
      <w:r w:rsidRPr="00D2766D">
        <w:t>的形式。</w:t>
      </w:r>
    </w:p>
    <w:p w:rsidR="001D1946" w:rsidRDefault="001D1946" w:rsidP="001D1946">
      <w:r w:rsidRPr="00D2766D">
        <w:t>A</w:t>
      </w:r>
      <w:r w:rsidRPr="00D2766D">
        <w:t>．持有一直到交割</w:t>
      </w:r>
    </w:p>
    <w:p w:rsidR="001D1946" w:rsidRDefault="001D1946" w:rsidP="001D1946">
      <w:r>
        <w:t>B</w:t>
      </w:r>
      <w:r>
        <w:t>．</w:t>
      </w:r>
      <w:r w:rsidRPr="00D2766D">
        <w:t>交割前了结</w:t>
      </w:r>
    </w:p>
    <w:p w:rsidR="001D1946" w:rsidRDefault="001D1946" w:rsidP="001D1946">
      <w:r>
        <w:t>C</w:t>
      </w:r>
      <w:r>
        <w:t>．</w:t>
      </w:r>
      <w:r w:rsidRPr="00D2766D">
        <w:t>展期为下一最近交割的期货合约</w:t>
      </w:r>
    </w:p>
    <w:p w:rsidR="001D1946" w:rsidRPr="00D2766D" w:rsidRDefault="001D1946" w:rsidP="001D1946">
      <w:r>
        <w:t>D</w:t>
      </w:r>
      <w:r>
        <w:t>．</w:t>
      </w:r>
      <w:r w:rsidRPr="00D2766D">
        <w:t>以上全对</w:t>
      </w:r>
    </w:p>
    <w:p w:rsidR="001D1946" w:rsidRPr="00D2766D" w:rsidRDefault="001D1946" w:rsidP="001D1946">
      <w:r w:rsidRPr="00D2766D">
        <w:t>54</w:t>
      </w:r>
      <w:r w:rsidRPr="00D2766D">
        <w:t>．</w:t>
      </w:r>
      <w:r>
        <w:t>（　　）</w:t>
      </w:r>
      <w:r w:rsidRPr="00D2766D">
        <w:t>是证券价格向某一方向急速运动，跳出原有形态所形成的缺口。</w:t>
      </w:r>
    </w:p>
    <w:p w:rsidR="001D1946" w:rsidRDefault="001D1946" w:rsidP="001D1946">
      <w:r w:rsidRPr="00D2766D">
        <w:t>A</w:t>
      </w:r>
      <w:r w:rsidRPr="00D2766D">
        <w:t>．普通缺口</w:t>
      </w:r>
    </w:p>
    <w:p w:rsidR="001D1946" w:rsidRDefault="001D1946" w:rsidP="001D1946">
      <w:r>
        <w:t>B</w:t>
      </w:r>
      <w:r>
        <w:t>．</w:t>
      </w:r>
      <w:r w:rsidRPr="00D2766D">
        <w:t>持续性缺口</w:t>
      </w:r>
    </w:p>
    <w:p w:rsidR="001D1946" w:rsidRDefault="001D1946" w:rsidP="001D1946">
      <w:r>
        <w:t>C</w:t>
      </w:r>
      <w:r>
        <w:t>．</w:t>
      </w:r>
      <w:r w:rsidRPr="00D2766D">
        <w:t>突破缺口</w:t>
      </w:r>
    </w:p>
    <w:p w:rsidR="001D1946" w:rsidRPr="00D2766D" w:rsidRDefault="001D1946" w:rsidP="001D1946">
      <w:r>
        <w:t>D</w:t>
      </w:r>
      <w:r>
        <w:t>．</w:t>
      </w:r>
      <w:r w:rsidRPr="00D2766D">
        <w:t>消耗性缺口</w:t>
      </w:r>
    </w:p>
    <w:p w:rsidR="001D1946" w:rsidRPr="00D2766D" w:rsidRDefault="001D1946" w:rsidP="001D1946">
      <w:r w:rsidRPr="00D2766D">
        <w:t>55</w:t>
      </w:r>
      <w:r w:rsidRPr="00D2766D">
        <w:t>．扩张性财政政策是指政府积极投资于能源、交通、住宅等建设，从而刺激相关产业如</w:t>
      </w:r>
      <w:r w:rsidRPr="00D2766D">
        <w:rPr>
          <w:rFonts w:hint="eastAsia"/>
        </w:rPr>
        <w:t>水泥、钢材、机械等行业的发展，以下</w:t>
      </w:r>
      <w:r>
        <w:t>（　　）</w:t>
      </w:r>
      <w:r w:rsidRPr="00D2766D">
        <w:t>不属于其对证券市场的影响。</w:t>
      </w:r>
    </w:p>
    <w:p w:rsidR="001D1946" w:rsidRDefault="001D1946" w:rsidP="001D1946">
      <w:r w:rsidRPr="00D2766D">
        <w:t>A</w:t>
      </w:r>
      <w:r w:rsidRPr="00D2766D">
        <w:t>．减少税收，降低税率，扩大减免税范围</w:t>
      </w:r>
    </w:p>
    <w:p w:rsidR="001D1946" w:rsidRDefault="001D1946" w:rsidP="001D1946">
      <w:r>
        <w:t>B</w:t>
      </w:r>
      <w:r>
        <w:t>．</w:t>
      </w:r>
      <w:r w:rsidRPr="00D2766D">
        <w:t>扩大社会总需求，从而刺激投资，扩大就业</w:t>
      </w:r>
    </w:p>
    <w:p w:rsidR="001D1946" w:rsidRDefault="001D1946" w:rsidP="001D1946">
      <w:r>
        <w:t>C</w:t>
      </w:r>
      <w:r>
        <w:t>．</w:t>
      </w:r>
      <w:r w:rsidRPr="00D2766D">
        <w:t>国债发行规模增大，使市场供给量增大，从而对证券市场原有的供求平</w:t>
      </w:r>
      <w:r w:rsidRPr="00D2766D">
        <w:rPr>
          <w:rFonts w:hint="eastAsia"/>
        </w:rPr>
        <w:t>衡产生影响</w:t>
      </w:r>
    </w:p>
    <w:p w:rsidR="001D1946" w:rsidRPr="00D2766D" w:rsidRDefault="001D1946" w:rsidP="001D1946">
      <w:r>
        <w:t>D</w:t>
      </w:r>
      <w:r>
        <w:t>．</w:t>
      </w:r>
      <w:r w:rsidRPr="00D2766D">
        <w:t>增加财政补贴</w:t>
      </w:r>
    </w:p>
    <w:p w:rsidR="001D1946" w:rsidRPr="00D2766D" w:rsidRDefault="001D1946" w:rsidP="001D1946">
      <w:r w:rsidRPr="00D2766D">
        <w:t>56</w:t>
      </w:r>
      <w:r w:rsidRPr="00D2766D">
        <w:t>．公司项目的潜在风险不包括</w:t>
      </w:r>
      <w:r>
        <w:t>（　　）</w:t>
      </w:r>
      <w:r w:rsidRPr="00D2766D">
        <w:t>。</w:t>
      </w:r>
    </w:p>
    <w:p w:rsidR="001D1946" w:rsidRDefault="001D1946" w:rsidP="001D1946">
      <w:r w:rsidRPr="00D2766D">
        <w:t>A</w:t>
      </w:r>
      <w:r w:rsidRPr="00D2766D">
        <w:t>．宏观经济风险</w:t>
      </w:r>
    </w:p>
    <w:p w:rsidR="001D1946" w:rsidRDefault="001D1946" w:rsidP="001D1946">
      <w:r>
        <w:t>B</w:t>
      </w:r>
      <w:r>
        <w:t>．</w:t>
      </w:r>
      <w:r w:rsidRPr="00D2766D">
        <w:t>管理风险</w:t>
      </w:r>
    </w:p>
    <w:p w:rsidR="001D1946" w:rsidRDefault="001D1946" w:rsidP="001D1946">
      <w:r>
        <w:t>C</w:t>
      </w:r>
      <w:r>
        <w:t>．</w:t>
      </w:r>
      <w:r w:rsidRPr="00D2766D">
        <w:t>操作风险</w:t>
      </w:r>
    </w:p>
    <w:p w:rsidR="001D1946" w:rsidRPr="00D2766D" w:rsidRDefault="001D1946" w:rsidP="001D1946">
      <w:r>
        <w:t>D</w:t>
      </w:r>
      <w:r>
        <w:t>．</w:t>
      </w:r>
      <w:r w:rsidRPr="00D2766D">
        <w:t>汇率风险</w:t>
      </w:r>
    </w:p>
    <w:p w:rsidR="001D1946" w:rsidRPr="00D2766D" w:rsidRDefault="001D1946" w:rsidP="001D1946">
      <w:r w:rsidRPr="00D2766D">
        <w:t>57</w:t>
      </w:r>
      <w:r w:rsidRPr="00D2766D">
        <w:t>．在公司资本结构分析中，用到的财务指标有</w:t>
      </w:r>
      <w:r>
        <w:t>（　　）</w:t>
      </w:r>
      <w:r w:rsidRPr="00D2766D">
        <w:t>。</w:t>
      </w:r>
    </w:p>
    <w:p w:rsidR="001D1946" w:rsidRDefault="001D1946" w:rsidP="001D1946">
      <w:r w:rsidRPr="00D2766D">
        <w:t>A</w:t>
      </w:r>
      <w:r w:rsidRPr="00D2766D">
        <w:t>．股东权益比率</w:t>
      </w:r>
    </w:p>
    <w:p w:rsidR="001D1946" w:rsidRDefault="001D1946" w:rsidP="001D1946">
      <w:r>
        <w:lastRenderedPageBreak/>
        <w:t>B</w:t>
      </w:r>
      <w:r>
        <w:t>．</w:t>
      </w:r>
      <w:r w:rsidRPr="00D2766D">
        <w:t>速动比率</w:t>
      </w:r>
    </w:p>
    <w:p w:rsidR="001D1946" w:rsidRDefault="001D1946" w:rsidP="001D1946">
      <w:r>
        <w:t>C</w:t>
      </w:r>
      <w:r>
        <w:t>．</w:t>
      </w:r>
      <w:r w:rsidRPr="00D2766D">
        <w:t>资产收益率</w:t>
      </w:r>
    </w:p>
    <w:p w:rsidR="001D1946" w:rsidRPr="00D2766D" w:rsidRDefault="001D1946" w:rsidP="001D1946">
      <w:r>
        <w:t>D</w:t>
      </w:r>
      <w:r>
        <w:t>．</w:t>
      </w:r>
      <w:r w:rsidRPr="00D2766D">
        <w:t>固定资产周转率</w:t>
      </w:r>
    </w:p>
    <w:p w:rsidR="001D1946" w:rsidRPr="00D2766D" w:rsidRDefault="001D1946" w:rsidP="001D1946">
      <w:r w:rsidRPr="00D2766D">
        <w:t>58</w:t>
      </w:r>
      <w:r w:rsidRPr="00D2766D">
        <w:t>．在证券投资咨询的诸原则中，</w:t>
      </w:r>
      <w:r>
        <w:t>（　　）</w:t>
      </w:r>
      <w:r w:rsidRPr="00D2766D">
        <w:t>不适用于所有提供证券投资咨询服务的场合。</w:t>
      </w:r>
    </w:p>
    <w:p w:rsidR="001D1946" w:rsidRDefault="001D1946" w:rsidP="001D1946">
      <w:r w:rsidRPr="00D2766D">
        <w:t>A</w:t>
      </w:r>
      <w:r w:rsidRPr="00D2766D">
        <w:t>．诚信原则</w:t>
      </w:r>
    </w:p>
    <w:p w:rsidR="001D1946" w:rsidRDefault="001D1946" w:rsidP="001D1946">
      <w:r>
        <w:t>B</w:t>
      </w:r>
      <w:r>
        <w:t>．</w:t>
      </w:r>
      <w:r w:rsidRPr="00D2766D">
        <w:t>隔离制度</w:t>
      </w:r>
    </w:p>
    <w:p w:rsidR="001D1946" w:rsidRDefault="001D1946" w:rsidP="001D1946">
      <w:r>
        <w:t>C</w:t>
      </w:r>
      <w:r>
        <w:t>．</w:t>
      </w:r>
      <w:r w:rsidRPr="00D2766D">
        <w:t>民事责任</w:t>
      </w:r>
    </w:p>
    <w:p w:rsidR="001D1946" w:rsidRPr="00D2766D" w:rsidRDefault="001D1946" w:rsidP="001D1946">
      <w:r>
        <w:t>D</w:t>
      </w:r>
      <w:r>
        <w:t>．</w:t>
      </w:r>
      <w:r w:rsidRPr="00D2766D">
        <w:rPr>
          <w:rFonts w:hint="eastAsia"/>
        </w:rPr>
        <w:t>回避原则</w:t>
      </w:r>
    </w:p>
    <w:p w:rsidR="001D1946" w:rsidRPr="00D2766D" w:rsidRDefault="001D1946" w:rsidP="001D1946">
      <w:r w:rsidRPr="00D2766D">
        <w:t>59</w:t>
      </w:r>
      <w:r w:rsidRPr="00D2766D">
        <w:t>．中央银行为实现货币政策目标所使用的一般性货币政策工具不包括</w:t>
      </w:r>
      <w:r>
        <w:t>（　　）</w:t>
      </w:r>
      <w:r w:rsidRPr="00D2766D">
        <w:t>。</w:t>
      </w:r>
    </w:p>
    <w:p w:rsidR="001D1946" w:rsidRDefault="001D1946" w:rsidP="001D1946">
      <w:r w:rsidRPr="00D2766D">
        <w:t>A</w:t>
      </w:r>
      <w:r w:rsidRPr="00D2766D">
        <w:t>．法定存款准备金率</w:t>
      </w:r>
    </w:p>
    <w:p w:rsidR="001D1946" w:rsidRDefault="001D1946" w:rsidP="001D1946">
      <w:r>
        <w:t>B</w:t>
      </w:r>
      <w:r>
        <w:t>．</w:t>
      </w:r>
      <w:r w:rsidRPr="00D2766D">
        <w:t>再贴现率</w:t>
      </w:r>
    </w:p>
    <w:p w:rsidR="001D1946" w:rsidRDefault="001D1946" w:rsidP="001D1946">
      <w:r>
        <w:t>C</w:t>
      </w:r>
      <w:r>
        <w:t>．</w:t>
      </w:r>
      <w:r w:rsidRPr="00D2766D">
        <w:t>窗口指导</w:t>
      </w:r>
    </w:p>
    <w:p w:rsidR="001D1946" w:rsidRPr="00D2766D" w:rsidRDefault="001D1946" w:rsidP="001D1946">
      <w:r>
        <w:t>D</w:t>
      </w:r>
      <w:r>
        <w:t>．</w:t>
      </w:r>
      <w:r w:rsidRPr="00D2766D">
        <w:t>公开市场业务</w:t>
      </w:r>
    </w:p>
    <w:p w:rsidR="001D1946" w:rsidRPr="00D2766D" w:rsidRDefault="001D1946" w:rsidP="001D1946">
      <w:r w:rsidRPr="00D2766D">
        <w:t>60</w:t>
      </w:r>
      <w:r w:rsidRPr="00D2766D">
        <w:t>．在实际核算中，国内生产总值的计算方法不包括</w:t>
      </w:r>
      <w:r>
        <w:t>（　　）</w:t>
      </w:r>
      <w:r w:rsidRPr="00D2766D">
        <w:t>。</w:t>
      </w:r>
    </w:p>
    <w:p w:rsidR="001D1946" w:rsidRDefault="001D1946" w:rsidP="001D1946">
      <w:r w:rsidRPr="00D2766D">
        <w:t>A</w:t>
      </w:r>
      <w:r w:rsidRPr="00D2766D">
        <w:t>．收入法</w:t>
      </w:r>
    </w:p>
    <w:p w:rsidR="001D1946" w:rsidRDefault="001D1946" w:rsidP="001D1946">
      <w:r>
        <w:t>B</w:t>
      </w:r>
      <w:r>
        <w:t>．</w:t>
      </w:r>
      <w:r w:rsidRPr="00D2766D">
        <w:t>支出法</w:t>
      </w:r>
    </w:p>
    <w:p w:rsidR="001D1946" w:rsidRDefault="001D1946" w:rsidP="001D1946">
      <w:r>
        <w:t>C</w:t>
      </w:r>
      <w:r>
        <w:t>．</w:t>
      </w:r>
      <w:r w:rsidRPr="00D2766D">
        <w:t>消费法</w:t>
      </w:r>
    </w:p>
    <w:p w:rsidR="001D1946" w:rsidRPr="00D2766D" w:rsidRDefault="001D1946" w:rsidP="001D1946">
      <w:r>
        <w:t>D</w:t>
      </w:r>
      <w:r>
        <w:t>．</w:t>
      </w:r>
      <w:r w:rsidRPr="00D2766D">
        <w:t>生产法</w:t>
      </w:r>
    </w:p>
    <w:p w:rsidR="001D1946" w:rsidRPr="00D2766D" w:rsidRDefault="001D1946" w:rsidP="001D1946">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1D1946" w:rsidRPr="00D2766D" w:rsidRDefault="001D1946" w:rsidP="001D1946">
      <w:r w:rsidRPr="00D2766D">
        <w:t>1</w:t>
      </w:r>
      <w:r w:rsidRPr="00D2766D">
        <w:t>．广义公司法人治理结构所涉及的内</w:t>
      </w:r>
      <w:r w:rsidRPr="00D2766D">
        <w:rPr>
          <w:rFonts w:hint="eastAsia"/>
        </w:rPr>
        <w:t>容包括</w:t>
      </w:r>
      <w:r>
        <w:t>（　　）</w:t>
      </w:r>
      <w:r w:rsidRPr="00D2766D">
        <w:t>。</w:t>
      </w:r>
    </w:p>
    <w:p w:rsidR="001D1946" w:rsidRDefault="001D1946" w:rsidP="001D1946">
      <w:r w:rsidRPr="00D2766D">
        <w:t>A</w:t>
      </w:r>
      <w:r w:rsidRPr="00D2766D">
        <w:t>．公司的财务制度</w:t>
      </w:r>
    </w:p>
    <w:p w:rsidR="001D1946" w:rsidRDefault="001D1946" w:rsidP="001D1946">
      <w:r>
        <w:t>B</w:t>
      </w:r>
      <w:r>
        <w:t>．</w:t>
      </w:r>
      <w:r w:rsidRPr="00D2766D">
        <w:t>公司的收益分配和激励制度</w:t>
      </w:r>
    </w:p>
    <w:p w:rsidR="001D1946" w:rsidRDefault="001D1946" w:rsidP="001D1946">
      <w:r>
        <w:t>C</w:t>
      </w:r>
      <w:r>
        <w:t>．</w:t>
      </w:r>
      <w:r w:rsidRPr="00D2766D">
        <w:t>公司的内部制度和管理</w:t>
      </w:r>
    </w:p>
    <w:p w:rsidR="001D1946" w:rsidRPr="00D2766D" w:rsidRDefault="001D1946" w:rsidP="001D1946">
      <w:r>
        <w:t>D</w:t>
      </w:r>
      <w:r>
        <w:t>．</w:t>
      </w:r>
      <w:r w:rsidRPr="00D2766D">
        <w:t>公司人力资源管理</w:t>
      </w:r>
    </w:p>
    <w:p w:rsidR="001D1946" w:rsidRPr="00D2766D" w:rsidRDefault="001D1946" w:rsidP="001D1946">
      <w:r w:rsidRPr="00D2766D">
        <w:t>2</w:t>
      </w:r>
      <w:r w:rsidRPr="00D2766D">
        <w:t>．作为公司的员工，公司业务人员应该具有的素质包括</w:t>
      </w:r>
      <w:r>
        <w:t>（　　）</w:t>
      </w:r>
      <w:r w:rsidRPr="00D2766D">
        <w:t>。</w:t>
      </w:r>
    </w:p>
    <w:p w:rsidR="001D1946" w:rsidRDefault="001D1946" w:rsidP="001D1946">
      <w:r w:rsidRPr="00D2766D">
        <w:t>A</w:t>
      </w:r>
      <w:r w:rsidRPr="00D2766D">
        <w:t>．专业技术能力</w:t>
      </w:r>
    </w:p>
    <w:p w:rsidR="001D1946" w:rsidRDefault="001D1946" w:rsidP="001D1946">
      <w:r>
        <w:t>B</w:t>
      </w:r>
      <w:r>
        <w:t>．</w:t>
      </w:r>
      <w:r w:rsidRPr="00D2766D">
        <w:t>对企业的忠诚度</w:t>
      </w:r>
    </w:p>
    <w:p w:rsidR="001D1946" w:rsidRDefault="001D1946" w:rsidP="001D1946">
      <w:r>
        <w:t>C</w:t>
      </w:r>
      <w:r>
        <w:t>．</w:t>
      </w:r>
      <w:r w:rsidRPr="00D2766D">
        <w:t>团队合作精神</w:t>
      </w:r>
    </w:p>
    <w:p w:rsidR="001D1946" w:rsidRPr="00D2766D" w:rsidRDefault="001D1946" w:rsidP="001D1946">
      <w:r>
        <w:t>D</w:t>
      </w:r>
      <w:r>
        <w:t>．</w:t>
      </w:r>
      <w:r w:rsidRPr="00D2766D">
        <w:t>人际关系协调能力</w:t>
      </w:r>
    </w:p>
    <w:p w:rsidR="001D1946" w:rsidRPr="00D2766D" w:rsidRDefault="001D1946" w:rsidP="001D1946">
      <w:r w:rsidRPr="00D2766D">
        <w:t>3</w:t>
      </w:r>
      <w:r w:rsidRPr="00D2766D">
        <w:t>．在</w:t>
      </w:r>
      <w:r w:rsidRPr="00D2766D">
        <w:t>2010</w:t>
      </w:r>
      <w:r w:rsidRPr="00D2766D">
        <w:t>财务年度报表中，下列属于流动负债的有</w:t>
      </w:r>
      <w:r>
        <w:t>（　　）</w:t>
      </w:r>
      <w:r w:rsidRPr="00D2766D">
        <w:t>。</w:t>
      </w:r>
    </w:p>
    <w:p w:rsidR="001D1946" w:rsidRDefault="001D1946" w:rsidP="001D1946">
      <w:r w:rsidRPr="00D2766D">
        <w:t>A</w:t>
      </w:r>
      <w:r w:rsidRPr="00D2766D">
        <w:t>．公司应付</w:t>
      </w:r>
      <w:r w:rsidRPr="00D2766D">
        <w:t>2011</w:t>
      </w:r>
      <w:r w:rsidRPr="00D2766D">
        <w:t>年到期的应付账款</w:t>
      </w:r>
    </w:p>
    <w:p w:rsidR="001D1946" w:rsidRDefault="001D1946" w:rsidP="001D1946">
      <w:r>
        <w:t>B</w:t>
      </w:r>
      <w:r>
        <w:t>．</w:t>
      </w:r>
      <w:r w:rsidRPr="00D2766D">
        <w:t>公司应付的当月员工工资</w:t>
      </w:r>
    </w:p>
    <w:p w:rsidR="001D1946" w:rsidRDefault="001D1946" w:rsidP="001D1946">
      <w:r>
        <w:t>C</w:t>
      </w:r>
      <w:r>
        <w:t>．</w:t>
      </w:r>
      <w:r w:rsidRPr="00D2766D">
        <w:t>公司应付</w:t>
      </w:r>
      <w:r w:rsidRPr="00D2766D">
        <w:t>2011</w:t>
      </w:r>
      <w:r w:rsidRPr="00D2766D">
        <w:rPr>
          <w:rFonts w:hint="eastAsia"/>
        </w:rPr>
        <w:t>年中到期的短期借款</w:t>
      </w:r>
    </w:p>
    <w:p w:rsidR="001D1946" w:rsidRPr="00D2766D" w:rsidRDefault="001D1946" w:rsidP="001D1946">
      <w:r>
        <w:t>D</w:t>
      </w:r>
      <w:r>
        <w:t>．</w:t>
      </w:r>
      <w:r w:rsidRPr="00D2766D">
        <w:t>公司应付的</w:t>
      </w:r>
      <w:r w:rsidRPr="00D2766D">
        <w:t>2012</w:t>
      </w:r>
      <w:r w:rsidRPr="00D2766D">
        <w:t>年到期的贷款</w:t>
      </w:r>
    </w:p>
    <w:p w:rsidR="001D1946" w:rsidRPr="00D2766D" w:rsidRDefault="001D1946" w:rsidP="001D1946">
      <w:r w:rsidRPr="00D2766D">
        <w:t>4</w:t>
      </w:r>
      <w:r w:rsidRPr="00D2766D">
        <w:t>．在沃尔评分法中，沃尔提出的借用能力指数包含了下列财务指标中的</w:t>
      </w:r>
      <w:r>
        <w:t>（　　）</w:t>
      </w:r>
      <w:r w:rsidRPr="00D2766D">
        <w:t>。</w:t>
      </w:r>
    </w:p>
    <w:p w:rsidR="001D1946" w:rsidRPr="00D2766D" w:rsidRDefault="001D1946" w:rsidP="001D1946">
      <w:r w:rsidRPr="00D2766D">
        <w:rPr>
          <w:noProof/>
        </w:rPr>
        <w:drawing>
          <wp:inline distT="0" distB="0" distL="0" distR="0">
            <wp:extent cx="3243072" cy="624840"/>
            <wp:effectExtent l="19050" t="0" r="0" b="0"/>
            <wp:docPr id="13" name="图片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243072" cy="624840"/>
                    </a:xfrm>
                    <a:prstGeom prst="rect">
                      <a:avLst/>
                    </a:prstGeom>
                  </pic:spPr>
                </pic:pic>
              </a:graphicData>
            </a:graphic>
          </wp:inline>
        </w:drawing>
      </w:r>
    </w:p>
    <w:p w:rsidR="001D1946" w:rsidRPr="00D2766D" w:rsidRDefault="001D1946" w:rsidP="001D1946">
      <w:r w:rsidRPr="00D2766D">
        <w:t>5</w:t>
      </w:r>
      <w:r w:rsidRPr="00D2766D">
        <w:t>．在某一价位附近之所以形成对股价运动的支撑和压力，主要是由</w:t>
      </w:r>
      <w:r>
        <w:t>（　　）</w:t>
      </w:r>
      <w:r w:rsidRPr="00D2766D">
        <w:t>所决定的。</w:t>
      </w:r>
    </w:p>
    <w:p w:rsidR="001D1946" w:rsidRDefault="001D1946" w:rsidP="001D1946">
      <w:r w:rsidRPr="00D2766D">
        <w:t>A</w:t>
      </w:r>
      <w:r w:rsidRPr="00D2766D">
        <w:t>．投资者的心理因素</w:t>
      </w:r>
    </w:p>
    <w:p w:rsidR="001D1946" w:rsidRDefault="001D1946" w:rsidP="001D1946">
      <w:r>
        <w:t>B</w:t>
      </w:r>
      <w:r>
        <w:t>．</w:t>
      </w:r>
      <w:r w:rsidRPr="00D2766D">
        <w:t>持有成本</w:t>
      </w:r>
    </w:p>
    <w:p w:rsidR="001D1946" w:rsidRDefault="001D1946" w:rsidP="001D1946">
      <w:r>
        <w:t>C</w:t>
      </w:r>
      <w:r>
        <w:t>．</w:t>
      </w:r>
      <w:r w:rsidRPr="00D2766D">
        <w:t>投资者的筹码分布</w:t>
      </w:r>
    </w:p>
    <w:p w:rsidR="001D1946" w:rsidRPr="00D2766D" w:rsidRDefault="001D1946" w:rsidP="001D1946">
      <w:r>
        <w:lastRenderedPageBreak/>
        <w:t>D</w:t>
      </w:r>
      <w:r>
        <w:t>．</w:t>
      </w:r>
      <w:r w:rsidRPr="00D2766D">
        <w:t>机构主力的斗争</w:t>
      </w:r>
    </w:p>
    <w:p w:rsidR="001D1946" w:rsidRPr="00D2766D" w:rsidRDefault="001D1946" w:rsidP="001D1946">
      <w:r w:rsidRPr="00D2766D">
        <w:t>6</w:t>
      </w:r>
      <w:r w:rsidRPr="00D2766D">
        <w:t>．减弱公司变现能力的因素包括</w:t>
      </w:r>
      <w:r>
        <w:t>（　　）</w:t>
      </w:r>
      <w:r w:rsidRPr="00D2766D">
        <w:t>。</w:t>
      </w:r>
    </w:p>
    <w:p w:rsidR="001D1946" w:rsidRDefault="001D1946" w:rsidP="001D1946">
      <w:r w:rsidRPr="00D2766D">
        <w:t>A</w:t>
      </w:r>
      <w:r w:rsidRPr="00D2766D">
        <w:t>．未做记录的或有负债</w:t>
      </w:r>
    </w:p>
    <w:p w:rsidR="001D1946" w:rsidRDefault="001D1946" w:rsidP="001D1946">
      <w:r>
        <w:t>B</w:t>
      </w:r>
      <w:r>
        <w:t>．</w:t>
      </w:r>
      <w:r w:rsidRPr="00D2766D">
        <w:t>流动比率的增加</w:t>
      </w:r>
    </w:p>
    <w:p w:rsidR="001D1946" w:rsidRDefault="001D1946" w:rsidP="001D1946">
      <w:r>
        <w:t>C</w:t>
      </w:r>
      <w:r>
        <w:t>．</w:t>
      </w:r>
      <w:r w:rsidRPr="00D2766D">
        <w:t>计提的坏账准备减少</w:t>
      </w:r>
    </w:p>
    <w:p w:rsidR="001D1946" w:rsidRPr="00D2766D" w:rsidRDefault="001D1946" w:rsidP="001D1946">
      <w:r>
        <w:t>D</w:t>
      </w:r>
      <w:r>
        <w:t>．</w:t>
      </w:r>
      <w:r w:rsidRPr="00D2766D">
        <w:t>担保责任引起的负债</w:t>
      </w:r>
    </w:p>
    <w:p w:rsidR="001D1946" w:rsidRPr="00D2766D" w:rsidRDefault="001D1946" w:rsidP="001D1946">
      <w:r w:rsidRPr="00D2766D">
        <w:t>7</w:t>
      </w:r>
      <w:r w:rsidRPr="00D2766D">
        <w:t>．下列</w:t>
      </w:r>
      <w:r>
        <w:t>（　　）</w:t>
      </w:r>
      <w:r w:rsidRPr="00D2766D">
        <w:t>行为会使上市公司的资产负债率提高。</w:t>
      </w:r>
    </w:p>
    <w:p w:rsidR="001D1946" w:rsidRDefault="001D1946" w:rsidP="001D1946">
      <w:r w:rsidRPr="00D2766D">
        <w:t>A</w:t>
      </w:r>
      <w:r w:rsidRPr="00D2766D">
        <w:t>．发行债券</w:t>
      </w:r>
    </w:p>
    <w:p w:rsidR="001D1946" w:rsidRDefault="001D1946" w:rsidP="001D1946">
      <w:r>
        <w:t>B</w:t>
      </w:r>
      <w:r>
        <w:t>．</w:t>
      </w:r>
      <w:r w:rsidRPr="00D2766D">
        <w:t>配股</w:t>
      </w:r>
    </w:p>
    <w:p w:rsidR="001D1946" w:rsidRDefault="001D1946" w:rsidP="001D1946">
      <w:r>
        <w:t>C</w:t>
      </w:r>
      <w:r>
        <w:t>．</w:t>
      </w:r>
      <w:r w:rsidRPr="00D2766D">
        <w:t>增发新股</w:t>
      </w:r>
    </w:p>
    <w:p w:rsidR="001D1946" w:rsidRPr="00D2766D" w:rsidRDefault="001D1946" w:rsidP="001D1946">
      <w:r>
        <w:t>D</w:t>
      </w:r>
      <w:r>
        <w:t>．</w:t>
      </w:r>
      <w:r w:rsidRPr="00D2766D">
        <w:t>向银行借款</w:t>
      </w:r>
    </w:p>
    <w:p w:rsidR="001D1946" w:rsidRPr="00D2766D" w:rsidRDefault="001D1946" w:rsidP="001D1946">
      <w:r w:rsidRPr="00D2766D">
        <w:t>8</w:t>
      </w:r>
      <w:r w:rsidRPr="00D2766D">
        <w:t>．</w:t>
      </w:r>
      <w:r w:rsidRPr="00D2766D">
        <w:t>VaR</w:t>
      </w:r>
      <w:r w:rsidRPr="00D2766D">
        <w:t>方法的应用领域有</w:t>
      </w:r>
      <w:r>
        <w:t>（　　）</w:t>
      </w:r>
      <w:r w:rsidRPr="00D2766D">
        <w:t>。</w:t>
      </w:r>
    </w:p>
    <w:p w:rsidR="001D1946" w:rsidRDefault="001D1946" w:rsidP="001D1946">
      <w:r w:rsidRPr="00D2766D">
        <w:t>A</w:t>
      </w:r>
      <w:r w:rsidRPr="00D2766D">
        <w:t>．风险管理与控制</w:t>
      </w:r>
    </w:p>
    <w:p w:rsidR="001D1946" w:rsidRDefault="001D1946" w:rsidP="001D1946">
      <w:r>
        <w:t>B</w:t>
      </w:r>
      <w:r>
        <w:t>．</w:t>
      </w:r>
      <w:r w:rsidRPr="00D2766D">
        <w:t>资产配置与投资决策</w:t>
      </w:r>
    </w:p>
    <w:p w:rsidR="001D1946" w:rsidRDefault="001D1946" w:rsidP="001D1946">
      <w:r>
        <w:t>C</w:t>
      </w:r>
      <w:r>
        <w:t>．</w:t>
      </w:r>
      <w:r w:rsidRPr="00D2766D">
        <w:t>绩效评价</w:t>
      </w:r>
    </w:p>
    <w:p w:rsidR="001D1946" w:rsidRPr="00D2766D" w:rsidRDefault="001D1946" w:rsidP="001D1946">
      <w:r>
        <w:t>D</w:t>
      </w:r>
      <w:r>
        <w:t>．</w:t>
      </w:r>
      <w:r w:rsidRPr="00D2766D">
        <w:t>风险监管</w:t>
      </w:r>
    </w:p>
    <w:p w:rsidR="001D1946" w:rsidRPr="00D2766D" w:rsidRDefault="001D1946" w:rsidP="001D1946">
      <w:r w:rsidRPr="00D2766D">
        <w:t>9</w:t>
      </w:r>
      <w:r w:rsidRPr="00D2766D">
        <w:t>．影响一个行业兴衰的因素有</w:t>
      </w:r>
      <w:r>
        <w:t>（　　）</w:t>
      </w:r>
      <w:r w:rsidRPr="00D2766D">
        <w:t>。</w:t>
      </w:r>
    </w:p>
    <w:p w:rsidR="001D1946" w:rsidRDefault="001D1946" w:rsidP="001D1946">
      <w:r w:rsidRPr="00D2766D">
        <w:t>A</w:t>
      </w:r>
      <w:r w:rsidRPr="00D2766D">
        <w:t>．技术进步</w:t>
      </w:r>
    </w:p>
    <w:p w:rsidR="001D1946" w:rsidRDefault="001D1946" w:rsidP="001D1946">
      <w:r>
        <w:t>B</w:t>
      </w:r>
      <w:r>
        <w:t>．</w:t>
      </w:r>
      <w:r w:rsidRPr="00D2766D">
        <w:t>产业组织创新</w:t>
      </w:r>
    </w:p>
    <w:p w:rsidR="001D1946" w:rsidRDefault="001D1946" w:rsidP="001D1946">
      <w:r>
        <w:t>C</w:t>
      </w:r>
      <w:r>
        <w:t>．</w:t>
      </w:r>
      <w:r w:rsidRPr="00D2766D">
        <w:t>经济全球化</w:t>
      </w:r>
    </w:p>
    <w:p w:rsidR="001D1946" w:rsidRPr="00D2766D" w:rsidRDefault="001D1946" w:rsidP="001D1946">
      <w:r>
        <w:t>D</w:t>
      </w:r>
      <w:r>
        <w:t>．</w:t>
      </w:r>
      <w:r w:rsidRPr="00D2766D">
        <w:t>社会习惯改变</w:t>
      </w:r>
    </w:p>
    <w:p w:rsidR="001D1946" w:rsidRPr="00D2766D" w:rsidRDefault="001D1946" w:rsidP="001D1946">
      <w:r w:rsidRPr="00D2766D">
        <w:t>10</w:t>
      </w:r>
      <w:r w:rsidRPr="00D2766D">
        <w:t>．影响股票市场供给的制度因素主要有</w:t>
      </w:r>
      <w:r>
        <w:t>（　　）</w:t>
      </w:r>
      <w:r w:rsidRPr="00D2766D">
        <w:t>。</w:t>
      </w:r>
    </w:p>
    <w:p w:rsidR="001D1946" w:rsidRDefault="001D1946" w:rsidP="001D1946">
      <w:r w:rsidRPr="00D2766D">
        <w:t>A</w:t>
      </w:r>
      <w:r w:rsidRPr="00D2766D">
        <w:t>．上市公司质量</w:t>
      </w:r>
    </w:p>
    <w:p w:rsidR="001D1946" w:rsidRDefault="001D1946" w:rsidP="001D1946">
      <w:r>
        <w:t>B</w:t>
      </w:r>
      <w:r>
        <w:t>．</w:t>
      </w:r>
      <w:r w:rsidRPr="00D2766D">
        <w:t>发行上市</w:t>
      </w:r>
    </w:p>
    <w:p w:rsidR="001D1946" w:rsidRDefault="001D1946" w:rsidP="001D1946">
      <w:r>
        <w:t>C</w:t>
      </w:r>
      <w:r>
        <w:t>．</w:t>
      </w:r>
      <w:r w:rsidRPr="00D2766D">
        <w:t>市场设立</w:t>
      </w:r>
    </w:p>
    <w:p w:rsidR="001D1946" w:rsidRPr="00D2766D" w:rsidRDefault="001D1946" w:rsidP="001D1946">
      <w:r>
        <w:t>D</w:t>
      </w:r>
      <w:r>
        <w:t>．</w:t>
      </w:r>
      <w:r w:rsidRPr="00D2766D">
        <w:t>股权流通</w:t>
      </w:r>
    </w:p>
    <w:p w:rsidR="001D1946" w:rsidRPr="00D2766D" w:rsidRDefault="001D1946" w:rsidP="001D1946">
      <w:r w:rsidRPr="00D2766D">
        <w:t>11</w:t>
      </w:r>
      <w:r w:rsidRPr="00D2766D">
        <w:t>．金融工程技术主要包括</w:t>
      </w:r>
      <w:r>
        <w:t>（　　）</w:t>
      </w:r>
      <w:r w:rsidRPr="00D2766D">
        <w:t>。</w:t>
      </w:r>
    </w:p>
    <w:p w:rsidR="001D1946" w:rsidRDefault="001D1946" w:rsidP="001D1946">
      <w:r w:rsidRPr="00D2766D">
        <w:t>A</w:t>
      </w:r>
      <w:r w:rsidRPr="00D2766D">
        <w:t>．分解技术</w:t>
      </w:r>
    </w:p>
    <w:p w:rsidR="001D1946" w:rsidRDefault="001D1946" w:rsidP="001D1946">
      <w:r>
        <w:t>B</w:t>
      </w:r>
      <w:r>
        <w:t>．</w:t>
      </w:r>
      <w:r w:rsidRPr="00D2766D">
        <w:t>组合技术</w:t>
      </w:r>
    </w:p>
    <w:p w:rsidR="001D1946" w:rsidRDefault="001D1946" w:rsidP="001D1946">
      <w:r>
        <w:t>C</w:t>
      </w:r>
      <w:r>
        <w:t>．</w:t>
      </w:r>
      <w:r w:rsidRPr="00D2766D">
        <w:t>整合技术</w:t>
      </w:r>
    </w:p>
    <w:p w:rsidR="001D1946" w:rsidRPr="00D2766D" w:rsidRDefault="001D1946" w:rsidP="001D1946">
      <w:r>
        <w:t>D</w:t>
      </w:r>
      <w:r>
        <w:t>．</w:t>
      </w:r>
      <w:r w:rsidRPr="00D2766D">
        <w:t>无套利均衡分析技术</w:t>
      </w:r>
    </w:p>
    <w:p w:rsidR="001D1946" w:rsidRPr="00D2766D" w:rsidRDefault="001D1946" w:rsidP="001D1946">
      <w:r w:rsidRPr="00D2766D">
        <w:t>12</w:t>
      </w:r>
      <w:r w:rsidRPr="00D2766D">
        <w:t>．属于寡头垄断产品的是</w:t>
      </w:r>
      <w:r>
        <w:t>（　　）</w:t>
      </w:r>
      <w:r w:rsidRPr="00D2766D">
        <w:t>。</w:t>
      </w:r>
    </w:p>
    <w:p w:rsidR="001D1946" w:rsidRDefault="001D1946" w:rsidP="001D1946">
      <w:r w:rsidRPr="00D2766D">
        <w:t>A</w:t>
      </w:r>
      <w:r w:rsidRPr="00D2766D">
        <w:t>．纺织</w:t>
      </w:r>
    </w:p>
    <w:p w:rsidR="001D1946" w:rsidRDefault="001D1946" w:rsidP="001D1946">
      <w:r>
        <w:t>B</w:t>
      </w:r>
      <w:r>
        <w:t>．</w:t>
      </w:r>
      <w:r w:rsidRPr="00D2766D">
        <w:t>铁路</w:t>
      </w:r>
    </w:p>
    <w:p w:rsidR="001D1946" w:rsidRDefault="001D1946" w:rsidP="001D1946">
      <w:r>
        <w:t>C</w:t>
      </w:r>
      <w:r>
        <w:t>．</w:t>
      </w:r>
      <w:r w:rsidRPr="00D2766D">
        <w:t>汽车</w:t>
      </w:r>
    </w:p>
    <w:p w:rsidR="001D1946" w:rsidRPr="00D2766D" w:rsidRDefault="001D1946" w:rsidP="001D1946">
      <w:r>
        <w:t>D</w:t>
      </w:r>
      <w:r>
        <w:t>．</w:t>
      </w:r>
      <w:r w:rsidRPr="00D2766D">
        <w:t>钢铁</w:t>
      </w:r>
    </w:p>
    <w:p w:rsidR="001D1946" w:rsidRPr="00D2766D" w:rsidRDefault="001D1946" w:rsidP="001D1946">
      <w:r w:rsidRPr="00D2766D">
        <w:t>13</w:t>
      </w:r>
      <w:r w:rsidRPr="00D2766D">
        <w:t>．中期移动平均线包括</w:t>
      </w:r>
      <w:r>
        <w:t>（　　）</w:t>
      </w:r>
      <w:r w:rsidRPr="00D2766D">
        <w:t>。</w:t>
      </w:r>
    </w:p>
    <w:p w:rsidR="001D1946" w:rsidRDefault="001D1946" w:rsidP="001D1946">
      <w:r w:rsidRPr="00D2766D">
        <w:t>A</w:t>
      </w:r>
      <w:r w:rsidRPr="00D2766D">
        <w:t>．</w:t>
      </w:r>
      <w:r w:rsidRPr="00D2766D">
        <w:t>10</w:t>
      </w:r>
      <w:r w:rsidRPr="00D2766D">
        <w:t>日线</w:t>
      </w:r>
    </w:p>
    <w:p w:rsidR="001D1946" w:rsidRDefault="001D1946" w:rsidP="001D1946">
      <w:r>
        <w:t>B</w:t>
      </w:r>
      <w:r>
        <w:t>．</w:t>
      </w:r>
      <w:r w:rsidRPr="00D2766D">
        <w:t>30</w:t>
      </w:r>
      <w:r w:rsidRPr="00D2766D">
        <w:t>日线</w:t>
      </w:r>
    </w:p>
    <w:p w:rsidR="001D1946" w:rsidRDefault="001D1946" w:rsidP="001D1946">
      <w:r>
        <w:t>C</w:t>
      </w:r>
      <w:r>
        <w:t>．</w:t>
      </w:r>
      <w:r w:rsidRPr="00D2766D">
        <w:t>60</w:t>
      </w:r>
      <w:r w:rsidRPr="00D2766D">
        <w:t>日线</w:t>
      </w:r>
    </w:p>
    <w:p w:rsidR="001D1946" w:rsidRPr="00D2766D" w:rsidRDefault="001D1946" w:rsidP="001D1946">
      <w:r>
        <w:t>D</w:t>
      </w:r>
      <w:r>
        <w:t>．</w:t>
      </w:r>
      <w:r w:rsidRPr="00D2766D">
        <w:t>250</w:t>
      </w:r>
      <w:r w:rsidRPr="00D2766D">
        <w:t>日线</w:t>
      </w:r>
    </w:p>
    <w:p w:rsidR="001D1946" w:rsidRPr="00D2766D" w:rsidRDefault="001D1946" w:rsidP="001D1946">
      <w:r w:rsidRPr="00D2766D">
        <w:t>14</w:t>
      </w:r>
      <w:r w:rsidRPr="00D2766D">
        <w:t>．关联交易对公司的影响包括</w:t>
      </w:r>
      <w:r>
        <w:t>（　　）</w:t>
      </w:r>
      <w:r w:rsidRPr="00D2766D">
        <w:t>。</w:t>
      </w:r>
    </w:p>
    <w:p w:rsidR="001D1946" w:rsidRDefault="001D1946" w:rsidP="001D1946">
      <w:r w:rsidRPr="00D2766D">
        <w:t>A</w:t>
      </w:r>
      <w:r w:rsidRPr="00D2766D">
        <w:t>．降低企业的交</w:t>
      </w:r>
      <w:r w:rsidRPr="00D2766D">
        <w:rPr>
          <w:rFonts w:hint="eastAsia"/>
        </w:rPr>
        <w:t>易成本，促进生产经营渠道的畅通</w:t>
      </w:r>
    </w:p>
    <w:p w:rsidR="001D1946" w:rsidRDefault="001D1946" w:rsidP="001D1946">
      <w:r>
        <w:t>B</w:t>
      </w:r>
      <w:r>
        <w:t>．</w:t>
      </w:r>
      <w:r w:rsidRPr="00D2766D">
        <w:t>提供扩张所需的优质资产，有利于实现利润最大化</w:t>
      </w:r>
    </w:p>
    <w:p w:rsidR="001D1946" w:rsidRDefault="001D1946" w:rsidP="001D1946">
      <w:r>
        <w:lastRenderedPageBreak/>
        <w:t>C</w:t>
      </w:r>
      <w:r>
        <w:t>．</w:t>
      </w:r>
      <w:r w:rsidRPr="00D2766D">
        <w:t>往往使中小企业利益受损</w:t>
      </w:r>
    </w:p>
    <w:p w:rsidR="001D1946" w:rsidRPr="00D2766D" w:rsidRDefault="001D1946" w:rsidP="001D1946">
      <w:r>
        <w:t>D</w:t>
      </w:r>
      <w:r>
        <w:t>．</w:t>
      </w:r>
      <w:r w:rsidRPr="00D2766D">
        <w:t>关联交易属于内幕交易，应该尽量避免</w:t>
      </w:r>
    </w:p>
    <w:p w:rsidR="001D1946" w:rsidRPr="00D2766D" w:rsidRDefault="001D1946" w:rsidP="001D1946">
      <w:r w:rsidRPr="00D2766D">
        <w:t>15</w:t>
      </w:r>
      <w:r w:rsidRPr="00D2766D">
        <w:t>．关于资产重组评估方法中收益现值法的描述正确的有</w:t>
      </w:r>
      <w:r>
        <w:t>（　　）</w:t>
      </w:r>
      <w:r w:rsidRPr="00D2766D">
        <w:t>。</w:t>
      </w:r>
    </w:p>
    <w:p w:rsidR="001D1946" w:rsidRDefault="001D1946" w:rsidP="001D1946">
      <w:r w:rsidRPr="00D2766D">
        <w:t>A</w:t>
      </w:r>
      <w:r w:rsidRPr="00D2766D">
        <w:t>．本金化率和折现率在本质上是没有区别的，只是适用于不同的场合</w:t>
      </w:r>
    </w:p>
    <w:p w:rsidR="001D1946" w:rsidRDefault="001D1946" w:rsidP="001D1946">
      <w:r>
        <w:t>B</w:t>
      </w:r>
      <w:r>
        <w:t>．</w:t>
      </w:r>
      <w:r w:rsidRPr="00D2766D">
        <w:t>收益期限显示资产收益的期间，通常指收益年期</w:t>
      </w:r>
    </w:p>
    <w:p w:rsidR="001D1946" w:rsidRDefault="001D1946" w:rsidP="001D1946">
      <w:r>
        <w:t>C</w:t>
      </w:r>
      <w:r>
        <w:t>．</w:t>
      </w:r>
      <w:r w:rsidRPr="00D2766D">
        <w:t>能真实地反映企业本金化的价格</w:t>
      </w:r>
    </w:p>
    <w:p w:rsidR="001D1946" w:rsidRPr="00D2766D" w:rsidRDefault="001D1946" w:rsidP="001D1946">
      <w:r>
        <w:t>D</w:t>
      </w:r>
      <w:r>
        <w:t>．</w:t>
      </w:r>
      <w:r w:rsidRPr="00D2766D">
        <w:t>收益现值法在运用中，收益额的确定是关键</w:t>
      </w:r>
    </w:p>
    <w:p w:rsidR="001D1946" w:rsidRPr="00D2766D" w:rsidRDefault="001D1946" w:rsidP="001D1946">
      <w:r w:rsidRPr="00D2766D">
        <w:t>16</w:t>
      </w:r>
      <w:r w:rsidRPr="00D2766D">
        <w:t>．以下关于涨跌停板制度下的量价分析基本判断，正确的有</w:t>
      </w:r>
      <w:r>
        <w:t>（　　）</w:t>
      </w:r>
      <w:r w:rsidRPr="00D2766D">
        <w:t>。</w:t>
      </w:r>
    </w:p>
    <w:p w:rsidR="001D1946" w:rsidRDefault="001D1946" w:rsidP="001D1946">
      <w:r w:rsidRPr="00D2766D">
        <w:t>A</w:t>
      </w:r>
      <w:r w:rsidRPr="00D2766D">
        <w:t>．涨停中成交量越大，反转下跌</w:t>
      </w:r>
      <w:r w:rsidRPr="00D2766D">
        <w:rPr>
          <w:rFonts w:hint="eastAsia"/>
        </w:rPr>
        <w:t>的可能性越大</w:t>
      </w:r>
    </w:p>
    <w:p w:rsidR="001D1946" w:rsidRDefault="001D1946" w:rsidP="001D1946">
      <w:r>
        <w:t>B</w:t>
      </w:r>
      <w:r>
        <w:t>．</w:t>
      </w:r>
      <w:r w:rsidRPr="00D2766D">
        <w:t>涨停板被打开次数越多，反转下跌的可能性越大</w:t>
      </w:r>
    </w:p>
    <w:p w:rsidR="001D1946" w:rsidRDefault="001D1946" w:rsidP="001D1946">
      <w:r>
        <w:t>C</w:t>
      </w:r>
      <w:r>
        <w:t>．</w:t>
      </w:r>
      <w:r w:rsidRPr="00D2766D">
        <w:t>涨停量小，将继续上扬</w:t>
      </w:r>
    </w:p>
    <w:p w:rsidR="001D1946" w:rsidRPr="00D2766D" w:rsidRDefault="001D1946" w:rsidP="001D1946">
      <w:r>
        <w:t>D</w:t>
      </w:r>
      <w:r>
        <w:t>．</w:t>
      </w:r>
      <w:r w:rsidRPr="00D2766D">
        <w:t>封住涨停板的买盘数量越大，次日继续当前走势的概率越大</w:t>
      </w:r>
    </w:p>
    <w:p w:rsidR="001D1946" w:rsidRPr="00D2766D" w:rsidRDefault="001D1946" w:rsidP="001D1946">
      <w:r w:rsidRPr="00D2766D">
        <w:t>17</w:t>
      </w:r>
      <w:r w:rsidRPr="00D2766D">
        <w:t>．上市公司的质量状况将影响</w:t>
      </w:r>
      <w:r>
        <w:t>（　　）</w:t>
      </w:r>
      <w:r w:rsidRPr="00D2766D">
        <w:t>。</w:t>
      </w:r>
    </w:p>
    <w:p w:rsidR="001D1946" w:rsidRDefault="001D1946" w:rsidP="001D1946">
      <w:r w:rsidRPr="00D2766D">
        <w:t>A</w:t>
      </w:r>
      <w:r w:rsidRPr="00D2766D">
        <w:t>．证券市场的前景</w:t>
      </w:r>
    </w:p>
    <w:p w:rsidR="001D1946" w:rsidRDefault="001D1946" w:rsidP="001D1946">
      <w:r>
        <w:t>B</w:t>
      </w:r>
      <w:r>
        <w:t>．</w:t>
      </w:r>
      <w:r w:rsidRPr="00D2766D">
        <w:t>投资者的收益及投资热情</w:t>
      </w:r>
    </w:p>
    <w:p w:rsidR="001D1946" w:rsidRDefault="001D1946" w:rsidP="001D1946">
      <w:r>
        <w:t>C</w:t>
      </w:r>
      <w:r>
        <w:t>．</w:t>
      </w:r>
      <w:r w:rsidRPr="00D2766D">
        <w:t>个股价格及大盘指数变动</w:t>
      </w:r>
    </w:p>
    <w:p w:rsidR="001D1946" w:rsidRPr="00D2766D" w:rsidRDefault="001D1946" w:rsidP="001D1946">
      <w:r>
        <w:t>D</w:t>
      </w:r>
      <w:r>
        <w:t>．</w:t>
      </w:r>
      <w:r w:rsidRPr="00D2766D">
        <w:t>证券市场的供给</w:t>
      </w:r>
    </w:p>
    <w:p w:rsidR="001D1946" w:rsidRPr="00D2766D" w:rsidRDefault="001D1946" w:rsidP="001D1946">
      <w:r w:rsidRPr="00D2766D">
        <w:t>18</w:t>
      </w:r>
      <w:r w:rsidRPr="00D2766D">
        <w:t>．以下说法正确的有</w:t>
      </w:r>
      <w:r>
        <w:t>（　　）</w:t>
      </w:r>
      <w:r w:rsidRPr="00D2766D">
        <w:t>。</w:t>
      </w:r>
    </w:p>
    <w:p w:rsidR="001D1946" w:rsidRDefault="001D1946" w:rsidP="001D1946">
      <w:r w:rsidRPr="00D2766D">
        <w:t>A</w:t>
      </w:r>
      <w:r w:rsidRPr="00D2766D">
        <w:t>．行业经济是宏观经济的构成部分，宏观经济活动是行业经济活动的总和</w:t>
      </w:r>
    </w:p>
    <w:p w:rsidR="001D1946" w:rsidRDefault="001D1946" w:rsidP="001D1946">
      <w:r>
        <w:t>B</w:t>
      </w:r>
      <w:r>
        <w:t>．</w:t>
      </w:r>
      <w:r w:rsidRPr="00D2766D">
        <w:t>行业经济活动是微观经济分析的主要对象之一</w:t>
      </w:r>
    </w:p>
    <w:p w:rsidR="001D1946" w:rsidRDefault="001D1946" w:rsidP="001D1946">
      <w:r>
        <w:t>C</w:t>
      </w:r>
      <w:r>
        <w:t>．</w:t>
      </w:r>
      <w:r w:rsidRPr="00D2766D">
        <w:t>行业是决定公司投资价值的重要因素之一</w:t>
      </w:r>
    </w:p>
    <w:p w:rsidR="001D1946" w:rsidRPr="00D2766D" w:rsidRDefault="001D1946" w:rsidP="001D1946">
      <w:r>
        <w:t>D</w:t>
      </w:r>
      <w:r>
        <w:t>．</w:t>
      </w:r>
      <w:r w:rsidRPr="00D2766D">
        <w:t>行业分析是对上市公司进行分析的前提，也是连接宏观经济分析和上市公司分析的桥梁，是基本分析的重要环节</w:t>
      </w:r>
    </w:p>
    <w:p w:rsidR="001D1946" w:rsidRPr="00D2766D" w:rsidRDefault="001D1946" w:rsidP="001D1946">
      <w:r w:rsidRPr="00D2766D">
        <w:t>19</w:t>
      </w:r>
      <w:r w:rsidRPr="00D2766D">
        <w:t>．根据行业的竞争结构分析，对于钢铁冶炼厂来说，其需方包括</w:t>
      </w:r>
      <w:r>
        <w:t>（　　）</w:t>
      </w:r>
      <w:r w:rsidRPr="00D2766D">
        <w:t>。</w:t>
      </w:r>
    </w:p>
    <w:p w:rsidR="001D1946" w:rsidRDefault="001D1946" w:rsidP="001D1946">
      <w:r w:rsidRPr="00D2766D">
        <w:t>A</w:t>
      </w:r>
      <w:r w:rsidRPr="00D2766D">
        <w:t>．铁矿石厂</w:t>
      </w:r>
    </w:p>
    <w:p w:rsidR="001D1946" w:rsidRDefault="001D1946" w:rsidP="001D1946">
      <w:r>
        <w:t>B</w:t>
      </w:r>
      <w:r>
        <w:t>．</w:t>
      </w:r>
      <w:r w:rsidRPr="00D2766D">
        <w:t>建筑公司</w:t>
      </w:r>
    </w:p>
    <w:p w:rsidR="001D1946" w:rsidRDefault="001D1946" w:rsidP="001D1946">
      <w:r>
        <w:t>C</w:t>
      </w:r>
      <w:r>
        <w:t>．</w:t>
      </w:r>
      <w:r w:rsidRPr="00D2766D">
        <w:t>商业银行</w:t>
      </w:r>
    </w:p>
    <w:p w:rsidR="001D1946" w:rsidRPr="00D2766D" w:rsidRDefault="001D1946" w:rsidP="001D1946">
      <w:r>
        <w:t>D</w:t>
      </w:r>
      <w:r>
        <w:t>．</w:t>
      </w:r>
      <w:r w:rsidRPr="00D2766D">
        <w:t>汽车厂</w:t>
      </w:r>
    </w:p>
    <w:p w:rsidR="001D1946" w:rsidRPr="00D2766D" w:rsidRDefault="001D1946" w:rsidP="001D1946">
      <w:r w:rsidRPr="00D2766D">
        <w:t>20</w:t>
      </w:r>
      <w:r w:rsidRPr="00D2766D">
        <w:t>．下列属于垄断竞争市场特点的有</w:t>
      </w:r>
      <w:r>
        <w:t>（　　）</w:t>
      </w:r>
      <w:r w:rsidRPr="00D2766D">
        <w:t>。</w:t>
      </w:r>
    </w:p>
    <w:p w:rsidR="001D1946" w:rsidRDefault="001D1946" w:rsidP="001D1946">
      <w:r w:rsidRPr="00D2766D">
        <w:t>A</w:t>
      </w:r>
      <w:r w:rsidRPr="00D2766D">
        <w:t>．生产者众多，各种生产资料可以流动</w:t>
      </w:r>
    </w:p>
    <w:p w:rsidR="001D1946" w:rsidRDefault="001D1946" w:rsidP="001D1946">
      <w:r>
        <w:t>B</w:t>
      </w:r>
      <w:r>
        <w:t>．</w:t>
      </w:r>
      <w:r w:rsidRPr="00D2766D">
        <w:t>生产的产品同种但不同质</w:t>
      </w:r>
    </w:p>
    <w:p w:rsidR="001D1946" w:rsidRDefault="001D1946" w:rsidP="001D1946">
      <w:r>
        <w:t>C</w:t>
      </w:r>
      <w:r>
        <w:t>．</w:t>
      </w:r>
      <w:r w:rsidRPr="00D2766D">
        <w:t>生产者对产品的价格有一定的控制能力</w:t>
      </w:r>
    </w:p>
    <w:p w:rsidR="001D1946" w:rsidRPr="00D2766D" w:rsidRDefault="001D1946" w:rsidP="001D1946">
      <w:r>
        <w:t>D</w:t>
      </w:r>
      <w:r>
        <w:t>．</w:t>
      </w:r>
      <w:r w:rsidRPr="00D2766D">
        <w:t>生产者可以</w:t>
      </w:r>
      <w:r w:rsidRPr="00D2766D">
        <w:rPr>
          <w:rFonts w:hint="eastAsia"/>
        </w:rPr>
        <w:t>自由进入或退出这个市场</w:t>
      </w:r>
    </w:p>
    <w:p w:rsidR="001D1946" w:rsidRPr="00D2766D" w:rsidRDefault="001D1946" w:rsidP="001D1946">
      <w:r w:rsidRPr="00D2766D">
        <w:t>21</w:t>
      </w:r>
      <w:r w:rsidRPr="00D2766D">
        <w:t>．以下属于</w:t>
      </w:r>
      <w:r w:rsidRPr="00D2766D">
        <w:t>GDP</w:t>
      </w:r>
      <w:r w:rsidRPr="00D2766D">
        <w:t>变动情况的有</w:t>
      </w:r>
      <w:r>
        <w:t>（　　）</w:t>
      </w:r>
      <w:r w:rsidRPr="00D2766D">
        <w:t>。</w:t>
      </w:r>
    </w:p>
    <w:p w:rsidR="001D1946" w:rsidRDefault="001D1946" w:rsidP="001D1946">
      <w:r w:rsidRPr="00D2766D">
        <w:t>A</w:t>
      </w:r>
      <w:r w:rsidRPr="00D2766D">
        <w:t>．持续、稳定、高速的</w:t>
      </w:r>
      <w:r w:rsidRPr="00D2766D">
        <w:t>GDP</w:t>
      </w:r>
      <w:r w:rsidRPr="00D2766D">
        <w:t>增长</w:t>
      </w:r>
    </w:p>
    <w:p w:rsidR="001D1946" w:rsidRDefault="001D1946" w:rsidP="001D1946">
      <w:r>
        <w:t>B</w:t>
      </w:r>
      <w:r>
        <w:t>．</w:t>
      </w:r>
      <w:r w:rsidRPr="00D2766D">
        <w:t>转折性的</w:t>
      </w:r>
      <w:r w:rsidRPr="00D2766D">
        <w:t>GDF</w:t>
      </w:r>
      <w:r w:rsidRPr="00D2766D">
        <w:t>变动</w:t>
      </w:r>
    </w:p>
    <w:p w:rsidR="001D1946" w:rsidRDefault="001D1946" w:rsidP="001D1946">
      <w:r>
        <w:t>C</w:t>
      </w:r>
      <w:r>
        <w:t>．</w:t>
      </w:r>
      <w:r w:rsidRPr="00D2766D">
        <w:t>高通胀下的</w:t>
      </w:r>
      <w:r w:rsidRPr="00D2766D">
        <w:t>GDP</w:t>
      </w:r>
      <w:r w:rsidRPr="00D2766D">
        <w:t>增长</w:t>
      </w:r>
    </w:p>
    <w:p w:rsidR="001D1946" w:rsidRPr="00D2766D" w:rsidRDefault="001D1946" w:rsidP="001D1946">
      <w:r>
        <w:t>D</w:t>
      </w:r>
      <w:r>
        <w:t>．</w:t>
      </w:r>
      <w:r w:rsidRPr="00D2766D">
        <w:t>宏观调控下</w:t>
      </w:r>
      <w:r w:rsidRPr="00D2766D">
        <w:t>GDP</w:t>
      </w:r>
      <w:r w:rsidRPr="00D2766D">
        <w:t>减速增长</w:t>
      </w:r>
    </w:p>
    <w:p w:rsidR="001D1946" w:rsidRPr="00D2766D" w:rsidRDefault="001D1946" w:rsidP="001D1946">
      <w:r w:rsidRPr="00D2766D">
        <w:t>22</w:t>
      </w:r>
      <w:r w:rsidRPr="00D2766D">
        <w:t>．国际金融市场剧烈动荡对我国证券市场的影响主要</w:t>
      </w:r>
      <w:r>
        <w:t>（　　）</w:t>
      </w:r>
      <w:r w:rsidRPr="00D2766D">
        <w:t>。</w:t>
      </w:r>
    </w:p>
    <w:p w:rsidR="001D1946" w:rsidRDefault="001D1946" w:rsidP="001D1946">
      <w:r w:rsidRPr="00D2766D">
        <w:t>A</w:t>
      </w:r>
      <w:r w:rsidRPr="00D2766D">
        <w:t>．通过外汇市场影响证券市场</w:t>
      </w:r>
    </w:p>
    <w:p w:rsidR="001D1946" w:rsidRDefault="001D1946" w:rsidP="001D1946">
      <w:r>
        <w:t>B</w:t>
      </w:r>
      <w:r>
        <w:t>．</w:t>
      </w:r>
      <w:r w:rsidRPr="00D2766D">
        <w:t>通过宏观面和政策面间接影响证券市场</w:t>
      </w:r>
    </w:p>
    <w:p w:rsidR="001D1946" w:rsidRDefault="001D1946" w:rsidP="001D1946">
      <w:r>
        <w:t>C</w:t>
      </w:r>
      <w:r>
        <w:t>．</w:t>
      </w:r>
      <w:r w:rsidRPr="00D2766D">
        <w:t>通过人民币汇率预期影响证券市场</w:t>
      </w:r>
    </w:p>
    <w:p w:rsidR="001D1946" w:rsidRPr="00D2766D" w:rsidRDefault="001D1946" w:rsidP="001D1946">
      <w:r>
        <w:t>D</w:t>
      </w:r>
      <w:r>
        <w:t>．</w:t>
      </w:r>
      <w:r w:rsidRPr="00D2766D">
        <w:t>通过资本市场资金流动影响我国证券市场</w:t>
      </w:r>
    </w:p>
    <w:p w:rsidR="001D1946" w:rsidRPr="00D2766D" w:rsidRDefault="001D1946" w:rsidP="001D1946">
      <w:r w:rsidRPr="00D2766D">
        <w:t>23</w:t>
      </w:r>
      <w:r w:rsidRPr="00D2766D">
        <w:t>．市场行为最基本的表现不包括</w:t>
      </w:r>
      <w:r>
        <w:t>（　　）</w:t>
      </w:r>
      <w:r w:rsidRPr="00D2766D">
        <w:t>。</w:t>
      </w:r>
    </w:p>
    <w:p w:rsidR="001D1946" w:rsidRDefault="001D1946" w:rsidP="001D1946">
      <w:r w:rsidRPr="00D2766D">
        <w:lastRenderedPageBreak/>
        <w:t>A</w:t>
      </w:r>
      <w:r w:rsidRPr="00D2766D">
        <w:t>．时间</w:t>
      </w:r>
    </w:p>
    <w:p w:rsidR="001D1946" w:rsidRDefault="001D1946" w:rsidP="001D1946">
      <w:r>
        <w:t>B</w:t>
      </w:r>
      <w:r>
        <w:t>．</w:t>
      </w:r>
      <w:r w:rsidRPr="00D2766D">
        <w:t>空间</w:t>
      </w:r>
    </w:p>
    <w:p w:rsidR="001D1946" w:rsidRDefault="001D1946" w:rsidP="001D1946">
      <w:r>
        <w:t>C</w:t>
      </w:r>
      <w:r>
        <w:t>．</w:t>
      </w:r>
      <w:r w:rsidRPr="00D2766D">
        <w:t>成交价</w:t>
      </w:r>
    </w:p>
    <w:p w:rsidR="001D1946" w:rsidRPr="00D2766D" w:rsidRDefault="001D1946" w:rsidP="001D1946">
      <w:r>
        <w:t>D</w:t>
      </w:r>
      <w:r>
        <w:t>．</w:t>
      </w:r>
      <w:r w:rsidRPr="00D2766D">
        <w:t>成交量</w:t>
      </w:r>
    </w:p>
    <w:p w:rsidR="001D1946" w:rsidRPr="00D2766D" w:rsidRDefault="001D1946" w:rsidP="001D1946">
      <w:r w:rsidRPr="00D2766D">
        <w:t>24</w:t>
      </w:r>
      <w:r w:rsidRPr="00D2766D">
        <w:t>．为了更准确了解公司产品市场占有率，证券分析师应</w:t>
      </w:r>
      <w:r>
        <w:t>（　　）</w:t>
      </w:r>
      <w:r w:rsidRPr="00D2766D">
        <w:t>。</w:t>
      </w:r>
    </w:p>
    <w:p w:rsidR="001D1946" w:rsidRDefault="001D1946" w:rsidP="001D1946">
      <w:r w:rsidRPr="00D2766D">
        <w:t>A</w:t>
      </w:r>
      <w:r w:rsidRPr="00D2766D">
        <w:t>．了解公司财务结构</w:t>
      </w:r>
    </w:p>
    <w:p w:rsidR="001D1946" w:rsidRDefault="001D1946" w:rsidP="001D1946">
      <w:r>
        <w:t>B</w:t>
      </w:r>
      <w:r>
        <w:t>．</w:t>
      </w:r>
      <w:r w:rsidRPr="00D2766D">
        <w:t>了解公司产品销售市场的地域分布状况</w:t>
      </w:r>
    </w:p>
    <w:p w:rsidR="001D1946" w:rsidRDefault="001D1946" w:rsidP="001D1946">
      <w:r>
        <w:t>C</w:t>
      </w:r>
      <w:r>
        <w:t>．</w:t>
      </w:r>
      <w:r w:rsidRPr="00D2766D">
        <w:t>了解公司产品的技术含量</w:t>
      </w:r>
    </w:p>
    <w:p w:rsidR="001D1946" w:rsidRPr="00D2766D" w:rsidRDefault="001D1946" w:rsidP="001D1946">
      <w:r>
        <w:t>D</w:t>
      </w:r>
      <w:r>
        <w:t>．</w:t>
      </w:r>
      <w:r w:rsidRPr="00D2766D">
        <w:t>了解公司产品在市场的占有率</w:t>
      </w:r>
    </w:p>
    <w:p w:rsidR="001D1946" w:rsidRPr="00D2766D" w:rsidRDefault="001D1946" w:rsidP="001D1946">
      <w:r w:rsidRPr="00D2766D">
        <w:t>25</w:t>
      </w:r>
      <w:r w:rsidRPr="00D2766D">
        <w:t>．一般而言，汇率上升会给证券市场带来的影响是</w:t>
      </w:r>
      <w:r>
        <w:t>（　　）</w:t>
      </w:r>
    </w:p>
    <w:p w:rsidR="001D1946" w:rsidRDefault="001D1946" w:rsidP="001D1946">
      <w:r w:rsidRPr="00D2766D">
        <w:t>A</w:t>
      </w:r>
      <w:r w:rsidRPr="00D2766D">
        <w:t>．本币升值</w:t>
      </w:r>
    </w:p>
    <w:p w:rsidR="001D1946" w:rsidRDefault="001D1946" w:rsidP="001D1946">
      <w:r>
        <w:t>B</w:t>
      </w:r>
      <w:r>
        <w:t>．</w:t>
      </w:r>
      <w:r w:rsidRPr="00D2766D">
        <w:t>本国资本流出</w:t>
      </w:r>
    </w:p>
    <w:p w:rsidR="001D1946" w:rsidRDefault="001D1946" w:rsidP="001D1946">
      <w:r>
        <w:t>C</w:t>
      </w:r>
      <w:r>
        <w:t>．</w:t>
      </w:r>
      <w:r w:rsidRPr="00D2766D">
        <w:t>股票价格上升</w:t>
      </w:r>
    </w:p>
    <w:p w:rsidR="001D1946" w:rsidRPr="00D2766D" w:rsidRDefault="001D1946" w:rsidP="001D1946">
      <w:r>
        <w:t>D</w:t>
      </w:r>
      <w:r>
        <w:t>．</w:t>
      </w:r>
      <w:r w:rsidRPr="00D2766D">
        <w:t>国内物价上升</w:t>
      </w:r>
    </w:p>
    <w:p w:rsidR="001D1946" w:rsidRPr="00D2766D" w:rsidRDefault="001D1946" w:rsidP="001D1946">
      <w:r w:rsidRPr="00D2766D">
        <w:t>26</w:t>
      </w:r>
      <w:r w:rsidRPr="00D2766D">
        <w:t>．货币政策的选择性政策工具有</w:t>
      </w:r>
      <w:r>
        <w:t>（　　）</w:t>
      </w:r>
      <w:r w:rsidRPr="00D2766D">
        <w:t>。</w:t>
      </w:r>
    </w:p>
    <w:p w:rsidR="001D1946" w:rsidRDefault="001D1946" w:rsidP="001D1946">
      <w:r w:rsidRPr="00D2766D">
        <w:t>A</w:t>
      </w:r>
      <w:r w:rsidRPr="00D2766D">
        <w:t>．计划信用控制</w:t>
      </w:r>
    </w:p>
    <w:p w:rsidR="001D1946" w:rsidRPr="00D2766D" w:rsidRDefault="001D1946" w:rsidP="001D1946">
      <w:r>
        <w:t>B</w:t>
      </w:r>
      <w:r>
        <w:t>．</w:t>
      </w:r>
      <w:r w:rsidRPr="00D2766D">
        <w:t>市场信用控制</w:t>
      </w:r>
    </w:p>
    <w:p w:rsidR="001D1946" w:rsidRDefault="001D1946" w:rsidP="001D1946">
      <w:r>
        <w:t>C</w:t>
      </w:r>
      <w:r>
        <w:t>．</w:t>
      </w:r>
      <w:r w:rsidRPr="00D2766D">
        <w:t>直接信用控制</w:t>
      </w:r>
    </w:p>
    <w:p w:rsidR="001D1946" w:rsidRPr="00D2766D" w:rsidRDefault="001D1946" w:rsidP="001D1946">
      <w:r>
        <w:t>D</w:t>
      </w:r>
      <w:r>
        <w:t>．</w:t>
      </w:r>
      <w:r w:rsidRPr="00D2766D">
        <w:t>间接信用指导</w:t>
      </w:r>
    </w:p>
    <w:p w:rsidR="001D1946" w:rsidRPr="00D2766D" w:rsidRDefault="001D1946" w:rsidP="001D1946">
      <w:r w:rsidRPr="00D2766D">
        <w:t>27</w:t>
      </w:r>
      <w:r w:rsidRPr="00D2766D">
        <w:t>．关于每股净资产，下列说法正确</w:t>
      </w:r>
      <w:r w:rsidRPr="00D2766D">
        <w:rPr>
          <w:rFonts w:hint="eastAsia"/>
        </w:rPr>
        <w:t>的是</w:t>
      </w:r>
      <w:r>
        <w:t>（　　）</w:t>
      </w:r>
      <w:r w:rsidRPr="00D2766D">
        <w:t>。</w:t>
      </w:r>
    </w:p>
    <w:p w:rsidR="001D1946" w:rsidRDefault="001D1946" w:rsidP="001D1946">
      <w:r w:rsidRPr="00D2766D">
        <w:t>A</w:t>
      </w:r>
      <w:r w:rsidRPr="00D2766D">
        <w:t>．反映发行上市的每股普通股所代表的净资产的账面价值</w:t>
      </w:r>
    </w:p>
    <w:p w:rsidR="001D1946" w:rsidRDefault="001D1946" w:rsidP="001D1946">
      <w:r>
        <w:t>B</w:t>
      </w:r>
      <w:r>
        <w:t>．</w:t>
      </w:r>
      <w:r w:rsidRPr="00D2766D">
        <w:t>反映净资产的变现价值</w:t>
      </w:r>
    </w:p>
    <w:p w:rsidR="001D1946" w:rsidRDefault="001D1946" w:rsidP="001D1946">
      <w:r>
        <w:t>C</w:t>
      </w:r>
      <w:r>
        <w:t>．</w:t>
      </w:r>
      <w:r w:rsidRPr="00D2766D">
        <w:t>反映净资产的产出能力</w:t>
      </w:r>
    </w:p>
    <w:p w:rsidR="001D1946" w:rsidRPr="00D2766D" w:rsidRDefault="001D1946" w:rsidP="001D1946">
      <w:r>
        <w:t>D</w:t>
      </w:r>
      <w:r>
        <w:t>．</w:t>
      </w:r>
      <w:r w:rsidRPr="00D2766D">
        <w:t>在理论上提供了股票的最低价值</w:t>
      </w:r>
    </w:p>
    <w:p w:rsidR="001D1946" w:rsidRPr="00D2766D" w:rsidRDefault="001D1946" w:rsidP="001D1946">
      <w:r w:rsidRPr="00D2766D">
        <w:t>28</w:t>
      </w:r>
      <w:r w:rsidRPr="00D2766D">
        <w:t>．根据</w:t>
      </w:r>
      <w:r w:rsidRPr="00D2766D">
        <w:t>MACD</w:t>
      </w:r>
      <w:r w:rsidRPr="00D2766D">
        <w:t>的运用法则，下列说法正确的是</w:t>
      </w:r>
      <w:r>
        <w:t>（　　）</w:t>
      </w:r>
      <w:r w:rsidRPr="00D2766D">
        <w:t>。</w:t>
      </w:r>
    </w:p>
    <w:p w:rsidR="001D1946" w:rsidRDefault="001D1946" w:rsidP="001D1946">
      <w:r w:rsidRPr="00D2766D">
        <w:t>A</w:t>
      </w:r>
      <w:r w:rsidRPr="00D2766D">
        <w:t>．</w:t>
      </w:r>
      <w:r w:rsidRPr="00D2766D">
        <w:t>DIF</w:t>
      </w:r>
      <w:r w:rsidRPr="00D2766D">
        <w:t>和</w:t>
      </w:r>
      <w:r w:rsidRPr="00D2766D">
        <w:t>DEA</w:t>
      </w:r>
      <w:r w:rsidRPr="00D2766D">
        <w:t>均为正值时，属于多头市场，但</w:t>
      </w:r>
      <w:r w:rsidRPr="00D2766D">
        <w:t>DIF</w:t>
      </w:r>
      <w:r w:rsidRPr="00D2766D">
        <w:t>向下跌破</w:t>
      </w:r>
      <w:r w:rsidRPr="00D2766D">
        <w:t>DEA</w:t>
      </w:r>
      <w:r w:rsidRPr="00D2766D">
        <w:t>时，是转势的信号</w:t>
      </w:r>
    </w:p>
    <w:p w:rsidR="001D1946" w:rsidRDefault="001D1946" w:rsidP="001D1946">
      <w:r>
        <w:t>B</w:t>
      </w:r>
      <w:r>
        <w:t>．</w:t>
      </w:r>
      <w:r w:rsidRPr="00D2766D">
        <w:t>DIF</w:t>
      </w:r>
      <w:r w:rsidRPr="00D2766D">
        <w:t>和</w:t>
      </w:r>
      <w:r w:rsidRPr="00D2766D">
        <w:t>DEA</w:t>
      </w:r>
      <w:r w:rsidRPr="00D2766D">
        <w:t>均为负值时，属于空头市场，</w:t>
      </w:r>
      <w:r w:rsidRPr="00D2766D">
        <w:t>DIF</w:t>
      </w:r>
      <w:r w:rsidRPr="00D2766D">
        <w:t>向下突破</w:t>
      </w:r>
      <w:r w:rsidRPr="00D2766D">
        <w:t>DEA</w:t>
      </w:r>
      <w:r w:rsidRPr="00D2766D">
        <w:t>时，是卖出信号</w:t>
      </w:r>
    </w:p>
    <w:p w:rsidR="001D1946" w:rsidRDefault="001D1946" w:rsidP="001D1946">
      <w:r>
        <w:t>C</w:t>
      </w:r>
      <w:r>
        <w:t>．</w:t>
      </w:r>
      <w:r w:rsidRPr="00D2766D">
        <w:t>当</w:t>
      </w:r>
      <w:r w:rsidRPr="00D2766D">
        <w:t>DIF</w:t>
      </w:r>
      <w:r w:rsidRPr="00D2766D">
        <w:t>向下突破。轴线时，为卖出信号</w:t>
      </w:r>
    </w:p>
    <w:p w:rsidR="001D1946" w:rsidRPr="00D2766D" w:rsidRDefault="001D1946" w:rsidP="001D1946">
      <w:r>
        <w:t>D</w:t>
      </w:r>
      <w:r>
        <w:t>．</w:t>
      </w:r>
      <w:r w:rsidRPr="00D2766D">
        <w:t>当</w:t>
      </w:r>
      <w:r w:rsidRPr="00D2766D">
        <w:t>DIF</w:t>
      </w:r>
      <w:r w:rsidRPr="00D2766D">
        <w:t>向上突破</w:t>
      </w:r>
      <w:r w:rsidRPr="00D2766D">
        <w:t>0</w:t>
      </w:r>
      <w:r w:rsidRPr="00D2766D">
        <w:t>轴线时，为买入信号</w:t>
      </w:r>
    </w:p>
    <w:p w:rsidR="001D1946" w:rsidRPr="00D2766D" w:rsidRDefault="001D1946" w:rsidP="001D1946">
      <w:r w:rsidRPr="00D2766D">
        <w:t>29</w:t>
      </w:r>
      <w:r w:rsidRPr="00D2766D">
        <w:t>．在下列关于趋势线的陈述中，正确的陈述有</w:t>
      </w:r>
      <w:r>
        <w:t>（　　）</w:t>
      </w:r>
      <w:r w:rsidRPr="00D2766D">
        <w:t>。</w:t>
      </w:r>
    </w:p>
    <w:p w:rsidR="001D1946" w:rsidRDefault="001D1946" w:rsidP="001D1946">
      <w:r w:rsidRPr="00D2766D">
        <w:t>A</w:t>
      </w:r>
      <w:r w:rsidRPr="00D2766D">
        <w:t>．趋势线是被用来判断股票价格运动方向的切线</w:t>
      </w:r>
    </w:p>
    <w:p w:rsidR="001D1946" w:rsidRDefault="001D1946" w:rsidP="001D1946">
      <w:r>
        <w:t>B</w:t>
      </w:r>
      <w:r>
        <w:t>．</w:t>
      </w:r>
      <w:r w:rsidRPr="00D2766D">
        <w:t>下降趋势线是一种压力线</w:t>
      </w:r>
    </w:p>
    <w:p w:rsidR="001D1946" w:rsidRDefault="001D1946" w:rsidP="001D1946">
      <w:r>
        <w:t>C</w:t>
      </w:r>
      <w:r>
        <w:t>．</w:t>
      </w:r>
      <w:r w:rsidRPr="00D2766D">
        <w:t>在上升趋势中，需将股价的三个低点连成一条直线才能得到一条上升趋势线</w:t>
      </w:r>
    </w:p>
    <w:p w:rsidR="001D1946" w:rsidRPr="00D2766D" w:rsidRDefault="001D1946" w:rsidP="001D1946">
      <w:r>
        <w:t>D</w:t>
      </w:r>
      <w:r>
        <w:t>．</w:t>
      </w:r>
      <w:r w:rsidRPr="00D2766D">
        <w:t>上升趋势线被突破后，该趋势线就转化为潜在的压力线</w:t>
      </w:r>
    </w:p>
    <w:p w:rsidR="001D1946" w:rsidRPr="00D2766D" w:rsidRDefault="001D1946" w:rsidP="001D1946">
      <w:r w:rsidRPr="00D2766D">
        <w:t>30</w:t>
      </w:r>
      <w:r w:rsidRPr="00D2766D">
        <w:t>．缺口分析是技术分析的重要手段之一，根据其形态一般分为</w:t>
      </w:r>
      <w:r>
        <w:t>（　　）</w:t>
      </w:r>
      <w:r w:rsidRPr="00D2766D">
        <w:t>。</w:t>
      </w:r>
    </w:p>
    <w:p w:rsidR="001D1946" w:rsidRDefault="001D1946" w:rsidP="001D1946">
      <w:r w:rsidRPr="00D2766D">
        <w:t>A</w:t>
      </w:r>
      <w:r w:rsidRPr="00D2766D">
        <w:t>．普通缺口</w:t>
      </w:r>
    </w:p>
    <w:p w:rsidR="001D1946" w:rsidRDefault="001D1946" w:rsidP="001D1946">
      <w:r>
        <w:t>B</w:t>
      </w:r>
      <w:r>
        <w:t>．</w:t>
      </w:r>
      <w:r w:rsidRPr="00D2766D">
        <w:t>突破缺口</w:t>
      </w:r>
    </w:p>
    <w:p w:rsidR="001D1946" w:rsidRDefault="001D1946" w:rsidP="001D1946">
      <w:r>
        <w:t>C</w:t>
      </w:r>
      <w:r>
        <w:t>．</w:t>
      </w:r>
      <w:r w:rsidRPr="00D2766D">
        <w:t>持续性缺口</w:t>
      </w:r>
    </w:p>
    <w:p w:rsidR="001D1946" w:rsidRPr="00D2766D" w:rsidRDefault="001D1946" w:rsidP="001D1946">
      <w:r>
        <w:t>D</w:t>
      </w:r>
      <w:r>
        <w:t>．</w:t>
      </w:r>
      <w:r w:rsidRPr="00D2766D">
        <w:t>反转缺口</w:t>
      </w:r>
    </w:p>
    <w:p w:rsidR="001D1946" w:rsidRPr="00D2766D" w:rsidRDefault="001D1946" w:rsidP="001D1946">
      <w:r w:rsidRPr="00D2766D">
        <w:t>31</w:t>
      </w:r>
      <w:r w:rsidRPr="00D2766D">
        <w:t>．在</w:t>
      </w:r>
      <w:r w:rsidRPr="00D2766D">
        <w:t>K</w:t>
      </w:r>
      <w:r w:rsidRPr="00D2766D">
        <w:t>线运用当中，下列选项中正确的是</w:t>
      </w:r>
      <w:r>
        <w:t>（　　）</w:t>
      </w:r>
      <w:r w:rsidRPr="00D2766D">
        <w:t>。</w:t>
      </w:r>
    </w:p>
    <w:p w:rsidR="001D1946" w:rsidRDefault="001D1946" w:rsidP="001D1946">
      <w:r w:rsidRPr="00D2766D">
        <w:t>A</w:t>
      </w:r>
      <w:r w:rsidRPr="00D2766D">
        <w:t>．无上影线的阳线对多方有利</w:t>
      </w:r>
    </w:p>
    <w:p w:rsidR="001D1946" w:rsidRDefault="001D1946" w:rsidP="001D1946">
      <w:r>
        <w:t>B</w:t>
      </w:r>
      <w:r>
        <w:t>．</w:t>
      </w:r>
      <w:r w:rsidRPr="00D2766D">
        <w:t>上影线越短，实体越长越有利于多方</w:t>
      </w:r>
    </w:p>
    <w:p w:rsidR="001D1946" w:rsidRDefault="001D1946" w:rsidP="001D1946">
      <w:r>
        <w:t>C</w:t>
      </w:r>
      <w:r>
        <w:t>．</w:t>
      </w:r>
      <w:r w:rsidRPr="00D2766D">
        <w:t>上影线越长，对空方越有利</w:t>
      </w:r>
    </w:p>
    <w:p w:rsidR="001D1946" w:rsidRPr="00D2766D" w:rsidRDefault="001D1946" w:rsidP="001D1946">
      <w:r>
        <w:t>D</w:t>
      </w:r>
      <w:r>
        <w:t>．</w:t>
      </w:r>
      <w:r w:rsidRPr="00D2766D">
        <w:t>K</w:t>
      </w:r>
      <w:r w:rsidRPr="00D2766D">
        <w:t>线分阴线和阳线两种形态</w:t>
      </w:r>
    </w:p>
    <w:p w:rsidR="001D1946" w:rsidRPr="00D2766D" w:rsidRDefault="001D1946" w:rsidP="001D1946">
      <w:r w:rsidRPr="00D2766D">
        <w:lastRenderedPageBreak/>
        <w:t>32</w:t>
      </w:r>
      <w:r w:rsidRPr="00D2766D">
        <w:t>．金融工程可以应用于下列</w:t>
      </w:r>
      <w:r>
        <w:t>（　　）</w:t>
      </w:r>
      <w:r w:rsidRPr="00D2766D">
        <w:t>领域。</w:t>
      </w:r>
    </w:p>
    <w:p w:rsidR="001D1946" w:rsidRDefault="001D1946" w:rsidP="001D1946">
      <w:r w:rsidRPr="00D2766D">
        <w:t>A</w:t>
      </w:r>
      <w:r w:rsidRPr="00D2766D">
        <w:t>．公司理财</w:t>
      </w:r>
    </w:p>
    <w:p w:rsidR="001D1946" w:rsidRDefault="001D1946" w:rsidP="001D1946">
      <w:r>
        <w:t>B</w:t>
      </w:r>
      <w:r>
        <w:t>．</w:t>
      </w:r>
      <w:r w:rsidRPr="00D2766D">
        <w:t>金融工具交易</w:t>
      </w:r>
    </w:p>
    <w:p w:rsidR="001D1946" w:rsidRDefault="001D1946" w:rsidP="001D1946">
      <w:r>
        <w:t>C</w:t>
      </w:r>
      <w:r>
        <w:t>．</w:t>
      </w:r>
      <w:r w:rsidRPr="00D2766D">
        <w:t>组合管理</w:t>
      </w:r>
    </w:p>
    <w:p w:rsidR="001D1946" w:rsidRPr="00D2766D" w:rsidRDefault="001D1946" w:rsidP="001D1946">
      <w:r>
        <w:t>D</w:t>
      </w:r>
      <w:r>
        <w:t>．</w:t>
      </w:r>
      <w:r w:rsidRPr="00D2766D">
        <w:t>风险管理</w:t>
      </w:r>
    </w:p>
    <w:p w:rsidR="001D1946" w:rsidRPr="00D2766D" w:rsidRDefault="001D1946" w:rsidP="001D1946">
      <w:r w:rsidRPr="00D2766D">
        <w:t>33</w:t>
      </w:r>
      <w:r w:rsidRPr="00D2766D">
        <w:t>．在经济周期与行业分析中，</w:t>
      </w:r>
      <w:r>
        <w:t>（　　）</w:t>
      </w:r>
      <w:r w:rsidRPr="00D2766D">
        <w:t>行业体现了增长型行业的特征。</w:t>
      </w:r>
    </w:p>
    <w:p w:rsidR="001D1946" w:rsidRDefault="001D1946" w:rsidP="001D1946">
      <w:r w:rsidRPr="00D2766D">
        <w:t>A</w:t>
      </w:r>
      <w:r w:rsidRPr="00D2766D">
        <w:t>．计算机</w:t>
      </w:r>
    </w:p>
    <w:p w:rsidR="001D1946" w:rsidRDefault="001D1946" w:rsidP="001D1946">
      <w:r>
        <w:t>B</w:t>
      </w:r>
      <w:r>
        <w:t>．</w:t>
      </w:r>
      <w:r w:rsidRPr="00D2766D">
        <w:t>复印机</w:t>
      </w:r>
    </w:p>
    <w:p w:rsidR="001D1946" w:rsidRDefault="001D1946" w:rsidP="001D1946">
      <w:r>
        <w:t>C</w:t>
      </w:r>
      <w:r>
        <w:t>．</w:t>
      </w:r>
      <w:r w:rsidRPr="00D2766D">
        <w:t>消费品</w:t>
      </w:r>
    </w:p>
    <w:p w:rsidR="001D1946" w:rsidRPr="00D2766D" w:rsidRDefault="001D1946" w:rsidP="001D1946">
      <w:r>
        <w:t>D</w:t>
      </w:r>
      <w:r>
        <w:t>．</w:t>
      </w:r>
      <w:r w:rsidRPr="00D2766D">
        <w:t>食品</w:t>
      </w:r>
    </w:p>
    <w:p w:rsidR="001D1946" w:rsidRPr="00D2766D" w:rsidRDefault="001D1946" w:rsidP="001D1946">
      <w:r w:rsidRPr="00D2766D">
        <w:t>34</w:t>
      </w:r>
      <w:r w:rsidRPr="00D2766D">
        <w:t>．我国中央银行将货币供应量划分成几个层次，它们是</w:t>
      </w:r>
      <w:r>
        <w:t>（　　）</w:t>
      </w:r>
      <w:r w:rsidRPr="00D2766D">
        <w:t>。</w:t>
      </w:r>
    </w:p>
    <w:p w:rsidR="001D1946" w:rsidRDefault="001D1946" w:rsidP="001D1946">
      <w:r w:rsidRPr="00D2766D">
        <w:t>A</w:t>
      </w:r>
      <w:r w:rsidRPr="00D2766D">
        <w:t>．流通中的现金</w:t>
      </w:r>
    </w:p>
    <w:p w:rsidR="001D1946" w:rsidRDefault="001D1946" w:rsidP="001D1946">
      <w:r>
        <w:t>B</w:t>
      </w:r>
      <w:r>
        <w:t>．</w:t>
      </w:r>
      <w:r w:rsidRPr="00D2766D">
        <w:t>狭义货币供应量</w:t>
      </w:r>
    </w:p>
    <w:p w:rsidR="001D1946" w:rsidRDefault="001D1946" w:rsidP="001D1946">
      <w:r>
        <w:t>C</w:t>
      </w:r>
      <w:r>
        <w:t>．</w:t>
      </w:r>
      <w:r w:rsidRPr="00D2766D">
        <w:t>广义货币供应量</w:t>
      </w:r>
    </w:p>
    <w:p w:rsidR="001D1946" w:rsidRPr="00D2766D" w:rsidRDefault="001D1946" w:rsidP="001D1946">
      <w:r>
        <w:t>D</w:t>
      </w:r>
      <w:r>
        <w:t>．</w:t>
      </w:r>
      <w:r w:rsidRPr="00D2766D">
        <w:t>准货币</w:t>
      </w:r>
    </w:p>
    <w:p w:rsidR="001D1946" w:rsidRPr="00D2766D" w:rsidRDefault="001D1946" w:rsidP="001D1946">
      <w:r w:rsidRPr="00D2766D">
        <w:t>35</w:t>
      </w:r>
      <w:r w:rsidRPr="00D2766D">
        <w:t>．根据技术分析的支撑线和压力线的原理，一条支撑线和压力线对当前的影响重要因素</w:t>
      </w:r>
      <w:r w:rsidRPr="00D2766D">
        <w:rPr>
          <w:rFonts w:hint="eastAsia"/>
        </w:rPr>
        <w:t>从以下哪些方面进行考虑</w:t>
      </w:r>
      <w:r w:rsidRPr="00D2766D">
        <w:t>?</w:t>
      </w:r>
      <w:r>
        <w:t>（　　）</w:t>
      </w:r>
    </w:p>
    <w:p w:rsidR="001D1946" w:rsidRDefault="001D1946" w:rsidP="001D1946">
      <w:r w:rsidRPr="00D2766D">
        <w:t>A</w:t>
      </w:r>
      <w:r w:rsidRPr="00D2766D">
        <w:t>．在区域内停留的时间越长，影响越大</w:t>
      </w:r>
    </w:p>
    <w:p w:rsidR="001D1946" w:rsidRDefault="001D1946" w:rsidP="001D1946">
      <w:r>
        <w:t>B</w:t>
      </w:r>
      <w:r>
        <w:t>．</w:t>
      </w:r>
      <w:r w:rsidRPr="00D2766D">
        <w:t>在这个区域内成交量越大，影响越大</w:t>
      </w:r>
    </w:p>
    <w:p w:rsidR="001D1946" w:rsidRDefault="001D1946" w:rsidP="001D1946">
      <w:r>
        <w:t>C</w:t>
      </w:r>
      <w:r>
        <w:t>．</w:t>
      </w:r>
      <w:r w:rsidRPr="00D2766D">
        <w:t>在区域内发生的时间距离当前这个时期越远，影响越大</w:t>
      </w:r>
    </w:p>
    <w:p w:rsidR="001D1946" w:rsidRPr="00D2766D" w:rsidRDefault="001D1946" w:rsidP="001D1946">
      <w:r>
        <w:t>D</w:t>
      </w:r>
      <w:r>
        <w:t>．</w:t>
      </w:r>
      <w:r w:rsidRPr="00D2766D">
        <w:t>在区域内发生的时间距离当前这个时</w:t>
      </w:r>
      <w:r w:rsidRPr="00D2766D">
        <w:rPr>
          <w:rFonts w:hint="eastAsia"/>
        </w:rPr>
        <w:t>期越近，影响越大</w:t>
      </w:r>
    </w:p>
    <w:p w:rsidR="001D1946" w:rsidRPr="00D2766D" w:rsidRDefault="001D1946" w:rsidP="001D1946">
      <w:r w:rsidRPr="00D2766D">
        <w:t>36</w:t>
      </w:r>
      <w:r w:rsidRPr="00D2766D">
        <w:t>．货币政策工具是指中央银行为了实现货币政策目标所采用的政策手段。下列货币政策</w:t>
      </w:r>
      <w:r w:rsidRPr="00D2766D">
        <w:rPr>
          <w:rFonts w:hint="eastAsia"/>
        </w:rPr>
        <w:t>工具中，属于选择性政策工具的是</w:t>
      </w:r>
      <w:r>
        <w:t>（　　）</w:t>
      </w:r>
      <w:r w:rsidRPr="00D2766D">
        <w:t>。</w:t>
      </w:r>
    </w:p>
    <w:p w:rsidR="001D1946" w:rsidRDefault="001D1946" w:rsidP="001D1946">
      <w:r w:rsidRPr="00D2766D">
        <w:t>A</w:t>
      </w:r>
      <w:r w:rsidRPr="00D2766D">
        <w:t>．公开市场业务</w:t>
      </w:r>
    </w:p>
    <w:p w:rsidR="001D1946" w:rsidRDefault="001D1946" w:rsidP="001D1946">
      <w:r>
        <w:t>B</w:t>
      </w:r>
      <w:r>
        <w:t>．</w:t>
      </w:r>
      <w:r w:rsidRPr="00D2766D">
        <w:t>直接信用控制</w:t>
      </w:r>
    </w:p>
    <w:p w:rsidR="001D1946" w:rsidRDefault="001D1946" w:rsidP="001D1946">
      <w:r>
        <w:t>C</w:t>
      </w:r>
      <w:r>
        <w:t>．</w:t>
      </w:r>
      <w:r w:rsidRPr="00D2766D">
        <w:t>间接信用指导</w:t>
      </w:r>
    </w:p>
    <w:p w:rsidR="001D1946" w:rsidRPr="00D2766D" w:rsidRDefault="001D1946" w:rsidP="001D1946">
      <w:r>
        <w:t>D</w:t>
      </w:r>
      <w:r>
        <w:t>．</w:t>
      </w:r>
      <w:r w:rsidRPr="00D2766D">
        <w:t>法定存款准备金率</w:t>
      </w:r>
    </w:p>
    <w:p w:rsidR="001D1946" w:rsidRPr="00D2766D" w:rsidRDefault="001D1946" w:rsidP="001D1946">
      <w:r w:rsidRPr="00D2766D">
        <w:t>37</w:t>
      </w:r>
      <w:r w:rsidRPr="00D2766D">
        <w:t>．有关两种证券的相关系数，错误的结论是</w:t>
      </w:r>
      <w:r>
        <w:t>（　　）</w:t>
      </w:r>
      <w:r w:rsidRPr="00D2766D">
        <w:t>。</w:t>
      </w:r>
    </w:p>
    <w:p w:rsidR="001D1946" w:rsidRDefault="001D1946" w:rsidP="001D1946">
      <w:r w:rsidRPr="00D2766D">
        <w:t>A</w:t>
      </w:r>
      <w:r w:rsidRPr="00D2766D">
        <w:t>．取值总是介于－</w:t>
      </w:r>
      <w:r w:rsidRPr="00D2766D">
        <w:t>1</w:t>
      </w:r>
      <w:r w:rsidRPr="00D2766D">
        <w:t>和</w:t>
      </w:r>
      <w:r w:rsidRPr="00D2766D">
        <w:t>1</w:t>
      </w:r>
      <w:r w:rsidRPr="00D2766D">
        <w:t>之间</w:t>
      </w:r>
    </w:p>
    <w:p w:rsidR="001D1946" w:rsidRDefault="001D1946" w:rsidP="001D1946">
      <w:r>
        <w:t>B</w:t>
      </w:r>
      <w:r>
        <w:t>．</w:t>
      </w:r>
      <w:r w:rsidRPr="00D2766D">
        <w:t>值为负表明两种证券的收益有正向变动的倾向</w:t>
      </w:r>
    </w:p>
    <w:p w:rsidR="001D1946" w:rsidRDefault="001D1946" w:rsidP="001D1946">
      <w:r>
        <w:t>C</w:t>
      </w:r>
      <w:r>
        <w:t>．</w:t>
      </w:r>
      <w:r w:rsidRPr="00D2766D">
        <w:t>等于</w:t>
      </w:r>
      <w:r w:rsidRPr="00D2766D">
        <w:t>1</w:t>
      </w:r>
      <w:r w:rsidRPr="00D2766D">
        <w:t>表明两种证券间存在完全同向的联动关系</w:t>
      </w:r>
    </w:p>
    <w:p w:rsidR="001D1946" w:rsidRPr="00D2766D" w:rsidRDefault="001D1946" w:rsidP="001D1946">
      <w:r>
        <w:t>D</w:t>
      </w:r>
      <w:r>
        <w:t>．</w:t>
      </w:r>
      <w:r w:rsidRPr="00D2766D">
        <w:t>值为零表明两种证券之间有联</w:t>
      </w:r>
      <w:r w:rsidRPr="00D2766D">
        <w:rPr>
          <w:rFonts w:hint="eastAsia"/>
        </w:rPr>
        <w:t>动倾向</w:t>
      </w:r>
    </w:p>
    <w:p w:rsidR="001D1946" w:rsidRPr="00D2766D" w:rsidRDefault="001D1946" w:rsidP="001D1946">
      <w:r w:rsidRPr="00D2766D">
        <w:t>38</w:t>
      </w:r>
      <w:r w:rsidRPr="00D2766D">
        <w:t>．下列关于公司产品竞争能力的说法中，正确的是</w:t>
      </w:r>
      <w:r>
        <w:t>（　　）</w:t>
      </w:r>
      <w:r w:rsidRPr="00D2766D">
        <w:t>。</w:t>
      </w:r>
    </w:p>
    <w:p w:rsidR="001D1946" w:rsidRDefault="001D1946" w:rsidP="001D1946">
      <w:r w:rsidRPr="00D2766D">
        <w:t>A</w:t>
      </w:r>
      <w:r w:rsidRPr="00D2766D">
        <w:t>．成本优势是决定竞争优势的关键因素</w:t>
      </w:r>
    </w:p>
    <w:p w:rsidR="001D1946" w:rsidRDefault="001D1946" w:rsidP="001D1946">
      <w:r>
        <w:t>B</w:t>
      </w:r>
      <w:r>
        <w:t>．</w:t>
      </w:r>
      <w:r w:rsidRPr="00D2766D">
        <w:t>在现代经济中，公司新产品的研究与开发能力是决定公司竞争成败的关键因素</w:t>
      </w:r>
    </w:p>
    <w:p w:rsidR="001D1946" w:rsidRDefault="001D1946" w:rsidP="001D1946">
      <w:r>
        <w:t>C</w:t>
      </w:r>
      <w:r>
        <w:t>．</w:t>
      </w:r>
      <w:r w:rsidRPr="00D2766D">
        <w:t>在与竞争对手成本相等或成本近似的情况下，具有质量优势的公司往往在该行业中占据领先地位</w:t>
      </w:r>
    </w:p>
    <w:p w:rsidR="001D1946" w:rsidRPr="00D2766D" w:rsidRDefault="001D1946" w:rsidP="001D1946">
      <w:r>
        <w:t>D</w:t>
      </w:r>
      <w:r>
        <w:t>．</w:t>
      </w:r>
      <w:r w:rsidRPr="00D2766D">
        <w:t>一般来讲，产品的成本优势可以通过规模经济、专有技术、优惠的原材料、低廉的劳动力、科学的管理、发达的营销网络等实现</w:t>
      </w:r>
    </w:p>
    <w:p w:rsidR="001D1946" w:rsidRPr="00D2766D" w:rsidRDefault="001D1946" w:rsidP="001D1946">
      <w:r w:rsidRPr="00D2766D">
        <w:t>39</w:t>
      </w:r>
      <w:r w:rsidRPr="00D2766D">
        <w:t>．分析公司的市场营销包括分析</w:t>
      </w:r>
      <w:r>
        <w:t>（　　）</w:t>
      </w:r>
      <w:r w:rsidRPr="00D2766D">
        <w:t>。</w:t>
      </w:r>
    </w:p>
    <w:p w:rsidR="001D1946" w:rsidRDefault="001D1946" w:rsidP="001D1946">
      <w:r w:rsidRPr="00D2766D">
        <w:t>A</w:t>
      </w:r>
      <w:r w:rsidRPr="00D2766D">
        <w:t>．产品的市场需求弹性</w:t>
      </w:r>
    </w:p>
    <w:p w:rsidR="001D1946" w:rsidRDefault="001D1946" w:rsidP="001D1946">
      <w:r>
        <w:t>B</w:t>
      </w:r>
      <w:r>
        <w:t>．</w:t>
      </w:r>
      <w:r w:rsidRPr="00D2766D">
        <w:t>产品覆盖的地区与市场占有率</w:t>
      </w:r>
    </w:p>
    <w:p w:rsidR="001D1946" w:rsidRDefault="001D1946" w:rsidP="001D1946">
      <w:r>
        <w:t>C</w:t>
      </w:r>
      <w:r>
        <w:t>．</w:t>
      </w:r>
      <w:r w:rsidRPr="00D2766D">
        <w:t>顾客满意度和购买力</w:t>
      </w:r>
    </w:p>
    <w:p w:rsidR="001D1946" w:rsidRPr="00D2766D" w:rsidRDefault="001D1946" w:rsidP="001D1946">
      <w:r>
        <w:t>D</w:t>
      </w:r>
      <w:r>
        <w:t>．</w:t>
      </w:r>
      <w:r w:rsidRPr="00D2766D">
        <w:t>销售成本与费用控制</w:t>
      </w:r>
    </w:p>
    <w:p w:rsidR="001D1946" w:rsidRPr="00D2766D" w:rsidRDefault="001D1946" w:rsidP="001D1946">
      <w:r w:rsidRPr="00D2766D">
        <w:lastRenderedPageBreak/>
        <w:t>40</w:t>
      </w:r>
      <w:r w:rsidRPr="00D2766D">
        <w:t>．属于寡头垄断产品不包括</w:t>
      </w:r>
      <w:r>
        <w:t>（　　）</w:t>
      </w:r>
      <w:r w:rsidRPr="00D2766D">
        <w:t>。</w:t>
      </w:r>
    </w:p>
    <w:p w:rsidR="001D1946" w:rsidRDefault="001D1946" w:rsidP="001D1946">
      <w:r w:rsidRPr="00D2766D">
        <w:t>A</w:t>
      </w:r>
      <w:r w:rsidRPr="00D2766D">
        <w:t>．纺织</w:t>
      </w:r>
    </w:p>
    <w:p w:rsidR="001D1946" w:rsidRDefault="001D1946" w:rsidP="001D1946">
      <w:r>
        <w:t>B</w:t>
      </w:r>
      <w:r>
        <w:t>．</w:t>
      </w:r>
      <w:r w:rsidRPr="00D2766D">
        <w:t>铁路</w:t>
      </w:r>
    </w:p>
    <w:p w:rsidR="001D1946" w:rsidRDefault="001D1946" w:rsidP="001D1946">
      <w:r>
        <w:t>C</w:t>
      </w:r>
      <w:r>
        <w:t>．</w:t>
      </w:r>
      <w:r w:rsidRPr="00D2766D">
        <w:t>汽车</w:t>
      </w:r>
    </w:p>
    <w:p w:rsidR="001D1946" w:rsidRPr="00D2766D" w:rsidRDefault="001D1946" w:rsidP="001D1946">
      <w:r>
        <w:t>D</w:t>
      </w:r>
      <w:r>
        <w:t>．</w:t>
      </w:r>
      <w:r w:rsidRPr="00D2766D">
        <w:t>钢铁</w:t>
      </w:r>
    </w:p>
    <w:p w:rsidR="001D1946" w:rsidRPr="00D2766D" w:rsidRDefault="001D1946" w:rsidP="001D1946">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w:t>
      </w:r>
      <w:r w:rsidRPr="00D2766D">
        <w:rPr>
          <w:rFonts w:hint="eastAsia"/>
        </w:rPr>
        <w:t>，错误的用</w:t>
      </w:r>
      <w:r w:rsidRPr="00D2766D">
        <w:t>B</w:t>
      </w:r>
      <w:r w:rsidRPr="00D2766D">
        <w:t>表示，不选、</w:t>
      </w:r>
      <w:r w:rsidRPr="00D2766D">
        <w:rPr>
          <w:rFonts w:hint="eastAsia"/>
        </w:rPr>
        <w:t>错选均不得分</w:t>
      </w:r>
      <w:r w:rsidRPr="00D2766D">
        <w:t>)</w:t>
      </w:r>
    </w:p>
    <w:p w:rsidR="001D1946" w:rsidRPr="00D2766D" w:rsidRDefault="001D1946" w:rsidP="001D1946">
      <w:r w:rsidRPr="00D2766D">
        <w:t>1</w:t>
      </w:r>
      <w:r w:rsidRPr="00D2766D">
        <w:t>．</w:t>
      </w:r>
      <w:r w:rsidRPr="00D2766D">
        <w:t>WMS</w:t>
      </w:r>
      <w:r w:rsidRPr="00D2766D">
        <w:t>指标和</w:t>
      </w:r>
      <w:r w:rsidRPr="00D2766D">
        <w:t>RSI</w:t>
      </w:r>
      <w:r w:rsidRPr="00D2766D">
        <w:t>指标的计算只用到了收盘价。</w:t>
      </w:r>
      <w:r>
        <w:t>（　　）</w:t>
      </w:r>
    </w:p>
    <w:p w:rsidR="001D1946" w:rsidRPr="00D2766D" w:rsidRDefault="001D1946" w:rsidP="001D1946">
      <w:r w:rsidRPr="00D2766D">
        <w:t>2</w:t>
      </w:r>
      <w:r w:rsidRPr="00D2766D">
        <w:t>．</w:t>
      </w:r>
      <w:r w:rsidRPr="00D2766D">
        <w:t>OBV</w:t>
      </w:r>
      <w:r w:rsidRPr="00D2766D">
        <w:t>又称能量潮，其计算公式是：今日</w:t>
      </w:r>
      <w:r w:rsidRPr="00D2766D">
        <w:t>OBV=</w:t>
      </w:r>
      <w:r w:rsidRPr="00D2766D">
        <w:t>昨日</w:t>
      </w:r>
      <w:r w:rsidRPr="00D2766D">
        <w:t>0BV+sgn ×</w:t>
      </w:r>
      <w:r w:rsidRPr="00D2766D">
        <w:t>今天的成交价。</w:t>
      </w:r>
      <w:r>
        <w:t>（　　）</w:t>
      </w:r>
    </w:p>
    <w:p w:rsidR="001D1946" w:rsidRPr="00D2766D" w:rsidRDefault="001D1946" w:rsidP="001D1946">
      <w:r w:rsidRPr="00D2766D">
        <w:t>3</w:t>
      </w:r>
      <w:r w:rsidRPr="00D2766D">
        <w:t>．在涨势或跌势趋缓时，快速移动平均线和慢速移动平均线两线之间的差距会扩大。</w:t>
      </w:r>
      <w:r>
        <w:t>（　　）</w:t>
      </w:r>
    </w:p>
    <w:p w:rsidR="001D1946" w:rsidRPr="00D2766D" w:rsidRDefault="001D1946" w:rsidP="001D1946">
      <w:r w:rsidRPr="00D2766D">
        <w:t>4</w:t>
      </w:r>
      <w:r w:rsidRPr="00D2766D">
        <w:t>．证券组合可以分为避税型、收入型、增长型、收入和增长混合型、共同型、契约型。</w:t>
      </w:r>
      <w:r>
        <w:t>（　　）</w:t>
      </w:r>
    </w:p>
    <w:p w:rsidR="001D1946" w:rsidRPr="00D2766D" w:rsidRDefault="001D1946" w:rsidP="001D1946">
      <w:r w:rsidRPr="00D2766D">
        <w:t>5</w:t>
      </w:r>
      <w:r w:rsidRPr="00D2766D">
        <w:t>．收入型证券组合的收益主要来源于资本利得。</w:t>
      </w:r>
      <w:r>
        <w:t>（　　）</w:t>
      </w:r>
    </w:p>
    <w:p w:rsidR="001D1946" w:rsidRPr="00D2766D" w:rsidRDefault="001D1946" w:rsidP="001D1946">
      <w:r w:rsidRPr="00D2766D">
        <w:t>6</w:t>
      </w:r>
      <w:r w:rsidRPr="00D2766D">
        <w:t>．已知证券</w:t>
      </w:r>
      <w:r w:rsidRPr="00D2766D">
        <w:t>A</w:t>
      </w:r>
      <w:r w:rsidRPr="00D2766D">
        <w:t>的投资收益率等于</w:t>
      </w:r>
      <w:r w:rsidRPr="00D2766D">
        <w:t>0</w:t>
      </w:r>
      <w:r w:rsidRPr="00D2766D">
        <w:t>．</w:t>
      </w:r>
      <w:r w:rsidRPr="00D2766D">
        <w:t>08</w:t>
      </w:r>
      <w:r w:rsidRPr="00D2766D">
        <w:t>和－</w:t>
      </w:r>
      <w:r w:rsidRPr="00D2766D">
        <w:t>0</w:t>
      </w:r>
      <w:r w:rsidRPr="00D2766D">
        <w:t>．</w:t>
      </w:r>
      <w:r w:rsidRPr="00D2766D">
        <w:t>02</w:t>
      </w:r>
      <w:r w:rsidRPr="00D2766D">
        <w:t>的可能性大小是相同的，那么证券</w:t>
      </w:r>
      <w:r w:rsidRPr="00D2766D">
        <w:t>A</w:t>
      </w:r>
      <w:r w:rsidRPr="00D2766D">
        <w:t>的期</w:t>
      </w:r>
      <w:r w:rsidRPr="00D2766D">
        <w:rPr>
          <w:rFonts w:hint="eastAsia"/>
        </w:rPr>
        <w:t>望收益率等于</w:t>
      </w:r>
      <w:r w:rsidRPr="00D2766D">
        <w:t>0</w:t>
      </w:r>
      <w:r w:rsidRPr="00D2766D">
        <w:t>．</w:t>
      </w:r>
      <w:r w:rsidRPr="00D2766D">
        <w:t>03</w:t>
      </w:r>
      <w:r w:rsidRPr="00D2766D">
        <w:t>。</w:t>
      </w:r>
      <w:r>
        <w:t>（　　）</w:t>
      </w:r>
    </w:p>
    <w:p w:rsidR="001D1946" w:rsidRPr="00D2766D" w:rsidRDefault="001D1946" w:rsidP="001D1946">
      <w:r w:rsidRPr="00D2766D">
        <w:t>7</w:t>
      </w:r>
      <w:r w:rsidRPr="00D2766D">
        <w:t>．</w:t>
      </w:r>
      <w:r w:rsidRPr="00D2766D">
        <w:t>CIIA</w:t>
      </w:r>
      <w:r w:rsidRPr="00D2766D">
        <w:t>考试由基础考试和最终考试组成。通过</w:t>
      </w:r>
      <w:r w:rsidRPr="00D2766D">
        <w:t>CIIA</w:t>
      </w:r>
      <w:r w:rsidRPr="00D2766D">
        <w:t>考试的人员，只要拥有在财务分析、</w:t>
      </w:r>
      <w:r w:rsidRPr="00D2766D">
        <w:rPr>
          <w:rFonts w:hint="eastAsia"/>
        </w:rPr>
        <w:t>资产管理或投资等领域</w:t>
      </w:r>
      <w:r w:rsidRPr="00D2766D">
        <w:t>2</w:t>
      </w:r>
      <w:r w:rsidRPr="00D2766D">
        <w:t>年以上相关的工作经历，即可获得由国际注册投资分析师协会授予的</w:t>
      </w:r>
      <w:r w:rsidRPr="00D2766D">
        <w:t>CIIA</w:t>
      </w:r>
      <w:r w:rsidRPr="00D2766D">
        <w:t>称号。</w:t>
      </w:r>
      <w:r>
        <w:t>（　　）</w:t>
      </w:r>
    </w:p>
    <w:p w:rsidR="001D1946" w:rsidRPr="00D2766D" w:rsidRDefault="001D1946" w:rsidP="001D1946">
      <w:r w:rsidRPr="00D2766D">
        <w:t>8</w:t>
      </w:r>
      <w:r w:rsidRPr="00D2766D">
        <w:t>．</w:t>
      </w:r>
      <w:r w:rsidRPr="00D2766D">
        <w:t>CIIA</w:t>
      </w:r>
      <w:r w:rsidRPr="00D2766D">
        <w:t>考试的特点是：既考虑到国际注册投资分析师水平的基本要求，同时考虑到不同国</w:t>
      </w:r>
      <w:r w:rsidRPr="00D2766D">
        <w:rPr>
          <w:rFonts w:hint="eastAsia"/>
        </w:rPr>
        <w:t>家地区证券市场具有不同的地区属性，尊重各个国家地区的相关组织保持相对的独立性和自主权，但不允许</w:t>
      </w:r>
      <w:r w:rsidRPr="00D2766D">
        <w:t>CIIA</w:t>
      </w:r>
      <w:r w:rsidRPr="00D2766D">
        <w:t>考试本土化。</w:t>
      </w:r>
      <w:r>
        <w:t>（　　）</w:t>
      </w:r>
    </w:p>
    <w:p w:rsidR="001D1946" w:rsidRPr="00D2766D" w:rsidRDefault="001D1946" w:rsidP="001D1946">
      <w:r w:rsidRPr="00D2766D">
        <w:t>9</w:t>
      </w:r>
      <w:r w:rsidRPr="00D2766D">
        <w:t>．证券分析师在执业过程中遇到客户利益与自身利益存在冲突，或客户利益与所在执业机</w:t>
      </w:r>
      <w:r w:rsidRPr="00D2766D">
        <w:rPr>
          <w:rFonts w:hint="eastAsia"/>
        </w:rPr>
        <w:t>构利益存在冲突，或自身利益与所在执业机构利益存在冲突时，应当主动向所在执业机构与客户申明，必要时证券分析师或证券分析师所在执业机构须进行执业回避。</w:t>
      </w:r>
      <w:r>
        <w:t>（　　）</w:t>
      </w:r>
    </w:p>
    <w:p w:rsidR="001D1946" w:rsidRPr="00D2766D" w:rsidRDefault="001D1946" w:rsidP="001D1946">
      <w:r w:rsidRPr="00D2766D">
        <w:t>10</w:t>
      </w:r>
      <w:r w:rsidRPr="00D2766D">
        <w:t>．根据我国规定，证券分析师在执业过程中，不得私下接受客户馈赠的财物。</w:t>
      </w:r>
      <w:r>
        <w:t>（　　）</w:t>
      </w:r>
    </w:p>
    <w:p w:rsidR="001D1946" w:rsidRPr="00D2766D" w:rsidRDefault="001D1946" w:rsidP="001D1946">
      <w:r w:rsidRPr="00D2766D">
        <w:t>11</w:t>
      </w:r>
      <w:r w:rsidRPr="00D2766D">
        <w:t>．证券分析师不得兼营或兼任与其执业内容有利害关系的</w:t>
      </w:r>
      <w:r w:rsidRPr="00D2766D">
        <w:rPr>
          <w:rFonts w:hint="eastAsia"/>
        </w:rPr>
        <w:t>其他业务或职务，但可以同时在两家或两家以上的机构执业。</w:t>
      </w:r>
      <w:r>
        <w:t>（　　）</w:t>
      </w:r>
    </w:p>
    <w:p w:rsidR="001D1946" w:rsidRPr="00D2766D" w:rsidRDefault="001D1946" w:rsidP="001D1946">
      <w:r w:rsidRPr="00D2766D">
        <w:t>12</w:t>
      </w:r>
      <w:r w:rsidRPr="00D2766D">
        <w:t>．国家实行货币政策可以引导储蓄向投资的转化并实现资源的合理配置。</w:t>
      </w:r>
      <w:r>
        <w:t>（　　）</w:t>
      </w:r>
    </w:p>
    <w:p w:rsidR="001D1946" w:rsidRPr="00D2766D" w:rsidRDefault="001D1946" w:rsidP="001D1946">
      <w:r w:rsidRPr="00D2766D">
        <w:t>13</w:t>
      </w:r>
      <w:r w:rsidRPr="00D2766D">
        <w:t>．行业集中度是指该行业的相关市场内前</w:t>
      </w:r>
      <w:r w:rsidRPr="00D2766D">
        <w:t>N</w:t>
      </w:r>
      <w:r w:rsidRPr="00D2766D">
        <w:t>家最大的企业所占市场份额的总和。</w:t>
      </w:r>
      <w:r>
        <w:t>（　　）</w:t>
      </w:r>
    </w:p>
    <w:p w:rsidR="001D1946" w:rsidRPr="00D2766D" w:rsidRDefault="001D1946" w:rsidP="001D1946">
      <w:r w:rsidRPr="00D2766D">
        <w:t>14</w:t>
      </w:r>
      <w:r w:rsidRPr="00D2766D">
        <w:t>．产业技术政策包括产业技术结构的选择和技术发展政策、促进资源向技术开发领域投</w:t>
      </w:r>
      <w:r w:rsidRPr="00D2766D">
        <w:rPr>
          <w:rFonts w:hint="eastAsia"/>
        </w:rPr>
        <w:t>入的政策。它是产业存在和发展的空间形式。</w:t>
      </w:r>
      <w:r>
        <w:t>（　　）</w:t>
      </w:r>
    </w:p>
    <w:p w:rsidR="001D1946" w:rsidRPr="00D2766D" w:rsidRDefault="001D1946" w:rsidP="001D1946">
      <w:r w:rsidRPr="00D2766D">
        <w:t>15</w:t>
      </w:r>
      <w:r w:rsidRPr="00D2766D">
        <w:t>．经济全球化导致贸易理论与国际直接投资理论一体化。</w:t>
      </w:r>
      <w:r>
        <w:t>（　　）</w:t>
      </w:r>
    </w:p>
    <w:p w:rsidR="001D1946" w:rsidRPr="00D2766D" w:rsidRDefault="001D1946" w:rsidP="001D1946">
      <w:r w:rsidRPr="00D2766D">
        <w:t>16</w:t>
      </w:r>
      <w:r w:rsidRPr="00D2766D">
        <w:t>．相关关系是指指标变量之间确定的依存关系。</w:t>
      </w:r>
      <w:r>
        <w:t>（　　）</w:t>
      </w:r>
    </w:p>
    <w:p w:rsidR="001D1946" w:rsidRPr="00D2766D" w:rsidRDefault="001D1946" w:rsidP="001D1946">
      <w:r w:rsidRPr="00D2766D">
        <w:t>17</w:t>
      </w:r>
      <w:r w:rsidRPr="00D2766D">
        <w:t>．产业价值链指的是产业链企业在竞争中所执行的一系列经济活动仅从价值的角度来界</w:t>
      </w:r>
      <w:r w:rsidRPr="00D2766D">
        <w:rPr>
          <w:rFonts w:hint="eastAsia"/>
        </w:rPr>
        <w:t>定。</w:t>
      </w:r>
      <w:r>
        <w:t>（　　）</w:t>
      </w:r>
    </w:p>
    <w:p w:rsidR="001D1946" w:rsidRPr="00D2766D" w:rsidRDefault="001D1946" w:rsidP="001D1946">
      <w:r w:rsidRPr="00D2766D">
        <w:t>18</w:t>
      </w:r>
      <w:r w:rsidRPr="00D2766D">
        <w:t>．通常认为正常的速动比率是</w:t>
      </w:r>
      <w:r w:rsidRPr="00D2766D">
        <w:t>1</w:t>
      </w:r>
      <w:r w:rsidRPr="00D2766D">
        <w:t>．</w:t>
      </w:r>
      <w:r w:rsidRPr="00D2766D">
        <w:t>5</w:t>
      </w:r>
      <w:r w:rsidRPr="00D2766D">
        <w:t>，低于</w:t>
      </w:r>
      <w:r w:rsidRPr="00D2766D">
        <w:t>1</w:t>
      </w:r>
      <w:r w:rsidRPr="00D2766D">
        <w:t>．</w:t>
      </w:r>
      <w:r w:rsidRPr="00D2766D">
        <w:t>5</w:t>
      </w:r>
      <w:r w:rsidRPr="00D2766D">
        <w:t>的速动比率被认为是短期偿债能力偏低。</w:t>
      </w:r>
      <w:r>
        <w:t>（　　）</w:t>
      </w:r>
    </w:p>
    <w:p w:rsidR="001D1946" w:rsidRPr="00D2766D" w:rsidRDefault="001D1946" w:rsidP="001D1946">
      <w:r w:rsidRPr="00D2766D">
        <w:t>19</w:t>
      </w:r>
      <w:r w:rsidRPr="00D2766D">
        <w:t>．可行域满足一个共同的特点，即右边界必然向外凸或呈线性。</w:t>
      </w:r>
      <w:r>
        <w:t>（　　）</w:t>
      </w:r>
    </w:p>
    <w:p w:rsidR="001D1946" w:rsidRPr="00D2766D" w:rsidRDefault="001D1946" w:rsidP="001D1946">
      <w:r w:rsidRPr="00D2766D">
        <w:t>20</w:t>
      </w:r>
      <w:r w:rsidRPr="00D2766D">
        <w:t>．在存在无风险资产的情况下，最优组合将包含两部分投资：一部分是对无风险资产的</w:t>
      </w:r>
      <w:r w:rsidRPr="00D2766D">
        <w:rPr>
          <w:rFonts w:hint="eastAsia"/>
        </w:rPr>
        <w:t>投资，另一部分将是对切点组合的投资。</w:t>
      </w:r>
      <w:r>
        <w:t>（　　）</w:t>
      </w:r>
    </w:p>
    <w:p w:rsidR="001D1946" w:rsidRPr="00D2766D" w:rsidRDefault="001D1946" w:rsidP="001D1946">
      <w:r w:rsidRPr="00D2766D">
        <w:t>21</w:t>
      </w:r>
      <w:r w:rsidRPr="00D2766D">
        <w:t>．资本市场线既揭示了有效组合的收益风险均衡关系，也给出了任意证券或组合的收益</w:t>
      </w:r>
      <w:r w:rsidRPr="00D2766D">
        <w:rPr>
          <w:rFonts w:hint="eastAsia"/>
        </w:rPr>
        <w:t>风险关系。</w:t>
      </w:r>
      <w:r>
        <w:t>（　　）</w:t>
      </w:r>
    </w:p>
    <w:p w:rsidR="001D1946" w:rsidRPr="00D2766D" w:rsidRDefault="001D1946" w:rsidP="001D1946">
      <w:r w:rsidRPr="00D2766D">
        <w:t>22</w:t>
      </w:r>
      <w:r w:rsidRPr="00D2766D">
        <w:t>．特雷诺指数含有用于测度风险的指标，这些风险指标有赖于样本的选择，其样本选择</w:t>
      </w:r>
      <w:r w:rsidRPr="00D2766D">
        <w:rPr>
          <w:rFonts w:hint="eastAsia"/>
        </w:rPr>
        <w:t>的独立性导致基于不同样本选择所得到的评估结果具有可比性。</w:t>
      </w:r>
      <w:r>
        <w:t>（　　）</w:t>
      </w:r>
    </w:p>
    <w:p w:rsidR="001D1946" w:rsidRPr="00D2766D" w:rsidRDefault="001D1946" w:rsidP="001D1946">
      <w:r w:rsidRPr="00D2766D">
        <w:t>23</w:t>
      </w:r>
      <w:r w:rsidRPr="00D2766D">
        <w:t>．评价组合管理业绩的标准很简单，比较不同组合之间收益水平的高低，收益水平越高</w:t>
      </w:r>
      <w:r w:rsidRPr="00D2766D">
        <w:rPr>
          <w:rFonts w:hint="eastAsia"/>
        </w:rPr>
        <w:t>的</w:t>
      </w:r>
      <w:r w:rsidRPr="00D2766D">
        <w:rPr>
          <w:rFonts w:hint="eastAsia"/>
        </w:rPr>
        <w:lastRenderedPageBreak/>
        <w:t>组合越是优秀的组合。</w:t>
      </w:r>
      <w:r>
        <w:t>（　　）</w:t>
      </w:r>
    </w:p>
    <w:p w:rsidR="001D1946" w:rsidRPr="00D2766D" w:rsidRDefault="001D1946" w:rsidP="001D1946">
      <w:r w:rsidRPr="00D2766D">
        <w:t>24</w:t>
      </w:r>
      <w:r w:rsidRPr="00D2766D">
        <w:t>．市场利率的变化</w:t>
      </w:r>
      <w:r w:rsidRPr="00D2766D">
        <w:rPr>
          <w:rFonts w:hint="eastAsia"/>
        </w:rPr>
        <w:t>会影响债券价格的变化，即利率上升，债券价格会下跌；反之，会上升。</w:t>
      </w:r>
      <w:r>
        <w:t>（　　）</w:t>
      </w:r>
    </w:p>
    <w:p w:rsidR="001D1946" w:rsidRPr="00D2766D" w:rsidRDefault="001D1946" w:rsidP="001D1946">
      <w:r w:rsidRPr="00D2766D">
        <w:t>25</w:t>
      </w:r>
      <w:r w:rsidRPr="00D2766D">
        <w:t>．</w:t>
      </w:r>
      <w:r w:rsidRPr="00D2766D">
        <w:t>OBOS</w:t>
      </w:r>
      <w:r w:rsidRPr="00D2766D">
        <w:t>的多空平衡位置应该是</w:t>
      </w:r>
      <w:r w:rsidRPr="00D2766D">
        <w:t>1</w:t>
      </w:r>
      <w:r w:rsidRPr="00D2766D">
        <w:t>，而</w:t>
      </w:r>
      <w:r w:rsidRPr="00D2766D">
        <w:t>ADR</w:t>
      </w:r>
      <w:r w:rsidRPr="00D2766D">
        <w:t>是以</w:t>
      </w:r>
      <w:r w:rsidRPr="00D2766D">
        <w:t>0</w:t>
      </w:r>
      <w:r w:rsidRPr="00D2766D">
        <w:t>为平衡位置。</w:t>
      </w:r>
      <w:r>
        <w:t>（　　）</w:t>
      </w:r>
    </w:p>
    <w:p w:rsidR="001D1946" w:rsidRPr="00D2766D" w:rsidRDefault="001D1946" w:rsidP="001D1946">
      <w:r w:rsidRPr="00D2766D">
        <w:t>26</w:t>
      </w:r>
      <w:r w:rsidRPr="00D2766D">
        <w:t>．证券市场供给方面的主体是上市公司，上市公司的数量和质量是证券市场供给方的主</w:t>
      </w:r>
      <w:r w:rsidRPr="00D2766D">
        <w:rPr>
          <w:rFonts w:hint="eastAsia"/>
        </w:rPr>
        <w:t>要影响因素。</w:t>
      </w:r>
      <w:r>
        <w:t>（　　）</w:t>
      </w:r>
    </w:p>
    <w:p w:rsidR="001D1946" w:rsidRPr="00D2766D" w:rsidRDefault="001D1946" w:rsidP="001D1946">
      <w:r w:rsidRPr="00D2766D">
        <w:t>27</w:t>
      </w:r>
      <w:r w:rsidRPr="00D2766D">
        <w:t>．我国于</w:t>
      </w:r>
      <w:r w:rsidRPr="00D2766D">
        <w:t>2001</w:t>
      </w:r>
      <w:r w:rsidRPr="00D2766D">
        <w:t>年</w:t>
      </w:r>
      <w:r w:rsidRPr="00D2766D">
        <w:t>3</w:t>
      </w:r>
      <w:r w:rsidRPr="00D2766D">
        <w:t>月</w:t>
      </w:r>
      <w:r w:rsidRPr="00D2766D">
        <w:t>17</w:t>
      </w:r>
      <w:r w:rsidRPr="00D2766D">
        <w:t>日正式取消股票发行额度制，改而采取股票发行核准制。</w:t>
      </w:r>
      <w:r>
        <w:t>（　　）</w:t>
      </w:r>
    </w:p>
    <w:p w:rsidR="001D1946" w:rsidRPr="00D2766D" w:rsidRDefault="001D1946" w:rsidP="001D1946">
      <w:r w:rsidRPr="00D2766D">
        <w:t>28</w:t>
      </w:r>
      <w:r w:rsidRPr="00D2766D">
        <w:t>．不同的产业会为公司投资价值的增长提供不同的空间，产业是直接决定公司投资价值</w:t>
      </w:r>
      <w:r w:rsidRPr="00D2766D">
        <w:rPr>
          <w:rFonts w:hint="eastAsia"/>
        </w:rPr>
        <w:t>的重要因素之一。</w:t>
      </w:r>
      <w:r>
        <w:t>（　　）</w:t>
      </w:r>
    </w:p>
    <w:p w:rsidR="001D1946" w:rsidRPr="00D2766D" w:rsidRDefault="001D1946" w:rsidP="001D1946">
      <w:r w:rsidRPr="00D2766D">
        <w:t>29</w:t>
      </w:r>
      <w:r w:rsidRPr="00D2766D">
        <w:t>．道</w:t>
      </w:r>
      <w:r w:rsidRPr="00D2766D">
        <w:t>·</w:t>
      </w:r>
      <w:r w:rsidRPr="00D2766D">
        <w:t>琼斯分类法将大多数股票分为农业、工业和公用事业三类。</w:t>
      </w:r>
      <w:r>
        <w:t>（　　）</w:t>
      </w:r>
    </w:p>
    <w:p w:rsidR="001D1946" w:rsidRPr="00D2766D" w:rsidRDefault="001D1946" w:rsidP="001D1946">
      <w:r w:rsidRPr="00D2766D">
        <w:t>30</w:t>
      </w:r>
      <w:r w:rsidRPr="00D2766D">
        <w:t>．在经济高涨时，高增长行业的发展速度通常高于平均水平；在经济衰退时期，其所受</w:t>
      </w:r>
      <w:r w:rsidRPr="00D2766D">
        <w:rPr>
          <w:rFonts w:hint="eastAsia"/>
        </w:rPr>
        <w:t>影响较小甚至仍能保持一定的增长。这种行业增长的形态却使得投资者容易把握精确的购买时机。</w:t>
      </w:r>
      <w:r>
        <w:t>（　　）</w:t>
      </w:r>
    </w:p>
    <w:p w:rsidR="001D1946" w:rsidRPr="00D2766D" w:rsidRDefault="001D1946" w:rsidP="001D1946">
      <w:r w:rsidRPr="00D2766D">
        <w:t>31</w:t>
      </w:r>
      <w:r w:rsidRPr="00D2766D">
        <w:t>．</w:t>
      </w:r>
      <w:r w:rsidRPr="00D2766D">
        <w:t>GDP</w:t>
      </w:r>
      <w:r w:rsidRPr="00D2766D">
        <w:t>是一国经济成就的根本反映，从长期看，在上市公司的行业结构与该国产业结构</w:t>
      </w:r>
      <w:r w:rsidRPr="00D2766D">
        <w:rPr>
          <w:rFonts w:hint="eastAsia"/>
        </w:rPr>
        <w:t>基本一致的情况下，股票平均价格的变动与</w:t>
      </w:r>
      <w:r w:rsidRPr="00D2766D">
        <w:t>GDP</w:t>
      </w:r>
      <w:r w:rsidRPr="00D2766D">
        <w:t>的变化是基本吻合的。</w:t>
      </w:r>
      <w:r>
        <w:t>（　　）</w:t>
      </w:r>
    </w:p>
    <w:p w:rsidR="001D1946" w:rsidRPr="00D2766D" w:rsidRDefault="001D1946" w:rsidP="001D1946">
      <w:r w:rsidRPr="00D2766D">
        <w:t>32</w:t>
      </w:r>
      <w:r w:rsidRPr="00D2766D">
        <w:t>．如果一种可转换证券可以立即转换，它可转换的普通股票的市场价值与转换比率的乘</w:t>
      </w:r>
      <w:r w:rsidRPr="00D2766D">
        <w:rPr>
          <w:rFonts w:hint="eastAsia"/>
        </w:rPr>
        <w:t>积便是该可转换证券的理论价值。</w:t>
      </w:r>
      <w:r>
        <w:t>（　　）</w:t>
      </w:r>
    </w:p>
    <w:p w:rsidR="001D1946" w:rsidRPr="00D2766D" w:rsidRDefault="001D1946" w:rsidP="001D1946">
      <w:r w:rsidRPr="00D2766D">
        <w:t>33</w:t>
      </w:r>
      <w:r w:rsidRPr="00D2766D">
        <w:t>．在融资租赁方式下，租人的固定资产作为公司的固定资产人账进行管理，在分析公司</w:t>
      </w:r>
      <w:r w:rsidRPr="00D2766D">
        <w:rPr>
          <w:rFonts w:hint="eastAsia"/>
        </w:rPr>
        <w:t>长期偿债能力时，应特别考虑租赁费用对公司偿债能力的影响。</w:t>
      </w:r>
      <w:r>
        <w:t>（　　）</w:t>
      </w:r>
    </w:p>
    <w:p w:rsidR="001D1946" w:rsidRPr="00D2766D" w:rsidRDefault="001D1946" w:rsidP="001D1946">
      <w:r w:rsidRPr="00D2766D">
        <w:t>34</w:t>
      </w:r>
      <w:r w:rsidRPr="00D2766D">
        <w:t>．正态分布法的优点是计算量简化；但由于其具有很强的假设，无法处理实际数据中的</w:t>
      </w:r>
      <w:r w:rsidRPr="00D2766D">
        <w:rPr>
          <w:rFonts w:hint="eastAsia"/>
        </w:rPr>
        <w:t>厚尾现象，具有局部测量性等不足。</w:t>
      </w:r>
      <w:r>
        <w:t>（　　）</w:t>
      </w:r>
    </w:p>
    <w:p w:rsidR="001D1946" w:rsidRPr="00D2766D" w:rsidRDefault="001D1946" w:rsidP="001D1946">
      <w:r w:rsidRPr="00D2766D">
        <w:t>35</w:t>
      </w:r>
      <w:r w:rsidRPr="00D2766D">
        <w:t>．或有负债是指公司有可能发生的债务，按照我国相关</w:t>
      </w:r>
      <w:r w:rsidRPr="00D2766D">
        <w:rPr>
          <w:rFonts w:hint="eastAsia"/>
        </w:rPr>
        <w:t>会计处理的规定，为公允地反映企业的财务状况，或有负债必须在报表中予以反映，如果预计很可能发生损失并且金额能够可靠计量，还必须在会计报表附注予以披露。</w:t>
      </w:r>
      <w:r>
        <w:t>（　　）</w:t>
      </w:r>
    </w:p>
    <w:p w:rsidR="001D1946" w:rsidRPr="00D2766D" w:rsidRDefault="001D1946" w:rsidP="001D1946">
      <w:r w:rsidRPr="00D2766D">
        <w:t>36</w:t>
      </w:r>
      <w:r w:rsidRPr="00D2766D">
        <w:t>．可转换证券的理论价值，也称内在价值，是指实施转换时得到的标的股票的市场价值，</w:t>
      </w:r>
      <w:r w:rsidRPr="00D2766D">
        <w:rPr>
          <w:rFonts w:hint="eastAsia"/>
        </w:rPr>
        <w:t>它等于标的股票每股市场价格与转换比例的乘积。</w:t>
      </w:r>
      <w:r>
        <w:t>（　　）</w:t>
      </w:r>
    </w:p>
    <w:p w:rsidR="001D1946" w:rsidRPr="00D2766D" w:rsidRDefault="001D1946" w:rsidP="001D1946">
      <w:r w:rsidRPr="00D2766D">
        <w:t>37</w:t>
      </w:r>
      <w:r w:rsidRPr="00D2766D">
        <w:t>．完全垄断市场结构可以分为两种类型：企业完全垄断和私人完全垄断。</w:t>
      </w:r>
      <w:r>
        <w:t>（　　）</w:t>
      </w:r>
    </w:p>
    <w:p w:rsidR="001D1946" w:rsidRPr="00D2766D" w:rsidRDefault="001D1946" w:rsidP="001D1946">
      <w:r w:rsidRPr="00D2766D">
        <w:t>38</w:t>
      </w:r>
      <w:r w:rsidRPr="00D2766D">
        <w:t>．增长型行业的运动状态一般与经济周期相关。</w:t>
      </w:r>
      <w:r>
        <w:t>（　　）</w:t>
      </w:r>
    </w:p>
    <w:p w:rsidR="001D1946" w:rsidRPr="00D2766D" w:rsidRDefault="001D1946" w:rsidP="001D1946">
      <w:r w:rsidRPr="00D2766D">
        <w:t>39</w:t>
      </w:r>
      <w:r w:rsidRPr="00D2766D">
        <w:t>．证券投资咨询机构或其执业人员在预测证券品种的走势或对投资证券的可行性提出建</w:t>
      </w:r>
      <w:r w:rsidRPr="00D2766D">
        <w:rPr>
          <w:rFonts w:hint="eastAsia"/>
        </w:rPr>
        <w:t>议时，应明确表示在自己所知情的范围内本机构、本人以及财产上的利害关系人与所评价或推荐的证券是否有利害关系。</w:t>
      </w:r>
      <w:r>
        <w:t>（　　）</w:t>
      </w:r>
    </w:p>
    <w:p w:rsidR="001D1946" w:rsidRPr="00D2766D" w:rsidRDefault="001D1946" w:rsidP="001D1946">
      <w:r w:rsidRPr="00D2766D">
        <w:t>40</w:t>
      </w:r>
      <w:r w:rsidRPr="00D2766D">
        <w:t>．支撑线和压力线具有彻底阻止股价按原方向变动的可能，它们的地位是不会改变的。</w:t>
      </w:r>
      <w:r>
        <w:t>（　　）</w:t>
      </w:r>
    </w:p>
    <w:p w:rsidR="001D1946" w:rsidRPr="00D2766D" w:rsidRDefault="001D1946" w:rsidP="001D1946">
      <w:r w:rsidRPr="00D2766D">
        <w:t>41</w:t>
      </w:r>
      <w:r w:rsidRPr="00D2766D">
        <w:t>．时间为</w:t>
      </w:r>
      <w:r w:rsidRPr="00D2766D">
        <w:t>1</w:t>
      </w:r>
      <w:r w:rsidRPr="00D2766D">
        <w:t>天，置信水平为</w:t>
      </w:r>
      <w:r w:rsidRPr="00D2766D">
        <w:t>95</w:t>
      </w:r>
      <w:r w:rsidRPr="00D2766D">
        <w:t>％，所持股票组合的</w:t>
      </w:r>
      <w:r w:rsidRPr="00D2766D">
        <w:t>VaR=10 000</w:t>
      </w:r>
      <w:r w:rsidRPr="00D2766D">
        <w:t>元的含义是明天该股票</w:t>
      </w:r>
      <w:r w:rsidRPr="00D2766D">
        <w:rPr>
          <w:rFonts w:hint="eastAsia"/>
        </w:rPr>
        <w:t>组合有</w:t>
      </w:r>
      <w:r w:rsidRPr="00D2766D">
        <w:t>95</w:t>
      </w:r>
      <w:r w:rsidRPr="00D2766D">
        <w:t>％的把握，达到最大损失为</w:t>
      </w:r>
      <w:r w:rsidRPr="00D2766D">
        <w:t>10 000</w:t>
      </w:r>
      <w:r w:rsidRPr="00D2766D">
        <w:t>元。</w:t>
      </w:r>
      <w:r>
        <w:t>（　　）</w:t>
      </w:r>
    </w:p>
    <w:p w:rsidR="001D1946" w:rsidRPr="00D2766D" w:rsidRDefault="001D1946" w:rsidP="001D1946">
      <w:r w:rsidRPr="00D2766D">
        <w:t>42</w:t>
      </w:r>
      <w:r w:rsidRPr="00D2766D">
        <w:t>．财务报表的分析方法有因素分析法和比较分析法两大类，其中因素分析法是最基本的</w:t>
      </w:r>
      <w:r w:rsidRPr="00D2766D">
        <w:rPr>
          <w:rFonts w:hint="eastAsia"/>
        </w:rPr>
        <w:t>分析法。</w:t>
      </w:r>
      <w:r>
        <w:t>（　　）</w:t>
      </w:r>
    </w:p>
    <w:p w:rsidR="001D1946" w:rsidRPr="00D2766D" w:rsidRDefault="001D1946" w:rsidP="001D1946">
      <w:r w:rsidRPr="00D2766D">
        <w:t>43</w:t>
      </w:r>
      <w:r w:rsidRPr="00D2766D">
        <w:t>．完全估值法是通过对各种情景下投资组合的重新定价来衡量风险，而德尔塔一正态分</w:t>
      </w:r>
      <w:r w:rsidRPr="00D2766D">
        <w:rPr>
          <w:rFonts w:hint="eastAsia"/>
        </w:rPr>
        <w:t>布则是典型的局部估值法。</w:t>
      </w:r>
      <w:r>
        <w:t>（　　）</w:t>
      </w:r>
    </w:p>
    <w:p w:rsidR="001D1946" w:rsidRPr="00D2766D" w:rsidRDefault="001D1946" w:rsidP="001D1946">
      <w:r w:rsidRPr="00D2766D">
        <w:t>44</w:t>
      </w:r>
      <w:r w:rsidRPr="00D2766D">
        <w:t>．用市场价值法对普通公司估价，最常用的估价指标是息税前利润。</w:t>
      </w:r>
      <w:r>
        <w:t>（　　）</w:t>
      </w:r>
    </w:p>
    <w:p w:rsidR="001D1946" w:rsidRPr="00D2766D" w:rsidRDefault="001D1946" w:rsidP="001D1946">
      <w:r w:rsidRPr="00D2766D">
        <w:t>45</w:t>
      </w:r>
      <w:r w:rsidRPr="00D2766D">
        <w:t>．如果要从一个较长的时期动态地分析公司财务状况，可以对公司不同时期的财务报表</w:t>
      </w:r>
      <w:r w:rsidRPr="00D2766D">
        <w:rPr>
          <w:rFonts w:hint="eastAsia"/>
        </w:rPr>
        <w:t>进行比较分析，对公司的持续经营能力、财务状况变动趋势、盈利能力作出分析。</w:t>
      </w:r>
      <w:r>
        <w:t>（　　）</w:t>
      </w:r>
    </w:p>
    <w:p w:rsidR="001D1946" w:rsidRPr="00D2766D" w:rsidRDefault="001D1946" w:rsidP="001D1946">
      <w:r w:rsidRPr="00D2766D">
        <w:t>46</w:t>
      </w:r>
      <w:r w:rsidRPr="00D2766D">
        <w:t>．以认购权证为例，权证的杠杆作用只能用考察期内认购权证的市场价格变化百分比与</w:t>
      </w:r>
      <w:r w:rsidRPr="00D2766D">
        <w:rPr>
          <w:rFonts w:hint="eastAsia"/>
        </w:rPr>
        <w:t>同期可认购股票的市场价格变化百分比的比值来表示。</w:t>
      </w:r>
      <w:r>
        <w:t>（　　）</w:t>
      </w:r>
    </w:p>
    <w:p w:rsidR="001D1946" w:rsidRPr="00D2766D" w:rsidRDefault="001D1946" w:rsidP="001D1946">
      <w:r w:rsidRPr="00D2766D">
        <w:lastRenderedPageBreak/>
        <w:t>47</w:t>
      </w:r>
      <w:r w:rsidRPr="00D2766D">
        <w:t>．交叉控股产生的原因是母公司增资扩股时，子公司收购母公司新增发的股份。</w:t>
      </w:r>
      <w:r>
        <w:t>（　　）</w:t>
      </w:r>
    </w:p>
    <w:p w:rsidR="001D1946" w:rsidRPr="00D2766D" w:rsidRDefault="001D1946" w:rsidP="001D1946">
      <w:r w:rsidRPr="00D2766D">
        <w:t>48</w:t>
      </w:r>
      <w:r w:rsidRPr="00D2766D">
        <w:t>．经济衰退时，总需求不足，采取紧缩的货币政策；在经济过热时，总需求扩大，需要</w:t>
      </w:r>
      <w:r w:rsidRPr="00D2766D">
        <w:rPr>
          <w:rFonts w:hint="eastAsia"/>
        </w:rPr>
        <w:t>加强货币政策的力度，采取扩张的货币政策。</w:t>
      </w:r>
      <w:r>
        <w:t>（　　）</w:t>
      </w:r>
    </w:p>
    <w:p w:rsidR="001D1946" w:rsidRPr="00D2766D" w:rsidRDefault="001D1946" w:rsidP="001D1946">
      <w:r w:rsidRPr="00D2766D">
        <w:t>49</w:t>
      </w:r>
      <w:r w:rsidRPr="00D2766D">
        <w:t>．道．琼斯的行业分类法是为选取纳斯达克证券交易所上市的有代表性</w:t>
      </w:r>
      <w:r w:rsidRPr="00D2766D">
        <w:rPr>
          <w:rFonts w:hint="eastAsia"/>
        </w:rPr>
        <w:t>的股票而对各公司进行的分类。</w:t>
      </w:r>
      <w:r>
        <w:t>（　　）</w:t>
      </w:r>
    </w:p>
    <w:p w:rsidR="001D1946" w:rsidRPr="00D2766D" w:rsidRDefault="001D1946" w:rsidP="001D1946">
      <w:r w:rsidRPr="00D2766D">
        <w:t>50</w:t>
      </w:r>
      <w:r w:rsidRPr="00D2766D">
        <w:t>．总的说来，扩张性财政政策将刺激经济发展，证券市场将走强，因为这预示着未来经</w:t>
      </w:r>
      <w:r w:rsidRPr="00D2766D">
        <w:rPr>
          <w:rFonts w:hint="eastAsia"/>
        </w:rPr>
        <w:t>济将加速增长或进入繁荣阶段。</w:t>
      </w:r>
      <w:r>
        <w:t>（　　）</w:t>
      </w:r>
    </w:p>
    <w:p w:rsidR="001D1946" w:rsidRPr="00D2766D" w:rsidRDefault="001D1946" w:rsidP="001D1946">
      <w:r w:rsidRPr="00D2766D">
        <w:t>51</w:t>
      </w:r>
      <w:r w:rsidRPr="00D2766D">
        <w:t>．如果出现证券</w:t>
      </w:r>
      <w:r w:rsidRPr="00D2766D">
        <w:t>A</w:t>
      </w:r>
      <w:r w:rsidRPr="00D2766D">
        <w:t>的收益与方差均小于证券</w:t>
      </w:r>
      <w:r w:rsidRPr="00D2766D">
        <w:t>B</w:t>
      </w:r>
      <w:r w:rsidRPr="00D2766D">
        <w:t>，共同规则不能区分这样的证券组合。</w:t>
      </w:r>
      <w:r>
        <w:t>（　　）</w:t>
      </w:r>
    </w:p>
    <w:p w:rsidR="001D1946" w:rsidRPr="00D2766D" w:rsidRDefault="001D1946" w:rsidP="001D1946">
      <w:r w:rsidRPr="00D2766D">
        <w:t>52</w:t>
      </w:r>
      <w:r w:rsidRPr="00D2766D">
        <w:t>．成熟股票市场上的供求关系是由资本收益率引导的供求关系，资本收益率水平对股价</w:t>
      </w:r>
      <w:r w:rsidRPr="00D2766D">
        <w:rPr>
          <w:rFonts w:hint="eastAsia"/>
        </w:rPr>
        <w:t>有决定性影响。</w:t>
      </w:r>
      <w:r>
        <w:t>（　　）</w:t>
      </w:r>
    </w:p>
    <w:p w:rsidR="001D1946" w:rsidRPr="00D2766D" w:rsidRDefault="001D1946" w:rsidP="001D1946">
      <w:r w:rsidRPr="00D2766D">
        <w:t>53</w:t>
      </w:r>
      <w:r w:rsidRPr="00D2766D">
        <w:t>．中国证监会颁布的《上市公司分类指引》将上市公司分成</w:t>
      </w:r>
      <w:r w:rsidRPr="00D2766D">
        <w:t>13</w:t>
      </w:r>
      <w:r w:rsidRPr="00D2766D">
        <w:t>个门类、</w:t>
      </w:r>
      <w:r w:rsidRPr="00D2766D">
        <w:t>90</w:t>
      </w:r>
      <w:r w:rsidRPr="00D2766D">
        <w:t>个</w:t>
      </w:r>
      <w:r w:rsidRPr="00D2766D">
        <w:rPr>
          <w:rFonts w:hint="eastAsia"/>
        </w:rPr>
        <w:t>大类和</w:t>
      </w:r>
      <w:r w:rsidRPr="00D2766D">
        <w:t>288</w:t>
      </w:r>
      <w:r w:rsidRPr="00D2766D">
        <w:rPr>
          <w:rFonts w:hint="eastAsia"/>
        </w:rPr>
        <w:t>个中类。</w:t>
      </w:r>
      <w:r>
        <w:t>（　　）</w:t>
      </w:r>
    </w:p>
    <w:p w:rsidR="001D1946" w:rsidRPr="00D2766D" w:rsidRDefault="001D1946" w:rsidP="001D1946">
      <w:r w:rsidRPr="00D2766D">
        <w:t>54</w:t>
      </w:r>
      <w:r w:rsidRPr="00D2766D">
        <w:t>．从理论上说，关联方交易既不属于单纯的市场行为，也不属于内幕交易的范畴，属于</w:t>
      </w:r>
      <w:r w:rsidRPr="00D2766D">
        <w:rPr>
          <w:rFonts w:hint="eastAsia"/>
        </w:rPr>
        <w:t>中性交易。</w:t>
      </w:r>
      <w:r>
        <w:t>（　　）</w:t>
      </w:r>
    </w:p>
    <w:p w:rsidR="001D1946" w:rsidRPr="00D2766D" w:rsidRDefault="001D1946" w:rsidP="001D1946">
      <w:r w:rsidRPr="00D2766D">
        <w:t>55</w:t>
      </w:r>
      <w:r w:rsidRPr="00D2766D">
        <w:t>．使用骑乘收益率曲线的投资者以资产的流动性为目标，投资于短期固定收入债券，当</w:t>
      </w:r>
      <w:r w:rsidRPr="00D2766D">
        <w:rPr>
          <w:rFonts w:hint="eastAsia"/>
        </w:rPr>
        <w:t>收益率向上倾斜，就会购买比要求期限稍长的股票，然后在债券到期前出售，获得一定的资本收益。</w:t>
      </w:r>
      <w:r>
        <w:t>（　　）</w:t>
      </w:r>
    </w:p>
    <w:p w:rsidR="001D1946" w:rsidRPr="00D2766D" w:rsidRDefault="001D1946" w:rsidP="001D1946">
      <w:r w:rsidRPr="00D2766D">
        <w:t>56</w:t>
      </w:r>
      <w:r w:rsidRPr="00D2766D">
        <w:t>．资产负债率是反映长期偿债能力的指标。</w:t>
      </w:r>
      <w:r>
        <w:t>（　　）</w:t>
      </w:r>
    </w:p>
    <w:p w:rsidR="001D1946" w:rsidRPr="00D2766D" w:rsidRDefault="001D1946" w:rsidP="001D1946">
      <w:r w:rsidRPr="00D2766D">
        <w:t>57</w:t>
      </w:r>
      <w:r w:rsidRPr="00D2766D">
        <w:t>．加权平均净资产收益率更侧重反映报告期中公司各种权益要素的</w:t>
      </w:r>
      <w:r w:rsidRPr="00D2766D">
        <w:rPr>
          <w:rFonts w:hint="eastAsia"/>
        </w:rPr>
        <w:t>综合收益水平。</w:t>
      </w:r>
      <w:r>
        <w:t>（　　）</w:t>
      </w:r>
    </w:p>
    <w:p w:rsidR="001D1946" w:rsidRPr="00D2766D" w:rsidRDefault="001D1946" w:rsidP="001D1946">
      <w:r w:rsidRPr="00D2766D">
        <w:t>58</w:t>
      </w:r>
      <w:r w:rsidRPr="00D2766D">
        <w:t>．金融工程的分解技术主要运用衍生金融工具的组合体对金融风险的暴露进行规避或对</w:t>
      </w:r>
      <w:r w:rsidRPr="00D2766D">
        <w:rPr>
          <w:rFonts w:hint="eastAsia"/>
        </w:rPr>
        <w:t>冲。</w:t>
      </w:r>
      <w:r>
        <w:t>（　　）</w:t>
      </w:r>
    </w:p>
    <w:p w:rsidR="001D1946" w:rsidRPr="00D2766D" w:rsidRDefault="001D1946" w:rsidP="001D1946">
      <w:r w:rsidRPr="00D2766D">
        <w:t>59</w:t>
      </w:r>
      <w:r w:rsidRPr="00D2766D">
        <w:t>．基本分析的内容包括宏观经济分析、行业分析、区域分析以及技术分析四部分。</w:t>
      </w:r>
      <w:r>
        <w:t>（　　）</w:t>
      </w:r>
    </w:p>
    <w:p w:rsidR="001D1946" w:rsidRPr="00D2766D" w:rsidRDefault="001D1946" w:rsidP="001D1946">
      <w:r w:rsidRPr="00D2766D">
        <w:t>60</w:t>
      </w:r>
      <w:r w:rsidRPr="00D2766D">
        <w:t>．</w:t>
      </w:r>
      <w:r w:rsidRPr="00D2766D">
        <w:t>ETF</w:t>
      </w:r>
      <w:r w:rsidRPr="00D2766D">
        <w:t>或</w:t>
      </w:r>
      <w:r w:rsidRPr="00D2766D">
        <w:t>LOF</w:t>
      </w:r>
      <w:r w:rsidRPr="00D2766D">
        <w:t>是普通封闭式基金的创新。</w:t>
      </w:r>
      <w:r>
        <w:t>（　　）</w:t>
      </w:r>
    </w:p>
    <w:p w:rsidR="003231C6" w:rsidRDefault="003231C6"/>
    <w:sectPr w:rsidR="003231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1C6" w:rsidRDefault="003231C6" w:rsidP="001D1946">
      <w:r>
        <w:separator/>
      </w:r>
    </w:p>
  </w:endnote>
  <w:endnote w:type="continuationSeparator" w:id="1">
    <w:p w:rsidR="003231C6" w:rsidRDefault="003231C6" w:rsidP="001D19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1C6" w:rsidRDefault="003231C6" w:rsidP="001D1946">
      <w:r>
        <w:separator/>
      </w:r>
    </w:p>
  </w:footnote>
  <w:footnote w:type="continuationSeparator" w:id="1">
    <w:p w:rsidR="003231C6" w:rsidRDefault="003231C6" w:rsidP="001D19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946"/>
    <w:rsid w:val="001D1946"/>
    <w:rsid w:val="003231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9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19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1946"/>
    <w:rPr>
      <w:sz w:val="18"/>
      <w:szCs w:val="18"/>
    </w:rPr>
  </w:style>
  <w:style w:type="paragraph" w:styleId="a4">
    <w:name w:val="footer"/>
    <w:basedOn w:val="a"/>
    <w:link w:val="Char0"/>
    <w:uiPriority w:val="99"/>
    <w:semiHidden/>
    <w:unhideWhenUsed/>
    <w:rsid w:val="001D19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1946"/>
    <w:rPr>
      <w:sz w:val="18"/>
      <w:szCs w:val="18"/>
    </w:rPr>
  </w:style>
  <w:style w:type="paragraph" w:styleId="a5">
    <w:name w:val="Balloon Text"/>
    <w:basedOn w:val="a"/>
    <w:link w:val="Char1"/>
    <w:uiPriority w:val="99"/>
    <w:semiHidden/>
    <w:unhideWhenUsed/>
    <w:rsid w:val="001D1946"/>
    <w:rPr>
      <w:sz w:val="18"/>
      <w:szCs w:val="18"/>
    </w:rPr>
  </w:style>
  <w:style w:type="character" w:customStyle="1" w:styleId="Char1">
    <w:name w:val="批注框文本 Char"/>
    <w:basedOn w:val="a0"/>
    <w:link w:val="a5"/>
    <w:uiPriority w:val="99"/>
    <w:semiHidden/>
    <w:rsid w:val="001D194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1817</Words>
  <Characters>10361</Characters>
  <Application>Microsoft Office Word</Application>
  <DocSecurity>0</DocSecurity>
  <Lines>86</Lines>
  <Paragraphs>24</Paragraphs>
  <ScaleCrop>false</ScaleCrop>
  <Company>Microsoft</Company>
  <LinksUpToDate>false</LinksUpToDate>
  <CharactersWithSpaces>12154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2014-10-30T00:57:00Z</dcterms:created>
  <dcterms:modified xsi:type="dcterms:W3CDTF">2014-10-30T00:57:00Z</dcterms:modified>
</cp:coreProperties>
</file>