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5A5" w:rsidRPr="00D2766D" w:rsidRDefault="002435A5" w:rsidP="002435A5">
      <w:r w:rsidRPr="00D2766D">
        <w:rPr>
          <w:rFonts w:hint="eastAsia"/>
        </w:rPr>
        <w:t>证券业从业资格考试《证券投资分析》</w:t>
      </w:r>
    </w:p>
    <w:p w:rsidR="002435A5" w:rsidRPr="00D2766D" w:rsidRDefault="002435A5" w:rsidP="002435A5">
      <w:r w:rsidRPr="00D2766D">
        <w:t>考前冲刺预测试卷</w:t>
      </w:r>
      <w:r w:rsidRPr="00D2766D">
        <w:t>(</w:t>
      </w:r>
      <w:r w:rsidRPr="00D2766D">
        <w:t>十</w:t>
      </w:r>
      <w:r w:rsidRPr="00D2766D">
        <w:t>)</w:t>
      </w:r>
    </w:p>
    <w:p w:rsidR="002435A5" w:rsidRPr="00D2766D" w:rsidRDefault="002435A5" w:rsidP="002435A5">
      <w:r w:rsidRPr="00D2766D">
        <w:t>一、单项选择题</w:t>
      </w:r>
      <w:r w:rsidRPr="00D2766D">
        <w:t>(</w:t>
      </w:r>
      <w:r w:rsidRPr="00D2766D">
        <w:t>共</w:t>
      </w:r>
      <w:r w:rsidRPr="00D2766D">
        <w:t>60</w:t>
      </w:r>
      <w:r w:rsidRPr="00D2766D">
        <w:t>题，每题</w:t>
      </w:r>
      <w:r w:rsidRPr="00D2766D">
        <w:t>0</w:t>
      </w:r>
      <w:r w:rsidRPr="00D2766D">
        <w:t>．</w:t>
      </w:r>
      <w:r w:rsidRPr="00D2766D">
        <w:t>5</w:t>
      </w:r>
      <w:r w:rsidRPr="00D2766D">
        <w:t>分，共</w:t>
      </w:r>
      <w:r w:rsidRPr="00D2766D">
        <w:t>30</w:t>
      </w:r>
      <w:r w:rsidRPr="00D2766D">
        <w:t>分。以下备选答案中只有一项最符合题目</w:t>
      </w:r>
      <w:r w:rsidRPr="00D2766D">
        <w:rPr>
          <w:rFonts w:hint="eastAsia"/>
        </w:rPr>
        <w:t>要求，不选、错选均不得分</w:t>
      </w:r>
      <w:r w:rsidRPr="00D2766D">
        <w:t>)</w:t>
      </w:r>
    </w:p>
    <w:p w:rsidR="002435A5" w:rsidRPr="00D2766D" w:rsidRDefault="002435A5" w:rsidP="002435A5">
      <w:r w:rsidRPr="00D2766D">
        <w:t>1</w:t>
      </w:r>
      <w:r w:rsidRPr="00D2766D">
        <w:t>．商业银行由于资金周转的需要，以未到期的商业票据向中央银行贴现时所适用的利率</w:t>
      </w:r>
      <w:r w:rsidRPr="00D2766D">
        <w:rPr>
          <w:rFonts w:hint="eastAsia"/>
        </w:rPr>
        <w:t>为</w:t>
      </w:r>
      <w:r>
        <w:t>（　　）</w:t>
      </w:r>
      <w:r w:rsidRPr="00D2766D">
        <w:t>。</w:t>
      </w:r>
    </w:p>
    <w:p w:rsidR="002435A5" w:rsidRDefault="002435A5" w:rsidP="002435A5">
      <w:r w:rsidRPr="00D2766D">
        <w:t>A</w:t>
      </w:r>
      <w:r w:rsidRPr="00D2766D">
        <w:t>．贴现率</w:t>
      </w:r>
    </w:p>
    <w:p w:rsidR="002435A5" w:rsidRDefault="002435A5" w:rsidP="002435A5">
      <w:r>
        <w:t>B</w:t>
      </w:r>
      <w:r>
        <w:t>．</w:t>
      </w:r>
      <w:r w:rsidRPr="00D2766D">
        <w:t>再贴现率</w:t>
      </w:r>
    </w:p>
    <w:p w:rsidR="002435A5" w:rsidRDefault="002435A5" w:rsidP="002435A5">
      <w:r>
        <w:t>C</w:t>
      </w:r>
      <w:r>
        <w:t>．</w:t>
      </w:r>
      <w:r w:rsidRPr="00D2766D">
        <w:t>回购利率</w:t>
      </w:r>
    </w:p>
    <w:p w:rsidR="002435A5" w:rsidRPr="00D2766D" w:rsidRDefault="002435A5" w:rsidP="002435A5">
      <w:r>
        <w:t>D</w:t>
      </w:r>
      <w:r>
        <w:t>．</w:t>
      </w:r>
      <w:r w:rsidRPr="00D2766D">
        <w:t>同业拆借利率</w:t>
      </w:r>
    </w:p>
    <w:p w:rsidR="002435A5" w:rsidRPr="00D2766D" w:rsidRDefault="002435A5" w:rsidP="002435A5">
      <w:r w:rsidRPr="00D2766D">
        <w:t>2</w:t>
      </w:r>
      <w:r w:rsidRPr="00D2766D">
        <w:t>．评价宏观经济形势的基本变量包括</w:t>
      </w:r>
      <w:r w:rsidRPr="00D2766D">
        <w:t>GDP</w:t>
      </w:r>
      <w:r w:rsidRPr="00D2766D">
        <w:t>与经济增长、通货膨胀率、固定资产投资规模、</w:t>
      </w:r>
      <w:r w:rsidRPr="00D2766D">
        <w:rPr>
          <w:rFonts w:hint="eastAsia"/>
        </w:rPr>
        <w:t>国际收支和</w:t>
      </w:r>
      <w:r>
        <w:t>（　　）</w:t>
      </w:r>
      <w:r w:rsidRPr="00D2766D">
        <w:t>。</w:t>
      </w:r>
    </w:p>
    <w:p w:rsidR="002435A5" w:rsidRDefault="002435A5" w:rsidP="002435A5">
      <w:r w:rsidRPr="00D2766D">
        <w:t>A</w:t>
      </w:r>
      <w:r w:rsidRPr="00D2766D">
        <w:t>．汇率</w:t>
      </w:r>
    </w:p>
    <w:p w:rsidR="002435A5" w:rsidRDefault="002435A5" w:rsidP="002435A5">
      <w:r>
        <w:t>B</w:t>
      </w:r>
      <w:r>
        <w:t>．</w:t>
      </w:r>
      <w:r w:rsidRPr="00D2766D">
        <w:t>行业发展态势</w:t>
      </w:r>
    </w:p>
    <w:p w:rsidR="002435A5" w:rsidRDefault="002435A5" w:rsidP="002435A5">
      <w:r>
        <w:t>C</w:t>
      </w:r>
      <w:r>
        <w:t>．</w:t>
      </w:r>
      <w:r w:rsidRPr="00D2766D">
        <w:t>科技创新</w:t>
      </w:r>
    </w:p>
    <w:p w:rsidR="002435A5" w:rsidRPr="00D2766D" w:rsidRDefault="002435A5" w:rsidP="002435A5">
      <w:r>
        <w:t>D</w:t>
      </w:r>
      <w:r>
        <w:t>．</w:t>
      </w:r>
      <w:r w:rsidRPr="00D2766D">
        <w:t>国际政</w:t>
      </w:r>
      <w:r w:rsidRPr="00D2766D">
        <w:rPr>
          <w:rFonts w:hint="eastAsia"/>
        </w:rPr>
        <w:t>治形势</w:t>
      </w:r>
    </w:p>
    <w:p w:rsidR="002435A5" w:rsidRPr="00D2766D" w:rsidRDefault="002435A5" w:rsidP="002435A5">
      <w:r w:rsidRPr="00D2766D">
        <w:t>3</w:t>
      </w:r>
      <w:r w:rsidRPr="00D2766D">
        <w:t>．国内生产总值的价值形态，不包括</w:t>
      </w:r>
      <w:r>
        <w:t>（　　）</w:t>
      </w:r>
      <w:r w:rsidRPr="00D2766D">
        <w:t>。</w:t>
      </w:r>
    </w:p>
    <w:p w:rsidR="002435A5" w:rsidRDefault="002435A5" w:rsidP="002435A5">
      <w:r w:rsidRPr="00D2766D">
        <w:t>A</w:t>
      </w:r>
      <w:r w:rsidRPr="00D2766D">
        <w:t>．价值形态</w:t>
      </w:r>
    </w:p>
    <w:p w:rsidR="002435A5" w:rsidRDefault="002435A5" w:rsidP="002435A5">
      <w:r>
        <w:t>B</w:t>
      </w:r>
      <w:r>
        <w:t>．</w:t>
      </w:r>
      <w:r w:rsidRPr="00D2766D">
        <w:t>收入形态</w:t>
      </w:r>
    </w:p>
    <w:p w:rsidR="002435A5" w:rsidRDefault="002435A5" w:rsidP="002435A5">
      <w:r>
        <w:t>C</w:t>
      </w:r>
      <w:r>
        <w:t>．</w:t>
      </w:r>
      <w:r w:rsidRPr="00D2766D">
        <w:t>产品形态</w:t>
      </w:r>
    </w:p>
    <w:p w:rsidR="002435A5" w:rsidRPr="00D2766D" w:rsidRDefault="002435A5" w:rsidP="002435A5">
      <w:r>
        <w:t>D</w:t>
      </w:r>
      <w:r>
        <w:t>．</w:t>
      </w:r>
      <w:r w:rsidRPr="00D2766D">
        <w:t>支出形态</w:t>
      </w:r>
    </w:p>
    <w:p w:rsidR="002435A5" w:rsidRPr="00D2766D" w:rsidRDefault="002435A5" w:rsidP="002435A5">
      <w:r w:rsidRPr="00D2766D">
        <w:t>4</w:t>
      </w:r>
      <w:r w:rsidRPr="00D2766D">
        <w:t>．根据净资产收益率的计算公式推断，净资产收益率与</w:t>
      </w:r>
      <w:r>
        <w:t>（　　）</w:t>
      </w:r>
      <w:r w:rsidRPr="00D2766D">
        <w:t>之间存在正比关系。</w:t>
      </w:r>
    </w:p>
    <w:p w:rsidR="002435A5" w:rsidRDefault="002435A5" w:rsidP="002435A5">
      <w:r w:rsidRPr="00D2766D">
        <w:t>A</w:t>
      </w:r>
      <w:r w:rsidRPr="00D2766D">
        <w:t>．销售净利率</w:t>
      </w:r>
    </w:p>
    <w:p w:rsidR="002435A5" w:rsidRDefault="002435A5" w:rsidP="002435A5">
      <w:r>
        <w:t>B</w:t>
      </w:r>
      <w:r>
        <w:t>．</w:t>
      </w:r>
      <w:r w:rsidRPr="00D2766D">
        <w:t>资产负债比率</w:t>
      </w:r>
    </w:p>
    <w:p w:rsidR="002435A5" w:rsidRDefault="002435A5" w:rsidP="002435A5">
      <w:r>
        <w:t>C</w:t>
      </w:r>
      <w:r>
        <w:t>．</w:t>
      </w:r>
      <w:r w:rsidRPr="00D2766D">
        <w:t>股利支付率</w:t>
      </w:r>
    </w:p>
    <w:p w:rsidR="002435A5" w:rsidRPr="00D2766D" w:rsidRDefault="002435A5" w:rsidP="002435A5">
      <w:r>
        <w:t>D</w:t>
      </w:r>
      <w:r>
        <w:t>．</w:t>
      </w:r>
      <w:r w:rsidRPr="00D2766D">
        <w:t>速动比率</w:t>
      </w:r>
    </w:p>
    <w:p w:rsidR="002435A5" w:rsidRPr="00D2766D" w:rsidRDefault="002435A5" w:rsidP="002435A5">
      <w:r w:rsidRPr="00D2766D">
        <w:t>5</w:t>
      </w:r>
      <w:r w:rsidRPr="00D2766D">
        <w:t>．波浪理论最核心的内容是以</w:t>
      </w:r>
      <w:r>
        <w:t>（　　）</w:t>
      </w:r>
      <w:r w:rsidRPr="00D2766D">
        <w:t>为基础的。</w:t>
      </w:r>
    </w:p>
    <w:p w:rsidR="002435A5" w:rsidRDefault="002435A5" w:rsidP="002435A5">
      <w:r w:rsidRPr="00D2766D">
        <w:t>A</w:t>
      </w:r>
      <w:r w:rsidRPr="00D2766D">
        <w:t>．</w:t>
      </w:r>
      <w:r w:rsidRPr="00D2766D">
        <w:t>K</w:t>
      </w:r>
      <w:r w:rsidRPr="00D2766D">
        <w:t>线理论</w:t>
      </w:r>
    </w:p>
    <w:p w:rsidR="002435A5" w:rsidRDefault="002435A5" w:rsidP="002435A5">
      <w:r>
        <w:t>B</w:t>
      </w:r>
      <w:r>
        <w:t>．</w:t>
      </w:r>
      <w:r w:rsidRPr="00D2766D">
        <w:t>指标</w:t>
      </w:r>
    </w:p>
    <w:p w:rsidR="002435A5" w:rsidRDefault="002435A5" w:rsidP="002435A5">
      <w:r>
        <w:t>C</w:t>
      </w:r>
      <w:r>
        <w:t>．</w:t>
      </w:r>
      <w:r w:rsidRPr="00D2766D">
        <w:t>切线</w:t>
      </w:r>
    </w:p>
    <w:p w:rsidR="002435A5" w:rsidRPr="00D2766D" w:rsidRDefault="002435A5" w:rsidP="002435A5">
      <w:r>
        <w:t>D</w:t>
      </w:r>
      <w:r>
        <w:t>．</w:t>
      </w:r>
      <w:r w:rsidRPr="00D2766D">
        <w:t>周期</w:t>
      </w:r>
    </w:p>
    <w:p w:rsidR="002435A5" w:rsidRPr="00D2766D" w:rsidRDefault="002435A5" w:rsidP="002435A5">
      <w:r w:rsidRPr="00D2766D">
        <w:t>6</w:t>
      </w:r>
      <w:r w:rsidRPr="00D2766D">
        <w:t>．</w:t>
      </w:r>
      <w:r>
        <w:t>（　　）</w:t>
      </w:r>
      <w:r w:rsidRPr="00D2766D">
        <w:t>是指中小股东可以通过征集</w:t>
      </w:r>
      <w:r w:rsidRPr="00D2766D">
        <w:rPr>
          <w:rFonts w:hint="eastAsia"/>
        </w:rPr>
        <w:t>其他股东的委托书来召集股东大会以达到改组公司董事会控制公司目的的一种方式。</w:t>
      </w:r>
    </w:p>
    <w:p w:rsidR="002435A5" w:rsidRDefault="002435A5" w:rsidP="002435A5">
      <w:r w:rsidRPr="00D2766D">
        <w:t>A</w:t>
      </w:r>
      <w:r w:rsidRPr="00D2766D">
        <w:t>．公司托管</w:t>
      </w:r>
    </w:p>
    <w:p w:rsidR="002435A5" w:rsidRDefault="002435A5" w:rsidP="002435A5">
      <w:r>
        <w:t>B</w:t>
      </w:r>
      <w:r>
        <w:t>．</w:t>
      </w:r>
      <w:r w:rsidRPr="00D2766D">
        <w:t>累积投票</w:t>
      </w:r>
    </w:p>
    <w:p w:rsidR="002435A5" w:rsidRDefault="002435A5" w:rsidP="002435A5">
      <w:r>
        <w:t>C</w:t>
      </w:r>
      <w:r>
        <w:t>．</w:t>
      </w:r>
      <w:r w:rsidRPr="00D2766D">
        <w:t>表决权信托</w:t>
      </w:r>
    </w:p>
    <w:p w:rsidR="002435A5" w:rsidRPr="00D2766D" w:rsidRDefault="002435A5" w:rsidP="002435A5">
      <w:r>
        <w:t>D</w:t>
      </w:r>
      <w:r>
        <w:t>．</w:t>
      </w:r>
      <w:r w:rsidRPr="00D2766D">
        <w:t>表决权委托书</w:t>
      </w:r>
    </w:p>
    <w:p w:rsidR="002435A5" w:rsidRPr="00D2766D" w:rsidRDefault="002435A5" w:rsidP="002435A5">
      <w:r w:rsidRPr="00D2766D">
        <w:t>7</w:t>
      </w:r>
      <w:r w:rsidRPr="00D2766D">
        <w:t>．套利定价理论</w:t>
      </w:r>
      <w:r>
        <w:t>（　　）</w:t>
      </w:r>
      <w:r w:rsidRPr="00D2766D">
        <w:t>。</w:t>
      </w:r>
    </w:p>
    <w:p w:rsidR="002435A5" w:rsidRDefault="002435A5" w:rsidP="002435A5">
      <w:r w:rsidRPr="00D2766D">
        <w:t>A</w:t>
      </w:r>
      <w:r w:rsidRPr="00D2766D">
        <w:t>．取代了</w:t>
      </w:r>
      <w:r w:rsidRPr="00D2766D">
        <w:t>CAPM</w:t>
      </w:r>
      <w:r w:rsidRPr="00D2766D">
        <w:t>理论</w:t>
      </w:r>
    </w:p>
    <w:p w:rsidR="002435A5" w:rsidRDefault="002435A5" w:rsidP="002435A5">
      <w:r>
        <w:t>B</w:t>
      </w:r>
      <w:r>
        <w:t>．</w:t>
      </w:r>
      <w:r w:rsidRPr="00D2766D">
        <w:t>与</w:t>
      </w:r>
      <w:r w:rsidRPr="00D2766D">
        <w:t>CAPM</w:t>
      </w:r>
      <w:r w:rsidRPr="00D2766D">
        <w:t>理论的假设完全不同</w:t>
      </w:r>
    </w:p>
    <w:p w:rsidR="002435A5" w:rsidRDefault="002435A5" w:rsidP="002435A5">
      <w:r>
        <w:t>C</w:t>
      </w:r>
      <w:r>
        <w:t>．</w:t>
      </w:r>
      <w:r w:rsidRPr="00D2766D">
        <w:t>研究套利活动的机理</w:t>
      </w:r>
    </w:p>
    <w:p w:rsidR="002435A5" w:rsidRPr="00D2766D" w:rsidRDefault="002435A5" w:rsidP="002435A5">
      <w:r>
        <w:t>D</w:t>
      </w:r>
      <w:r>
        <w:t>．</w:t>
      </w:r>
      <w:r w:rsidRPr="00D2766D">
        <w:t>是由罗斯提出的</w:t>
      </w:r>
    </w:p>
    <w:p w:rsidR="002435A5" w:rsidRPr="00D2766D" w:rsidRDefault="002435A5" w:rsidP="002435A5">
      <w:r w:rsidRPr="00D2766D">
        <w:t>8</w:t>
      </w:r>
      <w:r w:rsidRPr="00D2766D">
        <w:t>．</w:t>
      </w:r>
      <w:r>
        <w:t>（　　）</w:t>
      </w:r>
      <w:r w:rsidRPr="00D2766D">
        <w:t>是指将可转换证券转股前的利息收入和转股时的转换价值按适当的必要收益率折</w:t>
      </w:r>
      <w:r w:rsidRPr="00D2766D">
        <w:rPr>
          <w:rFonts w:hint="eastAsia"/>
        </w:rPr>
        <w:t>算的现值。</w:t>
      </w:r>
    </w:p>
    <w:p w:rsidR="002435A5" w:rsidRDefault="002435A5" w:rsidP="002435A5">
      <w:r w:rsidRPr="00D2766D">
        <w:lastRenderedPageBreak/>
        <w:t>A</w:t>
      </w:r>
      <w:r w:rsidRPr="00D2766D">
        <w:t>．可转换证券的投资价值</w:t>
      </w:r>
    </w:p>
    <w:p w:rsidR="002435A5" w:rsidRDefault="002435A5" w:rsidP="002435A5">
      <w:r>
        <w:t>B</w:t>
      </w:r>
      <w:r>
        <w:t>．</w:t>
      </w:r>
      <w:r w:rsidRPr="00D2766D">
        <w:t>可转换证券的转换价值</w:t>
      </w:r>
    </w:p>
    <w:p w:rsidR="002435A5" w:rsidRDefault="002435A5" w:rsidP="002435A5">
      <w:r>
        <w:t>C</w:t>
      </w:r>
      <w:r>
        <w:t>．</w:t>
      </w:r>
      <w:r w:rsidRPr="00D2766D">
        <w:t>可转换证券的理论价值</w:t>
      </w:r>
    </w:p>
    <w:p w:rsidR="002435A5" w:rsidRPr="00D2766D" w:rsidRDefault="002435A5" w:rsidP="002435A5">
      <w:r>
        <w:t>D</w:t>
      </w:r>
      <w:r>
        <w:t>．</w:t>
      </w:r>
      <w:r w:rsidRPr="00D2766D">
        <w:t>可转换证券的市场价值</w:t>
      </w:r>
    </w:p>
    <w:p w:rsidR="002435A5" w:rsidRPr="00D2766D" w:rsidRDefault="002435A5" w:rsidP="002435A5">
      <w:r w:rsidRPr="00D2766D">
        <w:t>9</w:t>
      </w:r>
      <w:r w:rsidRPr="00D2766D">
        <w:t>．按</w:t>
      </w:r>
      <w:r>
        <w:t>（　　）</w:t>
      </w:r>
      <w:r w:rsidRPr="00D2766D">
        <w:t>分类，将权证分为现金结算权证和实物交割权证。</w:t>
      </w:r>
    </w:p>
    <w:p w:rsidR="002435A5" w:rsidRDefault="002435A5" w:rsidP="002435A5">
      <w:r w:rsidRPr="00D2766D">
        <w:t>A</w:t>
      </w:r>
      <w:r w:rsidRPr="00D2766D">
        <w:t>．基础资产</w:t>
      </w:r>
    </w:p>
    <w:p w:rsidR="002435A5" w:rsidRDefault="002435A5" w:rsidP="002435A5">
      <w:r>
        <w:t>B</w:t>
      </w:r>
      <w:r>
        <w:t>．</w:t>
      </w:r>
      <w:r w:rsidRPr="00D2766D">
        <w:t>基础资产的来源</w:t>
      </w:r>
    </w:p>
    <w:p w:rsidR="002435A5" w:rsidRDefault="002435A5" w:rsidP="002435A5">
      <w:r>
        <w:t>C</w:t>
      </w:r>
      <w:r>
        <w:t>．</w:t>
      </w:r>
      <w:r w:rsidRPr="00D2766D">
        <w:t>权证行使时间</w:t>
      </w:r>
    </w:p>
    <w:p w:rsidR="002435A5" w:rsidRPr="00D2766D" w:rsidRDefault="002435A5" w:rsidP="002435A5">
      <w:r>
        <w:t>D</w:t>
      </w:r>
      <w:r>
        <w:t>．</w:t>
      </w:r>
      <w:r w:rsidRPr="00D2766D">
        <w:t>结算方式不同</w:t>
      </w:r>
    </w:p>
    <w:p w:rsidR="002435A5" w:rsidRPr="00D2766D" w:rsidRDefault="002435A5" w:rsidP="002435A5">
      <w:r w:rsidRPr="00D2766D">
        <w:t>10</w:t>
      </w:r>
      <w:r w:rsidRPr="00D2766D">
        <w:t>．宏观分析所需的有效资料一般不包括</w:t>
      </w:r>
      <w:r>
        <w:t>（　　）</w:t>
      </w:r>
      <w:r w:rsidRPr="00D2766D">
        <w:t>。</w:t>
      </w:r>
    </w:p>
    <w:p w:rsidR="002435A5" w:rsidRDefault="002435A5" w:rsidP="002435A5">
      <w:r w:rsidRPr="00D2766D">
        <w:t>A</w:t>
      </w:r>
      <w:r w:rsidRPr="00D2766D">
        <w:t>．政府的重点经济政策与措施</w:t>
      </w:r>
    </w:p>
    <w:p w:rsidR="002435A5" w:rsidRDefault="002435A5" w:rsidP="002435A5">
      <w:r>
        <w:t>B</w:t>
      </w:r>
      <w:r>
        <w:t>．</w:t>
      </w:r>
      <w:r w:rsidRPr="00D2766D">
        <w:t>经济危机</w:t>
      </w:r>
    </w:p>
    <w:p w:rsidR="002435A5" w:rsidRDefault="002435A5" w:rsidP="002435A5">
      <w:r>
        <w:t>C</w:t>
      </w:r>
      <w:r>
        <w:t>．</w:t>
      </w:r>
      <w:r w:rsidRPr="00D2766D">
        <w:t>一般生产统计资料</w:t>
      </w:r>
    </w:p>
    <w:p w:rsidR="002435A5" w:rsidRPr="00D2766D" w:rsidRDefault="002435A5" w:rsidP="002435A5">
      <w:r>
        <w:t>D</w:t>
      </w:r>
      <w:r>
        <w:t>．</w:t>
      </w:r>
      <w:r w:rsidRPr="00D2766D">
        <w:t>金融物价统计资料</w:t>
      </w:r>
    </w:p>
    <w:p w:rsidR="002435A5" w:rsidRPr="00D2766D" w:rsidRDefault="002435A5" w:rsidP="002435A5">
      <w:r w:rsidRPr="00D2766D">
        <w:t>11</w:t>
      </w:r>
      <w:r w:rsidRPr="00D2766D">
        <w:t>．</w:t>
      </w:r>
      <w:r>
        <w:t>（　　）</w:t>
      </w:r>
      <w:r w:rsidRPr="00D2766D">
        <w:t>是上市公司建立健全公司法人治理机制的关键。</w:t>
      </w:r>
    </w:p>
    <w:p w:rsidR="002435A5" w:rsidRDefault="002435A5" w:rsidP="002435A5">
      <w:r w:rsidRPr="00D2766D">
        <w:t>A</w:t>
      </w:r>
      <w:r w:rsidRPr="00D2766D">
        <w:t>．规范的股权结构</w:t>
      </w:r>
    </w:p>
    <w:p w:rsidR="002435A5" w:rsidRDefault="002435A5" w:rsidP="002435A5">
      <w:r>
        <w:t>B</w:t>
      </w:r>
      <w:r>
        <w:t>．</w:t>
      </w:r>
      <w:r w:rsidRPr="00D2766D">
        <w:t>建立有效的股东大会制度</w:t>
      </w:r>
    </w:p>
    <w:p w:rsidR="002435A5" w:rsidRDefault="002435A5" w:rsidP="002435A5">
      <w:r>
        <w:t>C</w:t>
      </w:r>
      <w:r>
        <w:t>．</w:t>
      </w:r>
      <w:r w:rsidRPr="00D2766D">
        <w:t>董事会权力的合理界定与约束</w:t>
      </w:r>
    </w:p>
    <w:p w:rsidR="002435A5" w:rsidRPr="00D2766D" w:rsidRDefault="002435A5" w:rsidP="002435A5">
      <w:r>
        <w:t>D</w:t>
      </w:r>
      <w:r>
        <w:t>．</w:t>
      </w:r>
      <w:r w:rsidRPr="00D2766D">
        <w:t>完善的独立董事制度</w:t>
      </w:r>
    </w:p>
    <w:p w:rsidR="002435A5" w:rsidRPr="00D2766D" w:rsidRDefault="002435A5" w:rsidP="002435A5">
      <w:r w:rsidRPr="00D2766D">
        <w:t>12</w:t>
      </w:r>
      <w:r w:rsidRPr="00D2766D">
        <w:t>．</w:t>
      </w:r>
      <w:r>
        <w:t>（　　）</w:t>
      </w:r>
      <w:r w:rsidRPr="00D2766D">
        <w:t>，首家中外合资基金管理公司获准筹建，标志着中国基金业对外开放正式拉开</w:t>
      </w:r>
      <w:r w:rsidRPr="00D2766D">
        <w:rPr>
          <w:rFonts w:hint="eastAsia"/>
        </w:rPr>
        <w:t>序幕。</w:t>
      </w:r>
    </w:p>
    <w:p w:rsidR="002435A5" w:rsidRDefault="002435A5" w:rsidP="002435A5">
      <w:r w:rsidRPr="00D2766D">
        <w:t>A</w:t>
      </w:r>
      <w:r w:rsidRPr="00D2766D">
        <w:t>．</w:t>
      </w:r>
      <w:r w:rsidRPr="00D2766D">
        <w:t>2001</w:t>
      </w:r>
      <w:r w:rsidRPr="00D2766D">
        <w:t>年</w:t>
      </w:r>
      <w:r w:rsidRPr="00D2766D">
        <w:t>9</w:t>
      </w:r>
      <w:r w:rsidRPr="00D2766D">
        <w:t>月</w:t>
      </w:r>
      <w:r w:rsidRPr="00D2766D">
        <w:t>22</w:t>
      </w:r>
      <w:r w:rsidRPr="00D2766D">
        <w:t>日</w:t>
      </w:r>
    </w:p>
    <w:p w:rsidR="002435A5" w:rsidRDefault="002435A5" w:rsidP="002435A5">
      <w:r>
        <w:t>B</w:t>
      </w:r>
      <w:r>
        <w:t>．</w:t>
      </w:r>
      <w:r w:rsidRPr="00D2766D">
        <w:t>2002</w:t>
      </w:r>
      <w:r w:rsidRPr="00D2766D">
        <w:t>年</w:t>
      </w:r>
      <w:r>
        <w:rPr>
          <w:rFonts w:hint="eastAsia"/>
        </w:rPr>
        <w:t>10</w:t>
      </w:r>
      <w:r w:rsidRPr="00D2766D">
        <w:t>月</w:t>
      </w:r>
      <w:r w:rsidRPr="00D2766D">
        <w:t>16</w:t>
      </w:r>
      <w:r w:rsidRPr="00D2766D">
        <w:t>日</w:t>
      </w:r>
    </w:p>
    <w:p w:rsidR="002435A5" w:rsidRDefault="002435A5" w:rsidP="002435A5">
      <w:r>
        <w:t>C</w:t>
      </w:r>
      <w:r>
        <w:t>．</w:t>
      </w:r>
      <w:r w:rsidRPr="00D2766D">
        <w:t>2002</w:t>
      </w:r>
      <w:r w:rsidRPr="00D2766D">
        <w:t>年</w:t>
      </w:r>
      <w:r w:rsidRPr="00D2766D">
        <w:t>11</w:t>
      </w:r>
      <w:r w:rsidRPr="00D2766D">
        <w:t>月</w:t>
      </w:r>
      <w:r w:rsidRPr="00D2766D">
        <w:t xml:space="preserve">15 </w:t>
      </w:r>
      <w:r w:rsidRPr="00D2766D">
        <w:t>日</w:t>
      </w:r>
      <w:r w:rsidRPr="00D2766D">
        <w:t xml:space="preserve"> </w:t>
      </w:r>
    </w:p>
    <w:p w:rsidR="002435A5" w:rsidRPr="00D2766D" w:rsidRDefault="002435A5" w:rsidP="002435A5">
      <w:r>
        <w:t>D</w:t>
      </w:r>
      <w:r>
        <w:t>．</w:t>
      </w:r>
      <w:r w:rsidRPr="00D2766D">
        <w:t>2006</w:t>
      </w:r>
      <w:r w:rsidRPr="00D2766D">
        <w:t>年</w:t>
      </w:r>
      <w:r w:rsidRPr="00D2766D">
        <w:t>2</w:t>
      </w:r>
      <w:r w:rsidRPr="00D2766D">
        <w:t>月</w:t>
      </w:r>
      <w:r w:rsidRPr="00D2766D">
        <w:t>1</w:t>
      </w:r>
      <w:r w:rsidRPr="00D2766D">
        <w:t>日</w:t>
      </w:r>
    </w:p>
    <w:p w:rsidR="002435A5" w:rsidRPr="00D2766D" w:rsidRDefault="002435A5" w:rsidP="002435A5">
      <w:r w:rsidRPr="00D2766D">
        <w:t>13</w:t>
      </w:r>
      <w:r w:rsidRPr="00D2766D">
        <w:t>．未来净收益的不确定性最早的表现形式为</w:t>
      </w:r>
      <w:r>
        <w:t>（　　）</w:t>
      </w:r>
      <w:r w:rsidRPr="00D2766D">
        <w:t>。</w:t>
      </w:r>
    </w:p>
    <w:p w:rsidR="002435A5" w:rsidRDefault="002435A5" w:rsidP="002435A5">
      <w:r w:rsidRPr="00D2766D">
        <w:t>A</w:t>
      </w:r>
      <w:r w:rsidRPr="00D2766D">
        <w:t>．</w:t>
      </w:r>
      <w:r w:rsidRPr="00D2766D">
        <w:t>VaR</w:t>
      </w:r>
      <w:r w:rsidRPr="00D2766D">
        <w:t>方法</w:t>
      </w:r>
    </w:p>
    <w:p w:rsidR="002435A5" w:rsidRDefault="002435A5" w:rsidP="002435A5">
      <w:r>
        <w:t>B</w:t>
      </w:r>
      <w:r>
        <w:t>．</w:t>
      </w:r>
      <w:r w:rsidRPr="00D2766D">
        <w:t>名义值法</w:t>
      </w:r>
    </w:p>
    <w:p w:rsidR="002435A5" w:rsidRDefault="002435A5" w:rsidP="002435A5">
      <w:r>
        <w:t>C</w:t>
      </w:r>
      <w:r>
        <w:t>．</w:t>
      </w:r>
      <w:r w:rsidRPr="00D2766D">
        <w:t>波动性方法</w:t>
      </w:r>
    </w:p>
    <w:p w:rsidR="002435A5" w:rsidRPr="00D2766D" w:rsidRDefault="002435A5" w:rsidP="002435A5">
      <w:r>
        <w:t>D</w:t>
      </w:r>
      <w:r>
        <w:t>．</w:t>
      </w:r>
      <w:r w:rsidRPr="00D2766D">
        <w:t>敏感性方法</w:t>
      </w:r>
    </w:p>
    <w:p w:rsidR="002435A5" w:rsidRPr="00D2766D" w:rsidRDefault="002435A5" w:rsidP="002435A5">
      <w:r w:rsidRPr="00D2766D">
        <w:t>14</w:t>
      </w:r>
      <w:r w:rsidRPr="00D2766D">
        <w:t>．</w:t>
      </w:r>
      <w:r w:rsidRPr="00D2766D">
        <w:t>ACIIA</w:t>
      </w:r>
      <w:r w:rsidRPr="00D2766D">
        <w:t>会员共有四类，即联盟会员、合同会员、融资会员和联系会员。其中，联盟会</w:t>
      </w:r>
      <w:r w:rsidRPr="00D2766D">
        <w:rPr>
          <w:rFonts w:hint="eastAsia"/>
        </w:rPr>
        <w:t>员有</w:t>
      </w:r>
      <w:r>
        <w:t>（　　）</w:t>
      </w:r>
      <w:r w:rsidRPr="00D2766D">
        <w:t>个。</w:t>
      </w:r>
    </w:p>
    <w:p w:rsidR="002435A5" w:rsidRDefault="002435A5" w:rsidP="002435A5">
      <w:r w:rsidRPr="00D2766D">
        <w:t>A</w:t>
      </w:r>
      <w:r w:rsidRPr="00D2766D">
        <w:t>．</w:t>
      </w:r>
      <w:r w:rsidRPr="00D2766D">
        <w:t>1</w:t>
      </w:r>
    </w:p>
    <w:p w:rsidR="002435A5" w:rsidRDefault="002435A5" w:rsidP="002435A5">
      <w:r>
        <w:t>B</w:t>
      </w:r>
      <w:r>
        <w:t>．</w:t>
      </w:r>
      <w:r w:rsidRPr="00D2766D">
        <w:t>2</w:t>
      </w:r>
    </w:p>
    <w:p w:rsidR="002435A5" w:rsidRDefault="002435A5" w:rsidP="002435A5">
      <w:r>
        <w:t>C</w:t>
      </w:r>
      <w:r>
        <w:t>．</w:t>
      </w:r>
      <w:r w:rsidRPr="00D2766D">
        <w:t xml:space="preserve">3 </w:t>
      </w:r>
    </w:p>
    <w:p w:rsidR="002435A5" w:rsidRPr="00D2766D" w:rsidRDefault="002435A5" w:rsidP="002435A5">
      <w:r>
        <w:t>D</w:t>
      </w:r>
      <w:r>
        <w:t>．</w:t>
      </w:r>
      <w:r w:rsidRPr="00D2766D">
        <w:t>4</w:t>
      </w:r>
    </w:p>
    <w:p w:rsidR="002435A5" w:rsidRPr="00D2766D" w:rsidRDefault="002435A5" w:rsidP="002435A5">
      <w:r w:rsidRPr="00D2766D">
        <w:t>15</w:t>
      </w:r>
      <w:r w:rsidRPr="00D2766D">
        <w:t>．传统证券组合管理方法对证券组合进行分类所依据的标准是</w:t>
      </w:r>
      <w:r>
        <w:t>（　　）</w:t>
      </w:r>
      <w:r w:rsidRPr="00D2766D">
        <w:t>。</w:t>
      </w:r>
    </w:p>
    <w:p w:rsidR="002435A5" w:rsidRDefault="002435A5" w:rsidP="002435A5">
      <w:r w:rsidRPr="00D2766D">
        <w:t>A</w:t>
      </w:r>
      <w:r w:rsidRPr="00D2766D">
        <w:t>．证券组合的期望收益率</w:t>
      </w:r>
    </w:p>
    <w:p w:rsidR="002435A5" w:rsidRDefault="002435A5" w:rsidP="002435A5">
      <w:r>
        <w:t>B</w:t>
      </w:r>
      <w:r>
        <w:t>．</w:t>
      </w:r>
      <w:r w:rsidRPr="00D2766D">
        <w:t>证券组合的风险</w:t>
      </w:r>
    </w:p>
    <w:p w:rsidR="002435A5" w:rsidRDefault="002435A5" w:rsidP="002435A5">
      <w:r>
        <w:t>C</w:t>
      </w:r>
      <w:r>
        <w:t>．</w:t>
      </w:r>
      <w:r w:rsidRPr="00D2766D">
        <w:t>证券组合的投资目标</w:t>
      </w:r>
    </w:p>
    <w:p w:rsidR="002435A5" w:rsidRPr="00D2766D" w:rsidRDefault="002435A5" w:rsidP="002435A5">
      <w:r>
        <w:t>D</w:t>
      </w:r>
      <w:r>
        <w:t>．</w:t>
      </w:r>
      <w:r w:rsidRPr="00D2766D">
        <w:t>证券组合的分散化程度</w:t>
      </w:r>
    </w:p>
    <w:p w:rsidR="002435A5" w:rsidRPr="00D2766D" w:rsidRDefault="002435A5" w:rsidP="002435A5">
      <w:r w:rsidRPr="00D2766D">
        <w:t>16</w:t>
      </w:r>
      <w:r w:rsidRPr="00D2766D">
        <w:t>．下列证券组合中，通常投资于免税债券的是</w:t>
      </w:r>
      <w:r>
        <w:t>（　　）</w:t>
      </w:r>
      <w:r w:rsidRPr="00D2766D">
        <w:t>。</w:t>
      </w:r>
    </w:p>
    <w:p w:rsidR="002435A5" w:rsidRDefault="002435A5" w:rsidP="002435A5">
      <w:r w:rsidRPr="00D2766D">
        <w:t>A</w:t>
      </w:r>
      <w:r w:rsidRPr="00D2766D">
        <w:t>．避税型证券组合</w:t>
      </w:r>
    </w:p>
    <w:p w:rsidR="002435A5" w:rsidRDefault="002435A5" w:rsidP="002435A5">
      <w:r>
        <w:t>B</w:t>
      </w:r>
      <w:r>
        <w:t>．</w:t>
      </w:r>
      <w:r w:rsidRPr="00D2766D">
        <w:t>收入型证券组合</w:t>
      </w:r>
    </w:p>
    <w:p w:rsidR="002435A5" w:rsidRDefault="002435A5" w:rsidP="002435A5">
      <w:r>
        <w:lastRenderedPageBreak/>
        <w:t>C</w:t>
      </w:r>
      <w:r>
        <w:t>．</w:t>
      </w:r>
      <w:r w:rsidRPr="00D2766D">
        <w:t>增长型证券组合</w:t>
      </w:r>
    </w:p>
    <w:p w:rsidR="002435A5" w:rsidRPr="00D2766D" w:rsidRDefault="002435A5" w:rsidP="002435A5">
      <w:r>
        <w:t>D</w:t>
      </w:r>
      <w:r>
        <w:t>．</w:t>
      </w:r>
      <w:r w:rsidRPr="00D2766D">
        <w:t>收入和增长混合型证券组合</w:t>
      </w:r>
    </w:p>
    <w:p w:rsidR="002435A5" w:rsidRPr="00D2766D" w:rsidRDefault="002435A5" w:rsidP="002435A5">
      <w:r w:rsidRPr="00D2766D">
        <w:t>17</w:t>
      </w:r>
      <w:r w:rsidRPr="00D2766D">
        <w:t>．假定不允许卖空，当两个证券完全正相关时，这两种证券在均值一标准差坐标系中的</w:t>
      </w:r>
      <w:r w:rsidRPr="00D2766D">
        <w:rPr>
          <w:rFonts w:hint="eastAsia"/>
        </w:rPr>
        <w:t>结合线为</w:t>
      </w:r>
      <w:r>
        <w:t>（　　）</w:t>
      </w:r>
      <w:r w:rsidRPr="00D2766D">
        <w:t>。</w:t>
      </w:r>
    </w:p>
    <w:p w:rsidR="002435A5" w:rsidRDefault="002435A5" w:rsidP="002435A5">
      <w:r w:rsidRPr="00D2766D">
        <w:t>A</w:t>
      </w:r>
      <w:r w:rsidRPr="00D2766D">
        <w:t>．双曲线</w:t>
      </w:r>
    </w:p>
    <w:p w:rsidR="002435A5" w:rsidRDefault="002435A5" w:rsidP="002435A5">
      <w:r>
        <w:t>B</w:t>
      </w:r>
      <w:r>
        <w:t>．</w:t>
      </w:r>
      <w:r w:rsidRPr="00D2766D">
        <w:t>椭圆</w:t>
      </w:r>
    </w:p>
    <w:p w:rsidR="002435A5" w:rsidRDefault="002435A5" w:rsidP="002435A5">
      <w:r>
        <w:t>C</w:t>
      </w:r>
      <w:r>
        <w:t>．</w:t>
      </w:r>
      <w:r w:rsidRPr="00D2766D">
        <w:t>直线</w:t>
      </w:r>
    </w:p>
    <w:p w:rsidR="002435A5" w:rsidRPr="00D2766D" w:rsidRDefault="002435A5" w:rsidP="002435A5">
      <w:r>
        <w:t>D</w:t>
      </w:r>
      <w:r>
        <w:t>．</w:t>
      </w:r>
      <w:r w:rsidRPr="00D2766D">
        <w:t>射线</w:t>
      </w:r>
    </w:p>
    <w:p w:rsidR="002435A5" w:rsidRPr="00D2766D" w:rsidRDefault="002435A5" w:rsidP="002435A5">
      <w:r w:rsidRPr="00D2766D">
        <w:t>18</w:t>
      </w:r>
      <w:r w:rsidRPr="00D2766D">
        <w:t>．已知在以均值为纵轴、以标准差为横轴的均值一标准差平面上由证券</w:t>
      </w:r>
      <w:r w:rsidRPr="00D2766D">
        <w:t>A</w:t>
      </w:r>
      <w:r w:rsidRPr="00D2766D">
        <w:t>和证券</w:t>
      </w:r>
      <w:r w:rsidRPr="00D2766D">
        <w:t>B</w:t>
      </w:r>
      <w:r w:rsidRPr="00D2766D">
        <w:t>构建</w:t>
      </w:r>
      <w:r w:rsidRPr="00D2766D">
        <w:rPr>
          <w:rFonts w:hint="eastAsia"/>
        </w:rPr>
        <w:t>的证券组合将位于连接</w:t>
      </w:r>
      <w:r w:rsidRPr="00D2766D">
        <w:t>A</w:t>
      </w:r>
      <w:r w:rsidRPr="00D2766D">
        <w:t>和</w:t>
      </w:r>
      <w:r w:rsidRPr="00D2766D">
        <w:t>B</w:t>
      </w:r>
      <w:r w:rsidRPr="00D2766D">
        <w:t>的直线或某一条弯曲的曲线上，并且</w:t>
      </w:r>
      <w:r>
        <w:t>（　　）</w:t>
      </w:r>
      <w:r w:rsidRPr="00D2766D">
        <w:t>。</w:t>
      </w:r>
    </w:p>
    <w:p w:rsidR="002435A5" w:rsidRDefault="002435A5" w:rsidP="002435A5">
      <w:r w:rsidRPr="00D2766D">
        <w:t>A</w:t>
      </w:r>
      <w:r w:rsidRPr="00D2766D">
        <w:t>．不同组合在连线上的位置</w:t>
      </w:r>
      <w:r w:rsidRPr="00D2766D">
        <w:rPr>
          <w:rFonts w:hint="eastAsia"/>
        </w:rPr>
        <w:t>与具体组合中投资于</w:t>
      </w:r>
      <w:r w:rsidRPr="00D2766D">
        <w:t>A</w:t>
      </w:r>
      <w:r w:rsidRPr="00D2766D">
        <w:t>和</w:t>
      </w:r>
      <w:r w:rsidRPr="00D2766D">
        <w:t>B</w:t>
      </w:r>
      <w:r w:rsidRPr="00D2766D">
        <w:t>的比例无关</w:t>
      </w:r>
    </w:p>
    <w:p w:rsidR="002435A5" w:rsidRDefault="002435A5" w:rsidP="002435A5">
      <w:r>
        <w:t>B</w:t>
      </w:r>
      <w:r>
        <w:t>．</w:t>
      </w:r>
      <w:r w:rsidRPr="00D2766D">
        <w:t>随着</w:t>
      </w:r>
      <w:r w:rsidRPr="00D2766D">
        <w:t>A</w:t>
      </w:r>
      <w:r w:rsidRPr="00D2766D">
        <w:t>与</w:t>
      </w:r>
      <w:r w:rsidRPr="00D2766D">
        <w:t>B</w:t>
      </w:r>
      <w:r w:rsidRPr="00D2766D">
        <w:t>的相关系数</w:t>
      </w:r>
      <w:r w:rsidRPr="00D2766D">
        <w:t>P</w:t>
      </w:r>
      <w:r w:rsidRPr="00D2766D">
        <w:t>值的增大，连线越弯曲</w:t>
      </w:r>
    </w:p>
    <w:p w:rsidR="002435A5" w:rsidRDefault="002435A5" w:rsidP="002435A5">
      <w:r>
        <w:t>C</w:t>
      </w:r>
      <w:r>
        <w:t>．</w:t>
      </w:r>
      <w:r w:rsidRPr="00D2766D">
        <w:t>A</w:t>
      </w:r>
      <w:r w:rsidRPr="00D2766D">
        <w:t>与</w:t>
      </w:r>
      <w:r w:rsidRPr="00D2766D">
        <w:t>B</w:t>
      </w:r>
      <w:r w:rsidRPr="00D2766D">
        <w:t>的组合形成的直线或曲线的形状由</w:t>
      </w:r>
      <w:r w:rsidRPr="00D2766D">
        <w:t>A</w:t>
      </w:r>
      <w:r w:rsidRPr="00D2766D">
        <w:t>与</w:t>
      </w:r>
      <w:r w:rsidRPr="00D2766D">
        <w:t>B</w:t>
      </w:r>
      <w:r w:rsidRPr="00D2766D">
        <w:t>的关系决定</w:t>
      </w:r>
    </w:p>
    <w:p w:rsidR="002435A5" w:rsidRPr="00D2766D" w:rsidRDefault="002435A5" w:rsidP="002435A5">
      <w:r>
        <w:t>D</w:t>
      </w:r>
      <w:r>
        <w:t>．</w:t>
      </w:r>
      <w:r w:rsidRPr="00D2766D">
        <w:t>A</w:t>
      </w:r>
      <w:r w:rsidRPr="00D2766D">
        <w:t>与</w:t>
      </w:r>
      <w:r w:rsidRPr="00D2766D">
        <w:t>B</w:t>
      </w:r>
      <w:r w:rsidRPr="00D2766D">
        <w:t>的组合形成的直线或曲线的形状与投资于</w:t>
      </w:r>
      <w:r w:rsidRPr="00D2766D">
        <w:t>A</w:t>
      </w:r>
      <w:r w:rsidRPr="00D2766D">
        <w:t>和</w:t>
      </w:r>
      <w:r w:rsidRPr="00D2766D">
        <w:t>B</w:t>
      </w:r>
      <w:r w:rsidRPr="00D2766D">
        <w:t>的比例有关</w:t>
      </w:r>
    </w:p>
    <w:p w:rsidR="002435A5" w:rsidRPr="00D2766D" w:rsidRDefault="002435A5" w:rsidP="002435A5">
      <w:r w:rsidRPr="00D2766D">
        <w:t>19</w:t>
      </w:r>
      <w:r w:rsidRPr="00D2766D">
        <w:t>．用以反映短期偿债能力的指标是</w:t>
      </w:r>
      <w:r>
        <w:t>（　　）</w:t>
      </w:r>
      <w:r w:rsidRPr="00D2766D">
        <w:t>。</w:t>
      </w:r>
    </w:p>
    <w:p w:rsidR="002435A5" w:rsidRDefault="002435A5" w:rsidP="002435A5">
      <w:r w:rsidRPr="00D2766D">
        <w:t>A</w:t>
      </w:r>
      <w:r w:rsidRPr="00D2766D">
        <w:t>．应收账款周转率</w:t>
      </w:r>
    </w:p>
    <w:p w:rsidR="002435A5" w:rsidRDefault="002435A5" w:rsidP="002435A5">
      <w:r>
        <w:t>B</w:t>
      </w:r>
      <w:r>
        <w:t>．</w:t>
      </w:r>
      <w:r w:rsidRPr="00D2766D">
        <w:t>流动资产周转率</w:t>
      </w:r>
    </w:p>
    <w:p w:rsidR="002435A5" w:rsidRDefault="002435A5" w:rsidP="002435A5">
      <w:r>
        <w:t>C</w:t>
      </w:r>
      <w:r>
        <w:t>．</w:t>
      </w:r>
      <w:r w:rsidRPr="00D2766D">
        <w:t>利息保障倍数</w:t>
      </w:r>
    </w:p>
    <w:p w:rsidR="002435A5" w:rsidRPr="00D2766D" w:rsidRDefault="002435A5" w:rsidP="002435A5">
      <w:r>
        <w:t>D</w:t>
      </w:r>
      <w:r>
        <w:t>．</w:t>
      </w:r>
      <w:r w:rsidRPr="00D2766D">
        <w:t>流动比率</w:t>
      </w:r>
    </w:p>
    <w:p w:rsidR="002435A5" w:rsidRPr="00D2766D" w:rsidRDefault="002435A5" w:rsidP="002435A5">
      <w:r w:rsidRPr="00D2766D">
        <w:t>20</w:t>
      </w:r>
      <w:r w:rsidRPr="00D2766D">
        <w:t>．决定产品生产成本的最主要因素是</w:t>
      </w:r>
      <w:r>
        <w:t>（　　）</w:t>
      </w:r>
      <w:r w:rsidRPr="00D2766D">
        <w:t>。</w:t>
      </w:r>
    </w:p>
    <w:p w:rsidR="002435A5" w:rsidRDefault="002435A5" w:rsidP="002435A5">
      <w:r w:rsidRPr="00D2766D">
        <w:t>A</w:t>
      </w:r>
      <w:r w:rsidRPr="00D2766D">
        <w:t>．规模经济</w:t>
      </w:r>
    </w:p>
    <w:p w:rsidR="002435A5" w:rsidRDefault="002435A5" w:rsidP="002435A5">
      <w:r>
        <w:t>B</w:t>
      </w:r>
      <w:r>
        <w:t>．</w:t>
      </w:r>
      <w:r w:rsidRPr="00D2766D">
        <w:t>专用技术</w:t>
      </w:r>
    </w:p>
    <w:p w:rsidR="002435A5" w:rsidRDefault="002435A5" w:rsidP="002435A5">
      <w:r>
        <w:t>C</w:t>
      </w:r>
      <w:r>
        <w:t>．</w:t>
      </w:r>
      <w:r w:rsidRPr="00D2766D">
        <w:t>优惠的原</w:t>
      </w:r>
      <w:r w:rsidRPr="00D2766D">
        <w:rPr>
          <w:rFonts w:hint="eastAsia"/>
        </w:rPr>
        <w:t>材料</w:t>
      </w:r>
    </w:p>
    <w:p w:rsidR="002435A5" w:rsidRPr="00D2766D" w:rsidRDefault="002435A5" w:rsidP="002435A5">
      <w:r>
        <w:t>D</w:t>
      </w:r>
      <w:r>
        <w:t>．</w:t>
      </w:r>
      <w:r w:rsidRPr="00D2766D">
        <w:t>科学的管理</w:t>
      </w:r>
    </w:p>
    <w:p w:rsidR="002435A5" w:rsidRPr="00D2766D" w:rsidRDefault="002435A5" w:rsidP="002435A5">
      <w:r w:rsidRPr="00D2766D">
        <w:t>21</w:t>
      </w:r>
      <w:r w:rsidRPr="00D2766D">
        <w:t>．下列有关偿债能力的财务比率中，更为谨慎、保守地反映了公司清算时债权人投入的</w:t>
      </w:r>
      <w:r w:rsidRPr="00D2766D">
        <w:rPr>
          <w:rFonts w:hint="eastAsia"/>
        </w:rPr>
        <w:t>资本受到股东权益的保障程度的是</w:t>
      </w:r>
      <w:r>
        <w:t>（　　）</w:t>
      </w:r>
      <w:r w:rsidRPr="00D2766D">
        <w:t>。</w:t>
      </w:r>
    </w:p>
    <w:p w:rsidR="002435A5" w:rsidRDefault="002435A5" w:rsidP="002435A5">
      <w:r w:rsidRPr="00D2766D">
        <w:t>A</w:t>
      </w:r>
      <w:r w:rsidRPr="00D2766D">
        <w:t>．资产负债率</w:t>
      </w:r>
    </w:p>
    <w:p w:rsidR="002435A5" w:rsidRDefault="002435A5" w:rsidP="002435A5">
      <w:r>
        <w:t>B</w:t>
      </w:r>
      <w:r>
        <w:t>．</w:t>
      </w:r>
      <w:r w:rsidRPr="00D2766D">
        <w:t>产权比率</w:t>
      </w:r>
    </w:p>
    <w:p w:rsidR="002435A5" w:rsidRDefault="002435A5" w:rsidP="002435A5">
      <w:r>
        <w:t>C</w:t>
      </w:r>
      <w:r>
        <w:t>．</w:t>
      </w:r>
      <w:r w:rsidRPr="00D2766D">
        <w:t>有形净值债务率</w:t>
      </w:r>
    </w:p>
    <w:p w:rsidR="002435A5" w:rsidRPr="00D2766D" w:rsidRDefault="002435A5" w:rsidP="002435A5">
      <w:r>
        <w:t>D</w:t>
      </w:r>
      <w:r>
        <w:t>．</w:t>
      </w:r>
      <w:r w:rsidRPr="00D2766D">
        <w:t>已获利息倍数</w:t>
      </w:r>
    </w:p>
    <w:p w:rsidR="002435A5" w:rsidRPr="00D2766D" w:rsidRDefault="002435A5" w:rsidP="002435A5">
      <w:r w:rsidRPr="00D2766D">
        <w:t>22</w:t>
      </w:r>
      <w:r w:rsidRPr="00D2766D">
        <w:t>．</w:t>
      </w:r>
      <w:r>
        <w:t>（　　）</w:t>
      </w:r>
      <w:r w:rsidRPr="00D2766D">
        <w:t>缺口的明显特征是，它一般会在</w:t>
      </w:r>
      <w:r w:rsidRPr="00D2766D">
        <w:t>3</w:t>
      </w:r>
      <w:r w:rsidRPr="00D2766D">
        <w:t>日内回补，同时，成交量很小，很少有主动</w:t>
      </w:r>
      <w:r w:rsidRPr="00D2766D">
        <w:rPr>
          <w:rFonts w:hint="eastAsia"/>
        </w:rPr>
        <w:t>参与者。</w:t>
      </w:r>
    </w:p>
    <w:p w:rsidR="002435A5" w:rsidRDefault="002435A5" w:rsidP="002435A5">
      <w:r w:rsidRPr="00D2766D">
        <w:t>A</w:t>
      </w:r>
      <w:r w:rsidRPr="00D2766D">
        <w:t>．普通</w:t>
      </w:r>
    </w:p>
    <w:p w:rsidR="002435A5" w:rsidRDefault="002435A5" w:rsidP="002435A5">
      <w:r>
        <w:t>B</w:t>
      </w:r>
      <w:r>
        <w:t>．</w:t>
      </w:r>
      <w:r w:rsidRPr="00D2766D">
        <w:t>突破</w:t>
      </w:r>
    </w:p>
    <w:p w:rsidR="002435A5" w:rsidRDefault="002435A5" w:rsidP="002435A5">
      <w:r>
        <w:t>C</w:t>
      </w:r>
      <w:r>
        <w:t>．</w:t>
      </w:r>
      <w:r w:rsidRPr="00D2766D">
        <w:t>持续性</w:t>
      </w:r>
    </w:p>
    <w:p w:rsidR="002435A5" w:rsidRPr="00D2766D" w:rsidRDefault="002435A5" w:rsidP="002435A5">
      <w:r>
        <w:t>D</w:t>
      </w:r>
      <w:r>
        <w:t>．</w:t>
      </w:r>
      <w:r w:rsidRPr="00D2766D">
        <w:t>消耗性</w:t>
      </w:r>
    </w:p>
    <w:p w:rsidR="002435A5" w:rsidRPr="00D2766D" w:rsidRDefault="002435A5" w:rsidP="002435A5">
      <w:r w:rsidRPr="00D2766D">
        <w:t>23</w:t>
      </w:r>
      <w:r w:rsidRPr="00D2766D">
        <w:t>．当社会总需求大于总供给，中央银行的货币政策取向是</w:t>
      </w:r>
      <w:r>
        <w:t>（　　）</w:t>
      </w:r>
      <w:r w:rsidRPr="00D2766D">
        <w:rPr>
          <w:rFonts w:hint="eastAsia"/>
        </w:rPr>
        <w:t>。</w:t>
      </w:r>
    </w:p>
    <w:p w:rsidR="002435A5" w:rsidRDefault="002435A5" w:rsidP="002435A5">
      <w:r w:rsidRPr="00D2766D">
        <w:t>A</w:t>
      </w:r>
      <w:r w:rsidRPr="00D2766D">
        <w:t>．松</w:t>
      </w:r>
    </w:p>
    <w:p w:rsidR="002435A5" w:rsidRDefault="002435A5" w:rsidP="002435A5">
      <w:r>
        <w:t>B</w:t>
      </w:r>
      <w:r>
        <w:t>．</w:t>
      </w:r>
      <w:r w:rsidRPr="00D2766D">
        <w:t>紧</w:t>
      </w:r>
    </w:p>
    <w:p w:rsidR="002435A5" w:rsidRDefault="002435A5" w:rsidP="002435A5">
      <w:r>
        <w:t>C</w:t>
      </w:r>
      <w:r>
        <w:t>．</w:t>
      </w:r>
      <w:r w:rsidRPr="00D2766D">
        <w:t>中性</w:t>
      </w:r>
    </w:p>
    <w:p w:rsidR="002435A5" w:rsidRPr="00D2766D" w:rsidRDefault="002435A5" w:rsidP="002435A5">
      <w:r>
        <w:t>D</w:t>
      </w:r>
      <w:r>
        <w:t>．</w:t>
      </w:r>
      <w:r w:rsidRPr="00D2766D">
        <w:t>稳健</w:t>
      </w:r>
    </w:p>
    <w:p w:rsidR="002435A5" w:rsidRPr="00D2766D" w:rsidRDefault="002435A5" w:rsidP="002435A5">
      <w:r w:rsidRPr="00D2766D">
        <w:t>24</w:t>
      </w:r>
      <w:r w:rsidRPr="00D2766D">
        <w:t>．在权证创设的相关规定上，深圳证券交易所规定，</w:t>
      </w:r>
      <w:r w:rsidRPr="00D2766D">
        <w:t>T</w:t>
      </w:r>
      <w:r w:rsidRPr="00D2766D">
        <w:t>日创设的权证要到</w:t>
      </w:r>
      <w:r>
        <w:t>（　　）</w:t>
      </w:r>
      <w:r w:rsidRPr="00D2766D">
        <w:t>日才能</w:t>
      </w:r>
      <w:r w:rsidRPr="00D2766D">
        <w:rPr>
          <w:rFonts w:hint="eastAsia"/>
        </w:rPr>
        <w:t>卖出。</w:t>
      </w:r>
    </w:p>
    <w:p w:rsidR="002435A5" w:rsidRDefault="002435A5" w:rsidP="002435A5">
      <w:r w:rsidRPr="00D2766D">
        <w:t>A</w:t>
      </w:r>
      <w:r w:rsidRPr="00D2766D">
        <w:t>．</w:t>
      </w:r>
      <w:r w:rsidRPr="00D2766D">
        <w:t>T+0</w:t>
      </w:r>
    </w:p>
    <w:p w:rsidR="002435A5" w:rsidRDefault="002435A5" w:rsidP="002435A5">
      <w:r>
        <w:lastRenderedPageBreak/>
        <w:t>B</w:t>
      </w:r>
      <w:r>
        <w:t>．</w:t>
      </w:r>
      <w:r w:rsidRPr="00D2766D">
        <w:t>T+1</w:t>
      </w:r>
    </w:p>
    <w:p w:rsidR="002435A5" w:rsidRDefault="002435A5" w:rsidP="002435A5">
      <w:r>
        <w:t>C</w:t>
      </w:r>
      <w:r>
        <w:t>．</w:t>
      </w:r>
      <w:r w:rsidRPr="00D2766D">
        <w:t>T+2</w:t>
      </w:r>
    </w:p>
    <w:p w:rsidR="002435A5" w:rsidRPr="00D2766D" w:rsidRDefault="002435A5" w:rsidP="002435A5">
      <w:r>
        <w:t>D</w:t>
      </w:r>
      <w:r>
        <w:t>．</w:t>
      </w:r>
      <w:r w:rsidRPr="00D2766D">
        <w:t>T+5</w:t>
      </w:r>
    </w:p>
    <w:p w:rsidR="002435A5" w:rsidRPr="00D2766D" w:rsidRDefault="002435A5" w:rsidP="002435A5">
      <w:r w:rsidRPr="00D2766D">
        <w:t>25</w:t>
      </w:r>
      <w:r w:rsidRPr="00D2766D">
        <w:t>．证券投资咨询机构及执业人员向媒体提供咨询，相关稿件自提供之日起以书面形式保</w:t>
      </w:r>
      <w:r w:rsidRPr="00D2766D">
        <w:rPr>
          <w:rFonts w:hint="eastAsia"/>
        </w:rPr>
        <w:t>存</w:t>
      </w:r>
      <w:r>
        <w:t>（　　）</w:t>
      </w:r>
      <w:r w:rsidRPr="00D2766D">
        <w:t>年。</w:t>
      </w:r>
    </w:p>
    <w:p w:rsidR="002435A5" w:rsidRDefault="002435A5" w:rsidP="002435A5">
      <w:r w:rsidRPr="00D2766D">
        <w:t>A</w:t>
      </w:r>
      <w:r w:rsidRPr="00D2766D">
        <w:t>．</w:t>
      </w:r>
      <w:r w:rsidRPr="00D2766D">
        <w:t>1</w:t>
      </w:r>
    </w:p>
    <w:p w:rsidR="002435A5" w:rsidRDefault="002435A5" w:rsidP="002435A5">
      <w:r>
        <w:t>B</w:t>
      </w:r>
      <w:r>
        <w:t>．</w:t>
      </w:r>
      <w:r w:rsidRPr="00D2766D">
        <w:t>2</w:t>
      </w:r>
    </w:p>
    <w:p w:rsidR="002435A5" w:rsidRDefault="002435A5" w:rsidP="002435A5">
      <w:r>
        <w:t>C</w:t>
      </w:r>
      <w:r>
        <w:t>．</w:t>
      </w:r>
      <w:r w:rsidRPr="00D2766D">
        <w:t>3</w:t>
      </w:r>
    </w:p>
    <w:p w:rsidR="002435A5" w:rsidRPr="00D2766D" w:rsidRDefault="002435A5" w:rsidP="002435A5">
      <w:r>
        <w:t>D</w:t>
      </w:r>
      <w:r>
        <w:t>．</w:t>
      </w:r>
      <w:r w:rsidRPr="00D2766D">
        <w:t>5</w:t>
      </w:r>
    </w:p>
    <w:p w:rsidR="002435A5" w:rsidRPr="00D2766D" w:rsidRDefault="002435A5" w:rsidP="002435A5">
      <w:r w:rsidRPr="00D2766D">
        <w:t>26</w:t>
      </w:r>
      <w:r w:rsidRPr="00D2766D">
        <w:t>．生产者众多，各种生产资料可以完全流动的市场属于</w:t>
      </w:r>
      <w:r>
        <w:t>（　　）</w:t>
      </w:r>
      <w:r w:rsidRPr="00D2766D">
        <w:t>。</w:t>
      </w:r>
    </w:p>
    <w:p w:rsidR="002435A5" w:rsidRDefault="002435A5" w:rsidP="002435A5">
      <w:r w:rsidRPr="00D2766D">
        <w:t>A</w:t>
      </w:r>
      <w:r w:rsidRPr="00D2766D">
        <w:t>．完全竞争</w:t>
      </w:r>
    </w:p>
    <w:p w:rsidR="002435A5" w:rsidRDefault="002435A5" w:rsidP="002435A5">
      <w:r>
        <w:t>B</w:t>
      </w:r>
      <w:r>
        <w:t>．</w:t>
      </w:r>
      <w:r w:rsidRPr="00D2766D">
        <w:t>不完全竞争</w:t>
      </w:r>
    </w:p>
    <w:p w:rsidR="002435A5" w:rsidRDefault="002435A5" w:rsidP="002435A5">
      <w:r>
        <w:t>C</w:t>
      </w:r>
      <w:r>
        <w:t>．</w:t>
      </w:r>
      <w:r w:rsidRPr="00D2766D">
        <w:t>寡头竞争</w:t>
      </w:r>
    </w:p>
    <w:p w:rsidR="002435A5" w:rsidRPr="00D2766D" w:rsidRDefault="002435A5" w:rsidP="002435A5">
      <w:r>
        <w:t>D</w:t>
      </w:r>
      <w:r>
        <w:t>．</w:t>
      </w:r>
      <w:r w:rsidRPr="00D2766D">
        <w:t>完全垄断</w:t>
      </w:r>
    </w:p>
    <w:p w:rsidR="002435A5" w:rsidRPr="00D2766D" w:rsidRDefault="002435A5" w:rsidP="002435A5">
      <w:r w:rsidRPr="00D2766D">
        <w:t>27</w:t>
      </w:r>
      <w:r w:rsidRPr="00D2766D">
        <w:t>．下列属于控制权变更型公司重组的是</w:t>
      </w:r>
      <w:r>
        <w:t>（　　）</w:t>
      </w:r>
      <w:r w:rsidRPr="00D2766D">
        <w:t>。</w:t>
      </w:r>
    </w:p>
    <w:p w:rsidR="002435A5" w:rsidRDefault="002435A5" w:rsidP="002435A5">
      <w:r w:rsidRPr="00D2766D">
        <w:t>A</w:t>
      </w:r>
      <w:r w:rsidRPr="00D2766D">
        <w:t>．公司的分立</w:t>
      </w:r>
    </w:p>
    <w:p w:rsidR="002435A5" w:rsidRDefault="002435A5" w:rsidP="002435A5">
      <w:r>
        <w:t>B</w:t>
      </w:r>
      <w:r>
        <w:t>．</w:t>
      </w:r>
      <w:r w:rsidRPr="00D2766D">
        <w:t>资产配负债剥离</w:t>
      </w:r>
    </w:p>
    <w:p w:rsidR="002435A5" w:rsidRDefault="002435A5" w:rsidP="002435A5">
      <w:r>
        <w:t>C</w:t>
      </w:r>
      <w:r>
        <w:t>．</w:t>
      </w:r>
      <w:r w:rsidRPr="00D2766D">
        <w:t>收购公司</w:t>
      </w:r>
    </w:p>
    <w:p w:rsidR="002435A5" w:rsidRPr="00D2766D" w:rsidRDefault="002435A5" w:rsidP="002435A5">
      <w:r>
        <w:t>D</w:t>
      </w:r>
      <w:r>
        <w:t>．</w:t>
      </w:r>
      <w:r w:rsidRPr="00D2766D">
        <w:t>股权的无偿划拨</w:t>
      </w:r>
    </w:p>
    <w:p w:rsidR="002435A5" w:rsidRPr="00D2766D" w:rsidRDefault="002435A5" w:rsidP="002435A5">
      <w:r w:rsidRPr="00D2766D">
        <w:t>28</w:t>
      </w:r>
      <w:r w:rsidRPr="00D2766D">
        <w:t>．下列调整型资产重组活动中，一般不认为进行了实质性重组的是</w:t>
      </w:r>
      <w:r>
        <w:t>（　　）</w:t>
      </w:r>
      <w:r w:rsidRPr="00D2766D">
        <w:t>。</w:t>
      </w:r>
    </w:p>
    <w:p w:rsidR="002435A5" w:rsidRDefault="002435A5" w:rsidP="002435A5">
      <w:r w:rsidRPr="00D2766D">
        <w:t>A</w:t>
      </w:r>
      <w:r w:rsidRPr="00D2766D">
        <w:t>．某上市公司与其母公司</w:t>
      </w:r>
      <w:r w:rsidRPr="00D2766D">
        <w:t>80</w:t>
      </w:r>
      <w:r w:rsidRPr="00D2766D">
        <w:t>％的资产进行了资产置换</w:t>
      </w:r>
    </w:p>
    <w:p w:rsidR="002435A5" w:rsidRDefault="002435A5" w:rsidP="002435A5">
      <w:r>
        <w:t>B</w:t>
      </w:r>
      <w:r>
        <w:t>．</w:t>
      </w:r>
      <w:r w:rsidRPr="00D2766D">
        <w:t>某上市公司将</w:t>
      </w:r>
      <w:r w:rsidRPr="00D2766D">
        <w:t>10</w:t>
      </w:r>
      <w:r w:rsidRPr="00D2766D">
        <w:t>％的资产进行了剥离</w:t>
      </w:r>
    </w:p>
    <w:p w:rsidR="002435A5" w:rsidRDefault="002435A5" w:rsidP="002435A5">
      <w:r>
        <w:t>C</w:t>
      </w:r>
      <w:r>
        <w:t>．</w:t>
      </w:r>
      <w:r w:rsidRPr="00D2766D">
        <w:t>某上市公司与另一家公司</w:t>
      </w:r>
      <w:r w:rsidRPr="00D2766D">
        <w:t>(</w:t>
      </w:r>
      <w:r w:rsidRPr="00D2766D">
        <w:t>被并购企业</w:t>
      </w:r>
      <w:r w:rsidRPr="00D2766D">
        <w:t>)</w:t>
      </w:r>
      <w:r w:rsidRPr="00D2766D">
        <w:t>的全部资产合并在一起</w:t>
      </w:r>
    </w:p>
    <w:p w:rsidR="002435A5" w:rsidRPr="00D2766D" w:rsidRDefault="002435A5" w:rsidP="002435A5">
      <w:r>
        <w:t>D</w:t>
      </w:r>
      <w:r>
        <w:t>．</w:t>
      </w:r>
      <w:r w:rsidRPr="00D2766D">
        <w:t>某上市公司与被并购公司</w:t>
      </w:r>
      <w:r w:rsidRPr="00D2766D">
        <w:t>70</w:t>
      </w:r>
      <w:r w:rsidRPr="00D2766D">
        <w:t>％的资产进行了股权一资产置换</w:t>
      </w:r>
    </w:p>
    <w:p w:rsidR="002435A5" w:rsidRPr="00D2766D" w:rsidRDefault="002435A5" w:rsidP="002435A5">
      <w:r w:rsidRPr="00D2766D">
        <w:t>29</w:t>
      </w:r>
      <w:r w:rsidRPr="00D2766D">
        <w:t>．根</w:t>
      </w:r>
      <w:r w:rsidRPr="00D2766D">
        <w:rPr>
          <w:rFonts w:hint="eastAsia"/>
        </w:rPr>
        <w:t>据投资者对收益率和风险的共同偏好以及投资者个人偏好确定投资者的最优证券组合并进行组合管理的方法是</w:t>
      </w:r>
      <w:r>
        <w:t>（　　）</w:t>
      </w:r>
      <w:r w:rsidRPr="00D2766D">
        <w:t>。</w:t>
      </w:r>
    </w:p>
    <w:p w:rsidR="002435A5" w:rsidRDefault="002435A5" w:rsidP="002435A5">
      <w:r w:rsidRPr="00D2766D">
        <w:t>A</w:t>
      </w:r>
      <w:r w:rsidRPr="00D2766D">
        <w:t>．技术分析法</w:t>
      </w:r>
    </w:p>
    <w:p w:rsidR="002435A5" w:rsidRDefault="002435A5" w:rsidP="002435A5">
      <w:r>
        <w:t>B</w:t>
      </w:r>
      <w:r>
        <w:t>．</w:t>
      </w:r>
      <w:r w:rsidRPr="00D2766D">
        <w:t>基本分析法</w:t>
      </w:r>
    </w:p>
    <w:p w:rsidR="002435A5" w:rsidRDefault="002435A5" w:rsidP="002435A5">
      <w:r>
        <w:t>C</w:t>
      </w:r>
      <w:r>
        <w:t>．</w:t>
      </w:r>
      <w:r w:rsidRPr="00D2766D">
        <w:t>数理统计分析法</w:t>
      </w:r>
    </w:p>
    <w:p w:rsidR="002435A5" w:rsidRPr="00D2766D" w:rsidRDefault="002435A5" w:rsidP="002435A5">
      <w:r>
        <w:t>D</w:t>
      </w:r>
      <w:r>
        <w:t>．</w:t>
      </w:r>
      <w:r w:rsidRPr="00D2766D">
        <w:t>投资组合分析法</w:t>
      </w:r>
    </w:p>
    <w:p w:rsidR="002435A5" w:rsidRPr="00D2766D" w:rsidRDefault="002435A5" w:rsidP="002435A5">
      <w:r w:rsidRPr="00D2766D">
        <w:t>30</w:t>
      </w:r>
      <w:r w:rsidRPr="00D2766D">
        <w:t>．在运用市场价值法对零售业或消费制造品业进行估价时，最好运用</w:t>
      </w:r>
      <w:r>
        <w:t>（　　）</w:t>
      </w:r>
      <w:r w:rsidRPr="00D2766D">
        <w:t>作为估价</w:t>
      </w:r>
      <w:r w:rsidRPr="00D2766D">
        <w:rPr>
          <w:rFonts w:hint="eastAsia"/>
        </w:rPr>
        <w:t>指标。</w:t>
      </w:r>
    </w:p>
    <w:p w:rsidR="002435A5" w:rsidRDefault="002435A5" w:rsidP="002435A5">
      <w:r w:rsidRPr="00D2766D">
        <w:t>A</w:t>
      </w:r>
      <w:r w:rsidRPr="00D2766D">
        <w:t>．税后利润</w:t>
      </w:r>
    </w:p>
    <w:p w:rsidR="002435A5" w:rsidRDefault="002435A5" w:rsidP="002435A5">
      <w:r>
        <w:t>B</w:t>
      </w:r>
      <w:r>
        <w:t>．</w:t>
      </w:r>
      <w:r w:rsidRPr="00D2766D">
        <w:t>现金流量</w:t>
      </w:r>
    </w:p>
    <w:p w:rsidR="002435A5" w:rsidRDefault="002435A5" w:rsidP="002435A5">
      <w:r>
        <w:t>C</w:t>
      </w:r>
      <w:r>
        <w:t>．</w:t>
      </w:r>
      <w:r w:rsidRPr="00D2766D">
        <w:t>销售收入</w:t>
      </w:r>
    </w:p>
    <w:p w:rsidR="002435A5" w:rsidRPr="00D2766D" w:rsidRDefault="002435A5" w:rsidP="002435A5">
      <w:r>
        <w:t>D</w:t>
      </w:r>
      <w:r>
        <w:t>．</w:t>
      </w:r>
      <w:r w:rsidRPr="00D2766D">
        <w:t>股票的账面价值</w:t>
      </w:r>
    </w:p>
    <w:p w:rsidR="002435A5" w:rsidRPr="00D2766D" w:rsidRDefault="002435A5" w:rsidP="002435A5">
      <w:r w:rsidRPr="00D2766D">
        <w:t>31</w:t>
      </w:r>
      <w:r w:rsidRPr="00D2766D">
        <w:t>．根据行业的生命周期分析，处于</w:t>
      </w:r>
      <w:r>
        <w:t>（　　）</w:t>
      </w:r>
      <w:r w:rsidRPr="00D2766D">
        <w:t>内的企业适合投机者和创业投资者。</w:t>
      </w:r>
    </w:p>
    <w:p w:rsidR="002435A5" w:rsidRDefault="002435A5" w:rsidP="002435A5">
      <w:r w:rsidRPr="00D2766D">
        <w:t>A</w:t>
      </w:r>
      <w:r w:rsidRPr="00D2766D">
        <w:t>．幼稚</w:t>
      </w:r>
      <w:r w:rsidRPr="00D2766D">
        <w:rPr>
          <w:rFonts w:hint="eastAsia"/>
        </w:rPr>
        <w:t>期</w:t>
      </w:r>
    </w:p>
    <w:p w:rsidR="002435A5" w:rsidRDefault="002435A5" w:rsidP="002435A5">
      <w:r>
        <w:t>B</w:t>
      </w:r>
      <w:r>
        <w:t>．</w:t>
      </w:r>
      <w:r w:rsidRPr="00D2766D">
        <w:t>成长期</w:t>
      </w:r>
    </w:p>
    <w:p w:rsidR="002435A5" w:rsidRDefault="002435A5" w:rsidP="002435A5">
      <w:r>
        <w:t>C</w:t>
      </w:r>
      <w:r>
        <w:t>．</w:t>
      </w:r>
      <w:r w:rsidRPr="00D2766D">
        <w:t>成熟期</w:t>
      </w:r>
    </w:p>
    <w:p w:rsidR="002435A5" w:rsidRPr="00D2766D" w:rsidRDefault="002435A5" w:rsidP="002435A5">
      <w:r>
        <w:t>D</w:t>
      </w:r>
      <w:r>
        <w:t>．</w:t>
      </w:r>
      <w:r w:rsidRPr="00D2766D">
        <w:t>衰退期</w:t>
      </w:r>
    </w:p>
    <w:p w:rsidR="002435A5" w:rsidRPr="00D2766D" w:rsidRDefault="002435A5" w:rsidP="002435A5">
      <w:r w:rsidRPr="00D2766D">
        <w:t>32</w:t>
      </w:r>
      <w:r w:rsidRPr="00D2766D">
        <w:t>．行业分析方法中，历史资料研究法的不足之处是</w:t>
      </w:r>
      <w:r>
        <w:t>（　　）</w:t>
      </w:r>
      <w:r w:rsidRPr="00D2766D">
        <w:t>。</w:t>
      </w:r>
    </w:p>
    <w:p w:rsidR="002435A5" w:rsidRDefault="002435A5" w:rsidP="002435A5">
      <w:r w:rsidRPr="00D2766D">
        <w:t>A</w:t>
      </w:r>
      <w:r w:rsidRPr="00D2766D">
        <w:t>．缺乏客观性</w:t>
      </w:r>
    </w:p>
    <w:p w:rsidR="002435A5" w:rsidRDefault="002435A5" w:rsidP="002435A5">
      <w:r>
        <w:t>B</w:t>
      </w:r>
      <w:r>
        <w:t>．</w:t>
      </w:r>
      <w:r w:rsidRPr="00D2766D">
        <w:t>不能反映行业近期发展状况</w:t>
      </w:r>
    </w:p>
    <w:p w:rsidR="002435A5" w:rsidRDefault="002435A5" w:rsidP="002435A5">
      <w:r>
        <w:lastRenderedPageBreak/>
        <w:t>C</w:t>
      </w:r>
      <w:r>
        <w:t>．</w:t>
      </w:r>
      <w:r w:rsidRPr="00D2766D">
        <w:t>只能囿于现有资料开展研究</w:t>
      </w:r>
    </w:p>
    <w:p w:rsidR="002435A5" w:rsidRPr="00D2766D" w:rsidRDefault="002435A5" w:rsidP="002435A5">
      <w:r>
        <w:t>D</w:t>
      </w:r>
      <w:r>
        <w:t>．</w:t>
      </w:r>
      <w:r w:rsidRPr="00D2766D">
        <w:t>不能预测行业未来发展状况</w:t>
      </w:r>
    </w:p>
    <w:p w:rsidR="002435A5" w:rsidRPr="00D2766D" w:rsidRDefault="002435A5" w:rsidP="002435A5">
      <w:r w:rsidRPr="00D2766D">
        <w:t>33</w:t>
      </w:r>
      <w:r w:rsidRPr="00D2766D">
        <w:t>．公司分析中最重要的是</w:t>
      </w:r>
      <w:r>
        <w:t>（　　）</w:t>
      </w:r>
      <w:r w:rsidRPr="00D2766D">
        <w:t>。</w:t>
      </w:r>
    </w:p>
    <w:p w:rsidR="002435A5" w:rsidRDefault="002435A5" w:rsidP="002435A5">
      <w:r w:rsidRPr="00D2766D">
        <w:t>A</w:t>
      </w:r>
      <w:r w:rsidRPr="00D2766D">
        <w:t>．公司行业地位分析</w:t>
      </w:r>
    </w:p>
    <w:p w:rsidR="002435A5" w:rsidRDefault="002435A5" w:rsidP="002435A5">
      <w:r>
        <w:t>B</w:t>
      </w:r>
      <w:r>
        <w:t>．</w:t>
      </w:r>
      <w:r w:rsidRPr="00D2766D">
        <w:t>公司经济区位分析</w:t>
      </w:r>
    </w:p>
    <w:p w:rsidR="002435A5" w:rsidRDefault="002435A5" w:rsidP="002435A5">
      <w:r>
        <w:t>C</w:t>
      </w:r>
      <w:r>
        <w:t>．</w:t>
      </w:r>
      <w:r w:rsidRPr="00D2766D">
        <w:t>公司财务状况分析</w:t>
      </w:r>
    </w:p>
    <w:p w:rsidR="002435A5" w:rsidRPr="00D2766D" w:rsidRDefault="002435A5" w:rsidP="002435A5">
      <w:r>
        <w:t>D</w:t>
      </w:r>
      <w:r>
        <w:t>．</w:t>
      </w:r>
      <w:r w:rsidRPr="00D2766D">
        <w:t>公司产品分析</w:t>
      </w:r>
    </w:p>
    <w:p w:rsidR="002435A5" w:rsidRPr="00D2766D" w:rsidRDefault="002435A5" w:rsidP="002435A5">
      <w:r w:rsidRPr="00D2766D">
        <w:t>34</w:t>
      </w:r>
      <w:r w:rsidRPr="00D2766D">
        <w:t>．下列关于市场占有率的说法中，错误的是</w:t>
      </w:r>
      <w:r>
        <w:t>（　　）</w:t>
      </w:r>
      <w:r w:rsidRPr="00D2766D">
        <w:t>。</w:t>
      </w:r>
    </w:p>
    <w:p w:rsidR="002435A5" w:rsidRDefault="002435A5" w:rsidP="002435A5">
      <w:r w:rsidRPr="00D2766D">
        <w:t>A</w:t>
      </w:r>
      <w:r w:rsidRPr="00D2766D">
        <w:t>．市场</w:t>
      </w:r>
      <w:r w:rsidRPr="00D2766D">
        <w:rPr>
          <w:rFonts w:hint="eastAsia"/>
        </w:rPr>
        <w:t>占有率反映公司产品的高技术含量</w:t>
      </w:r>
    </w:p>
    <w:p w:rsidR="002435A5" w:rsidRDefault="002435A5" w:rsidP="002435A5">
      <w:r>
        <w:t>B</w:t>
      </w:r>
      <w:r>
        <w:t>．</w:t>
      </w:r>
      <w:r w:rsidRPr="00D2766D">
        <w:t>市场占有率是指某公司的产品销售量占该类产品整个市场销售总量的比例</w:t>
      </w:r>
    </w:p>
    <w:p w:rsidR="002435A5" w:rsidRDefault="002435A5" w:rsidP="002435A5">
      <w:r>
        <w:t>C</w:t>
      </w:r>
      <w:r>
        <w:t>．</w:t>
      </w:r>
      <w:r w:rsidRPr="00D2766D">
        <w:t>公司的市场占有率可以反映公司在同行业中的地位</w:t>
      </w:r>
    </w:p>
    <w:p w:rsidR="002435A5" w:rsidRPr="00D2766D" w:rsidRDefault="002435A5" w:rsidP="002435A5">
      <w:r>
        <w:t>D</w:t>
      </w:r>
      <w:r>
        <w:t>．</w:t>
      </w:r>
      <w:r w:rsidRPr="00D2766D">
        <w:t>公司销售市场的地域范围可反映公司的产品市场占有率</w:t>
      </w:r>
    </w:p>
    <w:p w:rsidR="002435A5" w:rsidRPr="00D2766D" w:rsidRDefault="002435A5" w:rsidP="002435A5">
      <w:r w:rsidRPr="00D2766D">
        <w:t>35</w:t>
      </w:r>
      <w:r w:rsidRPr="00D2766D">
        <w:t>．熟练掌握专业技术对</w:t>
      </w:r>
      <w:r>
        <w:t>（　　）</w:t>
      </w:r>
      <w:r w:rsidRPr="00D2766D">
        <w:t>更重要。</w:t>
      </w:r>
    </w:p>
    <w:p w:rsidR="002435A5" w:rsidRDefault="002435A5" w:rsidP="002435A5">
      <w:r w:rsidRPr="00D2766D">
        <w:t>A</w:t>
      </w:r>
      <w:r w:rsidRPr="00D2766D">
        <w:t>．公司高层管理人员</w:t>
      </w:r>
    </w:p>
    <w:p w:rsidR="002435A5" w:rsidRDefault="002435A5" w:rsidP="002435A5">
      <w:r>
        <w:t>B</w:t>
      </w:r>
      <w:r>
        <w:t>．</w:t>
      </w:r>
      <w:r w:rsidRPr="00D2766D">
        <w:t>公司董事会成员</w:t>
      </w:r>
    </w:p>
    <w:p w:rsidR="002435A5" w:rsidRDefault="002435A5" w:rsidP="002435A5">
      <w:r>
        <w:t>C</w:t>
      </w:r>
      <w:r>
        <w:t>．</w:t>
      </w:r>
      <w:r w:rsidRPr="00D2766D">
        <w:t>公司中层管理人员</w:t>
      </w:r>
    </w:p>
    <w:p w:rsidR="002435A5" w:rsidRPr="00D2766D" w:rsidRDefault="002435A5" w:rsidP="002435A5">
      <w:r>
        <w:t>D</w:t>
      </w:r>
      <w:r>
        <w:t>．</w:t>
      </w:r>
      <w:r w:rsidRPr="00D2766D">
        <w:t>公司基层业务人员</w:t>
      </w:r>
    </w:p>
    <w:p w:rsidR="002435A5" w:rsidRPr="00D2766D" w:rsidRDefault="002435A5" w:rsidP="002435A5">
      <w:r w:rsidRPr="00D2766D">
        <w:t>36</w:t>
      </w:r>
      <w:r w:rsidRPr="00D2766D">
        <w:t>．某公司某年现金流量表显示其经营活动产生的现金净流量为</w:t>
      </w:r>
      <w:r w:rsidRPr="00D2766D">
        <w:t>4 000 000</w:t>
      </w:r>
      <w:r w:rsidRPr="00D2766D">
        <w:t>元，投资活动产</w:t>
      </w:r>
      <w:r w:rsidRPr="00D2766D">
        <w:rPr>
          <w:rFonts w:hint="eastAsia"/>
        </w:rPr>
        <w:t>生的现金净流量为</w:t>
      </w:r>
      <w:r w:rsidRPr="00D2766D">
        <w:t>4 000 000</w:t>
      </w:r>
      <w:r w:rsidRPr="00D2766D">
        <w:t>元，筹资活动产生的现金净流量为</w:t>
      </w:r>
      <w:r w:rsidRPr="00D2766D">
        <w:t>6 000 000</w:t>
      </w:r>
      <w:r w:rsidRPr="00D2766D">
        <w:t>元，公司当年长期负</w:t>
      </w:r>
      <w:r w:rsidRPr="00D2766D">
        <w:rPr>
          <w:rFonts w:hint="eastAsia"/>
        </w:rPr>
        <w:t>债为</w:t>
      </w:r>
      <w:r>
        <w:rPr>
          <w:rFonts w:hint="eastAsia"/>
        </w:rPr>
        <w:t>1</w:t>
      </w:r>
      <w:r w:rsidRPr="00D2766D">
        <w:t>0 000 000</w:t>
      </w:r>
      <w:r w:rsidRPr="00D2766D">
        <w:t>元，流动负债</w:t>
      </w:r>
      <w:r w:rsidRPr="00D2766D">
        <w:t>4 000 000</w:t>
      </w:r>
      <w:r w:rsidRPr="00D2766D">
        <w:t>元，公司该年度的现金债务总额比为</w:t>
      </w:r>
      <w:r>
        <w:t>（　　）</w:t>
      </w:r>
      <w:r w:rsidRPr="00D2766D">
        <w:t>。</w:t>
      </w:r>
    </w:p>
    <w:p w:rsidR="002435A5" w:rsidRDefault="002435A5" w:rsidP="002435A5">
      <w:r w:rsidRPr="00D2766D">
        <w:t>A</w:t>
      </w:r>
      <w:r w:rsidRPr="00D2766D">
        <w:t>．</w:t>
      </w:r>
      <w:r w:rsidRPr="00D2766D">
        <w:t>0</w:t>
      </w:r>
      <w:r w:rsidRPr="00D2766D">
        <w:t>．</w:t>
      </w:r>
      <w:r w:rsidRPr="00D2766D">
        <w:t>29</w:t>
      </w:r>
    </w:p>
    <w:p w:rsidR="002435A5" w:rsidRDefault="002435A5" w:rsidP="002435A5">
      <w:r>
        <w:t>B</w:t>
      </w:r>
      <w:r>
        <w:t>．</w:t>
      </w:r>
      <w:r w:rsidRPr="00D2766D">
        <w:t>1</w:t>
      </w:r>
      <w:r w:rsidRPr="00D2766D">
        <w:t>．</w:t>
      </w:r>
      <w:r>
        <w:rPr>
          <w:rFonts w:hint="eastAsia"/>
        </w:rPr>
        <w:t>0</w:t>
      </w:r>
    </w:p>
    <w:p w:rsidR="002435A5" w:rsidRDefault="002435A5" w:rsidP="002435A5">
      <w:r>
        <w:t>C</w:t>
      </w:r>
      <w:r>
        <w:t>．</w:t>
      </w:r>
      <w:r w:rsidRPr="00D2766D">
        <w:t>0</w:t>
      </w:r>
      <w:r w:rsidRPr="00D2766D">
        <w:t>．</w:t>
      </w:r>
      <w:r w:rsidRPr="00D2766D">
        <w:t xml:space="preserve">67 </w:t>
      </w:r>
    </w:p>
    <w:p w:rsidR="002435A5" w:rsidRPr="00D2766D" w:rsidRDefault="002435A5" w:rsidP="002435A5">
      <w:r>
        <w:t>D</w:t>
      </w:r>
      <w:r>
        <w:t>．</w:t>
      </w:r>
      <w:r w:rsidRPr="00D2766D">
        <w:t>0</w:t>
      </w:r>
      <w:r w:rsidRPr="00D2766D">
        <w:t>．</w:t>
      </w:r>
      <w:r w:rsidRPr="00D2766D">
        <w:t>43</w:t>
      </w:r>
    </w:p>
    <w:p w:rsidR="002435A5" w:rsidRPr="00D2766D" w:rsidRDefault="002435A5" w:rsidP="002435A5">
      <w:r w:rsidRPr="00D2766D">
        <w:t>37</w:t>
      </w:r>
      <w:r w:rsidRPr="00D2766D">
        <w:t>．</w:t>
      </w:r>
      <w:r>
        <w:t>（　　）</w:t>
      </w:r>
      <w:r w:rsidRPr="00D2766D">
        <w:t>缺口一般发生在行情趋势的末端，表明股价变动的结束。判断其最简单的方法</w:t>
      </w:r>
      <w:r w:rsidRPr="00D2766D">
        <w:rPr>
          <w:rFonts w:hint="eastAsia"/>
        </w:rPr>
        <w:t>就是考察缺口是否会在短期内封闭，并伴随着大的成交量。</w:t>
      </w:r>
    </w:p>
    <w:p w:rsidR="002435A5" w:rsidRDefault="002435A5" w:rsidP="002435A5">
      <w:r w:rsidRPr="00D2766D">
        <w:t>A</w:t>
      </w:r>
      <w:r w:rsidRPr="00D2766D">
        <w:t>．消耗性</w:t>
      </w:r>
    </w:p>
    <w:p w:rsidR="002435A5" w:rsidRDefault="002435A5" w:rsidP="002435A5">
      <w:r>
        <w:t>B</w:t>
      </w:r>
      <w:r>
        <w:t>．</w:t>
      </w:r>
      <w:r w:rsidRPr="00D2766D">
        <w:t>突破</w:t>
      </w:r>
    </w:p>
    <w:p w:rsidR="002435A5" w:rsidRDefault="002435A5" w:rsidP="002435A5">
      <w:r>
        <w:t>C</w:t>
      </w:r>
      <w:r>
        <w:t>．</w:t>
      </w:r>
      <w:r w:rsidRPr="00D2766D">
        <w:t>持续性</w:t>
      </w:r>
    </w:p>
    <w:p w:rsidR="002435A5" w:rsidRPr="00D2766D" w:rsidRDefault="002435A5" w:rsidP="002435A5">
      <w:r>
        <w:t>D</w:t>
      </w:r>
      <w:r>
        <w:t>．</w:t>
      </w:r>
      <w:r w:rsidRPr="00D2766D">
        <w:t>普通</w:t>
      </w:r>
    </w:p>
    <w:p w:rsidR="002435A5" w:rsidRPr="00D2766D" w:rsidRDefault="002435A5" w:rsidP="002435A5">
      <w:r w:rsidRPr="00D2766D">
        <w:t>38</w:t>
      </w:r>
      <w:r w:rsidRPr="00D2766D">
        <w:t>．套利是针对</w:t>
      </w:r>
      <w:r>
        <w:t>（　　）</w:t>
      </w:r>
      <w:r w:rsidRPr="00D2766D">
        <w:t>进行交易的。</w:t>
      </w:r>
    </w:p>
    <w:p w:rsidR="002435A5" w:rsidRDefault="002435A5" w:rsidP="002435A5">
      <w:r w:rsidRPr="00D2766D">
        <w:t>A</w:t>
      </w:r>
      <w:r w:rsidRPr="00D2766D">
        <w:t>．基差</w:t>
      </w:r>
    </w:p>
    <w:p w:rsidR="002435A5" w:rsidRDefault="002435A5" w:rsidP="002435A5">
      <w:r>
        <w:t>B</w:t>
      </w:r>
      <w:r>
        <w:t>．</w:t>
      </w:r>
      <w:r w:rsidRPr="00D2766D">
        <w:t>价差</w:t>
      </w:r>
    </w:p>
    <w:p w:rsidR="002435A5" w:rsidRDefault="002435A5" w:rsidP="002435A5">
      <w:r>
        <w:t>C</w:t>
      </w:r>
      <w:r>
        <w:t>．</w:t>
      </w:r>
      <w:r w:rsidRPr="00D2766D">
        <w:t>方差</w:t>
      </w:r>
    </w:p>
    <w:p w:rsidR="002435A5" w:rsidRPr="00D2766D" w:rsidRDefault="002435A5" w:rsidP="002435A5">
      <w:r>
        <w:t>D</w:t>
      </w:r>
      <w:r>
        <w:t>．</w:t>
      </w:r>
      <w:r w:rsidRPr="00D2766D">
        <w:t>标准差</w:t>
      </w:r>
    </w:p>
    <w:p w:rsidR="002435A5" w:rsidRPr="00D2766D" w:rsidRDefault="002435A5" w:rsidP="002435A5">
      <w:r w:rsidRPr="00D2766D">
        <w:t>39</w:t>
      </w:r>
      <w:r w:rsidRPr="00D2766D">
        <w:t>．分析某行业是否属于增长型行业，可进行下列</w:t>
      </w:r>
      <w:r>
        <w:t>（　　）</w:t>
      </w:r>
      <w:r w:rsidRPr="00D2766D">
        <w:t>方法。</w:t>
      </w:r>
    </w:p>
    <w:p w:rsidR="002435A5" w:rsidRDefault="002435A5" w:rsidP="002435A5">
      <w:r w:rsidRPr="00D2766D">
        <w:t>A</w:t>
      </w:r>
      <w:r w:rsidRPr="00D2766D">
        <w:t>．用该行业的历年统计资料与一个增长型行业进行比较</w:t>
      </w:r>
    </w:p>
    <w:p w:rsidR="002435A5" w:rsidRDefault="002435A5" w:rsidP="002435A5">
      <w:r>
        <w:t>B</w:t>
      </w:r>
      <w:r>
        <w:t>．</w:t>
      </w:r>
      <w:r w:rsidRPr="00D2766D">
        <w:t>用该行业的历年统计资料与国民经济综合指标进行比较</w:t>
      </w:r>
    </w:p>
    <w:p w:rsidR="002435A5" w:rsidRDefault="002435A5" w:rsidP="002435A5">
      <w:r>
        <w:t>C</w:t>
      </w:r>
      <w:r>
        <w:t>．</w:t>
      </w:r>
      <w:r w:rsidRPr="00D2766D">
        <w:t>用该行业的历年统计资料来分析</w:t>
      </w:r>
    </w:p>
    <w:p w:rsidR="002435A5" w:rsidRPr="00D2766D" w:rsidRDefault="002435A5" w:rsidP="002435A5">
      <w:r>
        <w:t>D</w:t>
      </w:r>
      <w:r>
        <w:t>．</w:t>
      </w:r>
      <w:r w:rsidRPr="00D2766D">
        <w:t>用该行业的历年统计资料与一个成熟型行业进行比较</w:t>
      </w:r>
    </w:p>
    <w:p w:rsidR="002435A5" w:rsidRPr="00D2766D" w:rsidRDefault="002435A5" w:rsidP="002435A5">
      <w:r w:rsidRPr="00D2766D">
        <w:t>40</w:t>
      </w:r>
      <w:r w:rsidRPr="00D2766D">
        <w:t>．反映公司最大的分派股利能力的指标是</w:t>
      </w:r>
      <w:r>
        <w:t>（　　）</w:t>
      </w:r>
      <w:r w:rsidRPr="00D2766D">
        <w:t>。</w:t>
      </w:r>
    </w:p>
    <w:p w:rsidR="002435A5" w:rsidRDefault="002435A5" w:rsidP="002435A5">
      <w:r w:rsidRPr="00D2766D">
        <w:t>A</w:t>
      </w:r>
      <w:r w:rsidRPr="00D2766D">
        <w:t>．股票获利率</w:t>
      </w:r>
    </w:p>
    <w:p w:rsidR="002435A5" w:rsidRDefault="002435A5" w:rsidP="002435A5">
      <w:r>
        <w:t>B</w:t>
      </w:r>
      <w:r>
        <w:t>．</w:t>
      </w:r>
      <w:r w:rsidRPr="00D2766D">
        <w:t>每股营业现金净流量</w:t>
      </w:r>
    </w:p>
    <w:p w:rsidR="002435A5" w:rsidRDefault="002435A5" w:rsidP="002435A5">
      <w:r>
        <w:t>C</w:t>
      </w:r>
      <w:r>
        <w:t>．</w:t>
      </w:r>
      <w:r w:rsidRPr="00D2766D">
        <w:t>股利支付率</w:t>
      </w:r>
    </w:p>
    <w:p w:rsidR="002435A5" w:rsidRPr="00D2766D" w:rsidRDefault="002435A5" w:rsidP="002435A5">
      <w:r>
        <w:lastRenderedPageBreak/>
        <w:t>D</w:t>
      </w:r>
      <w:r>
        <w:t>．</w:t>
      </w:r>
      <w:r w:rsidRPr="00D2766D">
        <w:t>现金股利保障倍数</w:t>
      </w:r>
    </w:p>
    <w:p w:rsidR="002435A5" w:rsidRPr="00D2766D" w:rsidRDefault="002435A5" w:rsidP="002435A5">
      <w:r w:rsidRPr="00D2766D">
        <w:t>41</w:t>
      </w:r>
      <w:r w:rsidRPr="00D2766D">
        <w:t>．</w:t>
      </w:r>
      <w:r w:rsidRPr="00D2766D">
        <w:t>K</w:t>
      </w:r>
      <w:r w:rsidRPr="00D2766D">
        <w:t>线理论起源于</w:t>
      </w:r>
      <w:r>
        <w:t>（　　）</w:t>
      </w:r>
      <w:r w:rsidRPr="00D2766D">
        <w:t>。</w:t>
      </w:r>
    </w:p>
    <w:p w:rsidR="002435A5" w:rsidRDefault="002435A5" w:rsidP="002435A5">
      <w:r w:rsidRPr="00D2766D">
        <w:t>A</w:t>
      </w:r>
      <w:r w:rsidRPr="00D2766D">
        <w:t>．美国</w:t>
      </w:r>
    </w:p>
    <w:p w:rsidR="002435A5" w:rsidRDefault="002435A5" w:rsidP="002435A5">
      <w:r>
        <w:t>B</w:t>
      </w:r>
      <w:r>
        <w:t>．</w:t>
      </w:r>
      <w:r w:rsidRPr="00D2766D">
        <w:t>日本</w:t>
      </w:r>
    </w:p>
    <w:p w:rsidR="002435A5" w:rsidRDefault="002435A5" w:rsidP="002435A5">
      <w:r>
        <w:t>C</w:t>
      </w:r>
      <w:r>
        <w:t>．</w:t>
      </w:r>
      <w:r w:rsidRPr="00D2766D">
        <w:t>印度</w:t>
      </w:r>
    </w:p>
    <w:p w:rsidR="002435A5" w:rsidRPr="00D2766D" w:rsidRDefault="002435A5" w:rsidP="002435A5">
      <w:r>
        <w:t>D</w:t>
      </w:r>
      <w:r>
        <w:t>．</w:t>
      </w:r>
      <w:r w:rsidRPr="00D2766D">
        <w:t>英国</w:t>
      </w:r>
    </w:p>
    <w:p w:rsidR="002435A5" w:rsidRPr="00D2766D" w:rsidRDefault="002435A5" w:rsidP="002435A5">
      <w:r w:rsidRPr="00D2766D">
        <w:t>42</w:t>
      </w:r>
      <w:r w:rsidRPr="00D2766D">
        <w:t>．</w:t>
      </w:r>
      <w:r>
        <w:t>（　　）</w:t>
      </w:r>
      <w:r w:rsidRPr="00D2766D">
        <w:t>行业对于经济周期性的波动来说，提供了一种财富</w:t>
      </w:r>
      <w:r w:rsidRPr="00D2766D">
        <w:t>“</w:t>
      </w:r>
      <w:r w:rsidRPr="00D2766D">
        <w:t>套期保值</w:t>
      </w:r>
      <w:r w:rsidRPr="00D2766D">
        <w:t>”</w:t>
      </w:r>
      <w:r w:rsidRPr="00D2766D">
        <w:t>的手段。</w:t>
      </w:r>
    </w:p>
    <w:p w:rsidR="002435A5" w:rsidRDefault="002435A5" w:rsidP="002435A5">
      <w:r w:rsidRPr="00D2766D">
        <w:t>A</w:t>
      </w:r>
      <w:r w:rsidRPr="00D2766D">
        <w:t>．增长型</w:t>
      </w:r>
    </w:p>
    <w:p w:rsidR="002435A5" w:rsidRDefault="002435A5" w:rsidP="002435A5">
      <w:r>
        <w:t>B</w:t>
      </w:r>
      <w:r>
        <w:t>．</w:t>
      </w:r>
      <w:r w:rsidRPr="00D2766D">
        <w:t>周期性</w:t>
      </w:r>
    </w:p>
    <w:p w:rsidR="002435A5" w:rsidRDefault="002435A5" w:rsidP="002435A5">
      <w:r>
        <w:t>C</w:t>
      </w:r>
      <w:r>
        <w:t>．</w:t>
      </w:r>
      <w:r w:rsidRPr="00D2766D">
        <w:t>防守型</w:t>
      </w:r>
    </w:p>
    <w:p w:rsidR="002435A5" w:rsidRPr="00D2766D" w:rsidRDefault="002435A5" w:rsidP="002435A5">
      <w:r>
        <w:t>D</w:t>
      </w:r>
      <w:r>
        <w:t>．</w:t>
      </w:r>
      <w:r w:rsidRPr="00D2766D">
        <w:t>成熟型</w:t>
      </w:r>
    </w:p>
    <w:p w:rsidR="002435A5" w:rsidRPr="00D2766D" w:rsidRDefault="002435A5" w:rsidP="002435A5">
      <w:r w:rsidRPr="00D2766D">
        <w:t>43</w:t>
      </w:r>
      <w:r w:rsidRPr="00D2766D">
        <w:t>．利用重置成本法对资产进行评估时，哪项损耗是由于外部环境变</w:t>
      </w:r>
      <w:r w:rsidRPr="00D2766D">
        <w:rPr>
          <w:rFonts w:hint="eastAsia"/>
        </w:rPr>
        <w:t>化引起的</w:t>
      </w:r>
      <w:r>
        <w:t>（　　）</w:t>
      </w:r>
      <w:r w:rsidRPr="00D2766D">
        <w:t>。</w:t>
      </w:r>
    </w:p>
    <w:p w:rsidR="002435A5" w:rsidRDefault="002435A5" w:rsidP="002435A5">
      <w:r w:rsidRPr="00D2766D">
        <w:t>A</w:t>
      </w:r>
      <w:r w:rsidRPr="00D2766D">
        <w:t>．实体性损耗</w:t>
      </w:r>
    </w:p>
    <w:p w:rsidR="002435A5" w:rsidRDefault="002435A5" w:rsidP="002435A5">
      <w:r>
        <w:t>B</w:t>
      </w:r>
      <w:r>
        <w:t>．</w:t>
      </w:r>
      <w:r w:rsidRPr="00D2766D">
        <w:t>功能性损耗</w:t>
      </w:r>
    </w:p>
    <w:p w:rsidR="002435A5" w:rsidRDefault="002435A5" w:rsidP="002435A5">
      <w:r>
        <w:t>C</w:t>
      </w:r>
      <w:r>
        <w:t>．</w:t>
      </w:r>
      <w:r w:rsidRPr="00D2766D">
        <w:t>市场性损耗</w:t>
      </w:r>
    </w:p>
    <w:p w:rsidR="002435A5" w:rsidRPr="00D2766D" w:rsidRDefault="002435A5" w:rsidP="002435A5">
      <w:r>
        <w:t>D</w:t>
      </w:r>
      <w:r>
        <w:t>．</w:t>
      </w:r>
      <w:r w:rsidRPr="00D2766D">
        <w:t>经济性损耗</w:t>
      </w:r>
    </w:p>
    <w:p w:rsidR="002435A5" w:rsidRPr="00D2766D" w:rsidRDefault="002435A5" w:rsidP="002435A5">
      <w:r w:rsidRPr="00D2766D">
        <w:t>44</w:t>
      </w:r>
      <w:r w:rsidRPr="00D2766D">
        <w:t>．增发新股后，公司的资产负债率</w:t>
      </w:r>
      <w:r>
        <w:rPr>
          <w:rFonts w:hint="eastAsia"/>
          <w:u w:val="single"/>
        </w:rPr>
        <w:t xml:space="preserve">     </w:t>
      </w:r>
      <w:r w:rsidRPr="00D2766D">
        <w:t>，权益负债比率</w:t>
      </w:r>
      <w:r>
        <w:rPr>
          <w:rFonts w:hint="eastAsia"/>
          <w:u w:val="single"/>
        </w:rPr>
        <w:t xml:space="preserve">     </w:t>
      </w:r>
      <w:r w:rsidRPr="00D2766D">
        <w:t>。</w:t>
      </w:r>
      <w:r>
        <w:t>（　　）</w:t>
      </w:r>
    </w:p>
    <w:p w:rsidR="002435A5" w:rsidRDefault="002435A5" w:rsidP="002435A5">
      <w:r w:rsidRPr="00D2766D">
        <w:t>A</w:t>
      </w:r>
      <w:r w:rsidRPr="00D2766D">
        <w:t>．升高降低</w:t>
      </w:r>
    </w:p>
    <w:p w:rsidR="002435A5" w:rsidRDefault="002435A5" w:rsidP="002435A5">
      <w:r>
        <w:t>B</w:t>
      </w:r>
      <w:r>
        <w:t>．</w:t>
      </w:r>
      <w:r w:rsidRPr="00D2766D">
        <w:t>降低降低</w:t>
      </w:r>
    </w:p>
    <w:p w:rsidR="002435A5" w:rsidRDefault="002435A5" w:rsidP="002435A5">
      <w:r>
        <w:t>C</w:t>
      </w:r>
      <w:r>
        <w:t>．</w:t>
      </w:r>
      <w:r w:rsidRPr="00D2766D">
        <w:t>降低升高</w:t>
      </w:r>
    </w:p>
    <w:p w:rsidR="002435A5" w:rsidRPr="00D2766D" w:rsidRDefault="002435A5" w:rsidP="002435A5">
      <w:r>
        <w:t>D</w:t>
      </w:r>
      <w:r>
        <w:t>．</w:t>
      </w:r>
      <w:r w:rsidRPr="00D2766D">
        <w:t>升高升高</w:t>
      </w:r>
    </w:p>
    <w:p w:rsidR="002435A5" w:rsidRPr="00D2766D" w:rsidRDefault="002435A5" w:rsidP="002435A5">
      <w:r w:rsidRPr="00D2766D">
        <w:t>45</w:t>
      </w:r>
      <w:r w:rsidRPr="00D2766D">
        <w:t>．金融工程技术一般不用于</w:t>
      </w:r>
      <w:r>
        <w:t>（　　）</w:t>
      </w:r>
      <w:r w:rsidRPr="00D2766D">
        <w:t>。</w:t>
      </w:r>
    </w:p>
    <w:p w:rsidR="002435A5" w:rsidRDefault="002435A5" w:rsidP="002435A5">
      <w:r w:rsidRPr="00D2766D">
        <w:t>A</w:t>
      </w:r>
      <w:r w:rsidRPr="00D2766D">
        <w:t>．个人理财</w:t>
      </w:r>
    </w:p>
    <w:p w:rsidR="002435A5" w:rsidRDefault="002435A5" w:rsidP="002435A5">
      <w:r>
        <w:t>B</w:t>
      </w:r>
      <w:r>
        <w:t>．</w:t>
      </w:r>
      <w:r w:rsidRPr="00D2766D">
        <w:t>金融工具交易</w:t>
      </w:r>
    </w:p>
    <w:p w:rsidR="002435A5" w:rsidRDefault="002435A5" w:rsidP="002435A5">
      <w:r>
        <w:t>C</w:t>
      </w:r>
      <w:r>
        <w:t>．</w:t>
      </w:r>
      <w:r w:rsidRPr="00D2766D">
        <w:t>投资管理</w:t>
      </w:r>
    </w:p>
    <w:p w:rsidR="002435A5" w:rsidRPr="00D2766D" w:rsidRDefault="002435A5" w:rsidP="002435A5">
      <w:r>
        <w:t>D</w:t>
      </w:r>
      <w:r>
        <w:t>．</w:t>
      </w:r>
      <w:r w:rsidRPr="00D2766D">
        <w:t>风险管理</w:t>
      </w:r>
    </w:p>
    <w:p w:rsidR="002435A5" w:rsidRPr="00D2766D" w:rsidRDefault="002435A5" w:rsidP="002435A5">
      <w:r w:rsidRPr="00D2766D">
        <w:t>46</w:t>
      </w:r>
      <w:r w:rsidRPr="00D2766D">
        <w:t>．下列不属于居民可支配收入的项目是</w:t>
      </w:r>
      <w:r>
        <w:t>（　　）</w:t>
      </w:r>
      <w:r w:rsidRPr="00D2766D">
        <w:t>。</w:t>
      </w:r>
    </w:p>
    <w:p w:rsidR="002435A5" w:rsidRDefault="002435A5" w:rsidP="002435A5">
      <w:r w:rsidRPr="00D2766D">
        <w:t>A</w:t>
      </w:r>
      <w:r w:rsidRPr="00D2766D">
        <w:t>．存款的利息</w:t>
      </w:r>
    </w:p>
    <w:p w:rsidR="002435A5" w:rsidRDefault="002435A5" w:rsidP="002435A5">
      <w:r>
        <w:t>B</w:t>
      </w:r>
      <w:r>
        <w:t>．</w:t>
      </w:r>
      <w:r w:rsidRPr="00D2766D">
        <w:t>摆小摊的收入</w:t>
      </w:r>
    </w:p>
    <w:p w:rsidR="002435A5" w:rsidRDefault="002435A5" w:rsidP="002435A5">
      <w:r>
        <w:t>C</w:t>
      </w:r>
      <w:r>
        <w:t>．</w:t>
      </w:r>
      <w:r w:rsidRPr="00D2766D">
        <w:t>出租房屋收入</w:t>
      </w:r>
    </w:p>
    <w:p w:rsidR="002435A5" w:rsidRPr="00D2766D" w:rsidRDefault="002435A5" w:rsidP="002435A5">
      <w:r>
        <w:t>D</w:t>
      </w:r>
      <w:r>
        <w:t>．</w:t>
      </w:r>
      <w:r w:rsidRPr="00D2766D">
        <w:t>个人所得税</w:t>
      </w:r>
    </w:p>
    <w:p w:rsidR="002435A5" w:rsidRPr="00D2766D" w:rsidRDefault="002435A5" w:rsidP="002435A5">
      <w:r w:rsidRPr="00D2766D">
        <w:t>47</w:t>
      </w:r>
      <w:r w:rsidRPr="00D2766D">
        <w:t>．下列不属于我国政府主要实施的促进就业的产业政策的有</w:t>
      </w:r>
      <w:r>
        <w:t>（　　）</w:t>
      </w:r>
      <w:r w:rsidRPr="00D2766D">
        <w:t>。</w:t>
      </w:r>
    </w:p>
    <w:p w:rsidR="002435A5" w:rsidRDefault="002435A5" w:rsidP="002435A5">
      <w:r w:rsidRPr="00D2766D">
        <w:t>A</w:t>
      </w:r>
      <w:r w:rsidRPr="00D2766D">
        <w:t>．支持战略性产业和新兴产业群的发展，培育新的经济增长点</w:t>
      </w:r>
    </w:p>
    <w:p w:rsidR="002435A5" w:rsidRDefault="002435A5" w:rsidP="002435A5">
      <w:r>
        <w:t>B</w:t>
      </w:r>
      <w:r>
        <w:t>．</w:t>
      </w:r>
      <w:r w:rsidRPr="00D2766D">
        <w:t>把培育绿色产业作为我国推动产业转型升级的重大契机</w:t>
      </w:r>
    </w:p>
    <w:p w:rsidR="002435A5" w:rsidRDefault="002435A5" w:rsidP="002435A5">
      <w:r>
        <w:t>C</w:t>
      </w:r>
      <w:r>
        <w:t>．</w:t>
      </w:r>
      <w:r w:rsidRPr="00D2766D">
        <w:t>适应工业化、城市化要求，加快工业结构的升级转换</w:t>
      </w:r>
    </w:p>
    <w:p w:rsidR="002435A5" w:rsidRPr="00D2766D" w:rsidRDefault="002435A5" w:rsidP="002435A5">
      <w:r>
        <w:t>D</w:t>
      </w:r>
      <w:r>
        <w:t>．</w:t>
      </w:r>
      <w:r w:rsidRPr="00D2766D">
        <w:t>强化科技创新，加快现代服务业尤其是建设性服务业的发展</w:t>
      </w:r>
    </w:p>
    <w:p w:rsidR="002435A5" w:rsidRPr="00D2766D" w:rsidRDefault="002435A5" w:rsidP="002435A5">
      <w:r w:rsidRPr="00D2766D">
        <w:t>48</w:t>
      </w:r>
      <w:r w:rsidRPr="00D2766D">
        <w:t>．如果最近</w:t>
      </w:r>
      <w:r w:rsidRPr="00D2766D">
        <w:t>14</w:t>
      </w:r>
      <w:r w:rsidRPr="00D2766D">
        <w:t>天涨跌情形是：第一天升</w:t>
      </w:r>
      <w:r w:rsidRPr="00D2766D">
        <w:t>2</w:t>
      </w:r>
      <w:r w:rsidRPr="00D2766D">
        <w:t>元，第二天跌</w:t>
      </w:r>
      <w:r w:rsidRPr="00D2766D">
        <w:t>2</w:t>
      </w:r>
      <w:r w:rsidRPr="00D2766D">
        <w:t>元，第三至第五天各升</w:t>
      </w:r>
      <w:r w:rsidRPr="00D2766D">
        <w:t>3</w:t>
      </w:r>
      <w:r w:rsidRPr="00D2766D">
        <w:t>元，</w:t>
      </w:r>
      <w:r w:rsidRPr="00D2766D">
        <w:rPr>
          <w:rFonts w:hint="eastAsia"/>
        </w:rPr>
        <w:t>第六天跌</w:t>
      </w:r>
      <w:r w:rsidRPr="00D2766D">
        <w:t>4</w:t>
      </w:r>
      <w:r w:rsidRPr="00D2766D">
        <w:t>元</w:t>
      </w:r>
      <w:r w:rsidRPr="00D2766D">
        <w:rPr>
          <w:rFonts w:hint="eastAsia"/>
        </w:rPr>
        <w:t>，第七天升</w:t>
      </w:r>
      <w:r w:rsidRPr="00D2766D">
        <w:t>2</w:t>
      </w:r>
      <w:r w:rsidRPr="00D2766D">
        <w:t>元，第八天跌</w:t>
      </w:r>
      <w:r w:rsidRPr="00D2766D">
        <w:t>5</w:t>
      </w:r>
      <w:r w:rsidRPr="00D2766D">
        <w:t>元，第九天跌</w:t>
      </w:r>
      <w:r w:rsidRPr="00D2766D">
        <w:t>6</w:t>
      </w:r>
      <w:r w:rsidRPr="00D2766D">
        <w:t>元，第十至十二天各升</w:t>
      </w:r>
      <w:r w:rsidRPr="00D2766D">
        <w:t>1</w:t>
      </w:r>
      <w:r w:rsidRPr="00D2766D">
        <w:t>元，第十三</w:t>
      </w:r>
      <w:r w:rsidRPr="00D2766D">
        <w:rPr>
          <w:rFonts w:hint="eastAsia"/>
        </w:rPr>
        <w:t>至十四天各跌</w:t>
      </w:r>
      <w:r w:rsidRPr="00D2766D">
        <w:t>3</w:t>
      </w:r>
      <w:r w:rsidRPr="00D2766D">
        <w:t>元。那么</w:t>
      </w:r>
      <w:r w:rsidRPr="00D2766D">
        <w:t>RSI</w:t>
      </w:r>
      <w:r w:rsidRPr="00D2766D">
        <w:t>等于</w:t>
      </w:r>
      <w:r>
        <w:t>（　　）</w:t>
      </w:r>
      <w:r w:rsidRPr="00D2766D">
        <w:t>。</w:t>
      </w:r>
    </w:p>
    <w:p w:rsidR="002435A5" w:rsidRDefault="002435A5" w:rsidP="002435A5">
      <w:r w:rsidRPr="00D2766D">
        <w:t>A</w:t>
      </w:r>
      <w:r w:rsidRPr="00D2766D">
        <w:t>．</w:t>
      </w:r>
      <w:r w:rsidRPr="00D2766D">
        <w:t>41</w:t>
      </w:r>
      <w:r w:rsidRPr="00D2766D">
        <w:t>．</w:t>
      </w:r>
      <w:r w:rsidRPr="00D2766D">
        <w:t>038</w:t>
      </w:r>
    </w:p>
    <w:p w:rsidR="002435A5" w:rsidRDefault="002435A5" w:rsidP="002435A5">
      <w:r>
        <w:t>B</w:t>
      </w:r>
      <w:r>
        <w:t>．</w:t>
      </w:r>
      <w:r w:rsidRPr="00D2766D">
        <w:t>58</w:t>
      </w:r>
      <w:r w:rsidRPr="00D2766D">
        <w:t>．</w:t>
      </w:r>
      <w:r w:rsidRPr="00D2766D">
        <w:t>962</w:t>
      </w:r>
    </w:p>
    <w:p w:rsidR="002435A5" w:rsidRDefault="002435A5" w:rsidP="002435A5">
      <w:r>
        <w:t>C</w:t>
      </w:r>
      <w:r>
        <w:t>．</w:t>
      </w:r>
      <w:r w:rsidRPr="00D2766D">
        <w:t>46</w:t>
      </w:r>
      <w:r w:rsidRPr="00D2766D">
        <w:t>．</w:t>
      </w:r>
      <w:r w:rsidRPr="00D2766D">
        <w:t xml:space="preserve">443 </w:t>
      </w:r>
    </w:p>
    <w:p w:rsidR="002435A5" w:rsidRPr="00D2766D" w:rsidRDefault="002435A5" w:rsidP="002435A5">
      <w:r>
        <w:t>D</w:t>
      </w:r>
      <w:r>
        <w:t>．</w:t>
      </w:r>
      <w:r w:rsidRPr="00D2766D">
        <w:t>53</w:t>
      </w:r>
      <w:r w:rsidRPr="00D2766D">
        <w:t>．</w:t>
      </w:r>
      <w:r w:rsidRPr="00D2766D">
        <w:t>557</w:t>
      </w:r>
    </w:p>
    <w:p w:rsidR="002435A5" w:rsidRPr="00D2766D" w:rsidRDefault="002435A5" w:rsidP="002435A5">
      <w:r w:rsidRPr="00D2766D">
        <w:t>49</w:t>
      </w:r>
      <w:r w:rsidRPr="00D2766D">
        <w:t>．被动的债券组合管理的假设前提是</w:t>
      </w:r>
      <w:r>
        <w:t>（　　）</w:t>
      </w:r>
      <w:r w:rsidRPr="00D2766D">
        <w:t>。</w:t>
      </w:r>
    </w:p>
    <w:p w:rsidR="002435A5" w:rsidRDefault="002435A5" w:rsidP="002435A5">
      <w:r w:rsidRPr="00D2766D">
        <w:lastRenderedPageBreak/>
        <w:t>A</w:t>
      </w:r>
      <w:r w:rsidRPr="00D2766D">
        <w:t>．市场极度有效</w:t>
      </w:r>
    </w:p>
    <w:p w:rsidR="002435A5" w:rsidRDefault="002435A5" w:rsidP="002435A5">
      <w:r>
        <w:t>B</w:t>
      </w:r>
      <w:r>
        <w:t>．</w:t>
      </w:r>
      <w:r w:rsidRPr="00D2766D">
        <w:t>市场基本有效</w:t>
      </w:r>
    </w:p>
    <w:p w:rsidR="002435A5" w:rsidRDefault="002435A5" w:rsidP="002435A5">
      <w:r>
        <w:t>C</w:t>
      </w:r>
      <w:r>
        <w:t>．</w:t>
      </w:r>
      <w:r w:rsidRPr="00D2766D">
        <w:t>市场无效</w:t>
      </w:r>
    </w:p>
    <w:p w:rsidR="002435A5" w:rsidRPr="00D2766D" w:rsidRDefault="002435A5" w:rsidP="002435A5">
      <w:r>
        <w:t>D</w:t>
      </w:r>
      <w:r>
        <w:t>．</w:t>
      </w:r>
      <w:r w:rsidRPr="00D2766D">
        <w:t>市场效率不理想</w:t>
      </w:r>
    </w:p>
    <w:p w:rsidR="002435A5" w:rsidRPr="00D2766D" w:rsidRDefault="002435A5" w:rsidP="002435A5">
      <w:r w:rsidRPr="00D2766D">
        <w:t>50</w:t>
      </w:r>
      <w:r w:rsidRPr="00D2766D">
        <w:t>．以证券市场过去和现在的市场行为为分析对象，应用数学和逻辑的方法，探索出一些</w:t>
      </w:r>
      <w:r w:rsidRPr="00D2766D">
        <w:rPr>
          <w:rFonts w:hint="eastAsia"/>
        </w:rPr>
        <w:t>典型变化规律，并据此预测证券市场未来变化趋势的方法通常被称为</w:t>
      </w:r>
      <w:r>
        <w:t>（　　）</w:t>
      </w:r>
      <w:r w:rsidRPr="00D2766D">
        <w:t>。</w:t>
      </w:r>
    </w:p>
    <w:p w:rsidR="002435A5" w:rsidRDefault="002435A5" w:rsidP="002435A5">
      <w:r w:rsidRPr="00D2766D">
        <w:t>A</w:t>
      </w:r>
      <w:r w:rsidRPr="00D2766D">
        <w:t>．技术分析</w:t>
      </w:r>
    </w:p>
    <w:p w:rsidR="002435A5" w:rsidRDefault="002435A5" w:rsidP="002435A5">
      <w:r>
        <w:t>B</w:t>
      </w:r>
      <w:r>
        <w:t>．</w:t>
      </w:r>
      <w:r w:rsidRPr="00D2766D">
        <w:t>定量分析</w:t>
      </w:r>
    </w:p>
    <w:p w:rsidR="002435A5" w:rsidRDefault="002435A5" w:rsidP="002435A5">
      <w:r>
        <w:t>C</w:t>
      </w:r>
      <w:r>
        <w:t>．</w:t>
      </w:r>
      <w:r w:rsidRPr="00D2766D">
        <w:t>基本分析</w:t>
      </w:r>
    </w:p>
    <w:p w:rsidR="002435A5" w:rsidRPr="00D2766D" w:rsidRDefault="002435A5" w:rsidP="002435A5">
      <w:r>
        <w:t>D</w:t>
      </w:r>
      <w:r>
        <w:t>．</w:t>
      </w:r>
      <w:r w:rsidRPr="00D2766D">
        <w:t>宏观经济分析</w:t>
      </w:r>
    </w:p>
    <w:p w:rsidR="002435A5" w:rsidRPr="00D2766D" w:rsidRDefault="002435A5" w:rsidP="002435A5">
      <w:r w:rsidRPr="00D2766D">
        <w:t>51</w:t>
      </w:r>
      <w:r w:rsidRPr="00D2766D">
        <w:t>．技术分析的基础是</w:t>
      </w:r>
      <w:r>
        <w:t>（　　）</w:t>
      </w:r>
      <w:r w:rsidRPr="00D2766D">
        <w:t>。</w:t>
      </w:r>
    </w:p>
    <w:p w:rsidR="002435A5" w:rsidRDefault="002435A5" w:rsidP="002435A5">
      <w:r w:rsidRPr="00D2766D">
        <w:t>A</w:t>
      </w:r>
      <w:r w:rsidRPr="00D2766D">
        <w:t>．证券价格沿趋势移动</w:t>
      </w:r>
    </w:p>
    <w:p w:rsidR="002435A5" w:rsidRDefault="002435A5" w:rsidP="002435A5">
      <w:r>
        <w:t>B</w:t>
      </w:r>
      <w:r>
        <w:t>．</w:t>
      </w:r>
      <w:r w:rsidRPr="00D2766D">
        <w:t>市场行为涵</w:t>
      </w:r>
      <w:r w:rsidRPr="00D2766D">
        <w:rPr>
          <w:rFonts w:hint="eastAsia"/>
        </w:rPr>
        <w:t>盖一切信息</w:t>
      </w:r>
    </w:p>
    <w:p w:rsidR="002435A5" w:rsidRDefault="002435A5" w:rsidP="002435A5">
      <w:r>
        <w:t>C</w:t>
      </w:r>
      <w:r>
        <w:t>．</w:t>
      </w:r>
      <w:r w:rsidRPr="00D2766D">
        <w:t>历史会重演</w:t>
      </w:r>
    </w:p>
    <w:p w:rsidR="002435A5" w:rsidRPr="00D2766D" w:rsidRDefault="002435A5" w:rsidP="002435A5">
      <w:r>
        <w:t>D</w:t>
      </w:r>
      <w:r>
        <w:t>．</w:t>
      </w:r>
      <w:r w:rsidRPr="00D2766D">
        <w:t>市场是弱式有效的市场</w:t>
      </w:r>
    </w:p>
    <w:p w:rsidR="002435A5" w:rsidRPr="00D2766D" w:rsidRDefault="002435A5" w:rsidP="002435A5">
      <w:r w:rsidRPr="00D2766D">
        <w:t>52</w:t>
      </w:r>
      <w:r w:rsidRPr="00D2766D">
        <w:t>．在</w:t>
      </w:r>
      <w:r w:rsidRPr="00D2766D">
        <w:t>K</w:t>
      </w:r>
      <w:r w:rsidRPr="00D2766D">
        <w:t>线理论的四个价格中，</w:t>
      </w:r>
      <w:r>
        <w:t>（　　）</w:t>
      </w:r>
      <w:r w:rsidRPr="00D2766D">
        <w:t>是最重要的。</w:t>
      </w:r>
    </w:p>
    <w:p w:rsidR="002435A5" w:rsidRDefault="002435A5" w:rsidP="002435A5">
      <w:r w:rsidRPr="00D2766D">
        <w:t>A</w:t>
      </w:r>
      <w:r w:rsidRPr="00D2766D">
        <w:t>．开盘价</w:t>
      </w:r>
    </w:p>
    <w:p w:rsidR="002435A5" w:rsidRDefault="002435A5" w:rsidP="002435A5">
      <w:r>
        <w:t>B</w:t>
      </w:r>
      <w:r>
        <w:t>．</w:t>
      </w:r>
      <w:r w:rsidRPr="00D2766D">
        <w:t>收盘价</w:t>
      </w:r>
    </w:p>
    <w:p w:rsidR="002435A5" w:rsidRDefault="002435A5" w:rsidP="002435A5">
      <w:r>
        <w:t>C</w:t>
      </w:r>
      <w:r>
        <w:t>．</w:t>
      </w:r>
      <w:r w:rsidRPr="00D2766D">
        <w:t>最高价</w:t>
      </w:r>
    </w:p>
    <w:p w:rsidR="002435A5" w:rsidRPr="00D2766D" w:rsidRDefault="002435A5" w:rsidP="002435A5">
      <w:r>
        <w:t>D</w:t>
      </w:r>
      <w:r>
        <w:t>．</w:t>
      </w:r>
      <w:r w:rsidRPr="00D2766D">
        <w:t>最低价</w:t>
      </w:r>
    </w:p>
    <w:p w:rsidR="002435A5" w:rsidRPr="00D2766D" w:rsidRDefault="002435A5" w:rsidP="002435A5">
      <w:r w:rsidRPr="00D2766D">
        <w:t>53</w:t>
      </w:r>
      <w:r w:rsidRPr="00D2766D">
        <w:t>．下列关于我国沪、深两地证券交易所竞价方式的说法，错误的是</w:t>
      </w:r>
      <w:r>
        <w:t>（　　）</w:t>
      </w:r>
      <w:r w:rsidRPr="00D2766D">
        <w:t>。</w:t>
      </w:r>
    </w:p>
    <w:p w:rsidR="002435A5" w:rsidRDefault="002435A5" w:rsidP="002435A5">
      <w:r w:rsidRPr="00D2766D">
        <w:t>A</w:t>
      </w:r>
      <w:r w:rsidRPr="00D2766D">
        <w:t>．目前我国沪、深两地证券交易所均采用集合竞价方式产生开盘价</w:t>
      </w:r>
    </w:p>
    <w:p w:rsidR="002435A5" w:rsidRDefault="002435A5" w:rsidP="002435A5">
      <w:r>
        <w:t>B</w:t>
      </w:r>
      <w:r>
        <w:t>．</w:t>
      </w:r>
      <w:r w:rsidRPr="00D2766D">
        <w:t>每个交易日的</w:t>
      </w:r>
      <w:r w:rsidRPr="00D2766D">
        <w:t>9</w:t>
      </w:r>
      <w:r w:rsidRPr="00D2766D">
        <w:t>：</w:t>
      </w:r>
      <w:r w:rsidRPr="00D2766D">
        <w:t>15</w:t>
      </w:r>
      <w:r w:rsidRPr="00D2766D">
        <w:t>～</w:t>
      </w:r>
      <w:r w:rsidRPr="00D2766D">
        <w:t>9</w:t>
      </w:r>
      <w:r w:rsidRPr="00D2766D">
        <w:t>：</w:t>
      </w:r>
      <w:r w:rsidRPr="00D2766D">
        <w:t>25</w:t>
      </w:r>
      <w:r w:rsidRPr="00D2766D">
        <w:t>为开盘集合竞价时间</w:t>
      </w:r>
    </w:p>
    <w:p w:rsidR="002435A5" w:rsidRDefault="002435A5" w:rsidP="002435A5">
      <w:r>
        <w:t>C</w:t>
      </w:r>
      <w:r>
        <w:t>．</w:t>
      </w:r>
      <w:r w:rsidRPr="00D2766D">
        <w:t>上海证券交易所采取连续竞价方式，当天单个证券最后一笔成交价为其收盘价</w:t>
      </w:r>
    </w:p>
    <w:p w:rsidR="002435A5" w:rsidRPr="00D2766D" w:rsidRDefault="002435A5" w:rsidP="002435A5">
      <w:r>
        <w:t>D</w:t>
      </w:r>
      <w:r>
        <w:t>．</w:t>
      </w:r>
      <w:r w:rsidRPr="00D2766D">
        <w:t>深圳证券交易所则通过连续竞价方式产生收盘价，当天</w:t>
      </w:r>
      <w:r w:rsidRPr="00D2766D">
        <w:t>14</w:t>
      </w:r>
      <w:r w:rsidRPr="00D2766D">
        <w:t>：</w:t>
      </w:r>
      <w:r w:rsidRPr="00D2766D">
        <w:t>57</w:t>
      </w:r>
      <w:r w:rsidRPr="00D2766D">
        <w:t>～</w:t>
      </w:r>
      <w:r w:rsidRPr="00D2766D">
        <w:t>15</w:t>
      </w:r>
      <w:r w:rsidRPr="00D2766D">
        <w:t>：</w:t>
      </w:r>
      <w:r w:rsidRPr="00D2766D">
        <w:t>00</w:t>
      </w:r>
      <w:r w:rsidRPr="00D2766D">
        <w:t>为收盘竞价时间</w:t>
      </w:r>
    </w:p>
    <w:p w:rsidR="002435A5" w:rsidRPr="00D2766D" w:rsidRDefault="002435A5" w:rsidP="002435A5">
      <w:r w:rsidRPr="00D2766D">
        <w:t>54</w:t>
      </w:r>
      <w:r w:rsidRPr="00D2766D">
        <w:t>．下列图形中，光脚阴线的图形为</w:t>
      </w:r>
      <w:r>
        <w:t>（　　）</w:t>
      </w:r>
      <w:r w:rsidRPr="00D2766D">
        <w:t>。</w:t>
      </w:r>
    </w:p>
    <w:p w:rsidR="002435A5" w:rsidRPr="00D2766D" w:rsidRDefault="002435A5" w:rsidP="002435A5">
      <w:r w:rsidRPr="00D2766D">
        <w:rPr>
          <w:noProof/>
        </w:rPr>
        <w:drawing>
          <wp:inline distT="0" distB="0" distL="0" distR="0">
            <wp:extent cx="4084320" cy="225552"/>
            <wp:effectExtent l="19050" t="0" r="0" b="0"/>
            <wp:docPr id="60" name="图片 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084320" cy="225552"/>
                    </a:xfrm>
                    <a:prstGeom prst="rect">
                      <a:avLst/>
                    </a:prstGeom>
                  </pic:spPr>
                </pic:pic>
              </a:graphicData>
            </a:graphic>
          </wp:inline>
        </w:drawing>
      </w:r>
    </w:p>
    <w:p w:rsidR="002435A5" w:rsidRPr="00D2766D" w:rsidRDefault="002435A5" w:rsidP="002435A5">
      <w:r w:rsidRPr="00D2766D">
        <w:t>55</w:t>
      </w:r>
      <w:r w:rsidRPr="00D2766D">
        <w:t>．在应用移动平均线时，下列操作或说法错误的是</w:t>
      </w:r>
      <w:r>
        <w:t>（　　）</w:t>
      </w:r>
      <w:r w:rsidRPr="00D2766D">
        <w:t>。</w:t>
      </w:r>
    </w:p>
    <w:p w:rsidR="002435A5" w:rsidRDefault="002435A5" w:rsidP="002435A5">
      <w:r w:rsidRPr="00D2766D">
        <w:t>A</w:t>
      </w:r>
      <w:r w:rsidRPr="00D2766D">
        <w:t>．当股价突破了</w:t>
      </w:r>
      <w:r w:rsidRPr="00D2766D">
        <w:t>MA</w:t>
      </w:r>
      <w:r w:rsidRPr="00D2766D">
        <w:t>时，无论是向上突破还是向下突破，股价将逐渐回归</w:t>
      </w:r>
    </w:p>
    <w:p w:rsidR="002435A5" w:rsidRDefault="002435A5" w:rsidP="002435A5">
      <w:r>
        <w:t>B</w:t>
      </w:r>
      <w:r>
        <w:t>．</w:t>
      </w:r>
      <w:r w:rsidRPr="00D2766D">
        <w:t>MA</w:t>
      </w:r>
      <w:r w:rsidRPr="00D2766D">
        <w:t>在股价走势中起支撑线和压力线的作用</w:t>
      </w:r>
    </w:p>
    <w:p w:rsidR="002435A5" w:rsidRDefault="002435A5" w:rsidP="002435A5">
      <w:r>
        <w:t>C</w:t>
      </w:r>
      <w:r>
        <w:t>．</w:t>
      </w:r>
      <w:r w:rsidRPr="00D2766D">
        <w:t>MA</w:t>
      </w:r>
      <w:r w:rsidRPr="00D2766D">
        <w:t>的行动往往过于迟缓，调头速度落后于大趋势</w:t>
      </w:r>
    </w:p>
    <w:p w:rsidR="002435A5" w:rsidRPr="00D2766D" w:rsidRDefault="002435A5" w:rsidP="002435A5">
      <w:r>
        <w:t>D</w:t>
      </w:r>
      <w:r>
        <w:t>．</w:t>
      </w:r>
      <w:r w:rsidRPr="00D2766D">
        <w:t>在盘整阶段或趋势形成后中途休整阶段，</w:t>
      </w:r>
      <w:r w:rsidRPr="00D2766D">
        <w:t>MA</w:t>
      </w:r>
      <w:r w:rsidRPr="00D2766D">
        <w:t>极易发出错误的信号</w:t>
      </w:r>
    </w:p>
    <w:p w:rsidR="002435A5" w:rsidRPr="00D2766D" w:rsidRDefault="002435A5" w:rsidP="002435A5">
      <w:r w:rsidRPr="00D2766D">
        <w:t>56</w:t>
      </w:r>
      <w:r w:rsidRPr="00D2766D">
        <w:t>．下列</w:t>
      </w:r>
      <w:r>
        <w:t>（　　）</w:t>
      </w:r>
      <w:r w:rsidRPr="00D2766D">
        <w:t>走势发出了买入信号。</w:t>
      </w:r>
    </w:p>
    <w:p w:rsidR="002435A5" w:rsidRDefault="002435A5" w:rsidP="002435A5">
      <w:r w:rsidRPr="00D2766D">
        <w:t>A</w:t>
      </w:r>
      <w:r w:rsidRPr="00D2766D">
        <w:t>．股价上穿平均线</w:t>
      </w:r>
      <w:r w:rsidRPr="00D2766D">
        <w:t>MA</w:t>
      </w:r>
      <w:r w:rsidRPr="00D2766D">
        <w:t>，并连续暴涨，远离平均线</w:t>
      </w:r>
    </w:p>
    <w:p w:rsidR="002435A5" w:rsidRDefault="002435A5" w:rsidP="002435A5">
      <w:r>
        <w:t>B</w:t>
      </w:r>
      <w:r>
        <w:t>．</w:t>
      </w:r>
      <w:r w:rsidRPr="00D2766D">
        <w:t>股价跌破平均线</w:t>
      </w:r>
      <w:r w:rsidRPr="00D2766D">
        <w:t>MA</w:t>
      </w:r>
      <w:r w:rsidRPr="00D2766D">
        <w:t>，并连续暴跌，远离平均线</w:t>
      </w:r>
    </w:p>
    <w:p w:rsidR="002435A5" w:rsidRDefault="002435A5" w:rsidP="002435A5">
      <w:r>
        <w:t>C</w:t>
      </w:r>
      <w:r>
        <w:t>．</w:t>
      </w:r>
      <w:r w:rsidRPr="00D2766D">
        <w:t>长期平均线上穿短期平均线</w:t>
      </w:r>
    </w:p>
    <w:p w:rsidR="002435A5" w:rsidRPr="00D2766D" w:rsidRDefault="002435A5" w:rsidP="002435A5">
      <w:r>
        <w:t>D</w:t>
      </w:r>
      <w:r>
        <w:t>．</w:t>
      </w:r>
      <w:r w:rsidRPr="00D2766D">
        <w:t>短期平均线远离长期平均线</w:t>
      </w:r>
    </w:p>
    <w:p w:rsidR="002435A5" w:rsidRPr="00D2766D" w:rsidRDefault="002435A5" w:rsidP="002435A5">
      <w:r w:rsidRPr="00D2766D">
        <w:t>57</w:t>
      </w:r>
      <w:r w:rsidRPr="00D2766D">
        <w:t>．下列各种技术指</w:t>
      </w:r>
      <w:r w:rsidRPr="00D2766D">
        <w:rPr>
          <w:rFonts w:hint="eastAsia"/>
        </w:rPr>
        <w:t>标中，属于趋势型指标的是</w:t>
      </w:r>
      <w:r>
        <w:t>（　　）</w:t>
      </w:r>
      <w:r w:rsidRPr="00D2766D">
        <w:t>。</w:t>
      </w:r>
    </w:p>
    <w:p w:rsidR="002435A5" w:rsidRDefault="002435A5" w:rsidP="002435A5">
      <w:r w:rsidRPr="00D2766D">
        <w:t>A</w:t>
      </w:r>
      <w:r w:rsidRPr="00D2766D">
        <w:t>．</w:t>
      </w:r>
      <w:r w:rsidRPr="00D2766D">
        <w:t>WMS</w:t>
      </w:r>
    </w:p>
    <w:p w:rsidR="002435A5" w:rsidRDefault="002435A5" w:rsidP="002435A5">
      <w:r>
        <w:t>B</w:t>
      </w:r>
      <w:r>
        <w:t>．</w:t>
      </w:r>
      <w:r w:rsidRPr="00D2766D">
        <w:t>MACD</w:t>
      </w:r>
    </w:p>
    <w:p w:rsidR="002435A5" w:rsidRDefault="002435A5" w:rsidP="002435A5">
      <w:r>
        <w:t>C</w:t>
      </w:r>
      <w:r>
        <w:t>．</w:t>
      </w:r>
      <w:r w:rsidRPr="00D2766D">
        <w:t xml:space="preserve">KDJ </w:t>
      </w:r>
    </w:p>
    <w:p w:rsidR="002435A5" w:rsidRPr="00D2766D" w:rsidRDefault="002435A5" w:rsidP="002435A5">
      <w:r>
        <w:t>D</w:t>
      </w:r>
      <w:r>
        <w:t>．</w:t>
      </w:r>
      <w:r w:rsidRPr="00D2766D">
        <w:t>RSI</w:t>
      </w:r>
    </w:p>
    <w:p w:rsidR="002435A5" w:rsidRPr="00D2766D" w:rsidRDefault="002435A5" w:rsidP="002435A5">
      <w:r w:rsidRPr="00D2766D">
        <w:lastRenderedPageBreak/>
        <w:t>58</w:t>
      </w:r>
      <w:r w:rsidRPr="00D2766D">
        <w:t>．关于圆弧底形态理论说法正确的是</w:t>
      </w:r>
      <w:r>
        <w:t>（　　）</w:t>
      </w:r>
      <w:r w:rsidRPr="00D2766D">
        <w:t>。</w:t>
      </w:r>
    </w:p>
    <w:p w:rsidR="002435A5" w:rsidRDefault="002435A5" w:rsidP="002435A5">
      <w:r w:rsidRPr="00D2766D">
        <w:t>A</w:t>
      </w:r>
      <w:r w:rsidRPr="00D2766D">
        <w:t>．圆弧底是</w:t>
      </w:r>
      <w:r>
        <w:rPr>
          <w:rFonts w:hint="eastAsia"/>
        </w:rPr>
        <w:t>一</w:t>
      </w:r>
      <w:r w:rsidRPr="00D2766D">
        <w:t>种持续整理形态</w:t>
      </w:r>
    </w:p>
    <w:p w:rsidR="002435A5" w:rsidRDefault="002435A5" w:rsidP="002435A5">
      <w:r>
        <w:t>B</w:t>
      </w:r>
      <w:r>
        <w:t>．</w:t>
      </w:r>
      <w:r w:rsidRPr="00D2766D">
        <w:t>一般来说圆弧底形成的时间越短，反转的力度越强</w:t>
      </w:r>
    </w:p>
    <w:p w:rsidR="002435A5" w:rsidRDefault="002435A5" w:rsidP="002435A5">
      <w:r>
        <w:t>C</w:t>
      </w:r>
      <w:r>
        <w:t>．</w:t>
      </w:r>
      <w:r w:rsidRPr="00D2766D">
        <w:t>圆弧底成交量一般中间多，两头少</w:t>
      </w:r>
    </w:p>
    <w:p w:rsidR="002435A5" w:rsidRPr="00D2766D" w:rsidRDefault="002435A5" w:rsidP="002435A5">
      <w:r>
        <w:t>D</w:t>
      </w:r>
      <w:r>
        <w:t>．</w:t>
      </w:r>
      <w:r w:rsidRPr="00D2766D">
        <w:t>圆弧底又称为碟形形态</w:t>
      </w:r>
    </w:p>
    <w:p w:rsidR="002435A5" w:rsidRPr="00D2766D" w:rsidRDefault="002435A5" w:rsidP="002435A5">
      <w:r w:rsidRPr="00D2766D">
        <w:t>59</w:t>
      </w:r>
      <w:r w:rsidRPr="00D2766D">
        <w:t>．财政政策手段不包括</w:t>
      </w:r>
      <w:r>
        <w:t>（　　）</w:t>
      </w:r>
      <w:r w:rsidRPr="00D2766D">
        <w:t>。</w:t>
      </w:r>
    </w:p>
    <w:p w:rsidR="002435A5" w:rsidRDefault="002435A5" w:rsidP="002435A5">
      <w:r w:rsidRPr="00D2766D">
        <w:t>A</w:t>
      </w:r>
      <w:r w:rsidRPr="00D2766D">
        <w:t>．国债</w:t>
      </w:r>
    </w:p>
    <w:p w:rsidR="002435A5" w:rsidRDefault="002435A5" w:rsidP="002435A5">
      <w:r>
        <w:t>B</w:t>
      </w:r>
      <w:r>
        <w:t>．</w:t>
      </w:r>
      <w:r w:rsidRPr="00D2766D">
        <w:t>国家决算</w:t>
      </w:r>
    </w:p>
    <w:p w:rsidR="002435A5" w:rsidRDefault="002435A5" w:rsidP="002435A5">
      <w:r>
        <w:t>C</w:t>
      </w:r>
      <w:r>
        <w:t>．</w:t>
      </w:r>
      <w:r w:rsidRPr="00D2766D">
        <w:t>财政补贴</w:t>
      </w:r>
    </w:p>
    <w:p w:rsidR="002435A5" w:rsidRPr="00D2766D" w:rsidRDefault="002435A5" w:rsidP="002435A5">
      <w:r>
        <w:t>D</w:t>
      </w:r>
      <w:r>
        <w:t>．</w:t>
      </w:r>
      <w:r w:rsidRPr="00D2766D">
        <w:t>转移支付制度</w:t>
      </w:r>
    </w:p>
    <w:p w:rsidR="002435A5" w:rsidRPr="00D2766D" w:rsidRDefault="002435A5" w:rsidP="002435A5">
      <w:r w:rsidRPr="00D2766D">
        <w:t>60</w:t>
      </w:r>
      <w:r w:rsidRPr="00D2766D">
        <w:t>．基本分析的内容不包括</w:t>
      </w:r>
      <w:r>
        <w:t>（　　）</w:t>
      </w:r>
      <w:r w:rsidRPr="00D2766D">
        <w:t>。</w:t>
      </w:r>
    </w:p>
    <w:p w:rsidR="002435A5" w:rsidRDefault="002435A5" w:rsidP="002435A5">
      <w:r w:rsidRPr="00D2766D">
        <w:t>A</w:t>
      </w:r>
      <w:r w:rsidRPr="00D2766D">
        <w:t>．宏观经济分析</w:t>
      </w:r>
    </w:p>
    <w:p w:rsidR="002435A5" w:rsidRDefault="002435A5" w:rsidP="002435A5">
      <w:r>
        <w:t>B</w:t>
      </w:r>
      <w:r>
        <w:t>．</w:t>
      </w:r>
      <w:r w:rsidRPr="00D2766D">
        <w:t>行业分析</w:t>
      </w:r>
    </w:p>
    <w:p w:rsidR="002435A5" w:rsidRDefault="002435A5" w:rsidP="002435A5">
      <w:r>
        <w:t>C</w:t>
      </w:r>
      <w:r>
        <w:t>．</w:t>
      </w:r>
      <w:r w:rsidRPr="00D2766D">
        <w:t>公司分析</w:t>
      </w:r>
    </w:p>
    <w:p w:rsidR="002435A5" w:rsidRPr="00D2766D" w:rsidRDefault="002435A5" w:rsidP="002435A5">
      <w:r>
        <w:t>D</w:t>
      </w:r>
      <w:r>
        <w:t>．</w:t>
      </w:r>
      <w:r w:rsidRPr="00D2766D">
        <w:t>行情数据分析</w:t>
      </w:r>
    </w:p>
    <w:p w:rsidR="002435A5" w:rsidRPr="00D2766D" w:rsidRDefault="002435A5" w:rsidP="002435A5">
      <w:r w:rsidRPr="00D2766D">
        <w:t>二、多项选择题</w:t>
      </w:r>
      <w:r w:rsidRPr="00D2766D">
        <w:t>(</w:t>
      </w:r>
      <w:r w:rsidRPr="00D2766D">
        <w:t>共</w:t>
      </w:r>
      <w:r w:rsidRPr="00D2766D">
        <w:t>40</w:t>
      </w:r>
      <w:r w:rsidRPr="00D2766D">
        <w:t>题，每题</w:t>
      </w:r>
      <w:r w:rsidRPr="00D2766D">
        <w:t>1</w:t>
      </w:r>
      <w:r w:rsidRPr="00D2766D">
        <w:t>分，共</w:t>
      </w:r>
      <w:r w:rsidRPr="00D2766D">
        <w:t>40</w:t>
      </w:r>
      <w:r w:rsidRPr="00D2766D">
        <w:t>分。以下备选项中有两项或两项以上符合题</w:t>
      </w:r>
      <w:r w:rsidRPr="00D2766D">
        <w:rPr>
          <w:rFonts w:hint="eastAsia"/>
        </w:rPr>
        <w:t>目要求，多选、少选、错选均不得分</w:t>
      </w:r>
      <w:r w:rsidRPr="00D2766D">
        <w:t>)</w:t>
      </w:r>
    </w:p>
    <w:p w:rsidR="002435A5" w:rsidRPr="00D2766D" w:rsidRDefault="002435A5" w:rsidP="002435A5">
      <w:r w:rsidRPr="00D2766D">
        <w:t>1</w:t>
      </w:r>
      <w:r w:rsidRPr="00D2766D">
        <w:t>．</w:t>
      </w:r>
      <w:r w:rsidRPr="00D2766D">
        <w:t>CIIA</w:t>
      </w:r>
      <w:r w:rsidRPr="00D2766D">
        <w:t>考试分为标准知识考试和国家知识考试两部分，其中标准知识考试涉及的科目</w:t>
      </w:r>
      <w:r w:rsidRPr="00D2766D">
        <w:rPr>
          <w:rFonts w:hint="eastAsia"/>
        </w:rPr>
        <w:t>有</w:t>
      </w:r>
      <w:r>
        <w:t>（　　）</w:t>
      </w:r>
      <w:r w:rsidRPr="00D2766D">
        <w:t>。</w:t>
      </w:r>
    </w:p>
    <w:p w:rsidR="002435A5" w:rsidRDefault="002435A5" w:rsidP="002435A5">
      <w:r w:rsidRPr="00D2766D">
        <w:t>A</w:t>
      </w:r>
      <w:r w:rsidRPr="00D2766D">
        <w:t>．经济学</w:t>
      </w:r>
    </w:p>
    <w:p w:rsidR="002435A5" w:rsidRDefault="002435A5" w:rsidP="002435A5">
      <w:r>
        <w:t>B</w:t>
      </w:r>
      <w:r>
        <w:t>．</w:t>
      </w:r>
      <w:r w:rsidRPr="00D2766D">
        <w:t>股票定价与分析</w:t>
      </w:r>
    </w:p>
    <w:p w:rsidR="002435A5" w:rsidRDefault="002435A5" w:rsidP="002435A5">
      <w:r>
        <w:t>C</w:t>
      </w:r>
      <w:r>
        <w:t>．</w:t>
      </w:r>
      <w:r w:rsidRPr="00D2766D">
        <w:t>财务会计</w:t>
      </w:r>
    </w:p>
    <w:p w:rsidR="002435A5" w:rsidRPr="00D2766D" w:rsidRDefault="002435A5" w:rsidP="002435A5">
      <w:r>
        <w:t>D</w:t>
      </w:r>
      <w:r>
        <w:t>．</w:t>
      </w:r>
      <w:r w:rsidRPr="00D2766D">
        <w:t>金融衍生工具定价与分析</w:t>
      </w:r>
    </w:p>
    <w:p w:rsidR="002435A5" w:rsidRPr="00D2766D" w:rsidRDefault="002435A5" w:rsidP="002435A5">
      <w:r w:rsidRPr="00D2766D">
        <w:t>2</w:t>
      </w:r>
      <w:r w:rsidRPr="00D2766D">
        <w:t>．关于旗形，下列说法正</w:t>
      </w:r>
      <w:r w:rsidRPr="00D2766D">
        <w:rPr>
          <w:rFonts w:hint="eastAsia"/>
        </w:rPr>
        <w:t>确的是</w:t>
      </w:r>
      <w:r>
        <w:t>（　　）</w:t>
      </w:r>
      <w:r w:rsidRPr="00D2766D">
        <w:t>。</w:t>
      </w:r>
    </w:p>
    <w:p w:rsidR="002435A5" w:rsidRPr="00D2766D" w:rsidRDefault="002435A5" w:rsidP="002435A5">
      <w:r w:rsidRPr="00D2766D">
        <w:t>A</w:t>
      </w:r>
      <w:r w:rsidRPr="00D2766D">
        <w:t>．旗形大多发生在市场极度活跃、股价运动近乎直线上升或下降的情况下</w:t>
      </w:r>
    </w:p>
    <w:p w:rsidR="002435A5" w:rsidRPr="00D2766D" w:rsidRDefault="002435A5" w:rsidP="002435A5">
      <w:r>
        <w:t>B</w:t>
      </w:r>
      <w:r>
        <w:t>．</w:t>
      </w:r>
      <w:r w:rsidRPr="00D2766D">
        <w:t>旗形分为上升旗形和下降旗形两种</w:t>
      </w:r>
    </w:p>
    <w:p w:rsidR="002435A5" w:rsidRDefault="002435A5" w:rsidP="002435A5">
      <w:r>
        <w:t>C</w:t>
      </w:r>
      <w:r>
        <w:t>．</w:t>
      </w:r>
      <w:r w:rsidRPr="00D2766D">
        <w:t>旗形出现前，一般应有一个旗杆</w:t>
      </w:r>
    </w:p>
    <w:p w:rsidR="002435A5" w:rsidRPr="00D2766D" w:rsidRDefault="002435A5" w:rsidP="002435A5">
      <w:r>
        <w:t>D</w:t>
      </w:r>
      <w:r>
        <w:t>．</w:t>
      </w:r>
      <w:r w:rsidRPr="00D2766D">
        <w:t>旗形持续的时问不能太长，经验上，持续的时间应短于</w:t>
      </w:r>
      <w:r w:rsidRPr="00D2766D">
        <w:t>3</w:t>
      </w:r>
      <w:r w:rsidRPr="00D2766D">
        <w:t>周</w:t>
      </w:r>
    </w:p>
    <w:p w:rsidR="002435A5" w:rsidRPr="00D2766D" w:rsidRDefault="002435A5" w:rsidP="002435A5">
      <w:r w:rsidRPr="00D2766D">
        <w:t>3</w:t>
      </w:r>
      <w:r w:rsidRPr="00D2766D">
        <w:t>．</w:t>
      </w:r>
      <w:r w:rsidRPr="00D2766D">
        <w:t>2001</w:t>
      </w:r>
      <w:r w:rsidRPr="00D2766D">
        <w:t>年我国正式加入</w:t>
      </w:r>
      <w:r w:rsidRPr="00D2766D">
        <w:t>WTO</w:t>
      </w:r>
      <w:r w:rsidRPr="00D2766D">
        <w:t>，我国政府在人世谈判中对资本市场的逐步开放作出的承诺</w:t>
      </w:r>
      <w:r w:rsidRPr="00D2766D">
        <w:rPr>
          <w:rFonts w:hint="eastAsia"/>
        </w:rPr>
        <w:t>有</w:t>
      </w:r>
      <w:r>
        <w:t>（　　）</w:t>
      </w:r>
      <w:r w:rsidRPr="00D2766D">
        <w:t>。</w:t>
      </w:r>
    </w:p>
    <w:p w:rsidR="002435A5" w:rsidRDefault="002435A5" w:rsidP="002435A5">
      <w:r w:rsidRPr="00D2766D">
        <w:t>A</w:t>
      </w:r>
      <w:r w:rsidRPr="00D2766D">
        <w:t>．</w:t>
      </w:r>
      <w:r w:rsidRPr="00D2766D">
        <w:t>B</w:t>
      </w:r>
      <w:r w:rsidRPr="00D2766D">
        <w:t>股服务</w:t>
      </w:r>
    </w:p>
    <w:p w:rsidR="002435A5" w:rsidRDefault="002435A5" w:rsidP="002435A5">
      <w:r>
        <w:t>B</w:t>
      </w:r>
      <w:r>
        <w:t>．</w:t>
      </w:r>
      <w:r w:rsidRPr="00D2766D">
        <w:t>QDII</w:t>
      </w:r>
      <w:r w:rsidRPr="00D2766D">
        <w:t>机制</w:t>
      </w:r>
    </w:p>
    <w:p w:rsidR="002435A5" w:rsidRDefault="002435A5" w:rsidP="002435A5">
      <w:r>
        <w:t>C</w:t>
      </w:r>
      <w:r>
        <w:t>．</w:t>
      </w:r>
      <w:r w:rsidRPr="00D2766D">
        <w:t>合资证券经营机构</w:t>
      </w:r>
    </w:p>
    <w:p w:rsidR="002435A5" w:rsidRPr="00D2766D" w:rsidRDefault="002435A5" w:rsidP="002435A5">
      <w:r>
        <w:t>D</w:t>
      </w:r>
      <w:r>
        <w:t>．</w:t>
      </w:r>
      <w:r w:rsidRPr="00D2766D">
        <w:t>资产管理服务</w:t>
      </w:r>
    </w:p>
    <w:p w:rsidR="002435A5" w:rsidRPr="00D2766D" w:rsidRDefault="002435A5" w:rsidP="002435A5">
      <w:r w:rsidRPr="00D2766D">
        <w:t>4</w:t>
      </w:r>
      <w:r w:rsidRPr="00D2766D">
        <w:t>．双重顶具备的特征是</w:t>
      </w:r>
      <w:r>
        <w:t>（　　）</w:t>
      </w:r>
      <w:r w:rsidRPr="00D2766D">
        <w:t>。</w:t>
      </w:r>
    </w:p>
    <w:p w:rsidR="002435A5" w:rsidRDefault="002435A5" w:rsidP="002435A5">
      <w:r w:rsidRPr="00D2766D">
        <w:t>A</w:t>
      </w:r>
      <w:r w:rsidRPr="00D2766D">
        <w:t>．双重顶的两个高点不一定在同一水平上，两者相差少于</w:t>
      </w:r>
      <w:r w:rsidRPr="00D2766D">
        <w:t>3</w:t>
      </w:r>
      <w:r w:rsidRPr="00D2766D">
        <w:t>％就不会影响形态的分析意义</w:t>
      </w:r>
    </w:p>
    <w:p w:rsidR="002435A5" w:rsidRDefault="002435A5" w:rsidP="002435A5">
      <w:r>
        <w:t>B</w:t>
      </w:r>
      <w:r>
        <w:t>．</w:t>
      </w:r>
      <w:r w:rsidRPr="00D2766D">
        <w:t>向下突破颈线时不一定有大成交量伴随，但日后下跌时成交量会扩大</w:t>
      </w:r>
    </w:p>
    <w:p w:rsidR="002435A5" w:rsidRDefault="002435A5" w:rsidP="002435A5">
      <w:r>
        <w:t>C</w:t>
      </w:r>
      <w:r>
        <w:t>．</w:t>
      </w:r>
      <w:r w:rsidRPr="00D2766D">
        <w:t>双重顶的颈线突破必须要有大的成交量配合，否则可能为无效突破</w:t>
      </w:r>
    </w:p>
    <w:p w:rsidR="002435A5" w:rsidRPr="00D2766D" w:rsidRDefault="002435A5" w:rsidP="002435A5">
      <w:r>
        <w:t>D</w:t>
      </w:r>
      <w:r>
        <w:t>．</w:t>
      </w:r>
      <w:r w:rsidRPr="00D2766D">
        <w:t>双重顶形态完成后的最小跌幅量度方法是从颈线开始，至少会下跌从双头最高点到颈线之间的差价距离</w:t>
      </w:r>
    </w:p>
    <w:p w:rsidR="002435A5" w:rsidRPr="00D2766D" w:rsidRDefault="002435A5" w:rsidP="002435A5">
      <w:r w:rsidRPr="00D2766D">
        <w:t>5</w:t>
      </w:r>
      <w:r w:rsidRPr="00D2766D">
        <w:t>．行业分析的主要任务包括</w:t>
      </w:r>
      <w:r>
        <w:t>（　　）</w:t>
      </w:r>
      <w:r w:rsidRPr="00D2766D">
        <w:t>。</w:t>
      </w:r>
    </w:p>
    <w:p w:rsidR="002435A5" w:rsidRDefault="002435A5" w:rsidP="002435A5">
      <w:r w:rsidRPr="00D2766D">
        <w:t>A</w:t>
      </w:r>
      <w:r w:rsidRPr="00D2766D">
        <w:t>．预测行业的未来发展趋势，判断行业投资价值</w:t>
      </w:r>
    </w:p>
    <w:p w:rsidR="002435A5" w:rsidRDefault="002435A5" w:rsidP="002435A5">
      <w:r>
        <w:t>B</w:t>
      </w:r>
      <w:r>
        <w:t>．</w:t>
      </w:r>
      <w:r w:rsidRPr="00D2766D">
        <w:t>分析影响行业发展的各种因素及其影响力度</w:t>
      </w:r>
    </w:p>
    <w:p w:rsidR="002435A5" w:rsidRDefault="002435A5" w:rsidP="002435A5">
      <w:r>
        <w:t>C</w:t>
      </w:r>
      <w:r>
        <w:t>．</w:t>
      </w:r>
      <w:r w:rsidRPr="00D2766D">
        <w:t>解释行业本身所处的发展阶段及其在国民经济中的地位</w:t>
      </w:r>
    </w:p>
    <w:p w:rsidR="002435A5" w:rsidRPr="00D2766D" w:rsidRDefault="002435A5" w:rsidP="002435A5">
      <w:r>
        <w:lastRenderedPageBreak/>
        <w:t>D</w:t>
      </w:r>
      <w:r>
        <w:t>．</w:t>
      </w:r>
      <w:r w:rsidRPr="00D2766D">
        <w:t>揭示行业投资风险</w:t>
      </w:r>
    </w:p>
    <w:p w:rsidR="002435A5" w:rsidRPr="00D2766D" w:rsidRDefault="002435A5" w:rsidP="002435A5">
      <w:r w:rsidRPr="00D2766D">
        <w:t>6</w:t>
      </w:r>
      <w:r w:rsidRPr="00D2766D">
        <w:t>．税收的调节功能有</w:t>
      </w:r>
      <w:r>
        <w:t>（　　）</w:t>
      </w:r>
      <w:r w:rsidRPr="00D2766D">
        <w:t>。</w:t>
      </w:r>
    </w:p>
    <w:p w:rsidR="002435A5" w:rsidRDefault="002435A5" w:rsidP="002435A5">
      <w:r w:rsidRPr="00D2766D">
        <w:t>A</w:t>
      </w:r>
      <w:r w:rsidRPr="00D2766D">
        <w:t>．通过增加税收来增加企业投资</w:t>
      </w:r>
    </w:p>
    <w:p w:rsidR="002435A5" w:rsidRDefault="002435A5" w:rsidP="002435A5">
      <w:r>
        <w:t>B</w:t>
      </w:r>
      <w:r>
        <w:t>．</w:t>
      </w:r>
      <w:r w:rsidRPr="00D2766D">
        <w:t>通过关税和出口退税调节国际收支平衡</w:t>
      </w:r>
    </w:p>
    <w:p w:rsidR="002435A5" w:rsidRDefault="002435A5" w:rsidP="002435A5">
      <w:r>
        <w:t>C</w:t>
      </w:r>
      <w:r>
        <w:t>．</w:t>
      </w:r>
      <w:r w:rsidRPr="00D2766D">
        <w:t>税制的设置可以调节和制约企业间的税负水平</w:t>
      </w:r>
    </w:p>
    <w:p w:rsidR="002435A5" w:rsidRPr="00D2766D" w:rsidRDefault="002435A5" w:rsidP="002435A5">
      <w:r>
        <w:t>D</w:t>
      </w:r>
      <w:r>
        <w:t>．</w:t>
      </w:r>
      <w:r w:rsidRPr="00D2766D">
        <w:t>同一税种中实行差别税率可以控制需求数量和调节供求结构</w:t>
      </w:r>
    </w:p>
    <w:p w:rsidR="002435A5" w:rsidRPr="00D2766D" w:rsidRDefault="002435A5" w:rsidP="002435A5">
      <w:r w:rsidRPr="00D2766D">
        <w:t>7</w:t>
      </w:r>
      <w:r w:rsidRPr="00D2766D">
        <w:t>．市场达到有效的重要前提包括</w:t>
      </w:r>
      <w:r>
        <w:t>（　　）</w:t>
      </w:r>
      <w:r w:rsidRPr="00D2766D">
        <w:t>。</w:t>
      </w:r>
    </w:p>
    <w:p w:rsidR="002435A5" w:rsidRDefault="002435A5" w:rsidP="002435A5">
      <w:r w:rsidRPr="00D2766D">
        <w:t>A</w:t>
      </w:r>
      <w:r w:rsidRPr="00D2766D">
        <w:t>．企业必须诚信地披露信息</w:t>
      </w:r>
    </w:p>
    <w:p w:rsidR="002435A5" w:rsidRDefault="002435A5" w:rsidP="002435A5">
      <w:r>
        <w:t>B</w:t>
      </w:r>
      <w:r>
        <w:t>．</w:t>
      </w:r>
      <w:r w:rsidRPr="00D2766D">
        <w:t>投资者必须具有对信息进行加工、分析，并据此正确判断价格变动的能力</w:t>
      </w:r>
    </w:p>
    <w:p w:rsidR="002435A5" w:rsidRDefault="002435A5" w:rsidP="002435A5">
      <w:r>
        <w:t>C</w:t>
      </w:r>
      <w:r>
        <w:t>．</w:t>
      </w:r>
      <w:r w:rsidRPr="00D2766D">
        <w:t>政府作出正确的宏观调控</w:t>
      </w:r>
    </w:p>
    <w:p w:rsidR="002435A5" w:rsidRPr="00D2766D" w:rsidRDefault="002435A5" w:rsidP="002435A5">
      <w:r>
        <w:t>D</w:t>
      </w:r>
      <w:r>
        <w:t>．</w:t>
      </w:r>
      <w:r w:rsidRPr="00D2766D">
        <w:t>所有影响证券价格的信息都是自由流动的</w:t>
      </w:r>
    </w:p>
    <w:p w:rsidR="002435A5" w:rsidRPr="00D2766D" w:rsidRDefault="002435A5" w:rsidP="002435A5">
      <w:r w:rsidRPr="00D2766D">
        <w:t>8</w:t>
      </w:r>
      <w:r w:rsidRPr="00D2766D">
        <w:t>．上市公司发行债券后，</w:t>
      </w:r>
      <w:r>
        <w:t>（　　）</w:t>
      </w:r>
      <w:r w:rsidRPr="00D2766D">
        <w:t>财务指标不是上升的。</w:t>
      </w:r>
    </w:p>
    <w:p w:rsidR="002435A5" w:rsidRDefault="002435A5" w:rsidP="002435A5">
      <w:r w:rsidRPr="00D2766D">
        <w:t>A</w:t>
      </w:r>
      <w:r w:rsidRPr="00D2766D">
        <w:t>．总股本</w:t>
      </w:r>
    </w:p>
    <w:p w:rsidR="002435A5" w:rsidRDefault="002435A5" w:rsidP="002435A5">
      <w:r>
        <w:t>B</w:t>
      </w:r>
      <w:r>
        <w:t>．</w:t>
      </w:r>
      <w:r w:rsidRPr="00D2766D">
        <w:t>负债总额</w:t>
      </w:r>
    </w:p>
    <w:p w:rsidR="002435A5" w:rsidRDefault="002435A5" w:rsidP="002435A5">
      <w:r>
        <w:t>C</w:t>
      </w:r>
      <w:r>
        <w:t>．</w:t>
      </w:r>
      <w:r w:rsidRPr="00D2766D">
        <w:t>资产负债率</w:t>
      </w:r>
    </w:p>
    <w:p w:rsidR="002435A5" w:rsidRPr="00D2766D" w:rsidRDefault="002435A5" w:rsidP="002435A5">
      <w:r>
        <w:t>D</w:t>
      </w:r>
      <w:r>
        <w:t>．</w:t>
      </w:r>
      <w:r w:rsidRPr="00D2766D">
        <w:t>固定资产净值率</w:t>
      </w:r>
    </w:p>
    <w:p w:rsidR="002435A5" w:rsidRPr="00D2766D" w:rsidRDefault="002435A5" w:rsidP="002435A5">
      <w:r w:rsidRPr="00D2766D">
        <w:t>9</w:t>
      </w:r>
      <w:r w:rsidRPr="00D2766D">
        <w:t>．下述关于可行域的描述</w:t>
      </w:r>
      <w:r>
        <w:t>（　　）</w:t>
      </w:r>
      <w:r w:rsidRPr="00D2766D">
        <w:t>是正确的。</w:t>
      </w:r>
    </w:p>
    <w:p w:rsidR="002435A5" w:rsidRDefault="002435A5" w:rsidP="002435A5">
      <w:r w:rsidRPr="00D2766D">
        <w:t>A</w:t>
      </w:r>
      <w:r w:rsidRPr="00D2766D">
        <w:t>．可行域可能是平面上的一条线</w:t>
      </w:r>
    </w:p>
    <w:p w:rsidR="002435A5" w:rsidRDefault="002435A5" w:rsidP="002435A5">
      <w:r>
        <w:t>B</w:t>
      </w:r>
      <w:r>
        <w:t>．</w:t>
      </w:r>
      <w:r w:rsidRPr="00D2766D">
        <w:t>可行域可能是平面上的一个区域</w:t>
      </w:r>
    </w:p>
    <w:p w:rsidR="002435A5" w:rsidRDefault="002435A5" w:rsidP="002435A5">
      <w:r>
        <w:t>C</w:t>
      </w:r>
      <w:r>
        <w:t>．</w:t>
      </w:r>
      <w:r w:rsidRPr="00D2766D">
        <w:t>可行域就是有效边界</w:t>
      </w:r>
    </w:p>
    <w:p w:rsidR="002435A5" w:rsidRPr="00D2766D" w:rsidRDefault="002435A5" w:rsidP="002435A5">
      <w:r>
        <w:t>D</w:t>
      </w:r>
      <w:r>
        <w:t>．</w:t>
      </w:r>
      <w:r w:rsidRPr="00D2766D">
        <w:t>可行域由有效组合构成</w:t>
      </w:r>
    </w:p>
    <w:p w:rsidR="002435A5" w:rsidRPr="00D2766D" w:rsidRDefault="002435A5" w:rsidP="002435A5">
      <w:r w:rsidRPr="00D2766D">
        <w:t>10</w:t>
      </w:r>
      <w:r w:rsidRPr="00D2766D">
        <w:t>．根据套利定价理论，套利组合满足的条件包括</w:t>
      </w:r>
      <w:r>
        <w:t>（　　）</w:t>
      </w:r>
      <w:r w:rsidRPr="00D2766D">
        <w:t>。</w:t>
      </w:r>
    </w:p>
    <w:p w:rsidR="002435A5" w:rsidRDefault="002435A5" w:rsidP="002435A5">
      <w:r w:rsidRPr="00D2766D">
        <w:t>A</w:t>
      </w:r>
      <w:r w:rsidRPr="00D2766D">
        <w:t>．该组合的期望收益率大于</w:t>
      </w:r>
      <w:r w:rsidRPr="00D2766D">
        <w:t>0</w:t>
      </w:r>
    </w:p>
    <w:p w:rsidR="002435A5" w:rsidRDefault="002435A5" w:rsidP="002435A5">
      <w:r>
        <w:t>B</w:t>
      </w:r>
      <w:r>
        <w:t>．</w:t>
      </w:r>
      <w:r w:rsidRPr="00D2766D">
        <w:t>该组合中各种证券的权数之和等于</w:t>
      </w:r>
      <w:r w:rsidRPr="00D2766D">
        <w:t>0</w:t>
      </w:r>
    </w:p>
    <w:p w:rsidR="002435A5" w:rsidRPr="00D2766D" w:rsidRDefault="002435A5" w:rsidP="002435A5">
      <w:r>
        <w:t>C</w:t>
      </w:r>
      <w:r>
        <w:t>．</w:t>
      </w:r>
      <w:r w:rsidRPr="00D2766D">
        <w:t>该组合中各种证券的权数之和等于</w:t>
      </w:r>
      <w:r w:rsidRPr="00D2766D">
        <w:t>1</w:t>
      </w:r>
    </w:p>
    <w:p w:rsidR="002435A5" w:rsidRPr="00D2766D" w:rsidRDefault="002435A5" w:rsidP="002435A5">
      <w:r>
        <w:t>D</w:t>
      </w:r>
      <w:r>
        <w:t>．</w:t>
      </w:r>
      <w:r w:rsidRPr="00D2766D">
        <w:t>该组合的因素灵敏度系数等于</w:t>
      </w:r>
      <w:r w:rsidRPr="00D2766D">
        <w:t>0</w:t>
      </w:r>
    </w:p>
    <w:p w:rsidR="002435A5" w:rsidRPr="00D2766D" w:rsidRDefault="002435A5" w:rsidP="002435A5">
      <w:r w:rsidRPr="00D2766D">
        <w:t>11</w:t>
      </w:r>
      <w:r w:rsidRPr="00D2766D">
        <w:t>．下列指数中，可用来评价证券组合优劣的有</w:t>
      </w:r>
      <w:r>
        <w:t>（　　）</w:t>
      </w:r>
      <w:r w:rsidRPr="00D2766D">
        <w:t>。</w:t>
      </w:r>
    </w:p>
    <w:p w:rsidR="002435A5" w:rsidRDefault="002435A5" w:rsidP="002435A5">
      <w:r w:rsidRPr="00D2766D">
        <w:t>A</w:t>
      </w:r>
      <w:r w:rsidRPr="00D2766D">
        <w:t>．</w:t>
      </w:r>
      <w:r w:rsidRPr="00D2766D">
        <w:t>β</w:t>
      </w:r>
      <w:r w:rsidRPr="00D2766D">
        <w:t>系数</w:t>
      </w:r>
    </w:p>
    <w:p w:rsidR="002435A5" w:rsidRDefault="002435A5" w:rsidP="002435A5">
      <w:r>
        <w:t>B</w:t>
      </w:r>
      <w:r>
        <w:t>．</w:t>
      </w:r>
      <w:r w:rsidRPr="00D2766D">
        <w:t>詹森指数</w:t>
      </w:r>
    </w:p>
    <w:p w:rsidR="002435A5" w:rsidRDefault="002435A5" w:rsidP="002435A5">
      <w:r>
        <w:t>C</w:t>
      </w:r>
      <w:r>
        <w:t>．</w:t>
      </w:r>
      <w:r w:rsidRPr="00D2766D">
        <w:t>夏普指数</w:t>
      </w:r>
    </w:p>
    <w:p w:rsidR="002435A5" w:rsidRPr="00D2766D" w:rsidRDefault="002435A5" w:rsidP="002435A5">
      <w:r>
        <w:t>D</w:t>
      </w:r>
      <w:r>
        <w:t>．</w:t>
      </w:r>
      <w:r w:rsidRPr="00D2766D">
        <w:t>MA</w:t>
      </w:r>
    </w:p>
    <w:p w:rsidR="002435A5" w:rsidRPr="00D2766D" w:rsidRDefault="002435A5" w:rsidP="002435A5">
      <w:r w:rsidRPr="00D2766D">
        <w:t>12</w:t>
      </w:r>
      <w:r w:rsidRPr="00D2766D">
        <w:t>．在证券业绩评估的各</w:t>
      </w:r>
      <w:r w:rsidRPr="00D2766D">
        <w:rPr>
          <w:rFonts w:hint="eastAsia"/>
        </w:rPr>
        <w:t>指标中，以证券市场线为基准的是</w:t>
      </w:r>
      <w:r>
        <w:t>（　　）</w:t>
      </w:r>
      <w:r w:rsidRPr="00D2766D">
        <w:t>。</w:t>
      </w:r>
    </w:p>
    <w:p w:rsidR="002435A5" w:rsidRDefault="002435A5" w:rsidP="002435A5">
      <w:r w:rsidRPr="00D2766D">
        <w:t>A</w:t>
      </w:r>
      <w:r w:rsidRPr="00D2766D">
        <w:t>．詹森指数</w:t>
      </w:r>
    </w:p>
    <w:p w:rsidR="002435A5" w:rsidRDefault="002435A5" w:rsidP="002435A5">
      <w:r>
        <w:t>B</w:t>
      </w:r>
      <w:r>
        <w:t>．</w:t>
      </w:r>
      <w:r w:rsidRPr="00D2766D">
        <w:t>特雷诺指数</w:t>
      </w:r>
    </w:p>
    <w:p w:rsidR="002435A5" w:rsidRDefault="002435A5" w:rsidP="002435A5">
      <w:r>
        <w:t>C</w:t>
      </w:r>
      <w:r>
        <w:t>．</w:t>
      </w:r>
      <w:r w:rsidRPr="00D2766D">
        <w:t>夏普指数</w:t>
      </w:r>
    </w:p>
    <w:p w:rsidR="002435A5" w:rsidRPr="00D2766D" w:rsidRDefault="002435A5" w:rsidP="002435A5">
      <w:r>
        <w:t>D</w:t>
      </w:r>
      <w:r>
        <w:t>．</w:t>
      </w:r>
      <w:r w:rsidRPr="00D2766D">
        <w:t>威廉指数</w:t>
      </w:r>
    </w:p>
    <w:p w:rsidR="002435A5" w:rsidRPr="00D2766D" w:rsidRDefault="002435A5" w:rsidP="002435A5">
      <w:r w:rsidRPr="00D2766D">
        <w:t>13</w:t>
      </w:r>
      <w:r w:rsidRPr="00D2766D">
        <w:t>．根据葛氏法则，属于买入信号的有</w:t>
      </w:r>
      <w:r>
        <w:t>（　　）</w:t>
      </w:r>
      <w:r w:rsidRPr="00D2766D">
        <w:t>。</w:t>
      </w:r>
    </w:p>
    <w:p w:rsidR="002435A5" w:rsidRDefault="002435A5" w:rsidP="002435A5">
      <w:r w:rsidRPr="00D2766D">
        <w:t>A</w:t>
      </w:r>
      <w:r w:rsidRPr="00D2766D">
        <w:t>．平均线从下降开始走平，股价从下上穿平均线</w:t>
      </w:r>
    </w:p>
    <w:p w:rsidR="002435A5" w:rsidRDefault="002435A5" w:rsidP="002435A5">
      <w:r>
        <w:t>B</w:t>
      </w:r>
      <w:r>
        <w:t>．</w:t>
      </w:r>
      <w:r w:rsidRPr="00D2766D">
        <w:t>股价跌破平均线，但平均线呈上升态势</w:t>
      </w:r>
    </w:p>
    <w:p w:rsidR="002435A5" w:rsidRDefault="002435A5" w:rsidP="002435A5">
      <w:r>
        <w:t>C</w:t>
      </w:r>
      <w:r>
        <w:t>．</w:t>
      </w:r>
      <w:r w:rsidRPr="00D2766D">
        <w:t>股价连续上升远离平均线，突然下跌，但在平均线附近再度上升</w:t>
      </w:r>
    </w:p>
    <w:p w:rsidR="002435A5" w:rsidRPr="00D2766D" w:rsidRDefault="002435A5" w:rsidP="002435A5">
      <w:r>
        <w:t>D</w:t>
      </w:r>
      <w:r>
        <w:t>．</w:t>
      </w:r>
      <w:r w:rsidRPr="00D2766D">
        <w:t>股价向上突破平均线，但又立刻向平均线回跌，此时平均线仍持续下降</w:t>
      </w:r>
    </w:p>
    <w:p w:rsidR="002435A5" w:rsidRPr="00D2766D" w:rsidRDefault="002435A5" w:rsidP="002435A5">
      <w:r w:rsidRPr="00D2766D">
        <w:t>14</w:t>
      </w:r>
      <w:r w:rsidRPr="00D2766D">
        <w:t>．影响存货结构和存货周转速度的指标有</w:t>
      </w:r>
      <w:r>
        <w:t>（　　）</w:t>
      </w:r>
      <w:r w:rsidRPr="00D2766D">
        <w:t>。</w:t>
      </w:r>
    </w:p>
    <w:p w:rsidR="002435A5" w:rsidRDefault="002435A5" w:rsidP="002435A5">
      <w:r w:rsidRPr="00D2766D">
        <w:t>A</w:t>
      </w:r>
      <w:r w:rsidRPr="00D2766D">
        <w:t>．原材料周转率</w:t>
      </w:r>
    </w:p>
    <w:p w:rsidR="002435A5" w:rsidRDefault="002435A5" w:rsidP="002435A5">
      <w:r>
        <w:t>B</w:t>
      </w:r>
      <w:r>
        <w:t>．</w:t>
      </w:r>
      <w:r w:rsidRPr="00D2766D">
        <w:t>产品周转率</w:t>
      </w:r>
    </w:p>
    <w:p w:rsidR="002435A5" w:rsidRDefault="002435A5" w:rsidP="002435A5">
      <w:r>
        <w:lastRenderedPageBreak/>
        <w:t>C</w:t>
      </w:r>
      <w:r>
        <w:t>．</w:t>
      </w:r>
      <w:r w:rsidRPr="00D2766D">
        <w:t>某种存货的周转率</w:t>
      </w:r>
    </w:p>
    <w:p w:rsidR="002435A5" w:rsidRPr="00D2766D" w:rsidRDefault="002435A5" w:rsidP="002435A5">
      <w:r>
        <w:t>D</w:t>
      </w:r>
      <w:r>
        <w:t>．</w:t>
      </w:r>
      <w:r w:rsidRPr="00D2766D">
        <w:t>采购周</w:t>
      </w:r>
      <w:r w:rsidRPr="00D2766D">
        <w:rPr>
          <w:rFonts w:hint="eastAsia"/>
        </w:rPr>
        <w:t>转率</w:t>
      </w:r>
    </w:p>
    <w:p w:rsidR="002435A5" w:rsidRPr="00D2766D" w:rsidRDefault="002435A5" w:rsidP="002435A5">
      <w:r w:rsidRPr="00D2766D">
        <w:t>15</w:t>
      </w:r>
      <w:r w:rsidRPr="00D2766D">
        <w:t>．投资目标的确定应包括</w:t>
      </w:r>
      <w:r>
        <w:t>（　　）</w:t>
      </w:r>
      <w:r w:rsidRPr="00D2766D">
        <w:t>。</w:t>
      </w:r>
    </w:p>
    <w:p w:rsidR="002435A5" w:rsidRDefault="002435A5" w:rsidP="002435A5">
      <w:r w:rsidRPr="00D2766D">
        <w:t>A</w:t>
      </w:r>
      <w:r w:rsidRPr="00D2766D">
        <w:t>．风险</w:t>
      </w:r>
    </w:p>
    <w:p w:rsidR="002435A5" w:rsidRDefault="002435A5" w:rsidP="002435A5">
      <w:r>
        <w:t>B</w:t>
      </w:r>
      <w:r>
        <w:t>．</w:t>
      </w:r>
      <w:r w:rsidRPr="00D2766D">
        <w:t>收益</w:t>
      </w:r>
    </w:p>
    <w:p w:rsidR="002435A5" w:rsidRDefault="002435A5" w:rsidP="002435A5">
      <w:r>
        <w:t>C</w:t>
      </w:r>
      <w:r>
        <w:t>．</w:t>
      </w:r>
      <w:r w:rsidRPr="00D2766D">
        <w:t>证券投资的资金数量</w:t>
      </w:r>
    </w:p>
    <w:p w:rsidR="002435A5" w:rsidRPr="00D2766D" w:rsidRDefault="002435A5" w:rsidP="002435A5">
      <w:r>
        <w:t>D</w:t>
      </w:r>
      <w:r>
        <w:t>．</w:t>
      </w:r>
      <w:r w:rsidRPr="00D2766D">
        <w:t>投资的证券品种</w:t>
      </w:r>
    </w:p>
    <w:p w:rsidR="002435A5" w:rsidRPr="00D2766D" w:rsidRDefault="002435A5" w:rsidP="002435A5">
      <w:r w:rsidRPr="00D2766D">
        <w:t>16</w:t>
      </w:r>
      <w:r w:rsidRPr="00D2766D">
        <w:t>．对某些缺少特定能力或资源的公司来说，</w:t>
      </w:r>
      <w:r>
        <w:t>（　　）</w:t>
      </w:r>
      <w:r w:rsidRPr="00D2766D">
        <w:t>可以作为合作战略最基本的手段。</w:t>
      </w:r>
    </w:p>
    <w:p w:rsidR="002435A5" w:rsidRDefault="002435A5" w:rsidP="002435A5">
      <w:r w:rsidRPr="00D2766D">
        <w:t>A</w:t>
      </w:r>
      <w:r w:rsidRPr="00D2766D">
        <w:t>．收购股份</w:t>
      </w:r>
    </w:p>
    <w:p w:rsidR="002435A5" w:rsidRDefault="002435A5" w:rsidP="002435A5">
      <w:r>
        <w:t>B</w:t>
      </w:r>
      <w:r>
        <w:t>．</w:t>
      </w:r>
      <w:r w:rsidRPr="00D2766D">
        <w:t>合资</w:t>
      </w:r>
    </w:p>
    <w:p w:rsidR="002435A5" w:rsidRDefault="002435A5" w:rsidP="002435A5">
      <w:r>
        <w:t>C</w:t>
      </w:r>
      <w:r>
        <w:t>．</w:t>
      </w:r>
      <w:r w:rsidRPr="00D2766D">
        <w:t>购买资产</w:t>
      </w:r>
    </w:p>
    <w:p w:rsidR="002435A5" w:rsidRPr="00D2766D" w:rsidRDefault="002435A5" w:rsidP="002435A5">
      <w:r>
        <w:t>D</w:t>
      </w:r>
      <w:r>
        <w:t>．</w:t>
      </w:r>
      <w:r w:rsidRPr="00D2766D">
        <w:t>联营</w:t>
      </w:r>
    </w:p>
    <w:p w:rsidR="002435A5" w:rsidRPr="00D2766D" w:rsidRDefault="002435A5" w:rsidP="002435A5">
      <w:r w:rsidRPr="00D2766D">
        <w:t>17</w:t>
      </w:r>
      <w:r w:rsidRPr="00D2766D">
        <w:t>．比较常用的战略产业的扶植政策有</w:t>
      </w:r>
      <w:r>
        <w:t>（　　）</w:t>
      </w:r>
      <w:r w:rsidRPr="00D2766D">
        <w:t>。</w:t>
      </w:r>
    </w:p>
    <w:p w:rsidR="002435A5" w:rsidRDefault="002435A5" w:rsidP="002435A5">
      <w:r w:rsidRPr="00D2766D">
        <w:t>A</w:t>
      </w:r>
      <w:r w:rsidRPr="00D2766D">
        <w:t>．政府直接投资</w:t>
      </w:r>
    </w:p>
    <w:p w:rsidR="002435A5" w:rsidRDefault="002435A5" w:rsidP="002435A5">
      <w:r>
        <w:t>B</w:t>
      </w:r>
      <w:r>
        <w:t>．</w:t>
      </w:r>
      <w:r w:rsidRPr="00D2766D">
        <w:t>差别税率</w:t>
      </w:r>
    </w:p>
    <w:p w:rsidR="002435A5" w:rsidRDefault="002435A5" w:rsidP="002435A5">
      <w:r>
        <w:t>C</w:t>
      </w:r>
      <w:r>
        <w:t>．</w:t>
      </w:r>
      <w:r w:rsidRPr="00D2766D">
        <w:t>优惠税</w:t>
      </w:r>
    </w:p>
    <w:p w:rsidR="002435A5" w:rsidRPr="00D2766D" w:rsidRDefault="002435A5" w:rsidP="002435A5">
      <w:r>
        <w:t>D</w:t>
      </w:r>
      <w:r>
        <w:t>．</w:t>
      </w:r>
      <w:r w:rsidRPr="00D2766D">
        <w:t>保护性关税</w:t>
      </w:r>
    </w:p>
    <w:p w:rsidR="002435A5" w:rsidRPr="00D2766D" w:rsidRDefault="002435A5" w:rsidP="002435A5">
      <w:r w:rsidRPr="00D2766D">
        <w:t>18</w:t>
      </w:r>
      <w:r w:rsidRPr="00D2766D">
        <w:t>．盘局的末端出现光头大阳线，说明</w:t>
      </w:r>
      <w:r>
        <w:t>（　　）</w:t>
      </w:r>
      <w:r w:rsidRPr="00D2766D">
        <w:t>。</w:t>
      </w:r>
    </w:p>
    <w:p w:rsidR="002435A5" w:rsidRDefault="002435A5" w:rsidP="002435A5">
      <w:r w:rsidRPr="00D2766D">
        <w:t>A</w:t>
      </w:r>
      <w:r w:rsidRPr="00D2766D">
        <w:t>．多空双方斗争很激烈</w:t>
      </w:r>
    </w:p>
    <w:p w:rsidR="002435A5" w:rsidRDefault="002435A5" w:rsidP="002435A5">
      <w:r>
        <w:t>B</w:t>
      </w:r>
      <w:r>
        <w:t>．</w:t>
      </w:r>
      <w:r w:rsidRPr="00D2766D">
        <w:t>多方已经取得决定性胜利</w:t>
      </w:r>
    </w:p>
    <w:p w:rsidR="002435A5" w:rsidRDefault="002435A5" w:rsidP="002435A5">
      <w:r>
        <w:t>C</w:t>
      </w:r>
      <w:r>
        <w:t>．</w:t>
      </w:r>
      <w:r w:rsidRPr="00D2766D">
        <w:t>窄幅盘整，交易清淡</w:t>
      </w:r>
    </w:p>
    <w:p w:rsidR="002435A5" w:rsidRPr="00D2766D" w:rsidRDefault="002435A5" w:rsidP="002435A5">
      <w:r>
        <w:t>D</w:t>
      </w:r>
      <w:r>
        <w:t>．</w:t>
      </w:r>
      <w:r w:rsidRPr="00D2766D">
        <w:t>这是一种涨势的信号</w:t>
      </w:r>
    </w:p>
    <w:p w:rsidR="002435A5" w:rsidRPr="00D2766D" w:rsidRDefault="002435A5" w:rsidP="002435A5">
      <w:r w:rsidRPr="00D2766D">
        <w:t>19</w:t>
      </w:r>
      <w:r w:rsidRPr="00D2766D">
        <w:t>．关于指数平滑异同移动平均线</w:t>
      </w:r>
      <w:r w:rsidRPr="00D2766D">
        <w:t>MACD</w:t>
      </w:r>
      <w:r w:rsidRPr="00D2766D">
        <w:t>，说法正确的是</w:t>
      </w:r>
      <w:r>
        <w:t>（　　）</w:t>
      </w:r>
      <w:r w:rsidRPr="00D2766D">
        <w:t>。</w:t>
      </w:r>
    </w:p>
    <w:p w:rsidR="002435A5" w:rsidRDefault="002435A5" w:rsidP="002435A5">
      <w:r w:rsidRPr="00D2766D">
        <w:t>A</w:t>
      </w:r>
      <w:r w:rsidRPr="00D2766D">
        <w:t>．</w:t>
      </w:r>
      <w:r w:rsidRPr="00D2766D">
        <w:t>MACD</w:t>
      </w:r>
      <w:r w:rsidRPr="00D2766D">
        <w:t>是由</w:t>
      </w:r>
      <w:r w:rsidRPr="00D2766D">
        <w:t>DIF</w:t>
      </w:r>
      <w:r w:rsidRPr="00D2766D">
        <w:t>和</w:t>
      </w:r>
      <w:r w:rsidRPr="00D2766D">
        <w:t>DEA</w:t>
      </w:r>
      <w:r w:rsidRPr="00D2766D">
        <w:t>两部分组成，</w:t>
      </w:r>
      <w:r w:rsidRPr="00D2766D">
        <w:t>DIF</w:t>
      </w:r>
      <w:r w:rsidRPr="00D2766D">
        <w:t>是核心，</w:t>
      </w:r>
      <w:r w:rsidRPr="00D2766D">
        <w:t>DEA</w:t>
      </w:r>
      <w:r w:rsidRPr="00D2766D">
        <w:t>是辅助</w:t>
      </w:r>
    </w:p>
    <w:p w:rsidR="002435A5" w:rsidRPr="00D2766D" w:rsidRDefault="002435A5" w:rsidP="002435A5">
      <w:r>
        <w:t>B</w:t>
      </w:r>
      <w:r>
        <w:t>．</w:t>
      </w:r>
      <w:r w:rsidRPr="00D2766D">
        <w:t>MACD</w:t>
      </w:r>
      <w:r w:rsidRPr="00D2766D">
        <w:t>的优点是除掉了移动平均线产生的频繁买入卖出信号，避免一部分假信号出现，用起来更有把握</w:t>
      </w:r>
    </w:p>
    <w:p w:rsidR="002435A5" w:rsidRDefault="002435A5" w:rsidP="002435A5">
      <w:r>
        <w:t>C</w:t>
      </w:r>
      <w:r>
        <w:t>．</w:t>
      </w:r>
      <w:r w:rsidRPr="00D2766D">
        <w:t>DIF</w:t>
      </w:r>
      <w:r w:rsidRPr="00D2766D">
        <w:t>和</w:t>
      </w:r>
      <w:r w:rsidRPr="00D2766D">
        <w:t>DEA</w:t>
      </w:r>
      <w:r w:rsidRPr="00D2766D">
        <w:t>均为正值，属多头市场；</w:t>
      </w:r>
      <w:r w:rsidRPr="00D2766D">
        <w:t>DIF</w:t>
      </w:r>
      <w:r w:rsidRPr="00D2766D">
        <w:t>和</w:t>
      </w:r>
      <w:r w:rsidRPr="00D2766D">
        <w:t>DEA</w:t>
      </w:r>
      <w:r w:rsidRPr="00D2766D">
        <w:t>均为负值，属空头市场</w:t>
      </w:r>
    </w:p>
    <w:p w:rsidR="002435A5" w:rsidRPr="00D2766D" w:rsidRDefault="002435A5" w:rsidP="002435A5">
      <w:r>
        <w:t>D</w:t>
      </w:r>
      <w:r>
        <w:t>．</w:t>
      </w:r>
      <w:r w:rsidRPr="00D2766D">
        <w:t>当股价走势出现</w:t>
      </w:r>
      <w:r w:rsidRPr="00D2766D">
        <w:t>2</w:t>
      </w:r>
      <w:r w:rsidRPr="00D2766D">
        <w:t>～</w:t>
      </w:r>
      <w:r w:rsidRPr="00D2766D">
        <w:t>3</w:t>
      </w:r>
      <w:r w:rsidRPr="00D2766D">
        <w:t>个近期低点时，而</w:t>
      </w:r>
      <w:r w:rsidRPr="00D2766D">
        <w:t>DIF(DEA)</w:t>
      </w:r>
      <w:r w:rsidRPr="00D2766D">
        <w:t>并不配合出现新低点时，是卖出信号</w:t>
      </w:r>
    </w:p>
    <w:p w:rsidR="002435A5" w:rsidRPr="00D2766D" w:rsidRDefault="002435A5" w:rsidP="002435A5">
      <w:r w:rsidRPr="00D2766D">
        <w:t>20</w:t>
      </w:r>
      <w:r w:rsidRPr="00D2766D">
        <w:t>．投资基金的单位净资产</w:t>
      </w:r>
      <w:r>
        <w:t>（　　）</w:t>
      </w:r>
      <w:r w:rsidRPr="00D2766D">
        <w:t>。</w:t>
      </w:r>
    </w:p>
    <w:p w:rsidR="002435A5" w:rsidRDefault="002435A5" w:rsidP="002435A5">
      <w:r w:rsidRPr="00D2766D">
        <w:t>A</w:t>
      </w:r>
      <w:r w:rsidRPr="00D2766D">
        <w:t>．等于基金净资产总值与基金单位数量的比值</w:t>
      </w:r>
    </w:p>
    <w:p w:rsidR="002435A5" w:rsidRDefault="002435A5" w:rsidP="002435A5">
      <w:r>
        <w:t>B</w:t>
      </w:r>
      <w:r>
        <w:t>．</w:t>
      </w:r>
      <w:r w:rsidRPr="00D2766D">
        <w:t>是基金经营业绩的指示器</w:t>
      </w:r>
    </w:p>
    <w:p w:rsidR="002435A5" w:rsidRDefault="002435A5" w:rsidP="002435A5">
      <w:r>
        <w:t>C</w:t>
      </w:r>
      <w:r>
        <w:t>．</w:t>
      </w:r>
      <w:r w:rsidRPr="00D2766D">
        <w:t>是经常发生变化的</w:t>
      </w:r>
    </w:p>
    <w:p w:rsidR="002435A5" w:rsidRPr="00D2766D" w:rsidRDefault="002435A5" w:rsidP="002435A5">
      <w:r>
        <w:t>D</w:t>
      </w:r>
      <w:r>
        <w:t>．</w:t>
      </w:r>
      <w:r w:rsidRPr="00D2766D">
        <w:t>是在基金发行期满后基金单位买卖价格的计算依据</w:t>
      </w:r>
    </w:p>
    <w:p w:rsidR="002435A5" w:rsidRPr="00D2766D" w:rsidRDefault="002435A5" w:rsidP="002435A5">
      <w:r w:rsidRPr="00D2766D">
        <w:t>21</w:t>
      </w:r>
      <w:r w:rsidRPr="00D2766D">
        <w:t>．下面对机构投资者的论述，正确的有</w:t>
      </w:r>
      <w:r>
        <w:t>（　　）</w:t>
      </w:r>
      <w:r w:rsidRPr="00D2766D">
        <w:t>。</w:t>
      </w:r>
    </w:p>
    <w:p w:rsidR="002435A5" w:rsidRDefault="002435A5" w:rsidP="002435A5">
      <w:r w:rsidRPr="00D2766D">
        <w:t>A</w:t>
      </w:r>
      <w:r w:rsidRPr="00D2766D">
        <w:t>．从广义的角度来看，一切参与证券市场投资的法人机构都可以称作机构投资者</w:t>
      </w:r>
    </w:p>
    <w:p w:rsidR="002435A5" w:rsidRDefault="002435A5" w:rsidP="002435A5">
      <w:r>
        <w:t>B</w:t>
      </w:r>
      <w:r>
        <w:t>．</w:t>
      </w:r>
      <w:r w:rsidRPr="00D2766D">
        <w:t>机构投资者既包括共同基金、养老基金，也包括参与证券投资的保险公司、证券公司，还包括一些专门的投资公司</w:t>
      </w:r>
    </w:p>
    <w:p w:rsidR="002435A5" w:rsidRDefault="002435A5" w:rsidP="002435A5">
      <w:r>
        <w:t>C</w:t>
      </w:r>
      <w:r>
        <w:t>．</w:t>
      </w:r>
      <w:r w:rsidRPr="00D2766D">
        <w:t>机构投资者是相对于个人投资者而言的</w:t>
      </w:r>
    </w:p>
    <w:p w:rsidR="002435A5" w:rsidRPr="00D2766D" w:rsidRDefault="002435A5" w:rsidP="002435A5">
      <w:r>
        <w:t>D</w:t>
      </w:r>
      <w:r>
        <w:t>．</w:t>
      </w:r>
      <w:r w:rsidRPr="00D2766D">
        <w:t>从广义的角度来看，参与证券市场投资、资金</w:t>
      </w:r>
      <w:r w:rsidRPr="00D2766D">
        <w:rPr>
          <w:rFonts w:hint="eastAsia"/>
        </w:rPr>
        <w:t>在</w:t>
      </w:r>
      <w:r w:rsidRPr="00D2766D">
        <w:t>100</w:t>
      </w:r>
      <w:r w:rsidRPr="00D2766D">
        <w:t>万元以上的法人机构都可以称作机构投资者</w:t>
      </w:r>
    </w:p>
    <w:p w:rsidR="002435A5" w:rsidRPr="00D2766D" w:rsidRDefault="002435A5" w:rsidP="002435A5">
      <w:r w:rsidRPr="00D2766D">
        <w:t>22</w:t>
      </w:r>
      <w:r w:rsidRPr="00D2766D">
        <w:t>．行业处于成熟期的特点有</w:t>
      </w:r>
      <w:r>
        <w:t>（　　）</w:t>
      </w:r>
      <w:r w:rsidRPr="00D2766D">
        <w:t>。</w:t>
      </w:r>
    </w:p>
    <w:p w:rsidR="002435A5" w:rsidRDefault="002435A5" w:rsidP="002435A5">
      <w:r w:rsidRPr="00D2766D">
        <w:t>A</w:t>
      </w:r>
      <w:r w:rsidRPr="00D2766D">
        <w:t>．企业规模庞大，产品普及程度高</w:t>
      </w:r>
    </w:p>
    <w:p w:rsidR="002435A5" w:rsidRDefault="002435A5" w:rsidP="002435A5">
      <w:r>
        <w:t>B</w:t>
      </w:r>
      <w:r>
        <w:t>．</w:t>
      </w:r>
      <w:r w:rsidRPr="00D2766D">
        <w:t>行业生产能力接近饱和，市场要求也趋于饱和</w:t>
      </w:r>
    </w:p>
    <w:p w:rsidR="002435A5" w:rsidRDefault="002435A5" w:rsidP="002435A5">
      <w:r>
        <w:t>C</w:t>
      </w:r>
      <w:r>
        <w:t>．</w:t>
      </w:r>
      <w:r w:rsidRPr="00D2766D">
        <w:t>行业的利润降低，行业的竞争加剧</w:t>
      </w:r>
    </w:p>
    <w:p w:rsidR="002435A5" w:rsidRPr="00D2766D" w:rsidRDefault="002435A5" w:rsidP="002435A5">
      <w:r>
        <w:lastRenderedPageBreak/>
        <w:t>D</w:t>
      </w:r>
      <w:r>
        <w:t>．</w:t>
      </w:r>
      <w:r w:rsidRPr="00D2766D">
        <w:t>构成支柱产业地位，其生产要素份额、产值、利税份额在国民经济中占有一席之地</w:t>
      </w:r>
    </w:p>
    <w:p w:rsidR="002435A5" w:rsidRPr="00D2766D" w:rsidRDefault="002435A5" w:rsidP="002435A5">
      <w:r w:rsidRPr="00D2766D">
        <w:t>23</w:t>
      </w:r>
      <w:r w:rsidRPr="00D2766D">
        <w:t>．下列各项中，某行业</w:t>
      </w:r>
      <w:r>
        <w:t>（　　）</w:t>
      </w:r>
      <w:r w:rsidRPr="00D2766D">
        <w:t>的出现一般表明该行业进入了衰退期。</w:t>
      </w:r>
    </w:p>
    <w:p w:rsidR="002435A5" w:rsidRDefault="002435A5" w:rsidP="002435A5">
      <w:r w:rsidRPr="00D2766D">
        <w:t>A</w:t>
      </w:r>
      <w:r w:rsidRPr="00D2766D">
        <w:t>．产品价格不断下降</w:t>
      </w:r>
    </w:p>
    <w:p w:rsidR="002435A5" w:rsidRDefault="002435A5" w:rsidP="002435A5">
      <w:r>
        <w:t>B</w:t>
      </w:r>
      <w:r>
        <w:t>．</w:t>
      </w:r>
      <w:r w:rsidRPr="00D2766D">
        <w:t>公司经营风险加大</w:t>
      </w:r>
    </w:p>
    <w:p w:rsidR="002435A5" w:rsidRDefault="002435A5" w:rsidP="002435A5">
      <w:r>
        <w:t>C</w:t>
      </w:r>
      <w:r>
        <w:t>．</w:t>
      </w:r>
      <w:r w:rsidRPr="00D2766D">
        <w:t>公司的利润减少并出现亏损</w:t>
      </w:r>
    </w:p>
    <w:p w:rsidR="002435A5" w:rsidRPr="00D2766D" w:rsidRDefault="002435A5" w:rsidP="002435A5">
      <w:r>
        <w:t>D</w:t>
      </w:r>
      <w:r>
        <w:t>．</w:t>
      </w:r>
      <w:r w:rsidRPr="00D2766D">
        <w:t>公司数量不断减少</w:t>
      </w:r>
    </w:p>
    <w:p w:rsidR="002435A5" w:rsidRPr="00D2766D" w:rsidRDefault="002435A5" w:rsidP="002435A5">
      <w:r w:rsidRPr="00D2766D">
        <w:t>24</w:t>
      </w:r>
      <w:r w:rsidRPr="00D2766D">
        <w:t>．所谓</w:t>
      </w:r>
      <w:r w:rsidRPr="00D2766D">
        <w:t>“</w:t>
      </w:r>
      <w:r w:rsidRPr="00D2766D">
        <w:t>吉尔德定律</w:t>
      </w:r>
      <w:r w:rsidRPr="00D2766D">
        <w:t>”</w:t>
      </w:r>
      <w:r w:rsidRPr="00D2766D">
        <w:t>是指</w:t>
      </w:r>
      <w:r>
        <w:t>（　　）</w:t>
      </w:r>
      <w:r w:rsidRPr="00D2766D">
        <w:t>。</w:t>
      </w:r>
    </w:p>
    <w:p w:rsidR="002435A5" w:rsidRDefault="002435A5" w:rsidP="002435A5">
      <w:r w:rsidRPr="00D2766D">
        <w:t>A</w:t>
      </w:r>
      <w:r w:rsidRPr="00D2766D">
        <w:t>．未来</w:t>
      </w:r>
      <w:r w:rsidRPr="00D2766D">
        <w:t>25</w:t>
      </w:r>
      <w:r w:rsidRPr="00D2766D">
        <w:t>年，主干网的带宽每</w:t>
      </w:r>
      <w:r w:rsidR="001F5CD1">
        <w:rPr>
          <w:rFonts w:hint="eastAsia"/>
        </w:rPr>
        <w:t>1</w:t>
      </w:r>
      <w:r w:rsidRPr="00D2766D">
        <w:t>2</w:t>
      </w:r>
      <w:r w:rsidRPr="00D2766D">
        <w:t>个月增加</w:t>
      </w:r>
      <w:r w:rsidRPr="00D2766D">
        <w:t>2</w:t>
      </w:r>
      <w:r w:rsidRPr="00D2766D">
        <w:t>倍</w:t>
      </w:r>
    </w:p>
    <w:p w:rsidR="002435A5" w:rsidRDefault="002435A5" w:rsidP="002435A5">
      <w:r>
        <w:t>B</w:t>
      </w:r>
      <w:r>
        <w:t>．</w:t>
      </w:r>
      <w:r w:rsidRPr="00D2766D">
        <w:t>未来</w:t>
      </w:r>
      <w:r w:rsidRPr="00D2766D">
        <w:t>25</w:t>
      </w:r>
      <w:r w:rsidRPr="00D2766D">
        <w:t>年，主干网的速度每</w:t>
      </w:r>
      <w:r w:rsidRPr="00D2766D">
        <w:t>6</w:t>
      </w:r>
      <w:r w:rsidRPr="00D2766D">
        <w:t>个月增加</w:t>
      </w:r>
      <w:r w:rsidR="001F5CD1">
        <w:rPr>
          <w:rFonts w:hint="eastAsia"/>
        </w:rPr>
        <w:t>1</w:t>
      </w:r>
      <w:r w:rsidRPr="00D2766D">
        <w:t>倍</w:t>
      </w:r>
    </w:p>
    <w:p w:rsidR="002435A5" w:rsidRDefault="002435A5" w:rsidP="002435A5">
      <w:r>
        <w:t>C</w:t>
      </w:r>
      <w:r>
        <w:t>．</w:t>
      </w:r>
      <w:r w:rsidRPr="00D2766D">
        <w:t>未来</w:t>
      </w:r>
      <w:r w:rsidRPr="00D2766D">
        <w:t>25</w:t>
      </w:r>
      <w:r w:rsidRPr="00D2766D">
        <w:t>年，主干网的带宽每</w:t>
      </w:r>
      <w:r w:rsidR="001F5CD1">
        <w:rPr>
          <w:rFonts w:hint="eastAsia"/>
        </w:rPr>
        <w:t>1</w:t>
      </w:r>
      <w:r w:rsidRPr="00D2766D">
        <w:t>2</w:t>
      </w:r>
      <w:r w:rsidRPr="00D2766D">
        <w:t>个月增加</w:t>
      </w:r>
      <w:r w:rsidRPr="00D2766D">
        <w:t>3</w:t>
      </w:r>
      <w:r w:rsidRPr="00D2766D">
        <w:t>倍</w:t>
      </w:r>
    </w:p>
    <w:p w:rsidR="002435A5" w:rsidRPr="00D2766D" w:rsidRDefault="002435A5" w:rsidP="002435A5">
      <w:r>
        <w:t>D</w:t>
      </w:r>
      <w:r>
        <w:t>．</w:t>
      </w:r>
      <w:r w:rsidRPr="00D2766D">
        <w:t>未来</w:t>
      </w:r>
      <w:r w:rsidRPr="00D2766D">
        <w:t>25</w:t>
      </w:r>
      <w:r w:rsidRPr="00D2766D">
        <w:t>年，主干网的带宽每</w:t>
      </w:r>
      <w:r w:rsidRPr="00D2766D">
        <w:t>6</w:t>
      </w:r>
      <w:r w:rsidRPr="00D2766D">
        <w:t>个月增加</w:t>
      </w:r>
      <w:r w:rsidR="001F5CD1">
        <w:rPr>
          <w:rFonts w:hint="eastAsia"/>
        </w:rPr>
        <w:t>1</w:t>
      </w:r>
      <w:r w:rsidRPr="00D2766D">
        <w:t>倍</w:t>
      </w:r>
    </w:p>
    <w:p w:rsidR="002435A5" w:rsidRPr="00D2766D" w:rsidRDefault="002435A5" w:rsidP="002435A5">
      <w:r w:rsidRPr="00D2766D">
        <w:t>25</w:t>
      </w:r>
      <w:r w:rsidRPr="00D2766D">
        <w:t>．在下列有关詹森指数的描述中，正确的有</w:t>
      </w:r>
      <w:r>
        <w:t>（　　）</w:t>
      </w:r>
      <w:r w:rsidRPr="00D2766D">
        <w:t>。</w:t>
      </w:r>
    </w:p>
    <w:p w:rsidR="002435A5" w:rsidRDefault="002435A5" w:rsidP="002435A5">
      <w:r w:rsidRPr="00D2766D">
        <w:t>A</w:t>
      </w:r>
      <w:r w:rsidRPr="00D2766D">
        <w:t>．詹森指数是建立在</w:t>
      </w:r>
      <w:r w:rsidRPr="00D2766D">
        <w:t>CAPM</w:t>
      </w:r>
      <w:r w:rsidRPr="00D2766D">
        <w:t>测算基础上的绝对收益率测度</w:t>
      </w:r>
    </w:p>
    <w:p w:rsidR="002435A5" w:rsidRDefault="002435A5" w:rsidP="002435A5">
      <w:r>
        <w:t>B</w:t>
      </w:r>
      <w:r>
        <w:t>．</w:t>
      </w:r>
      <w:r w:rsidRPr="00D2766D">
        <w:t>詹森指数是每单位风险的收益率，是通过标准差来计算的</w:t>
      </w:r>
    </w:p>
    <w:p w:rsidR="002435A5" w:rsidRDefault="002435A5" w:rsidP="002435A5">
      <w:r>
        <w:t>C</w:t>
      </w:r>
      <w:r>
        <w:t>．</w:t>
      </w:r>
      <w:r w:rsidRPr="00D2766D">
        <w:t>詹森指数是每单位风险的收益率，是通过贝塔值来计算的</w:t>
      </w:r>
    </w:p>
    <w:p w:rsidR="002435A5" w:rsidRPr="00D2766D" w:rsidRDefault="002435A5" w:rsidP="002435A5">
      <w:r>
        <w:t>D</w:t>
      </w:r>
      <w:r>
        <w:t>．</w:t>
      </w:r>
      <w:r w:rsidRPr="00D2766D">
        <w:t>衡量基金组合收益率与处于同一风险水平的组合期望收益率的差额</w:t>
      </w:r>
    </w:p>
    <w:p w:rsidR="002435A5" w:rsidRPr="00D2766D" w:rsidRDefault="002435A5" w:rsidP="002435A5">
      <w:r w:rsidRPr="00D2766D">
        <w:t>26</w:t>
      </w:r>
      <w:r w:rsidRPr="00D2766D">
        <w:t>．关于特雷诺指数，</w:t>
      </w:r>
      <w:r w:rsidRPr="00D2766D">
        <w:rPr>
          <w:rFonts w:hint="eastAsia"/>
        </w:rPr>
        <w:t>下列说法正确的有</w:t>
      </w:r>
      <w:r>
        <w:t>（　　）</w:t>
      </w:r>
      <w:r w:rsidRPr="00D2766D">
        <w:t>。</w:t>
      </w:r>
    </w:p>
    <w:p w:rsidR="002435A5" w:rsidRDefault="002435A5" w:rsidP="002435A5">
      <w:r w:rsidRPr="00D2766D">
        <w:t>A</w:t>
      </w:r>
      <w:r w:rsidRPr="00D2766D">
        <w:t>．用获利机会来评价绩效</w:t>
      </w:r>
    </w:p>
    <w:p w:rsidR="002435A5" w:rsidRDefault="002435A5" w:rsidP="002435A5">
      <w:r>
        <w:t>B</w:t>
      </w:r>
      <w:r>
        <w:t>．</w:t>
      </w:r>
      <w:r w:rsidRPr="00D2766D">
        <w:t>指数值由每单位风险获取的风险溢价来计算，风险由</w:t>
      </w:r>
      <w:r w:rsidRPr="00D2766D">
        <w:t>β</w:t>
      </w:r>
      <w:r w:rsidRPr="00D2766D">
        <w:t>系数来测定</w:t>
      </w:r>
    </w:p>
    <w:p w:rsidR="002435A5" w:rsidRDefault="002435A5" w:rsidP="002435A5">
      <w:r>
        <w:t>C</w:t>
      </w:r>
      <w:r>
        <w:t>．</w:t>
      </w:r>
      <w:r w:rsidRPr="00D2766D">
        <w:t>在图形上，一个证券组合的特雷诺指数是连接证券组合与无风险证券的直线的斜率</w:t>
      </w:r>
    </w:p>
    <w:p w:rsidR="002435A5" w:rsidRPr="00D2766D" w:rsidRDefault="002435A5" w:rsidP="002435A5">
      <w:r>
        <w:t>D</w:t>
      </w:r>
      <w:r>
        <w:t>．</w:t>
      </w:r>
      <w:r w:rsidRPr="00D2766D">
        <w:t>当这一斜率大于证券市场线的斜率</w:t>
      </w:r>
      <w:r w:rsidRPr="00D2766D">
        <w:t>(TP&gt;TM)</w:t>
      </w:r>
      <w:r w:rsidRPr="00D2766D">
        <w:t>时，组合的绩效劣于市场绩效</w:t>
      </w:r>
    </w:p>
    <w:p w:rsidR="002435A5" w:rsidRPr="00D2766D" w:rsidRDefault="002435A5" w:rsidP="002435A5">
      <w:r w:rsidRPr="00D2766D">
        <w:t>27</w:t>
      </w:r>
      <w:r w:rsidRPr="00D2766D">
        <w:t>．关于修正久期的说法正确的有</w:t>
      </w:r>
      <w:r>
        <w:t>（　　）</w:t>
      </w:r>
      <w:r w:rsidRPr="00D2766D">
        <w:t>。</w:t>
      </w:r>
    </w:p>
    <w:p w:rsidR="002435A5" w:rsidRDefault="002435A5" w:rsidP="002435A5">
      <w:r w:rsidRPr="00D2766D">
        <w:t>A</w:t>
      </w:r>
      <w:r w:rsidRPr="00D2766D">
        <w:t>．是对债券价格利率线性敏感性更精确的测量</w:t>
      </w:r>
    </w:p>
    <w:p w:rsidR="002435A5" w:rsidRDefault="002435A5" w:rsidP="002435A5">
      <w:r>
        <w:t>B</w:t>
      </w:r>
      <w:r>
        <w:t>．</w:t>
      </w:r>
      <w:r w:rsidRPr="00D2766D">
        <w:t>更符合一般意义上的久期定义</w:t>
      </w:r>
    </w:p>
    <w:p w:rsidR="002435A5" w:rsidRPr="00D2766D" w:rsidRDefault="002435A5" w:rsidP="002435A5">
      <w:r>
        <w:t>C</w:t>
      </w:r>
      <w:r>
        <w:t>．</w:t>
      </w:r>
      <w:r w:rsidRPr="00D2766D">
        <w:t>可以计算出收益率变动一个单位百分点时债券价格变动的百分数</w:t>
      </w:r>
    </w:p>
    <w:p w:rsidR="002435A5" w:rsidRPr="00D2766D" w:rsidRDefault="002435A5" w:rsidP="002435A5">
      <w:r>
        <w:t>D</w:t>
      </w:r>
      <w:r>
        <w:t>．</w:t>
      </w:r>
      <w:r w:rsidRPr="00D2766D">
        <w:t>是对债券价格利率线性敏感性更粗略的测量</w:t>
      </w:r>
    </w:p>
    <w:p w:rsidR="002435A5" w:rsidRPr="00D2766D" w:rsidRDefault="002435A5" w:rsidP="002435A5">
      <w:r w:rsidRPr="00D2766D">
        <w:t>28</w:t>
      </w:r>
      <w:r w:rsidRPr="00D2766D">
        <w:rPr>
          <w:rFonts w:hint="eastAsia"/>
        </w:rPr>
        <w:t>．金融工序包括</w:t>
      </w:r>
      <w:r>
        <w:t>（　　）</w:t>
      </w:r>
      <w:r w:rsidRPr="00D2766D">
        <w:t>。</w:t>
      </w:r>
    </w:p>
    <w:p w:rsidR="002435A5" w:rsidRDefault="002435A5" w:rsidP="002435A5">
      <w:r w:rsidRPr="00D2766D">
        <w:t>A</w:t>
      </w:r>
      <w:r w:rsidRPr="00D2766D">
        <w:t>．金融制度的设计</w:t>
      </w:r>
    </w:p>
    <w:p w:rsidR="002435A5" w:rsidRPr="00D2766D" w:rsidRDefault="002435A5" w:rsidP="002435A5">
      <w:r>
        <w:t>B</w:t>
      </w:r>
      <w:r>
        <w:t>．</w:t>
      </w:r>
      <w:r w:rsidRPr="00D2766D">
        <w:t>金融工具的创新</w:t>
      </w:r>
    </w:p>
    <w:p w:rsidR="001F5CD1" w:rsidRDefault="002435A5" w:rsidP="002435A5">
      <w:pPr>
        <w:rPr>
          <w:rFonts w:hint="eastAsia"/>
        </w:rPr>
      </w:pPr>
      <w:r w:rsidRPr="00AB6DE5">
        <w:rPr>
          <w:rFonts w:hint="eastAsia"/>
        </w:rPr>
        <w:t>C</w:t>
      </w:r>
      <w:r w:rsidRPr="00AB6DE5">
        <w:rPr>
          <w:rFonts w:hint="eastAsia"/>
        </w:rPr>
        <w:t>．金融工具运用的创新</w:t>
      </w:r>
    </w:p>
    <w:p w:rsidR="002435A5" w:rsidRPr="00AB6DE5" w:rsidRDefault="002435A5" w:rsidP="002435A5">
      <w:r w:rsidRPr="00AB6DE5">
        <w:rPr>
          <w:rFonts w:hint="eastAsia"/>
        </w:rPr>
        <w:t>D</w:t>
      </w:r>
      <w:r w:rsidRPr="00AB6DE5">
        <w:rPr>
          <w:rFonts w:hint="eastAsia"/>
        </w:rPr>
        <w:t>．金融市场的监管</w:t>
      </w:r>
    </w:p>
    <w:p w:rsidR="002435A5" w:rsidRPr="00AB6DE5" w:rsidRDefault="002435A5" w:rsidP="002435A5">
      <w:r w:rsidRPr="00AB6DE5">
        <w:rPr>
          <w:rFonts w:hint="eastAsia"/>
        </w:rPr>
        <w:t>29</w:t>
      </w:r>
      <w:r w:rsidRPr="00AB6DE5">
        <w:rPr>
          <w:rFonts w:hint="eastAsia"/>
        </w:rPr>
        <w:t>．常见的关联交易有</w:t>
      </w:r>
      <w:r>
        <w:rPr>
          <w:rFonts w:hint="eastAsia"/>
        </w:rPr>
        <w:t>（　　）</w:t>
      </w:r>
      <w:r w:rsidRPr="00AB6DE5">
        <w:rPr>
          <w:rFonts w:hint="eastAsia"/>
        </w:rPr>
        <w:t>。</w:t>
      </w:r>
    </w:p>
    <w:p w:rsidR="001F5CD1" w:rsidRDefault="002435A5" w:rsidP="002435A5">
      <w:pPr>
        <w:rPr>
          <w:rFonts w:hint="eastAsia"/>
        </w:rPr>
      </w:pPr>
      <w:r w:rsidRPr="00AB6DE5">
        <w:rPr>
          <w:rFonts w:hint="eastAsia"/>
        </w:rPr>
        <w:t>A</w:t>
      </w:r>
      <w:r w:rsidRPr="00AB6DE5">
        <w:rPr>
          <w:rFonts w:hint="eastAsia"/>
        </w:rPr>
        <w:t>．资产租赁</w:t>
      </w:r>
    </w:p>
    <w:p w:rsidR="002435A5" w:rsidRPr="00AB6DE5" w:rsidRDefault="002435A5" w:rsidP="002435A5">
      <w:r w:rsidRPr="00AB6DE5">
        <w:rPr>
          <w:rFonts w:hint="eastAsia"/>
        </w:rPr>
        <w:t>B</w:t>
      </w:r>
      <w:r w:rsidRPr="00AB6DE5">
        <w:rPr>
          <w:rFonts w:hint="eastAsia"/>
        </w:rPr>
        <w:t>．关联方共同投资和担保</w:t>
      </w:r>
    </w:p>
    <w:p w:rsidR="001F5CD1" w:rsidRDefault="002435A5" w:rsidP="002435A5">
      <w:pPr>
        <w:rPr>
          <w:rFonts w:hint="eastAsia"/>
        </w:rPr>
      </w:pPr>
      <w:r w:rsidRPr="00AB6DE5">
        <w:rPr>
          <w:rFonts w:hint="eastAsia"/>
        </w:rPr>
        <w:t>C</w:t>
      </w:r>
      <w:r w:rsidRPr="00AB6DE5">
        <w:rPr>
          <w:rFonts w:hint="eastAsia"/>
        </w:rPr>
        <w:t>．关联购销</w:t>
      </w:r>
    </w:p>
    <w:p w:rsidR="002435A5" w:rsidRPr="00AB6DE5" w:rsidRDefault="002435A5" w:rsidP="002435A5">
      <w:r w:rsidRPr="00AB6DE5">
        <w:rPr>
          <w:rFonts w:hint="eastAsia"/>
        </w:rPr>
        <w:t>D</w:t>
      </w:r>
      <w:r w:rsidRPr="00AB6DE5">
        <w:rPr>
          <w:rFonts w:hint="eastAsia"/>
        </w:rPr>
        <w:t>．托管经营、承包经营等管理方面的合同</w:t>
      </w:r>
    </w:p>
    <w:p w:rsidR="002435A5" w:rsidRPr="00AB6DE5" w:rsidRDefault="002435A5" w:rsidP="002435A5">
      <w:r w:rsidRPr="00AB6DE5">
        <w:rPr>
          <w:rFonts w:hint="eastAsia"/>
        </w:rPr>
        <w:t>30</w:t>
      </w:r>
      <w:r w:rsidRPr="00AB6DE5">
        <w:rPr>
          <w:rFonts w:hint="eastAsia"/>
        </w:rPr>
        <w:t>．证券分析师通过</w:t>
      </w:r>
      <w:r>
        <w:rPr>
          <w:rFonts w:hint="eastAsia"/>
        </w:rPr>
        <w:t>（　　）</w:t>
      </w:r>
      <w:r w:rsidRPr="00AB6DE5">
        <w:rPr>
          <w:rFonts w:hint="eastAsia"/>
        </w:rPr>
        <w:t>形式，发表涉及具体证券的评论意见，或者解读其撰写的证券研究报告。</w:t>
      </w:r>
    </w:p>
    <w:p w:rsidR="001F5CD1" w:rsidRDefault="002435A5" w:rsidP="002435A5">
      <w:pPr>
        <w:rPr>
          <w:rFonts w:hint="eastAsia"/>
        </w:rPr>
      </w:pPr>
      <w:r w:rsidRPr="00AB6DE5">
        <w:rPr>
          <w:rFonts w:hint="eastAsia"/>
        </w:rPr>
        <w:t>A</w:t>
      </w:r>
      <w:r w:rsidRPr="00AB6DE5">
        <w:rPr>
          <w:rFonts w:hint="eastAsia"/>
        </w:rPr>
        <w:t>．广播</w:t>
      </w:r>
    </w:p>
    <w:p w:rsidR="001F5CD1" w:rsidRDefault="002435A5" w:rsidP="002435A5">
      <w:pPr>
        <w:rPr>
          <w:rFonts w:hint="eastAsia"/>
        </w:rPr>
      </w:pPr>
      <w:r w:rsidRPr="00AB6DE5">
        <w:rPr>
          <w:rFonts w:hint="eastAsia"/>
        </w:rPr>
        <w:t>B</w:t>
      </w:r>
      <w:r w:rsidRPr="00AB6DE5">
        <w:rPr>
          <w:rFonts w:hint="eastAsia"/>
        </w:rPr>
        <w:t>．电视</w:t>
      </w:r>
    </w:p>
    <w:p w:rsidR="001F5CD1" w:rsidRDefault="002435A5" w:rsidP="002435A5">
      <w:pPr>
        <w:rPr>
          <w:rFonts w:hint="eastAsia"/>
        </w:rPr>
      </w:pPr>
      <w:r w:rsidRPr="00AB6DE5">
        <w:rPr>
          <w:rFonts w:hint="eastAsia"/>
        </w:rPr>
        <w:t>C</w:t>
      </w:r>
      <w:r w:rsidRPr="00AB6DE5">
        <w:rPr>
          <w:rFonts w:hint="eastAsia"/>
        </w:rPr>
        <w:t>．网络</w:t>
      </w:r>
    </w:p>
    <w:p w:rsidR="002435A5" w:rsidRPr="00AB6DE5" w:rsidRDefault="002435A5" w:rsidP="002435A5">
      <w:r w:rsidRPr="00AB6DE5">
        <w:rPr>
          <w:rFonts w:hint="eastAsia"/>
        </w:rPr>
        <w:t>D</w:t>
      </w:r>
      <w:r w:rsidRPr="00AB6DE5">
        <w:rPr>
          <w:rFonts w:hint="eastAsia"/>
        </w:rPr>
        <w:t>．报告会</w:t>
      </w:r>
    </w:p>
    <w:p w:rsidR="002435A5" w:rsidRPr="00AB6DE5" w:rsidRDefault="002435A5" w:rsidP="002435A5">
      <w:r w:rsidRPr="00AB6DE5">
        <w:rPr>
          <w:rFonts w:hint="eastAsia"/>
        </w:rPr>
        <w:t>31</w:t>
      </w:r>
      <w:r w:rsidRPr="00AB6DE5">
        <w:rPr>
          <w:rFonts w:hint="eastAsia"/>
        </w:rPr>
        <w:t>．企业利润表是反映企业一定时期经营成果的会计报表，下列</w:t>
      </w:r>
      <w:r>
        <w:rPr>
          <w:rFonts w:hint="eastAsia"/>
        </w:rPr>
        <w:t>（　　）</w:t>
      </w:r>
      <w:r w:rsidRPr="00AB6DE5">
        <w:rPr>
          <w:rFonts w:hint="eastAsia"/>
        </w:rPr>
        <w:t>在此表中得以体现。</w:t>
      </w:r>
    </w:p>
    <w:p w:rsidR="001F5CD1" w:rsidRDefault="002435A5" w:rsidP="002435A5">
      <w:pPr>
        <w:rPr>
          <w:rFonts w:hint="eastAsia"/>
        </w:rPr>
      </w:pPr>
      <w:r w:rsidRPr="00AB6DE5">
        <w:rPr>
          <w:rFonts w:hint="eastAsia"/>
        </w:rPr>
        <w:t>A</w:t>
      </w:r>
      <w:r w:rsidRPr="00AB6DE5">
        <w:rPr>
          <w:rFonts w:hint="eastAsia"/>
        </w:rPr>
        <w:t>．收入</w:t>
      </w:r>
    </w:p>
    <w:p w:rsidR="002435A5" w:rsidRPr="00AB6DE5" w:rsidRDefault="002435A5" w:rsidP="002435A5">
      <w:r w:rsidRPr="00AB6DE5">
        <w:rPr>
          <w:rFonts w:hint="eastAsia"/>
        </w:rPr>
        <w:lastRenderedPageBreak/>
        <w:t>B</w:t>
      </w:r>
      <w:r w:rsidRPr="00AB6DE5">
        <w:rPr>
          <w:rFonts w:hint="eastAsia"/>
        </w:rPr>
        <w:t>．税收</w:t>
      </w:r>
    </w:p>
    <w:p w:rsidR="001F5CD1" w:rsidRDefault="002435A5" w:rsidP="002435A5">
      <w:pPr>
        <w:rPr>
          <w:rFonts w:hint="eastAsia"/>
        </w:rPr>
      </w:pPr>
      <w:r w:rsidRPr="00AB6DE5">
        <w:rPr>
          <w:rFonts w:hint="eastAsia"/>
        </w:rPr>
        <w:t>C</w:t>
      </w:r>
      <w:r w:rsidRPr="00AB6DE5">
        <w:rPr>
          <w:rFonts w:hint="eastAsia"/>
        </w:rPr>
        <w:t>．预支出费用</w:t>
      </w:r>
    </w:p>
    <w:p w:rsidR="002435A5" w:rsidRPr="00AB6DE5" w:rsidRDefault="002435A5" w:rsidP="002435A5">
      <w:r w:rsidRPr="00AB6DE5">
        <w:rPr>
          <w:rFonts w:hint="eastAsia"/>
        </w:rPr>
        <w:t>D</w:t>
      </w:r>
      <w:r w:rsidRPr="00AB6DE5">
        <w:rPr>
          <w:rFonts w:hint="eastAsia"/>
        </w:rPr>
        <w:t>．生产成本</w:t>
      </w:r>
    </w:p>
    <w:p w:rsidR="002435A5" w:rsidRPr="00AB6DE5" w:rsidRDefault="002435A5" w:rsidP="002435A5">
      <w:r w:rsidRPr="00AB6DE5">
        <w:rPr>
          <w:rFonts w:hint="eastAsia"/>
        </w:rPr>
        <w:t>32</w:t>
      </w:r>
      <w:r w:rsidRPr="00AB6DE5">
        <w:rPr>
          <w:rFonts w:hint="eastAsia"/>
        </w:rPr>
        <w:t>．市场行为最基本的表现是</w:t>
      </w:r>
      <w:r>
        <w:rPr>
          <w:rFonts w:hint="eastAsia"/>
        </w:rPr>
        <w:t>（　　）</w:t>
      </w:r>
      <w:r w:rsidRPr="00AB6DE5">
        <w:rPr>
          <w:rFonts w:hint="eastAsia"/>
        </w:rPr>
        <w:t>。</w:t>
      </w:r>
    </w:p>
    <w:p w:rsidR="001F5CD1" w:rsidRDefault="002435A5" w:rsidP="002435A5">
      <w:pPr>
        <w:rPr>
          <w:rFonts w:hint="eastAsia"/>
        </w:rPr>
      </w:pPr>
      <w:r w:rsidRPr="00AB6DE5">
        <w:rPr>
          <w:rFonts w:hint="eastAsia"/>
        </w:rPr>
        <w:t>A</w:t>
      </w:r>
      <w:r w:rsidRPr="00AB6DE5">
        <w:rPr>
          <w:rFonts w:hint="eastAsia"/>
        </w:rPr>
        <w:t>．价格</w:t>
      </w:r>
    </w:p>
    <w:p w:rsidR="001F5CD1" w:rsidRDefault="002435A5" w:rsidP="002435A5">
      <w:pPr>
        <w:rPr>
          <w:rFonts w:hint="eastAsia"/>
        </w:rPr>
      </w:pPr>
      <w:r w:rsidRPr="00AB6DE5">
        <w:rPr>
          <w:rFonts w:hint="eastAsia"/>
        </w:rPr>
        <w:t>B</w:t>
      </w:r>
      <w:r w:rsidRPr="00AB6DE5">
        <w:rPr>
          <w:rFonts w:hint="eastAsia"/>
        </w:rPr>
        <w:t>．时间</w:t>
      </w:r>
    </w:p>
    <w:p w:rsidR="001F5CD1" w:rsidRDefault="002435A5" w:rsidP="002435A5">
      <w:pPr>
        <w:rPr>
          <w:rFonts w:hint="eastAsia"/>
        </w:rPr>
      </w:pPr>
      <w:r w:rsidRPr="00AB6DE5">
        <w:rPr>
          <w:rFonts w:hint="eastAsia"/>
        </w:rPr>
        <w:t>C</w:t>
      </w:r>
      <w:r w:rsidRPr="00AB6DE5">
        <w:rPr>
          <w:rFonts w:hint="eastAsia"/>
        </w:rPr>
        <w:t>．成交量</w:t>
      </w:r>
    </w:p>
    <w:p w:rsidR="002435A5" w:rsidRPr="00AB6DE5" w:rsidRDefault="002435A5" w:rsidP="002435A5">
      <w:r w:rsidRPr="00AB6DE5">
        <w:rPr>
          <w:rFonts w:hint="eastAsia"/>
        </w:rPr>
        <w:t>D</w:t>
      </w:r>
      <w:r w:rsidRPr="00AB6DE5">
        <w:rPr>
          <w:rFonts w:hint="eastAsia"/>
        </w:rPr>
        <w:t>．空间</w:t>
      </w:r>
    </w:p>
    <w:p w:rsidR="002435A5" w:rsidRPr="00AB6DE5" w:rsidRDefault="002435A5" w:rsidP="002435A5">
      <w:r w:rsidRPr="00AB6DE5">
        <w:rPr>
          <w:rFonts w:hint="eastAsia"/>
        </w:rPr>
        <w:t>33</w:t>
      </w:r>
      <w:r w:rsidRPr="00AB6DE5">
        <w:rPr>
          <w:rFonts w:hint="eastAsia"/>
        </w:rPr>
        <w:t>．证券分析师的作用包括</w:t>
      </w:r>
      <w:r>
        <w:rPr>
          <w:rFonts w:hint="eastAsia"/>
        </w:rPr>
        <w:t>（　　）</w:t>
      </w:r>
      <w:r w:rsidRPr="00AB6DE5">
        <w:rPr>
          <w:rFonts w:hint="eastAsia"/>
        </w:rPr>
        <w:t>。</w:t>
      </w:r>
    </w:p>
    <w:p w:rsidR="001F5CD1" w:rsidRDefault="002435A5" w:rsidP="002435A5">
      <w:pPr>
        <w:rPr>
          <w:rFonts w:hint="eastAsia"/>
        </w:rPr>
      </w:pPr>
      <w:r w:rsidRPr="00AB6DE5">
        <w:rPr>
          <w:rFonts w:hint="eastAsia"/>
        </w:rPr>
        <w:t>A</w:t>
      </w:r>
      <w:r w:rsidRPr="00AB6DE5">
        <w:rPr>
          <w:rFonts w:hint="eastAsia"/>
        </w:rPr>
        <w:t>．提高市场的公平性和公正性</w:t>
      </w:r>
    </w:p>
    <w:p w:rsidR="002435A5" w:rsidRPr="00AB6DE5" w:rsidRDefault="002435A5" w:rsidP="002435A5">
      <w:r w:rsidRPr="00AB6DE5">
        <w:rPr>
          <w:rFonts w:hint="eastAsia"/>
        </w:rPr>
        <w:t>B</w:t>
      </w:r>
      <w:r w:rsidRPr="00AB6DE5">
        <w:rPr>
          <w:rFonts w:hint="eastAsia"/>
        </w:rPr>
        <w:t>．引导市场理性投资</w:t>
      </w:r>
    </w:p>
    <w:p w:rsidR="001F5CD1" w:rsidRDefault="002435A5" w:rsidP="002435A5">
      <w:pPr>
        <w:rPr>
          <w:rFonts w:hint="eastAsia"/>
        </w:rPr>
      </w:pPr>
      <w:r w:rsidRPr="00AB6DE5">
        <w:rPr>
          <w:rFonts w:hint="eastAsia"/>
        </w:rPr>
        <w:t>C</w:t>
      </w:r>
      <w:r w:rsidRPr="00AB6DE5">
        <w:rPr>
          <w:rFonts w:hint="eastAsia"/>
        </w:rPr>
        <w:t>．保证投资者盈利</w:t>
      </w:r>
    </w:p>
    <w:p w:rsidR="002435A5" w:rsidRPr="00AB6DE5" w:rsidRDefault="002435A5" w:rsidP="002435A5">
      <w:r w:rsidRPr="00AB6DE5">
        <w:rPr>
          <w:rFonts w:hint="eastAsia"/>
        </w:rPr>
        <w:t>D</w:t>
      </w:r>
      <w:r w:rsidRPr="00AB6DE5">
        <w:rPr>
          <w:rFonts w:hint="eastAsia"/>
        </w:rPr>
        <w:t>．维护证券市场的稳定</w:t>
      </w:r>
    </w:p>
    <w:p w:rsidR="002435A5" w:rsidRPr="00AB6DE5" w:rsidRDefault="002435A5" w:rsidP="002435A5">
      <w:r w:rsidRPr="00AB6DE5">
        <w:rPr>
          <w:rFonts w:hint="eastAsia"/>
        </w:rPr>
        <w:t>34</w:t>
      </w:r>
      <w:r w:rsidRPr="00AB6DE5">
        <w:rPr>
          <w:rFonts w:hint="eastAsia"/>
        </w:rPr>
        <w:t>．独立诚信原则是指证券分析师应当</w:t>
      </w:r>
      <w:r>
        <w:rPr>
          <w:rFonts w:hint="eastAsia"/>
        </w:rPr>
        <w:t>（　　）</w:t>
      </w:r>
      <w:r w:rsidRPr="00AB6DE5">
        <w:rPr>
          <w:rFonts w:hint="eastAsia"/>
        </w:rPr>
        <w:t>。</w:t>
      </w:r>
    </w:p>
    <w:p w:rsidR="002435A5" w:rsidRPr="00AB6DE5" w:rsidRDefault="002435A5" w:rsidP="002435A5">
      <w:r w:rsidRPr="00AB6DE5">
        <w:rPr>
          <w:rFonts w:hint="eastAsia"/>
        </w:rPr>
        <w:t>A</w:t>
      </w:r>
      <w:r w:rsidRPr="00AB6DE5">
        <w:rPr>
          <w:rFonts w:hint="eastAsia"/>
        </w:rPr>
        <w:t>．依据公开披露的信息资料和其他合法获得的信息，进行科学的分析研究，审慎、客观地提出投资分析、预测和建议</w:t>
      </w:r>
    </w:p>
    <w:p w:rsidR="002435A5" w:rsidRPr="00AB6DE5" w:rsidRDefault="002435A5" w:rsidP="002435A5">
      <w:r w:rsidRPr="00AB6DE5">
        <w:rPr>
          <w:rFonts w:hint="eastAsia"/>
        </w:rPr>
        <w:t>B</w:t>
      </w:r>
      <w:r w:rsidRPr="00AB6DE5">
        <w:rPr>
          <w:rFonts w:hint="eastAsia"/>
        </w:rPr>
        <w:t>．诚实守信，高度珍惜证券分析师的职业信誉</w:t>
      </w:r>
    </w:p>
    <w:p w:rsidR="002435A5" w:rsidRPr="00AB6DE5" w:rsidRDefault="002435A5" w:rsidP="002435A5">
      <w:r w:rsidRPr="00AB6DE5">
        <w:rPr>
          <w:rFonts w:hint="eastAsia"/>
        </w:rPr>
        <w:t>C</w:t>
      </w:r>
      <w:r w:rsidRPr="00AB6DE5">
        <w:rPr>
          <w:rFonts w:hint="eastAsia"/>
        </w:rPr>
        <w:t>．在执业过程中应当坚持独立判断原则，不因上级、客户或其他投资者的不当要求而放弃自己的独立立场</w:t>
      </w:r>
    </w:p>
    <w:p w:rsidR="002435A5" w:rsidRPr="00AB6DE5" w:rsidRDefault="002435A5" w:rsidP="002435A5">
      <w:r w:rsidRPr="00AB6DE5">
        <w:rPr>
          <w:rFonts w:hint="eastAsia"/>
        </w:rPr>
        <w:t>D</w:t>
      </w:r>
      <w:r w:rsidRPr="00AB6DE5">
        <w:rPr>
          <w:rFonts w:hint="eastAsia"/>
        </w:rPr>
        <w:t>．本着对客户与投资者高度负责的精神执业，对与投资分析、预测及咨询服务相关的主要因素进行尽可能全面、详尽、深入的调查研究</w:t>
      </w:r>
    </w:p>
    <w:p w:rsidR="002435A5" w:rsidRPr="00AB6DE5" w:rsidRDefault="002435A5" w:rsidP="002435A5">
      <w:r w:rsidRPr="00AB6DE5">
        <w:rPr>
          <w:rFonts w:hint="eastAsia"/>
        </w:rPr>
        <w:t>35</w:t>
      </w:r>
      <w:r w:rsidRPr="00AB6DE5">
        <w:rPr>
          <w:rFonts w:hint="eastAsia"/>
        </w:rPr>
        <w:t>．根据有关规定，证券投资分析师应当履行的职业责任包括</w:t>
      </w:r>
      <w:r>
        <w:rPr>
          <w:rFonts w:hint="eastAsia"/>
        </w:rPr>
        <w:t>（　　）</w:t>
      </w:r>
      <w:r w:rsidRPr="00AB6DE5">
        <w:rPr>
          <w:rFonts w:hint="eastAsia"/>
        </w:rPr>
        <w:t>。</w:t>
      </w:r>
    </w:p>
    <w:p w:rsidR="002435A5" w:rsidRPr="00AB6DE5" w:rsidRDefault="002435A5" w:rsidP="002435A5">
      <w:r w:rsidRPr="00AB6DE5">
        <w:rPr>
          <w:rFonts w:hint="eastAsia"/>
        </w:rPr>
        <w:t>A</w:t>
      </w:r>
      <w:r w:rsidRPr="00AB6DE5">
        <w:rPr>
          <w:rFonts w:hint="eastAsia"/>
        </w:rPr>
        <w:t>．证券分析师应当将投资建议中所使用的原始信息资料妥善保存</w:t>
      </w:r>
    </w:p>
    <w:p w:rsidR="002435A5" w:rsidRPr="00AB6DE5" w:rsidRDefault="002435A5" w:rsidP="002435A5">
      <w:r w:rsidRPr="00AB6DE5">
        <w:rPr>
          <w:rFonts w:hint="eastAsia"/>
        </w:rPr>
        <w:t>B</w:t>
      </w:r>
      <w:r w:rsidRPr="00AB6DE5">
        <w:rPr>
          <w:rFonts w:hint="eastAsia"/>
        </w:rPr>
        <w:t>．证券分析师应积极参与投资者教育活动</w:t>
      </w:r>
    </w:p>
    <w:p w:rsidR="002435A5" w:rsidRPr="00AB6DE5" w:rsidRDefault="002435A5" w:rsidP="002435A5">
      <w:r w:rsidRPr="00AB6DE5">
        <w:rPr>
          <w:rFonts w:hint="eastAsia"/>
        </w:rPr>
        <w:t>C</w:t>
      </w:r>
      <w:r w:rsidRPr="00AB6DE5">
        <w:rPr>
          <w:rFonts w:hint="eastAsia"/>
        </w:rPr>
        <w:t>．证券分析师不可以根据投资人不同投资目的，推荐不同的投资组合</w:t>
      </w:r>
    </w:p>
    <w:p w:rsidR="002435A5" w:rsidRPr="00AB6DE5" w:rsidRDefault="002435A5" w:rsidP="002435A5">
      <w:r w:rsidRPr="00AB6DE5">
        <w:rPr>
          <w:rFonts w:hint="eastAsia"/>
        </w:rPr>
        <w:t>D</w:t>
      </w:r>
      <w:r w:rsidRPr="00AB6DE5">
        <w:rPr>
          <w:rFonts w:hint="eastAsia"/>
        </w:rPr>
        <w:t>．证券分析师应当在预测或建议的表述中将客观事实与主观判断严格区分</w:t>
      </w:r>
    </w:p>
    <w:p w:rsidR="002435A5" w:rsidRPr="00AB6DE5" w:rsidRDefault="002435A5" w:rsidP="002435A5">
      <w:r w:rsidRPr="00AB6DE5">
        <w:rPr>
          <w:rFonts w:hint="eastAsia"/>
        </w:rPr>
        <w:t>36</w:t>
      </w:r>
      <w:r w:rsidRPr="00AB6DE5">
        <w:rPr>
          <w:rFonts w:hint="eastAsia"/>
        </w:rPr>
        <w:t>．</w:t>
      </w:r>
      <w:r>
        <w:rPr>
          <w:rFonts w:hint="eastAsia"/>
        </w:rPr>
        <w:t>（　　）</w:t>
      </w:r>
      <w:r w:rsidRPr="00AB6DE5">
        <w:rPr>
          <w:rFonts w:hint="eastAsia"/>
        </w:rPr>
        <w:t>把各种金融工具看成零部件，采用不同的方式组装起来，创造具有符合特殊需求的流动性和收益与风险的新型金融产品来满足客户的需要。</w:t>
      </w:r>
    </w:p>
    <w:p w:rsidR="001F5CD1" w:rsidRDefault="002435A5" w:rsidP="002435A5">
      <w:pPr>
        <w:rPr>
          <w:rFonts w:hint="eastAsia"/>
        </w:rPr>
      </w:pPr>
      <w:r w:rsidRPr="00AB6DE5">
        <w:rPr>
          <w:rFonts w:hint="eastAsia"/>
        </w:rPr>
        <w:t>A</w:t>
      </w:r>
      <w:r w:rsidRPr="00AB6DE5">
        <w:rPr>
          <w:rFonts w:hint="eastAsia"/>
        </w:rPr>
        <w:t>．无套利均衡分析技术</w:t>
      </w:r>
    </w:p>
    <w:p w:rsidR="002435A5" w:rsidRPr="00AB6DE5" w:rsidRDefault="002435A5" w:rsidP="002435A5">
      <w:r w:rsidRPr="00AB6DE5">
        <w:rPr>
          <w:rFonts w:hint="eastAsia"/>
        </w:rPr>
        <w:t>B</w:t>
      </w:r>
      <w:r w:rsidRPr="00AB6DE5">
        <w:rPr>
          <w:rFonts w:hint="eastAsia"/>
        </w:rPr>
        <w:t>．分解技术</w:t>
      </w:r>
    </w:p>
    <w:p w:rsidR="001F5CD1" w:rsidRDefault="002435A5" w:rsidP="002435A5">
      <w:pPr>
        <w:rPr>
          <w:rFonts w:hint="eastAsia"/>
        </w:rPr>
      </w:pPr>
      <w:r w:rsidRPr="00AB6DE5">
        <w:rPr>
          <w:rFonts w:hint="eastAsia"/>
        </w:rPr>
        <w:t>C</w:t>
      </w:r>
      <w:r w:rsidRPr="00AB6DE5">
        <w:rPr>
          <w:rFonts w:hint="eastAsia"/>
        </w:rPr>
        <w:t>．组合技术</w:t>
      </w:r>
    </w:p>
    <w:p w:rsidR="002435A5" w:rsidRPr="00AB6DE5" w:rsidRDefault="002435A5" w:rsidP="002435A5">
      <w:r w:rsidRPr="00AB6DE5">
        <w:rPr>
          <w:rFonts w:hint="eastAsia"/>
        </w:rPr>
        <w:t>D</w:t>
      </w:r>
      <w:r w:rsidRPr="00AB6DE5">
        <w:rPr>
          <w:rFonts w:hint="eastAsia"/>
        </w:rPr>
        <w:t>．整合技术</w:t>
      </w:r>
    </w:p>
    <w:p w:rsidR="002435A5" w:rsidRPr="00AB6DE5" w:rsidRDefault="002435A5" w:rsidP="002435A5">
      <w:r w:rsidRPr="00AB6DE5">
        <w:rPr>
          <w:rFonts w:hint="eastAsia"/>
        </w:rPr>
        <w:t>37</w:t>
      </w:r>
      <w:r w:rsidRPr="00AB6DE5">
        <w:rPr>
          <w:rFonts w:hint="eastAsia"/>
        </w:rPr>
        <w:t>．根据市场的竞争和垄断程度，行业市场结构基本可以分为</w:t>
      </w:r>
      <w:r>
        <w:rPr>
          <w:rFonts w:hint="eastAsia"/>
        </w:rPr>
        <w:t>（　　）</w:t>
      </w:r>
      <w:r w:rsidRPr="00AB6DE5">
        <w:rPr>
          <w:rFonts w:hint="eastAsia"/>
        </w:rPr>
        <w:t>。</w:t>
      </w:r>
    </w:p>
    <w:p w:rsidR="001F5CD1" w:rsidRDefault="002435A5" w:rsidP="002435A5">
      <w:pPr>
        <w:rPr>
          <w:rFonts w:hint="eastAsia"/>
        </w:rPr>
      </w:pPr>
      <w:r w:rsidRPr="00AB6DE5">
        <w:rPr>
          <w:rFonts w:hint="eastAsia"/>
        </w:rPr>
        <w:t>A</w:t>
      </w:r>
      <w:r w:rsidRPr="00AB6DE5">
        <w:rPr>
          <w:rFonts w:hint="eastAsia"/>
        </w:rPr>
        <w:t>．完全竞争</w:t>
      </w:r>
    </w:p>
    <w:p w:rsidR="002435A5" w:rsidRPr="00AB6DE5" w:rsidRDefault="002435A5" w:rsidP="002435A5">
      <w:r w:rsidRPr="00AB6DE5">
        <w:rPr>
          <w:rFonts w:hint="eastAsia"/>
        </w:rPr>
        <w:t>B</w:t>
      </w:r>
      <w:r w:rsidRPr="00AB6DE5">
        <w:rPr>
          <w:rFonts w:hint="eastAsia"/>
        </w:rPr>
        <w:t>．不完全竞争</w:t>
      </w:r>
    </w:p>
    <w:p w:rsidR="001F5CD1" w:rsidRDefault="002435A5" w:rsidP="002435A5">
      <w:pPr>
        <w:rPr>
          <w:rFonts w:hint="eastAsia"/>
        </w:rPr>
      </w:pPr>
      <w:r w:rsidRPr="00AB6DE5">
        <w:rPr>
          <w:rFonts w:hint="eastAsia"/>
        </w:rPr>
        <w:t>C</w:t>
      </w:r>
      <w:r w:rsidRPr="00AB6DE5">
        <w:rPr>
          <w:rFonts w:hint="eastAsia"/>
        </w:rPr>
        <w:t>．垄断竞争</w:t>
      </w:r>
    </w:p>
    <w:p w:rsidR="002435A5" w:rsidRPr="00AB6DE5" w:rsidRDefault="002435A5" w:rsidP="002435A5">
      <w:r w:rsidRPr="00AB6DE5">
        <w:rPr>
          <w:rFonts w:hint="eastAsia"/>
        </w:rPr>
        <w:t>D</w:t>
      </w:r>
      <w:r w:rsidRPr="00AB6DE5">
        <w:rPr>
          <w:rFonts w:hint="eastAsia"/>
        </w:rPr>
        <w:t>．寡头垄断</w:t>
      </w:r>
    </w:p>
    <w:p w:rsidR="002435A5" w:rsidRPr="00AB6DE5" w:rsidRDefault="002435A5" w:rsidP="002435A5">
      <w:r w:rsidRPr="00AB6DE5">
        <w:rPr>
          <w:rFonts w:hint="eastAsia"/>
        </w:rPr>
        <w:t>38</w:t>
      </w:r>
      <w:r w:rsidRPr="00AB6DE5">
        <w:rPr>
          <w:rFonts w:hint="eastAsia"/>
        </w:rPr>
        <w:t>．</w:t>
      </w:r>
      <w:r w:rsidRPr="00AB6DE5">
        <w:rPr>
          <w:rFonts w:hint="eastAsia"/>
        </w:rPr>
        <w:t>NOPAT</w:t>
      </w:r>
      <w:r w:rsidRPr="00AB6DE5">
        <w:rPr>
          <w:rFonts w:hint="eastAsia"/>
        </w:rPr>
        <w:t>的计算需要对利润表的</w:t>
      </w:r>
      <w:r>
        <w:rPr>
          <w:rFonts w:hint="eastAsia"/>
        </w:rPr>
        <w:t>（　　）</w:t>
      </w:r>
      <w:r w:rsidRPr="00AB6DE5">
        <w:rPr>
          <w:rFonts w:hint="eastAsia"/>
        </w:rPr>
        <w:t>项目进行调整。</w:t>
      </w:r>
    </w:p>
    <w:p w:rsidR="001F5CD1" w:rsidRDefault="002435A5" w:rsidP="002435A5">
      <w:pPr>
        <w:rPr>
          <w:rFonts w:hint="eastAsia"/>
        </w:rPr>
      </w:pPr>
      <w:r w:rsidRPr="00AB6DE5">
        <w:rPr>
          <w:rFonts w:hint="eastAsia"/>
        </w:rPr>
        <w:t>A</w:t>
      </w:r>
      <w:r w:rsidRPr="00AB6DE5">
        <w:rPr>
          <w:rFonts w:hint="eastAsia"/>
        </w:rPr>
        <w:t>．会计准备</w:t>
      </w:r>
    </w:p>
    <w:p w:rsidR="002435A5" w:rsidRPr="00AB6DE5" w:rsidRDefault="002435A5" w:rsidP="002435A5">
      <w:r w:rsidRPr="00AB6DE5">
        <w:rPr>
          <w:rFonts w:hint="eastAsia"/>
        </w:rPr>
        <w:t>B</w:t>
      </w:r>
      <w:r w:rsidRPr="00AB6DE5">
        <w:rPr>
          <w:rFonts w:hint="eastAsia"/>
        </w:rPr>
        <w:t>．负息债务的利息支出</w:t>
      </w:r>
    </w:p>
    <w:p w:rsidR="001F5CD1" w:rsidRDefault="002435A5" w:rsidP="002435A5">
      <w:pPr>
        <w:rPr>
          <w:rFonts w:hint="eastAsia"/>
        </w:rPr>
      </w:pPr>
      <w:r w:rsidRPr="00AB6DE5">
        <w:rPr>
          <w:rFonts w:hint="eastAsia"/>
        </w:rPr>
        <w:t>C</w:t>
      </w:r>
      <w:r w:rsidRPr="00AB6DE5">
        <w:rPr>
          <w:rFonts w:hint="eastAsia"/>
        </w:rPr>
        <w:t>．营业外收支</w:t>
      </w:r>
    </w:p>
    <w:p w:rsidR="002435A5" w:rsidRPr="00AB6DE5" w:rsidRDefault="002435A5" w:rsidP="002435A5">
      <w:r w:rsidRPr="00AB6DE5">
        <w:rPr>
          <w:rFonts w:hint="eastAsia"/>
        </w:rPr>
        <w:t>D</w:t>
      </w:r>
      <w:r w:rsidRPr="00AB6DE5">
        <w:rPr>
          <w:rFonts w:hint="eastAsia"/>
        </w:rPr>
        <w:t>．现金营业所得税</w:t>
      </w:r>
    </w:p>
    <w:p w:rsidR="002435A5" w:rsidRPr="00AB6DE5" w:rsidRDefault="002435A5" w:rsidP="002435A5">
      <w:r w:rsidRPr="00AB6DE5">
        <w:rPr>
          <w:rFonts w:hint="eastAsia"/>
        </w:rPr>
        <w:t>39</w:t>
      </w:r>
      <w:r w:rsidRPr="00AB6DE5">
        <w:rPr>
          <w:rFonts w:hint="eastAsia"/>
        </w:rPr>
        <w:t>．下列关于圆弧形的说法，错误的是</w:t>
      </w:r>
      <w:r>
        <w:rPr>
          <w:rFonts w:hint="eastAsia"/>
        </w:rPr>
        <w:t>（　　）</w:t>
      </w:r>
      <w:r w:rsidRPr="00AB6DE5">
        <w:rPr>
          <w:rFonts w:hint="eastAsia"/>
        </w:rPr>
        <w:t>。</w:t>
      </w:r>
    </w:p>
    <w:p w:rsidR="002435A5" w:rsidRPr="00AB6DE5" w:rsidRDefault="002435A5" w:rsidP="002435A5">
      <w:r w:rsidRPr="00AB6DE5">
        <w:rPr>
          <w:rFonts w:hint="eastAsia"/>
        </w:rPr>
        <w:t>A</w:t>
      </w:r>
      <w:r w:rsidRPr="00AB6DE5">
        <w:rPr>
          <w:rFonts w:hint="eastAsia"/>
        </w:rPr>
        <w:t>．圆弧形态又称碟形</w:t>
      </w:r>
    </w:p>
    <w:p w:rsidR="002435A5" w:rsidRPr="00AB6DE5" w:rsidRDefault="002435A5" w:rsidP="002435A5">
      <w:r w:rsidRPr="00AB6DE5">
        <w:rPr>
          <w:rFonts w:hint="eastAsia"/>
        </w:rPr>
        <w:lastRenderedPageBreak/>
        <w:t>B</w:t>
      </w:r>
      <w:r w:rsidRPr="00AB6DE5">
        <w:rPr>
          <w:rFonts w:hint="eastAsia"/>
        </w:rPr>
        <w:t>．圆弧形态更容易发展成一种持续整理形态</w:t>
      </w:r>
    </w:p>
    <w:p w:rsidR="002435A5" w:rsidRPr="00AB6DE5" w:rsidRDefault="002435A5" w:rsidP="001F5CD1">
      <w:r w:rsidRPr="00AB6DE5">
        <w:rPr>
          <w:rFonts w:hint="eastAsia"/>
        </w:rPr>
        <w:t>C</w:t>
      </w:r>
      <w:r w:rsidRPr="00AB6DE5">
        <w:rPr>
          <w:rFonts w:hint="eastAsia"/>
        </w:rPr>
        <w:t>．圆弧形态的成交量一般是中间少，两头多</w:t>
      </w:r>
    </w:p>
    <w:p w:rsidR="002435A5" w:rsidRPr="00AB6DE5" w:rsidRDefault="002435A5" w:rsidP="002435A5">
      <w:r w:rsidRPr="00AB6DE5">
        <w:t>D</w:t>
      </w:r>
      <w:r w:rsidRPr="00AB6DE5">
        <w:t>．圆弧形成的时间越短，反转的力度越强</w:t>
      </w:r>
    </w:p>
    <w:p w:rsidR="002435A5" w:rsidRPr="00AB6DE5" w:rsidRDefault="002435A5" w:rsidP="002435A5">
      <w:r w:rsidRPr="00AB6DE5">
        <w:t>40</w:t>
      </w:r>
      <w:r w:rsidRPr="00AB6DE5">
        <w:t>．套期保值之所以能够规避价格风险，是因为</w:t>
      </w:r>
      <w:r>
        <w:t>（　　）</w:t>
      </w:r>
      <w:r w:rsidRPr="00AB6DE5">
        <w:t>。</w:t>
      </w:r>
    </w:p>
    <w:p w:rsidR="002435A5" w:rsidRPr="00AB6DE5" w:rsidRDefault="002435A5" w:rsidP="002435A5">
      <w:r w:rsidRPr="00AB6DE5">
        <w:t>A</w:t>
      </w:r>
      <w:r w:rsidRPr="00AB6DE5">
        <w:t>．同品种的期货价格走势与现货价格走势接近</w:t>
      </w:r>
    </w:p>
    <w:p w:rsidR="002435A5" w:rsidRPr="00AB6DE5" w:rsidRDefault="002435A5" w:rsidP="002435A5">
      <w:r w:rsidRPr="00AB6DE5">
        <w:t>B</w:t>
      </w:r>
      <w:r w:rsidRPr="00AB6DE5">
        <w:t>．同品种的期货价格走势与现货价格走势一致</w:t>
      </w:r>
    </w:p>
    <w:p w:rsidR="002435A5" w:rsidRPr="00AB6DE5" w:rsidRDefault="002435A5" w:rsidP="002435A5">
      <w:r w:rsidRPr="00AB6DE5">
        <w:t>C</w:t>
      </w:r>
      <w:r w:rsidRPr="00AB6DE5">
        <w:t>．随着期货合约到期日的临近，现货与期货价趋向接近</w:t>
      </w:r>
    </w:p>
    <w:p w:rsidR="002435A5" w:rsidRPr="00AB6DE5" w:rsidRDefault="002435A5" w:rsidP="002435A5">
      <w:r w:rsidRPr="00AB6DE5">
        <w:t>D</w:t>
      </w:r>
      <w:r w:rsidRPr="00AB6DE5">
        <w:t>．随着期货合约到期日的临近，现货与期货价趋向一致</w:t>
      </w:r>
    </w:p>
    <w:p w:rsidR="002435A5" w:rsidRPr="00AB6DE5" w:rsidRDefault="002435A5" w:rsidP="002435A5">
      <w:r w:rsidRPr="00AB6DE5">
        <w:t>三、判断题</w:t>
      </w:r>
      <w:r w:rsidRPr="00AB6DE5">
        <w:t>(</w:t>
      </w:r>
      <w:r w:rsidRPr="00AB6DE5">
        <w:t>共</w:t>
      </w:r>
      <w:r w:rsidRPr="00AB6DE5">
        <w:t>60</w:t>
      </w:r>
      <w:r w:rsidRPr="00AB6DE5">
        <w:t>题，每题</w:t>
      </w:r>
      <w:r w:rsidRPr="00AB6DE5">
        <w:t>0</w:t>
      </w:r>
      <w:r w:rsidRPr="00AB6DE5">
        <w:t>．</w:t>
      </w:r>
      <w:r w:rsidRPr="00AB6DE5">
        <w:t>5</w:t>
      </w:r>
      <w:r w:rsidRPr="00AB6DE5">
        <w:t>分，共</w:t>
      </w:r>
      <w:r w:rsidRPr="00AB6DE5">
        <w:t>30</w:t>
      </w:r>
      <w:r w:rsidRPr="00AB6DE5">
        <w:t>分。正确的用</w:t>
      </w:r>
      <w:r w:rsidRPr="00AB6DE5">
        <w:t>A</w:t>
      </w:r>
      <w:r w:rsidRPr="00AB6DE5">
        <w:t>表示，错误的用</w:t>
      </w:r>
      <w:r w:rsidRPr="00AB6DE5">
        <w:t>B</w:t>
      </w:r>
      <w:r w:rsidRPr="00AB6DE5">
        <w:t>表示，不选、</w:t>
      </w:r>
      <w:r w:rsidRPr="00AB6DE5">
        <w:rPr>
          <w:rFonts w:hint="eastAsia"/>
        </w:rPr>
        <w:t>错选均不得分</w:t>
      </w:r>
      <w:r w:rsidRPr="00AB6DE5">
        <w:t>)</w:t>
      </w:r>
    </w:p>
    <w:p w:rsidR="002435A5" w:rsidRPr="00AB6DE5" w:rsidRDefault="002435A5" w:rsidP="002435A5">
      <w:r w:rsidRPr="00AB6DE5">
        <w:t>1</w:t>
      </w:r>
      <w:r w:rsidRPr="00AB6DE5">
        <w:t>．产业政策是调整市场结构和规范市场行为的政策，以</w:t>
      </w:r>
      <w:r w:rsidRPr="00AB6DE5">
        <w:t>“</w:t>
      </w:r>
      <w:r w:rsidRPr="00AB6DE5">
        <w:rPr>
          <w:rFonts w:hint="eastAsia"/>
        </w:rPr>
        <w:t>限制垄断、促进竞争、抓大放小”为主要核心，实现同一产业内企业组织形态和企业间关系的合理化。</w:t>
      </w:r>
      <w:r>
        <w:t>（　　）</w:t>
      </w:r>
    </w:p>
    <w:p w:rsidR="002435A5" w:rsidRPr="00AB6DE5" w:rsidRDefault="002435A5" w:rsidP="002435A5">
      <w:r w:rsidRPr="00AB6DE5">
        <w:t>2</w:t>
      </w:r>
      <w:r w:rsidRPr="00AB6DE5">
        <w:t>．传统的风险测量技术不能回答有多大的可能会产生损失，并且无法度量不同市场中的总</w:t>
      </w:r>
      <w:r w:rsidRPr="00AB6DE5">
        <w:rPr>
          <w:rFonts w:hint="eastAsia"/>
        </w:rPr>
        <w:t>风险，不能将各个不同市场中的风险加总。</w:t>
      </w:r>
      <w:r>
        <w:t>（　　）</w:t>
      </w:r>
    </w:p>
    <w:p w:rsidR="002435A5" w:rsidRPr="00AB6DE5" w:rsidRDefault="002435A5" w:rsidP="002435A5">
      <w:r w:rsidRPr="00AB6DE5">
        <w:t>3</w:t>
      </w:r>
      <w:r w:rsidRPr="00AB6DE5">
        <w:t>．由于或有事项的后果尚需待未来该事项的发生或不发生才能予以佐证，所以企业一般不</w:t>
      </w:r>
      <w:r w:rsidRPr="00AB6DE5">
        <w:rPr>
          <w:rFonts w:hint="eastAsia"/>
        </w:rPr>
        <w:t>应确认或有负债和或有资产，但应在报表中披露。</w:t>
      </w:r>
      <w:r>
        <w:t>（　　）</w:t>
      </w:r>
    </w:p>
    <w:p w:rsidR="002435A5" w:rsidRPr="00AB6DE5" w:rsidRDefault="002435A5" w:rsidP="002435A5">
      <w:r w:rsidRPr="00AB6DE5">
        <w:t>4</w:t>
      </w:r>
      <w:r w:rsidRPr="00AB6DE5">
        <w:t>．在相同风险状态下，风险厌恶程度高的投资者的无差异曲线更为陡峭。</w:t>
      </w:r>
      <w:r>
        <w:t>（　　）</w:t>
      </w:r>
    </w:p>
    <w:p w:rsidR="002435A5" w:rsidRPr="00AB6DE5" w:rsidRDefault="002435A5" w:rsidP="002435A5">
      <w:r w:rsidRPr="00AB6DE5">
        <w:t>5</w:t>
      </w:r>
      <w:r w:rsidRPr="00AB6DE5">
        <w:t>．融资融券的推出是加深我国证券市场基本制度的一项重要举措，它将改变我国证券市场</w:t>
      </w:r>
      <w:r w:rsidRPr="00AB6DE5">
        <w:rPr>
          <w:rFonts w:hint="eastAsia"/>
        </w:rPr>
        <w:t>“单边市”的状况，改善证券市场中资金和证券的供需关系，提高证券市场的效率，其利大于弊。</w:t>
      </w:r>
      <w:r>
        <w:t>（　　）</w:t>
      </w:r>
    </w:p>
    <w:p w:rsidR="002435A5" w:rsidRPr="00AB6DE5" w:rsidRDefault="002435A5" w:rsidP="002435A5">
      <w:r w:rsidRPr="00AB6DE5">
        <w:t>6</w:t>
      </w:r>
      <w:r w:rsidRPr="00AB6DE5">
        <w:t>．套利定价模型有助于研究不同证券具有不同收益的原因。</w:t>
      </w:r>
      <w:r>
        <w:t>（　　）</w:t>
      </w:r>
    </w:p>
    <w:p w:rsidR="002435A5" w:rsidRPr="00AB6DE5" w:rsidRDefault="002435A5" w:rsidP="002435A5">
      <w:r w:rsidRPr="00AB6DE5">
        <w:t>7</w:t>
      </w:r>
      <w:r w:rsidRPr="00AB6DE5">
        <w:t>．一般地讲，公司增发新股的行为会造成本公司股票的市场价格下跌。</w:t>
      </w:r>
      <w:r>
        <w:t>（　　）</w:t>
      </w:r>
    </w:p>
    <w:p w:rsidR="002435A5" w:rsidRPr="00AB6DE5" w:rsidRDefault="002435A5" w:rsidP="002435A5">
      <w:r w:rsidRPr="00AB6DE5">
        <w:t>8</w:t>
      </w:r>
      <w:r w:rsidRPr="00AB6DE5">
        <w:t>．可转换债券的价格通常在理论价值之下，转换价值之上。</w:t>
      </w:r>
      <w:r>
        <w:t>（　　）</w:t>
      </w:r>
    </w:p>
    <w:p w:rsidR="002435A5" w:rsidRPr="00AB6DE5" w:rsidRDefault="002435A5" w:rsidP="002435A5">
      <w:r w:rsidRPr="00AB6DE5">
        <w:t>9</w:t>
      </w:r>
      <w:r w:rsidRPr="00AB6DE5">
        <w:t>．股票发行制度从额度控制转变为市</w:t>
      </w:r>
      <w:r w:rsidRPr="00AB6DE5">
        <w:rPr>
          <w:rFonts w:hint="eastAsia"/>
        </w:rPr>
        <w:t>场化，必然导致股票市场主体的供给增加。</w:t>
      </w:r>
      <w:r>
        <w:t>（　　）</w:t>
      </w:r>
    </w:p>
    <w:p w:rsidR="002435A5" w:rsidRPr="00AB6DE5" w:rsidRDefault="002435A5" w:rsidP="002435A5">
      <w:r w:rsidRPr="00AB6DE5">
        <w:t>10</w:t>
      </w:r>
      <w:r w:rsidRPr="00AB6DE5">
        <w:t>．资本市场的开放包括两方面的含义，即投资性开放和贸易性开放。</w:t>
      </w:r>
      <w:r>
        <w:t>（　　）</w:t>
      </w:r>
    </w:p>
    <w:p w:rsidR="002435A5" w:rsidRPr="00AB6DE5" w:rsidRDefault="002435A5" w:rsidP="002435A5">
      <w:r w:rsidRPr="00AB6DE5">
        <w:t>11</w:t>
      </w:r>
      <w:r w:rsidRPr="00AB6DE5">
        <w:t>．公开市场业务是指中央银行在金融市场上公开买卖有价证券，以此调节市场货币供应</w:t>
      </w:r>
      <w:r w:rsidRPr="00AB6DE5">
        <w:rPr>
          <w:rFonts w:hint="eastAsia"/>
        </w:rPr>
        <w:t>量的财政政策行为。当中央银行认为应该增加货币供应量时，就在金融市场上购进有价证券</w:t>
      </w:r>
      <w:r w:rsidRPr="00AB6DE5">
        <w:t>(</w:t>
      </w:r>
      <w:r w:rsidRPr="00AB6DE5">
        <w:t>主要是政府债券</w:t>
      </w:r>
      <w:r w:rsidRPr="00AB6DE5">
        <w:t>)</w:t>
      </w:r>
      <w:r w:rsidRPr="00AB6DE5">
        <w:t>；反之就售出所持有的有价证券。</w:t>
      </w:r>
      <w:r>
        <w:t>（　　）</w:t>
      </w:r>
    </w:p>
    <w:p w:rsidR="002435A5" w:rsidRPr="00AB6DE5" w:rsidRDefault="002435A5" w:rsidP="002435A5">
      <w:r w:rsidRPr="00AB6DE5">
        <w:t>12</w:t>
      </w:r>
      <w:r w:rsidRPr="00AB6DE5">
        <w:t>．投资者在决定投资某种证券前，首先应该认真评估该证券的投资价值，只有当证券处</w:t>
      </w:r>
      <w:r w:rsidRPr="00AB6DE5">
        <w:rPr>
          <w:rFonts w:hint="eastAsia"/>
        </w:rPr>
        <w:t>于投资价值区域时，投资该证券才是有的放矢的。</w:t>
      </w:r>
      <w:r>
        <w:t>（　　）</w:t>
      </w:r>
    </w:p>
    <w:p w:rsidR="002435A5" w:rsidRPr="00AB6DE5" w:rsidRDefault="002435A5" w:rsidP="002435A5">
      <w:r w:rsidRPr="00AB6DE5">
        <w:t>13</w:t>
      </w:r>
      <w:r w:rsidRPr="00AB6DE5">
        <w:t>．证券分析师组织会定期或不定期地对证券分析师进行培训、组织研讨会、为会员内部</w:t>
      </w:r>
      <w:r w:rsidRPr="00AB6DE5">
        <w:rPr>
          <w:rFonts w:hint="eastAsia"/>
        </w:rPr>
        <w:t>交流及国际交流提供支持等。</w:t>
      </w:r>
      <w:r>
        <w:t>（　　）</w:t>
      </w:r>
    </w:p>
    <w:p w:rsidR="002435A5" w:rsidRPr="00AB6DE5" w:rsidRDefault="002435A5" w:rsidP="002435A5">
      <w:r w:rsidRPr="00AB6DE5">
        <w:t>14</w:t>
      </w:r>
      <w:r w:rsidRPr="00AB6DE5">
        <w:t>．</w:t>
      </w:r>
      <w:r w:rsidRPr="00AB6DE5">
        <w:t>2002</w:t>
      </w:r>
      <w:r w:rsidRPr="00AB6DE5">
        <w:t>年，《证券从业人员资格管理办法》颁布实施，按照该办法及其实施细则的规定，</w:t>
      </w:r>
      <w:r w:rsidRPr="00AB6DE5">
        <w:rPr>
          <w:rFonts w:hint="eastAsia"/>
        </w:rPr>
        <w:t>申请证券投资咨询业务资格的人员，须参加由中国证券业协会统一组织的证券业从业人员资格考试。</w:t>
      </w:r>
      <w:r>
        <w:t>（　　）</w:t>
      </w:r>
    </w:p>
    <w:p w:rsidR="002435A5" w:rsidRPr="00AB6DE5" w:rsidRDefault="002435A5" w:rsidP="002435A5">
      <w:r w:rsidRPr="00AB6DE5">
        <w:t>15</w:t>
      </w:r>
      <w:r w:rsidRPr="00AB6DE5">
        <w:t>．政府对证券投资咨询行业的管理重点在于控制。</w:t>
      </w:r>
      <w:r>
        <w:t>（　　）</w:t>
      </w:r>
    </w:p>
    <w:p w:rsidR="002435A5" w:rsidRPr="00AB6DE5" w:rsidRDefault="002435A5" w:rsidP="002435A5">
      <w:r w:rsidRPr="00AB6DE5">
        <w:t>16</w:t>
      </w:r>
      <w:r w:rsidRPr="00AB6DE5">
        <w:t>．根据有关规定，我国证券分析师应当履</w:t>
      </w:r>
      <w:r w:rsidRPr="00AB6DE5">
        <w:rPr>
          <w:rFonts w:hint="eastAsia"/>
        </w:rPr>
        <w:t>行的职业责任之一是，证券分析师明知客户要求的事项违反了证券分析师执业规范的，应予以拒绝，但不需如实告知客户并提出改正建议。</w:t>
      </w:r>
      <w:r>
        <w:t>（　　）</w:t>
      </w:r>
    </w:p>
    <w:p w:rsidR="002435A5" w:rsidRPr="00AB6DE5" w:rsidRDefault="002435A5" w:rsidP="002435A5">
      <w:r w:rsidRPr="00AB6DE5">
        <w:t>17</w:t>
      </w:r>
      <w:r w:rsidRPr="00AB6DE5">
        <w:t>．证券分析师应当在投资分析、预测或建议的表述中将客观事实与主观判断严格区分，</w:t>
      </w:r>
      <w:r w:rsidRPr="00AB6DE5">
        <w:rPr>
          <w:rFonts w:hint="eastAsia"/>
        </w:rPr>
        <w:t>并就主观判断的内容作出明确提示。</w:t>
      </w:r>
      <w:r>
        <w:t>（　　）</w:t>
      </w:r>
    </w:p>
    <w:p w:rsidR="002435A5" w:rsidRPr="00AB6DE5" w:rsidRDefault="002435A5" w:rsidP="002435A5">
      <w:r w:rsidRPr="00AB6DE5">
        <w:t>18</w:t>
      </w:r>
      <w:r w:rsidRPr="00AB6DE5">
        <w:t>．提倡证券分析师加强同行之间的合作和交流，提供研究资料和研究成果与同行共享。</w:t>
      </w:r>
      <w:r>
        <w:t>（　　）</w:t>
      </w:r>
    </w:p>
    <w:p w:rsidR="002435A5" w:rsidRPr="00AB6DE5" w:rsidRDefault="002435A5" w:rsidP="002435A5">
      <w:r w:rsidRPr="00AB6DE5">
        <w:t>19</w:t>
      </w:r>
      <w:r w:rsidRPr="00AB6DE5">
        <w:t>．所谓市场结构就是指市场中不同产品的差异程度。</w:t>
      </w:r>
      <w:r w:rsidRPr="00AB6DE5">
        <w:t xml:space="preserve"> </w:t>
      </w:r>
      <w:r>
        <w:t>（　　）</w:t>
      </w:r>
    </w:p>
    <w:p w:rsidR="002435A5" w:rsidRPr="00AB6DE5" w:rsidRDefault="002435A5" w:rsidP="002435A5">
      <w:r w:rsidRPr="00AB6DE5">
        <w:lastRenderedPageBreak/>
        <w:t>20</w:t>
      </w:r>
      <w:r w:rsidRPr="00AB6DE5">
        <w:t>．当经济衰退时，所有行业无一例外都会衰退。</w:t>
      </w:r>
      <w:r>
        <w:t>（　　）</w:t>
      </w:r>
    </w:p>
    <w:p w:rsidR="002435A5" w:rsidRPr="00AB6DE5" w:rsidRDefault="002435A5" w:rsidP="002435A5">
      <w:r w:rsidRPr="00AB6DE5">
        <w:t>21</w:t>
      </w:r>
      <w:r w:rsidRPr="00AB6DE5">
        <w:t>．一般而言，市场容量较大的行业成长能力也较强。</w:t>
      </w:r>
      <w:r>
        <w:t>（　　）</w:t>
      </w:r>
    </w:p>
    <w:p w:rsidR="002435A5" w:rsidRPr="00AB6DE5" w:rsidRDefault="002435A5" w:rsidP="002435A5">
      <w:r w:rsidRPr="00AB6DE5">
        <w:t>22</w:t>
      </w:r>
      <w:r w:rsidRPr="00AB6DE5">
        <w:t>．随着</w:t>
      </w:r>
      <w:r w:rsidRPr="00AB6DE5">
        <w:t>1999</w:t>
      </w:r>
      <w:r w:rsidRPr="00AB6DE5">
        <w:t>年</w:t>
      </w:r>
      <w:r w:rsidRPr="00AB6DE5">
        <w:t>7</w:t>
      </w:r>
      <w:r w:rsidRPr="00AB6DE5">
        <w:t>月</w:t>
      </w:r>
      <w:r w:rsidRPr="00AB6DE5">
        <w:t>1</w:t>
      </w:r>
      <w:r w:rsidRPr="00AB6DE5">
        <w:t>日《证券法》的颁布实施，我国证券发行制度正式取消额度制，改</w:t>
      </w:r>
      <w:r w:rsidRPr="00AB6DE5">
        <w:rPr>
          <w:rFonts w:hint="eastAsia"/>
        </w:rPr>
        <w:t>而采取股票发行核准制。</w:t>
      </w:r>
      <w:r w:rsidRPr="00AB6DE5">
        <w:t xml:space="preserve"> </w:t>
      </w:r>
      <w:r>
        <w:t>（　　）</w:t>
      </w:r>
    </w:p>
    <w:p w:rsidR="002435A5" w:rsidRPr="00AB6DE5" w:rsidRDefault="002435A5" w:rsidP="002435A5">
      <w:r w:rsidRPr="00AB6DE5">
        <w:t>23</w:t>
      </w:r>
      <w:r w:rsidRPr="00AB6DE5">
        <w:t>．当有效证券组合中存在无风险证券时，引出的射线与可行域的切点为最优风险组合，</w:t>
      </w:r>
      <w:r w:rsidRPr="00AB6DE5">
        <w:rPr>
          <w:rFonts w:hint="eastAsia"/>
        </w:rPr>
        <w:t>切点与无风险证券的边线为有效边界。</w:t>
      </w:r>
      <w:r>
        <w:t>（　　）</w:t>
      </w:r>
    </w:p>
    <w:p w:rsidR="002435A5" w:rsidRPr="00AB6DE5" w:rsidRDefault="002435A5" w:rsidP="002435A5">
      <w:r w:rsidRPr="00AB6DE5">
        <w:t>24</w:t>
      </w:r>
      <w:r w:rsidRPr="00AB6DE5">
        <w:t>．在资本发达的国家里，证券分析师一般是指在较宽泛意义上参</w:t>
      </w:r>
      <w:r w:rsidRPr="00AB6DE5">
        <w:rPr>
          <w:rFonts w:hint="eastAsia"/>
        </w:rPr>
        <w:t>与证券投资决策过程的相关专业人员。而目前我国证券分析师只限于二级市场上的投资分析和建议。</w:t>
      </w:r>
      <w:r>
        <w:t>（　　）</w:t>
      </w:r>
    </w:p>
    <w:p w:rsidR="002435A5" w:rsidRPr="00AB6DE5" w:rsidRDefault="002435A5" w:rsidP="002435A5">
      <w:r w:rsidRPr="00AB6DE5">
        <w:t>25</w:t>
      </w:r>
      <w:r w:rsidRPr="00AB6DE5">
        <w:t>．资本市场的投资性开放就是指允许外国居民投资于本国的资本市场和允许本国居民投</w:t>
      </w:r>
      <w:r w:rsidRPr="00AB6DE5">
        <w:rPr>
          <w:rFonts w:hint="eastAsia"/>
        </w:rPr>
        <w:t>资于国际资本市场。</w:t>
      </w:r>
      <w:r w:rsidRPr="00AB6DE5">
        <w:t xml:space="preserve"> </w:t>
      </w:r>
      <w:r>
        <w:t>（　　）</w:t>
      </w:r>
    </w:p>
    <w:p w:rsidR="002435A5" w:rsidRPr="00AB6DE5" w:rsidRDefault="002435A5" w:rsidP="002435A5">
      <w:r w:rsidRPr="00AB6DE5">
        <w:t>26</w:t>
      </w:r>
      <w:r w:rsidRPr="00AB6DE5">
        <w:t>．证券市场综合反映了人们对经济的预期，这种预期反映到投资者的行为中，从而影响</w:t>
      </w:r>
      <w:r w:rsidRPr="00AB6DE5">
        <w:rPr>
          <w:rFonts w:hint="eastAsia"/>
        </w:rPr>
        <w:t>证券价格，股价表现领先于经济的实际表现。</w:t>
      </w:r>
      <w:r>
        <w:t>（　　）</w:t>
      </w:r>
    </w:p>
    <w:p w:rsidR="002435A5" w:rsidRPr="00AB6DE5" w:rsidRDefault="002435A5" w:rsidP="002435A5">
      <w:r w:rsidRPr="00AB6DE5">
        <w:t>27</w:t>
      </w:r>
      <w:r w:rsidRPr="00AB6DE5">
        <w:t>．技术创新不仅包括产品技术创新，还包括人才创新。</w:t>
      </w:r>
      <w:r>
        <w:t>（　　）</w:t>
      </w:r>
    </w:p>
    <w:p w:rsidR="002435A5" w:rsidRPr="00AB6DE5" w:rsidRDefault="002435A5" w:rsidP="002435A5">
      <w:r w:rsidRPr="00AB6DE5">
        <w:t>28</w:t>
      </w:r>
      <w:r w:rsidRPr="00AB6DE5">
        <w:t>．现金流量表中的投资活动</w:t>
      </w:r>
      <w:r w:rsidRPr="00AB6DE5">
        <w:rPr>
          <w:rFonts w:hint="eastAsia"/>
        </w:rPr>
        <w:t>产生的现金流量就是短期投资和长期投资所涉及的现金流量。</w:t>
      </w:r>
      <w:r>
        <w:t>（　　）</w:t>
      </w:r>
    </w:p>
    <w:p w:rsidR="002435A5" w:rsidRPr="00AB6DE5" w:rsidRDefault="002435A5" w:rsidP="002435A5">
      <w:r w:rsidRPr="00AB6DE5">
        <w:t>29</w:t>
      </w:r>
      <w:r w:rsidRPr="00AB6DE5">
        <w:t>．在收入相对比较低的时候，由于基尼定律的作用，人们对生活用品有较大需求。</w:t>
      </w:r>
      <w:r>
        <w:t>（　　）</w:t>
      </w:r>
    </w:p>
    <w:p w:rsidR="002435A5" w:rsidRPr="00AB6DE5" w:rsidRDefault="002435A5" w:rsidP="002435A5">
      <w:r w:rsidRPr="00AB6DE5">
        <w:t>30</w:t>
      </w:r>
      <w:r w:rsidRPr="00AB6DE5">
        <w:t>．</w:t>
      </w:r>
      <w:r w:rsidRPr="00AB6DE5">
        <w:t>2006</w:t>
      </w:r>
      <w:r w:rsidRPr="00AB6DE5">
        <w:t>年以来，</w:t>
      </w:r>
      <w:r w:rsidRPr="00AB6DE5">
        <w:t>QFII</w:t>
      </w:r>
      <w:r w:rsidRPr="00AB6DE5">
        <w:t>制度的引进，我国的股票市场逐步走出低迷状态，并转入由熊市进</w:t>
      </w:r>
      <w:r w:rsidRPr="00AB6DE5">
        <w:rPr>
          <w:rFonts w:hint="eastAsia"/>
        </w:rPr>
        <w:t>入牛市的上升通道。</w:t>
      </w:r>
      <w:r>
        <w:t>（　　）</w:t>
      </w:r>
    </w:p>
    <w:p w:rsidR="002435A5" w:rsidRPr="00AB6DE5" w:rsidRDefault="002435A5" w:rsidP="002435A5">
      <w:r w:rsidRPr="00AB6DE5">
        <w:t>31</w:t>
      </w:r>
      <w:r w:rsidRPr="00AB6DE5">
        <w:t>．收购资产时一般需同时承担与该部分资产相关的债务与义务。</w:t>
      </w:r>
      <w:r>
        <w:t>（　　）</w:t>
      </w:r>
    </w:p>
    <w:p w:rsidR="002435A5" w:rsidRPr="00AB6DE5" w:rsidRDefault="002435A5" w:rsidP="002435A5">
      <w:r w:rsidRPr="00AB6DE5">
        <w:t>32</w:t>
      </w:r>
      <w:r w:rsidRPr="00AB6DE5">
        <w:t>．以多元化发展为目标的扩张通常采取收购资产，而且大都采取收购公司的方式来进行。</w:t>
      </w:r>
      <w:r>
        <w:t>（　　）</w:t>
      </w:r>
    </w:p>
    <w:p w:rsidR="002435A5" w:rsidRPr="00AB6DE5" w:rsidRDefault="002435A5" w:rsidP="002435A5">
      <w:r w:rsidRPr="00AB6DE5">
        <w:t>33</w:t>
      </w:r>
      <w:r w:rsidRPr="00AB6DE5">
        <w:t>．所谓技术分析，是指通过对上市公司生产技术力量的分析，预测该股票价格的未来变</w:t>
      </w:r>
      <w:r w:rsidRPr="00AB6DE5">
        <w:rPr>
          <w:rFonts w:hint="eastAsia"/>
        </w:rPr>
        <w:t>化趋势。</w:t>
      </w:r>
      <w:r>
        <w:t>（　　）</w:t>
      </w:r>
    </w:p>
    <w:p w:rsidR="002435A5" w:rsidRPr="00AB6DE5" w:rsidRDefault="002435A5" w:rsidP="002435A5">
      <w:r w:rsidRPr="00AB6DE5">
        <w:t>34</w:t>
      </w:r>
      <w:r w:rsidRPr="00AB6DE5">
        <w:t>．技术分析的分析对象是市场现在的行为，得出的结论是对未来变化的预测。</w:t>
      </w:r>
      <w:r>
        <w:t>（　　）</w:t>
      </w:r>
    </w:p>
    <w:p w:rsidR="002435A5" w:rsidRPr="00AB6DE5" w:rsidRDefault="002435A5" w:rsidP="002435A5">
      <w:r w:rsidRPr="00AB6DE5">
        <w:t>35</w:t>
      </w:r>
      <w:r w:rsidRPr="00AB6DE5">
        <w:t>．旗形的持续时间一般在</w:t>
      </w:r>
      <w:r w:rsidRPr="00AB6DE5">
        <w:t>3</w:t>
      </w:r>
      <w:r w:rsidRPr="00AB6DE5">
        <w:t>周以上。</w:t>
      </w:r>
      <w:r>
        <w:t>（　　）</w:t>
      </w:r>
    </w:p>
    <w:p w:rsidR="002435A5" w:rsidRPr="00AB6DE5" w:rsidRDefault="002435A5" w:rsidP="002435A5">
      <w:r w:rsidRPr="00AB6DE5">
        <w:t>36</w:t>
      </w:r>
      <w:r w:rsidRPr="00AB6DE5">
        <w:t>．根据开盘价和收盘价的关系，</w:t>
      </w:r>
      <w:r w:rsidRPr="00AB6DE5">
        <w:t>K</w:t>
      </w:r>
      <w:r w:rsidRPr="00AB6DE5">
        <w:t>线分为阳线和阴线，开盘价高于收盘价时为阳线，开</w:t>
      </w:r>
      <w:r w:rsidRPr="00AB6DE5">
        <w:rPr>
          <w:rFonts w:hint="eastAsia"/>
        </w:rPr>
        <w:t>盘价低于收盘价时为阴线。</w:t>
      </w:r>
      <w:r>
        <w:t>（　　）</w:t>
      </w:r>
    </w:p>
    <w:p w:rsidR="002435A5" w:rsidRPr="00AB6DE5" w:rsidRDefault="002435A5" w:rsidP="002435A5">
      <w:r w:rsidRPr="00AB6DE5">
        <w:t>37</w:t>
      </w:r>
      <w:r w:rsidRPr="00AB6DE5">
        <w:t>．</w:t>
      </w:r>
      <w:r w:rsidRPr="00AB6DE5">
        <w:rPr>
          <w:noProof/>
        </w:rPr>
        <w:drawing>
          <wp:inline distT="0" distB="0" distL="0" distR="0">
            <wp:extent cx="4745736" cy="161544"/>
            <wp:effectExtent l="19050" t="0" r="0" b="0"/>
            <wp:docPr id="16" name="图片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4745736" cy="161544"/>
                    </a:xfrm>
                    <a:prstGeom prst="rect">
                      <a:avLst/>
                    </a:prstGeom>
                  </pic:spPr>
                </pic:pic>
              </a:graphicData>
            </a:graphic>
          </wp:inline>
        </w:drawing>
      </w:r>
    </w:p>
    <w:p w:rsidR="002435A5" w:rsidRPr="00AB6DE5" w:rsidRDefault="002435A5" w:rsidP="002435A5">
      <w:r w:rsidRPr="00AB6DE5">
        <w:t>38</w:t>
      </w:r>
      <w:r w:rsidRPr="00AB6DE5">
        <w:t>．詹森指数为正，表明证券组合绩效较好。</w:t>
      </w:r>
      <w:r>
        <w:t>（　　）</w:t>
      </w:r>
    </w:p>
    <w:p w:rsidR="002435A5" w:rsidRPr="00AB6DE5" w:rsidRDefault="002435A5" w:rsidP="002435A5">
      <w:r w:rsidRPr="00AB6DE5">
        <w:t>39</w:t>
      </w:r>
      <w:r w:rsidRPr="00AB6DE5">
        <w:t>．如果组合的詹森指数为正，则其位于资本市场线上方，绩效好；如果詹森指数为负，则其位于资本市场线下方，绩效较差。</w:t>
      </w:r>
      <w:r>
        <w:t>（　　）</w:t>
      </w:r>
    </w:p>
    <w:p w:rsidR="002435A5" w:rsidRPr="00AB6DE5" w:rsidRDefault="002435A5" w:rsidP="002435A5">
      <w:r w:rsidRPr="00AB6DE5">
        <w:t>40</w:t>
      </w:r>
      <w:r w:rsidRPr="00AB6DE5">
        <w:t>．利率消毒方法存在的种种问题降低了免疫组合管理的有效性和适用性。按照利率消毒方法投资对利率风险的规避效果远不如非消毒的投资方法。</w:t>
      </w:r>
      <w:r>
        <w:t>（　　）</w:t>
      </w:r>
    </w:p>
    <w:p w:rsidR="002435A5" w:rsidRPr="00AB6DE5" w:rsidRDefault="002435A5" w:rsidP="002435A5">
      <w:r w:rsidRPr="00AB6DE5">
        <w:t>41</w:t>
      </w:r>
      <w:r w:rsidRPr="00AB6DE5">
        <w:t>．利率消毒，就是通过债券的组合管理，使得每一期从债券获得的现金流入与该时期约定的现金支出在量上保持一致</w:t>
      </w:r>
      <w:r w:rsidRPr="00AB6DE5">
        <w:rPr>
          <w:rFonts w:hint="eastAsia"/>
        </w:rPr>
        <w:t>。</w:t>
      </w:r>
      <w:r>
        <w:t>（　　）</w:t>
      </w:r>
    </w:p>
    <w:p w:rsidR="002435A5" w:rsidRDefault="002435A5" w:rsidP="002435A5">
      <w:r w:rsidRPr="00AB6DE5">
        <w:t>42</w:t>
      </w:r>
      <w:r w:rsidRPr="00AB6DE5">
        <w:t>．利用股票和无风险证券构成的组合可以复制欧式看涨期权的现金流，这种复制是一种静态复制技术。</w:t>
      </w:r>
    </w:p>
    <w:p w:rsidR="002435A5" w:rsidRPr="00AB6DE5" w:rsidRDefault="002435A5" w:rsidP="002435A5">
      <w:r w:rsidRPr="00AB6DE5">
        <w:t>43</w:t>
      </w:r>
      <w:r w:rsidRPr="00AB6DE5">
        <w:t>．</w:t>
      </w:r>
      <w:r w:rsidRPr="00AB6DE5">
        <w:t>GNP</w:t>
      </w:r>
      <w:r w:rsidRPr="00AB6DE5">
        <w:t>平减指数是指反映价值指标增减过程中与物量变动同时存在的价格变动趋势和程度的价格指数</w:t>
      </w:r>
      <w:r w:rsidRPr="00AB6DE5">
        <w:t xml:space="preserve"> </w:t>
      </w:r>
      <w:r>
        <w:t>（　　）</w:t>
      </w:r>
    </w:p>
    <w:p w:rsidR="002435A5" w:rsidRPr="00AB6DE5" w:rsidRDefault="002435A5" w:rsidP="002435A5">
      <w:r w:rsidRPr="00AB6DE5">
        <w:t>44</w:t>
      </w:r>
      <w:r w:rsidRPr="00AB6DE5">
        <w:t>．公积金属于居民可支配收入。</w:t>
      </w:r>
      <w:r>
        <w:t>（　　）</w:t>
      </w:r>
    </w:p>
    <w:p w:rsidR="002435A5" w:rsidRPr="00D2766D" w:rsidRDefault="002435A5" w:rsidP="002435A5">
      <w:r w:rsidRPr="00AB6DE5">
        <w:t>45</w:t>
      </w:r>
      <w:r w:rsidRPr="00AB6DE5">
        <w:t>．基准利率是我国中央银行实现货币政策目标的重要手段之一，制定基准利率的依据只</w:t>
      </w:r>
      <w:r w:rsidRPr="00D2766D">
        <w:rPr>
          <w:rFonts w:hint="eastAsia"/>
        </w:rPr>
        <w:t>能是货币政策目标。</w:t>
      </w:r>
      <w:r>
        <w:t>（　　）</w:t>
      </w:r>
    </w:p>
    <w:p w:rsidR="002435A5" w:rsidRPr="00D2766D" w:rsidRDefault="002435A5" w:rsidP="002435A5">
      <w:r w:rsidRPr="00D2766D">
        <w:t>46</w:t>
      </w:r>
      <w:r w:rsidRPr="00D2766D">
        <w:t>．从一般国际经验看，只有结构合理、信誉高、流动性强的金融产品的利率，才能作为</w:t>
      </w:r>
      <w:r w:rsidRPr="00D2766D">
        <w:rPr>
          <w:rFonts w:hint="eastAsia"/>
        </w:rPr>
        <w:t>基</w:t>
      </w:r>
      <w:r w:rsidRPr="00D2766D">
        <w:rPr>
          <w:rFonts w:hint="eastAsia"/>
        </w:rPr>
        <w:lastRenderedPageBreak/>
        <w:t>准利率。</w:t>
      </w:r>
      <w:r>
        <w:t>（　　）</w:t>
      </w:r>
    </w:p>
    <w:p w:rsidR="002435A5" w:rsidRPr="00D2766D" w:rsidRDefault="002435A5" w:rsidP="002435A5">
      <w:r w:rsidRPr="00D2766D">
        <w:t>47</w:t>
      </w:r>
      <w:r w:rsidRPr="00D2766D">
        <w:t>．利率是利息率的简称，是指一定时期内利息的金额与存入或贷出金额的比率，由资金</w:t>
      </w:r>
      <w:r w:rsidRPr="00D2766D">
        <w:rPr>
          <w:rFonts w:hint="eastAsia"/>
        </w:rPr>
        <w:t>的供求关系决定。</w:t>
      </w:r>
      <w:r>
        <w:t>（　　）</w:t>
      </w:r>
    </w:p>
    <w:p w:rsidR="002435A5" w:rsidRPr="00D2766D" w:rsidRDefault="002435A5" w:rsidP="002435A5">
      <w:r w:rsidRPr="00D2766D">
        <w:t>48</w:t>
      </w:r>
      <w:r w:rsidRPr="00D2766D">
        <w:t>．当同业拆借率持续下降时，反映资金需求大于供给，预示市场流动性可能下降；当同</w:t>
      </w:r>
      <w:r w:rsidRPr="00D2766D">
        <w:rPr>
          <w:rFonts w:hint="eastAsia"/>
        </w:rPr>
        <w:t>业拆借利率上升时，情况相反。</w:t>
      </w:r>
      <w:r>
        <w:t>（　　）</w:t>
      </w:r>
    </w:p>
    <w:p w:rsidR="002435A5" w:rsidRPr="00D2766D" w:rsidRDefault="002435A5" w:rsidP="002435A5">
      <w:r w:rsidRPr="00D2766D">
        <w:t>49</w:t>
      </w:r>
      <w:r w:rsidRPr="00D2766D">
        <w:t>．资产评估的重置成本法是指在评估资产时按被评估资产的现时重置成本来确</w:t>
      </w:r>
      <w:r w:rsidRPr="00D2766D">
        <w:rPr>
          <w:rFonts w:hint="eastAsia"/>
        </w:rPr>
        <w:t>定被评估资产价值的方法。</w:t>
      </w:r>
      <w:r>
        <w:t>（　　）</w:t>
      </w:r>
    </w:p>
    <w:p w:rsidR="002435A5" w:rsidRPr="00D2766D" w:rsidRDefault="002435A5" w:rsidP="002435A5">
      <w:r w:rsidRPr="00D2766D">
        <w:t>50</w:t>
      </w:r>
      <w:r w:rsidRPr="00D2766D">
        <w:t>．在期货套利交易中，万一有单方面成交的事件发生，应当坚守对冲套利的理念，迅速</w:t>
      </w:r>
      <w:r w:rsidRPr="00D2766D">
        <w:rPr>
          <w:rFonts w:hint="eastAsia"/>
        </w:rPr>
        <w:t>平仓出局，确保资金安全。</w:t>
      </w:r>
      <w:r>
        <w:t>（　　）</w:t>
      </w:r>
    </w:p>
    <w:p w:rsidR="002435A5" w:rsidRPr="00D2766D" w:rsidRDefault="002435A5" w:rsidP="002435A5">
      <w:r w:rsidRPr="00D2766D">
        <w:t>51</w:t>
      </w:r>
      <w:r w:rsidRPr="00D2766D">
        <w:t>．美国</w:t>
      </w:r>
      <w:r w:rsidRPr="00D2766D">
        <w:t>1997</w:t>
      </w:r>
      <w:r w:rsidRPr="00D2766D">
        <w:t>年颁布的《全球电子商务框架》属于产业合理化政策。</w:t>
      </w:r>
      <w:r>
        <w:t>（　　）</w:t>
      </w:r>
    </w:p>
    <w:p w:rsidR="002435A5" w:rsidRPr="00D2766D" w:rsidRDefault="002435A5" w:rsidP="002435A5">
      <w:r w:rsidRPr="00D2766D">
        <w:t>52</w:t>
      </w:r>
      <w:r w:rsidRPr="00D2766D">
        <w:t>．在行业成熟期，行业增长速度降到了一个适度水平，整体行业的增长将完全停止，产</w:t>
      </w:r>
      <w:r w:rsidRPr="00D2766D">
        <w:rPr>
          <w:rFonts w:hint="eastAsia"/>
        </w:rPr>
        <w:t>出下降，不再与国民生产总值同步增长，从而步人衰退期。</w:t>
      </w:r>
      <w:r>
        <w:t>（　　）</w:t>
      </w:r>
    </w:p>
    <w:p w:rsidR="002435A5" w:rsidRPr="00D2766D" w:rsidRDefault="002435A5" w:rsidP="002435A5">
      <w:r w:rsidRPr="00D2766D">
        <w:t>53</w:t>
      </w:r>
      <w:r w:rsidRPr="00D2766D">
        <w:t>．</w:t>
      </w:r>
      <w:r w:rsidRPr="00D2766D">
        <w:t>2005</w:t>
      </w:r>
      <w:r w:rsidRPr="00D2766D">
        <w:t>年</w:t>
      </w:r>
      <w:r w:rsidRPr="00D2766D">
        <w:t>10</w:t>
      </w:r>
      <w:r w:rsidRPr="00D2766D">
        <w:t>月</w:t>
      </w:r>
      <w:r w:rsidRPr="00D2766D">
        <w:t>27</w:t>
      </w:r>
      <w:r w:rsidRPr="00D2766D">
        <w:t>日新修订的《公司法》和《证券法》</w:t>
      </w:r>
      <w:r w:rsidRPr="00D2766D">
        <w:rPr>
          <w:rFonts w:hint="eastAsia"/>
        </w:rPr>
        <w:t>颁布实施，两法的修订出台，标志着我国证券市场法制迈人了一个新的历史阶段。</w:t>
      </w:r>
      <w:r>
        <w:t>（　　）</w:t>
      </w:r>
    </w:p>
    <w:p w:rsidR="002435A5" w:rsidRPr="00D2766D" w:rsidRDefault="002435A5" w:rsidP="002435A5">
      <w:r w:rsidRPr="00D2766D">
        <w:t>54</w:t>
      </w:r>
      <w:r w:rsidRPr="00D2766D">
        <w:t>．区分报表性重组和实质性重组的关键是看是否进行大规模的资产置换或合并，实质性</w:t>
      </w:r>
      <w:r w:rsidRPr="00D2766D">
        <w:rPr>
          <w:rFonts w:hint="eastAsia"/>
        </w:rPr>
        <w:t>重组一般要将被并购企业</w:t>
      </w:r>
      <w:r w:rsidRPr="00D2766D">
        <w:t>51</w:t>
      </w:r>
      <w:r w:rsidRPr="00D2766D">
        <w:t>％以上的资产与并购企业的资产进行置换，或双方资产合并；而报</w:t>
      </w:r>
      <w:r w:rsidRPr="00D2766D">
        <w:rPr>
          <w:rFonts w:hint="eastAsia"/>
        </w:rPr>
        <w:t>表性重组一般都不进行大规模的资产置换或合并。</w:t>
      </w:r>
      <w:r w:rsidRPr="00D2766D">
        <w:t xml:space="preserve"> </w:t>
      </w:r>
      <w:r>
        <w:t>（　　）</w:t>
      </w:r>
    </w:p>
    <w:p w:rsidR="002435A5" w:rsidRPr="00D2766D" w:rsidRDefault="002435A5" w:rsidP="002435A5">
      <w:r w:rsidRPr="00D2766D">
        <w:t>55</w:t>
      </w:r>
      <w:r w:rsidRPr="00D2766D">
        <w:t>．结构分析法是指对经济系统中各组成部分及其对比关系变动规律的分析。</w:t>
      </w:r>
      <w:r>
        <w:t>（　　）</w:t>
      </w:r>
    </w:p>
    <w:p w:rsidR="002435A5" w:rsidRPr="00D2766D" w:rsidRDefault="002435A5" w:rsidP="002435A5">
      <w:r w:rsidRPr="00D2766D">
        <w:t>56</w:t>
      </w:r>
      <w:r w:rsidRPr="00D2766D">
        <w:t>．宏观经济分析的总量分析法侧重对经济系统中各组成部分及其对</w:t>
      </w:r>
      <w:r w:rsidRPr="00D2766D">
        <w:rPr>
          <w:rFonts w:hint="eastAsia"/>
        </w:rPr>
        <w:t>比关系变动规律的分析。</w:t>
      </w:r>
      <w:r>
        <w:t>（　　）</w:t>
      </w:r>
    </w:p>
    <w:p w:rsidR="002435A5" w:rsidRPr="00D2766D" w:rsidRDefault="002435A5" w:rsidP="002435A5">
      <w:r w:rsidRPr="00D2766D">
        <w:t>57</w:t>
      </w:r>
      <w:r w:rsidRPr="00D2766D">
        <w:t>．总量分析侧重于分析经济运行的相对静止状态，结构分析侧重于分析经济现象的动态</w:t>
      </w:r>
      <w:r w:rsidRPr="00D2766D">
        <w:rPr>
          <w:rFonts w:hint="eastAsia"/>
        </w:rPr>
        <w:t>过程。</w:t>
      </w:r>
      <w:r>
        <w:t>（　　）</w:t>
      </w:r>
    </w:p>
    <w:p w:rsidR="002435A5" w:rsidRPr="00D2766D" w:rsidRDefault="002435A5" w:rsidP="002435A5">
      <w:r w:rsidRPr="00D2766D">
        <w:t>58</w:t>
      </w:r>
      <w:r w:rsidRPr="00D2766D">
        <w:t>．经济周期处于最繁荣时期，股价也处于最高点；经济周期处于最萧条时，股价也最低：</w:t>
      </w:r>
      <w:r w:rsidRPr="00D2766D">
        <w:rPr>
          <w:rFonts w:hint="eastAsia"/>
        </w:rPr>
        <w:t>股票价格和经济周期同步。</w:t>
      </w:r>
      <w:r w:rsidRPr="00D2766D">
        <w:t xml:space="preserve"> </w:t>
      </w:r>
      <w:r>
        <w:t>（　　）</w:t>
      </w:r>
    </w:p>
    <w:p w:rsidR="002435A5" w:rsidRPr="00D2766D" w:rsidRDefault="002435A5" w:rsidP="002435A5">
      <w:r w:rsidRPr="00D2766D">
        <w:t>59</w:t>
      </w:r>
      <w:r w:rsidRPr="00D2766D">
        <w:t>．即使在没有价格管制、价格基本由市场调节的情况下，通货变动与物价总水平也不是</w:t>
      </w:r>
      <w:r w:rsidRPr="00D2766D">
        <w:rPr>
          <w:rFonts w:hint="eastAsia"/>
        </w:rPr>
        <w:t>同义语。</w:t>
      </w:r>
      <w:r>
        <w:t>（　　）</w:t>
      </w:r>
    </w:p>
    <w:p w:rsidR="002435A5" w:rsidRPr="00D2766D" w:rsidRDefault="002435A5" w:rsidP="002435A5">
      <w:r w:rsidRPr="00D2766D">
        <w:t>60</w:t>
      </w:r>
      <w:r w:rsidRPr="00D2766D">
        <w:t>．通货膨胀对证券市场特别是个股的影响，没有一成不变的规律可循，完全可能产生</w:t>
      </w:r>
      <w:r w:rsidRPr="00D2766D">
        <w:rPr>
          <w:rFonts w:hint="eastAsia"/>
        </w:rPr>
        <w:t>相反方向的影响，应具体情况具体分析。</w:t>
      </w:r>
      <w:r>
        <w:t>（　　）</w:t>
      </w:r>
    </w:p>
    <w:p w:rsidR="00566903" w:rsidRDefault="00566903"/>
    <w:sectPr w:rsidR="005669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6903" w:rsidRDefault="00566903" w:rsidP="002435A5">
      <w:r>
        <w:separator/>
      </w:r>
    </w:p>
  </w:endnote>
  <w:endnote w:type="continuationSeparator" w:id="1">
    <w:p w:rsidR="00566903" w:rsidRDefault="00566903" w:rsidP="002435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6903" w:rsidRDefault="00566903" w:rsidP="002435A5">
      <w:r>
        <w:separator/>
      </w:r>
    </w:p>
  </w:footnote>
  <w:footnote w:type="continuationSeparator" w:id="1">
    <w:p w:rsidR="00566903" w:rsidRDefault="00566903" w:rsidP="002435A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35A5"/>
    <w:rsid w:val="001F5CD1"/>
    <w:rsid w:val="002435A5"/>
    <w:rsid w:val="005669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35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35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435A5"/>
    <w:rPr>
      <w:sz w:val="18"/>
      <w:szCs w:val="18"/>
    </w:rPr>
  </w:style>
  <w:style w:type="paragraph" w:styleId="a4">
    <w:name w:val="footer"/>
    <w:basedOn w:val="a"/>
    <w:link w:val="Char0"/>
    <w:uiPriority w:val="99"/>
    <w:semiHidden/>
    <w:unhideWhenUsed/>
    <w:rsid w:val="002435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435A5"/>
    <w:rPr>
      <w:sz w:val="18"/>
      <w:szCs w:val="18"/>
    </w:rPr>
  </w:style>
  <w:style w:type="paragraph" w:styleId="a5">
    <w:name w:val="Balloon Text"/>
    <w:basedOn w:val="a"/>
    <w:link w:val="Char1"/>
    <w:uiPriority w:val="99"/>
    <w:semiHidden/>
    <w:unhideWhenUsed/>
    <w:rsid w:val="002435A5"/>
    <w:rPr>
      <w:sz w:val="18"/>
      <w:szCs w:val="18"/>
    </w:rPr>
  </w:style>
  <w:style w:type="character" w:customStyle="1" w:styleId="Char1">
    <w:name w:val="批注框文本 Char"/>
    <w:basedOn w:val="a0"/>
    <w:link w:val="a5"/>
    <w:uiPriority w:val="99"/>
    <w:semiHidden/>
    <w:rsid w:val="002435A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1807</Words>
  <Characters>10305</Characters>
  <Application>Microsoft Office Word</Application>
  <DocSecurity>0</DocSecurity>
  <Lines>85</Lines>
  <Paragraphs>24</Paragraphs>
  <ScaleCrop>false</ScaleCrop>
  <Company>Microsoft</Company>
  <LinksUpToDate>false</LinksUpToDate>
  <CharactersWithSpaces>12088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2014-10-30T00:59:00Z</dcterms:created>
  <dcterms:modified xsi:type="dcterms:W3CDTF">2014-10-30T01:02:00Z</dcterms:modified>
</cp:coreProperties>
</file>