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8AC6C" w14:textId="134263FD" w:rsidR="003912B7" w:rsidRPr="00123888" w:rsidRDefault="003912B7" w:rsidP="003912B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123888">
        <w:rPr>
          <w:rFonts w:asciiTheme="majorHAnsi" w:eastAsia="Times New Roman" w:hAnsiTheme="majorHAnsi" w:cs="Times New Roman"/>
          <w:b/>
          <w:bCs/>
          <w:kern w:val="0"/>
          <w:sz w:val="40"/>
          <w:szCs w:val="40"/>
          <w14:ligatures w14:val="none"/>
        </w:rPr>
        <w:t>50× TAE</w:t>
      </w:r>
      <w:r w:rsidRPr="00123888">
        <w:rPr>
          <w:rFonts w:asciiTheme="majorHAnsi" w:eastAsia="Times New Roman" w:hAnsiTheme="majorHAnsi" w:cs="Times New Roman"/>
          <w:kern w:val="0"/>
          <w:sz w:val="40"/>
          <w:szCs w:val="40"/>
          <w14:ligatures w14:val="none"/>
        </w:rPr>
        <w:t xml:space="preserve"> </w:t>
      </w:r>
      <w:r w:rsidRPr="00123888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br/>
        <w:t>Sambrook &amp; Russell (</w:t>
      </w:r>
      <w:r w:rsidRPr="00123888">
        <w:rPr>
          <w:rFonts w:asciiTheme="majorHAnsi" w:eastAsia="Times New Roman" w:hAnsiTheme="majorHAnsi" w:cs="Times New Roman"/>
          <w:i/>
          <w:iCs/>
          <w:kern w:val="0"/>
          <w:sz w:val="28"/>
          <w:szCs w:val="28"/>
          <w14:ligatures w14:val="none"/>
        </w:rPr>
        <w:t>Molecular Cloning Book</w:t>
      </w:r>
      <w:r w:rsidRPr="00123888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3853"/>
        <w:gridCol w:w="1806"/>
      </w:tblGrid>
      <w:tr w:rsidR="003912B7" w:rsidRPr="00123888" w14:paraId="6C61B1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B635B" w14:textId="77777777" w:rsidR="003912B7" w:rsidRPr="00123888" w:rsidRDefault="003912B7" w:rsidP="003912B7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23888">
              <w:rPr>
                <w:rFonts w:asciiTheme="majorHAnsi" w:eastAsia="Times New Roman" w:hAnsiTheme="majorHAnsi" w:cs="Times New Roman"/>
                <w:b/>
                <w:bCs/>
                <w:kern w:val="0"/>
                <w:sz w:val="28"/>
                <w:szCs w:val="28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36F75C5" w14:textId="77777777" w:rsidR="003912B7" w:rsidRPr="00123888" w:rsidRDefault="003912B7" w:rsidP="003912B7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23888">
              <w:rPr>
                <w:rFonts w:asciiTheme="majorHAnsi" w:eastAsia="Times New Roman" w:hAnsiTheme="majorHAnsi" w:cs="Times New Roman"/>
                <w:b/>
                <w:bCs/>
                <w:kern w:val="0"/>
                <w:sz w:val="28"/>
                <w:szCs w:val="28"/>
                <w14:ligatures w14:val="none"/>
              </w:rPr>
              <w:t>Final concentration in 50× stock</w:t>
            </w:r>
          </w:p>
        </w:tc>
        <w:tc>
          <w:tcPr>
            <w:tcW w:w="0" w:type="auto"/>
            <w:vAlign w:val="center"/>
            <w:hideMark/>
          </w:tcPr>
          <w:p w14:paraId="4605ECFE" w14:textId="77777777" w:rsidR="003912B7" w:rsidRPr="00123888" w:rsidRDefault="003912B7" w:rsidP="003912B7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23888">
              <w:rPr>
                <w:rFonts w:asciiTheme="majorHAnsi" w:eastAsia="Times New Roman" w:hAnsiTheme="majorHAnsi" w:cs="Times New Roman"/>
                <w:b/>
                <w:bCs/>
                <w:kern w:val="0"/>
                <w:sz w:val="28"/>
                <w:szCs w:val="28"/>
                <w14:ligatures w14:val="none"/>
              </w:rPr>
              <w:t>Amount for 1 L</w:t>
            </w:r>
          </w:p>
        </w:tc>
      </w:tr>
      <w:tr w:rsidR="003912B7" w:rsidRPr="00123888" w14:paraId="61AE4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C0429" w14:textId="77777777" w:rsidR="003912B7" w:rsidRPr="00123888" w:rsidRDefault="003912B7" w:rsidP="003912B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14:ligatures w14:val="none"/>
              </w:rPr>
            </w:pPr>
            <w:proofErr w:type="gramStart"/>
            <w:r w:rsidRPr="00123888"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14:ligatures w14:val="none"/>
              </w:rPr>
              <w:t>Tris</w:t>
            </w:r>
            <w:proofErr w:type="gramEnd"/>
            <w:r w:rsidRPr="00123888"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14:ligatures w14:val="none"/>
              </w:rPr>
              <w:t xml:space="preserve"> base</w:t>
            </w:r>
          </w:p>
        </w:tc>
        <w:tc>
          <w:tcPr>
            <w:tcW w:w="0" w:type="auto"/>
            <w:vAlign w:val="center"/>
            <w:hideMark/>
          </w:tcPr>
          <w:p w14:paraId="4B687FC5" w14:textId="77777777" w:rsidR="003912B7" w:rsidRPr="00123888" w:rsidRDefault="003912B7" w:rsidP="003912B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14:ligatures w14:val="none"/>
              </w:rPr>
            </w:pPr>
            <w:r w:rsidRPr="00123888"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14:ligatures w14:val="none"/>
              </w:rPr>
              <w:t>2.0 M</w:t>
            </w:r>
          </w:p>
        </w:tc>
        <w:tc>
          <w:tcPr>
            <w:tcW w:w="0" w:type="auto"/>
            <w:vAlign w:val="center"/>
            <w:hideMark/>
          </w:tcPr>
          <w:p w14:paraId="02FA918C" w14:textId="77777777" w:rsidR="003912B7" w:rsidRPr="00123888" w:rsidRDefault="003912B7" w:rsidP="003912B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14:ligatures w14:val="none"/>
              </w:rPr>
            </w:pPr>
            <w:r w:rsidRPr="00123888"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14:ligatures w14:val="none"/>
              </w:rPr>
              <w:t>242 g</w:t>
            </w:r>
          </w:p>
        </w:tc>
      </w:tr>
      <w:tr w:rsidR="003912B7" w:rsidRPr="00123888" w14:paraId="00DFB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34672" w14:textId="77777777" w:rsidR="003912B7" w:rsidRPr="00123888" w:rsidRDefault="003912B7" w:rsidP="003912B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14:ligatures w14:val="none"/>
              </w:rPr>
            </w:pPr>
            <w:r w:rsidRPr="00123888"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14:ligatures w14:val="none"/>
              </w:rPr>
              <w:t>Glacial acetic acid</w:t>
            </w:r>
          </w:p>
        </w:tc>
        <w:tc>
          <w:tcPr>
            <w:tcW w:w="0" w:type="auto"/>
            <w:vAlign w:val="center"/>
            <w:hideMark/>
          </w:tcPr>
          <w:p w14:paraId="10E26799" w14:textId="77777777" w:rsidR="003912B7" w:rsidRPr="00123888" w:rsidRDefault="003912B7" w:rsidP="003912B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14:ligatures w14:val="none"/>
              </w:rPr>
            </w:pPr>
            <w:r w:rsidRPr="00123888"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14:ligatures w14:val="none"/>
              </w:rPr>
              <w:t>1.0 M</w:t>
            </w:r>
          </w:p>
        </w:tc>
        <w:tc>
          <w:tcPr>
            <w:tcW w:w="0" w:type="auto"/>
            <w:vAlign w:val="center"/>
            <w:hideMark/>
          </w:tcPr>
          <w:p w14:paraId="58AD0683" w14:textId="77777777" w:rsidR="003912B7" w:rsidRPr="00123888" w:rsidRDefault="003912B7" w:rsidP="003912B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14:ligatures w14:val="none"/>
              </w:rPr>
            </w:pPr>
            <w:r w:rsidRPr="00123888"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14:ligatures w14:val="none"/>
              </w:rPr>
              <w:t>57.1 mL</w:t>
            </w:r>
          </w:p>
        </w:tc>
      </w:tr>
      <w:tr w:rsidR="003912B7" w:rsidRPr="00123888" w14:paraId="1FC70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07BBF" w14:textId="77777777" w:rsidR="003912B7" w:rsidRPr="00123888" w:rsidRDefault="003912B7" w:rsidP="003912B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14:ligatures w14:val="none"/>
              </w:rPr>
            </w:pPr>
            <w:r w:rsidRPr="00123888"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14:ligatures w14:val="none"/>
              </w:rPr>
              <w:t>0.5 M EDTA (pH 8.0)</w:t>
            </w:r>
          </w:p>
        </w:tc>
        <w:tc>
          <w:tcPr>
            <w:tcW w:w="0" w:type="auto"/>
            <w:vAlign w:val="center"/>
            <w:hideMark/>
          </w:tcPr>
          <w:p w14:paraId="734800E3" w14:textId="77777777" w:rsidR="003912B7" w:rsidRPr="00123888" w:rsidRDefault="003912B7" w:rsidP="003912B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14:ligatures w14:val="none"/>
              </w:rPr>
            </w:pPr>
            <w:r w:rsidRPr="00123888"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14:ligatures w14:val="none"/>
              </w:rPr>
              <w:t>50 mM</w:t>
            </w:r>
          </w:p>
        </w:tc>
        <w:tc>
          <w:tcPr>
            <w:tcW w:w="0" w:type="auto"/>
            <w:vAlign w:val="center"/>
            <w:hideMark/>
          </w:tcPr>
          <w:p w14:paraId="2C56FA24" w14:textId="77777777" w:rsidR="003912B7" w:rsidRPr="00123888" w:rsidRDefault="003912B7" w:rsidP="003912B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14:ligatures w14:val="none"/>
              </w:rPr>
            </w:pPr>
            <w:r w:rsidRPr="00123888">
              <w:rPr>
                <w:rFonts w:asciiTheme="majorHAnsi" w:eastAsia="Times New Roman" w:hAnsiTheme="majorHAnsi" w:cs="Times New Roman"/>
                <w:kern w:val="0"/>
                <w:sz w:val="28"/>
                <w:szCs w:val="28"/>
                <w14:ligatures w14:val="none"/>
              </w:rPr>
              <w:t>100 mL</w:t>
            </w:r>
          </w:p>
        </w:tc>
      </w:tr>
    </w:tbl>
    <w:p w14:paraId="3187E890" w14:textId="77777777" w:rsidR="003912B7" w:rsidRPr="00123888" w:rsidRDefault="003912B7" w:rsidP="003912B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123888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14:ligatures w14:val="none"/>
        </w:rPr>
        <w:t>Preparation (1 L of 50× TAE)</w:t>
      </w:r>
    </w:p>
    <w:p w14:paraId="45F1B182" w14:textId="501C9D82" w:rsidR="003912B7" w:rsidRPr="00123888" w:rsidRDefault="003912B7" w:rsidP="00391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123888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Add </w:t>
      </w:r>
      <w:r w:rsidRPr="00123888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14:ligatures w14:val="none"/>
        </w:rPr>
        <w:t xml:space="preserve">242 g </w:t>
      </w:r>
      <w:proofErr w:type="gramStart"/>
      <w:r w:rsidRPr="00123888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14:ligatures w14:val="none"/>
        </w:rPr>
        <w:t>Tris</w:t>
      </w:r>
      <w:proofErr w:type="gramEnd"/>
      <w:r w:rsidRPr="00123888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14:ligatures w14:val="none"/>
        </w:rPr>
        <w:t xml:space="preserve"> base</w:t>
      </w:r>
      <w:r w:rsidRPr="00123888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 to ~700</w:t>
      </w:r>
      <w:r w:rsidR="00123888" w:rsidRPr="00123888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 </w:t>
      </w:r>
      <w:r w:rsidRPr="00123888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mL </w:t>
      </w:r>
      <w:proofErr w:type="spellStart"/>
      <w:r w:rsidRPr="00123888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dH₂O</w:t>
      </w:r>
      <w:proofErr w:type="spellEnd"/>
      <w:r w:rsidRPr="00123888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. </w:t>
      </w:r>
    </w:p>
    <w:p w14:paraId="64338FDB" w14:textId="77777777" w:rsidR="003912B7" w:rsidRPr="00123888" w:rsidRDefault="003912B7" w:rsidP="00391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123888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Add </w:t>
      </w:r>
      <w:r w:rsidRPr="00123888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14:ligatures w14:val="none"/>
        </w:rPr>
        <w:t>57.1 mL glacial acetic acid</w:t>
      </w:r>
      <w:r w:rsidRPr="00123888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. </w:t>
      </w:r>
    </w:p>
    <w:p w14:paraId="2922B747" w14:textId="77777777" w:rsidR="003912B7" w:rsidRPr="00123888" w:rsidRDefault="003912B7" w:rsidP="00391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123888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Add </w:t>
      </w:r>
      <w:r w:rsidRPr="00123888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14:ligatures w14:val="none"/>
        </w:rPr>
        <w:t>100 mL of 0.5 M EDTA, pH 8.0</w:t>
      </w:r>
      <w:r w:rsidRPr="00123888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. </w:t>
      </w:r>
    </w:p>
    <w:p w14:paraId="33DDD5CB" w14:textId="21DEDE6A" w:rsidR="003912B7" w:rsidRPr="00123888" w:rsidRDefault="00123888" w:rsidP="00391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123888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Adjust </w:t>
      </w:r>
      <w:r w:rsidR="003912B7" w:rsidRPr="00123888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volume to </w:t>
      </w:r>
      <w:r w:rsidR="003912B7" w:rsidRPr="00123888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14:ligatures w14:val="none"/>
        </w:rPr>
        <w:t>1 L</w:t>
      </w:r>
      <w:r w:rsidR="003912B7" w:rsidRPr="00123888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 with </w:t>
      </w:r>
      <w:proofErr w:type="spellStart"/>
      <w:r w:rsidRPr="00123888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di</w:t>
      </w:r>
      <w:r w:rsidR="003912B7" w:rsidRPr="00123888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H₂O</w:t>
      </w:r>
      <w:proofErr w:type="spellEnd"/>
      <w:r w:rsidR="003912B7" w:rsidRPr="00123888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. </w:t>
      </w:r>
    </w:p>
    <w:p w14:paraId="605F8CA9" w14:textId="77777777" w:rsidR="003912B7" w:rsidRPr="00123888" w:rsidRDefault="003912B7" w:rsidP="00391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123888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No sterilization is usually required. Store at room temperature. </w:t>
      </w:r>
    </w:p>
    <w:p w14:paraId="4CA406E9" w14:textId="77777777" w:rsidR="003912B7" w:rsidRPr="00123888" w:rsidRDefault="003912B7" w:rsidP="003912B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123888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Working solutions</w:t>
      </w:r>
    </w:p>
    <w:p w14:paraId="4BA9F87A" w14:textId="77777777" w:rsidR="003912B7" w:rsidRPr="00123888" w:rsidRDefault="003912B7" w:rsidP="003912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123888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14:ligatures w14:val="none"/>
        </w:rPr>
        <w:t>1× TAE:</w:t>
      </w:r>
      <w:r w:rsidRPr="00123888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 20 mL 50× stock + 980 mL water </w:t>
      </w:r>
    </w:p>
    <w:p w14:paraId="52AE465F" w14:textId="77777777" w:rsidR="003912B7" w:rsidRPr="00123888" w:rsidRDefault="003912B7" w:rsidP="003912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123888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14:ligatures w14:val="none"/>
        </w:rPr>
        <w:t>0.5× TAE:</w:t>
      </w:r>
      <w:r w:rsidRPr="00123888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 10 mL 50× stock + 990 mL water </w:t>
      </w:r>
    </w:p>
    <w:p w14:paraId="02CE937E" w14:textId="77777777" w:rsidR="003912B7" w:rsidRPr="00123888" w:rsidRDefault="003912B7" w:rsidP="003912B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123888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For agarose gels, many labs run:</w:t>
      </w:r>
    </w:p>
    <w:p w14:paraId="49FCE83E" w14:textId="77777777" w:rsidR="003912B7" w:rsidRPr="00123888" w:rsidRDefault="003912B7" w:rsidP="003912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123888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14:ligatures w14:val="none"/>
        </w:rPr>
        <w:t>1× TAE</w:t>
      </w:r>
      <w:r w:rsidRPr="00123888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 for routine work </w:t>
      </w:r>
    </w:p>
    <w:p w14:paraId="06667775" w14:textId="77777777" w:rsidR="003912B7" w:rsidRPr="00123888" w:rsidRDefault="003912B7" w:rsidP="003912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123888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14:ligatures w14:val="none"/>
        </w:rPr>
        <w:t>0.5× TAE</w:t>
      </w:r>
      <w:r w:rsidRPr="00123888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 for larger gels or when reducing heating </w:t>
      </w:r>
    </w:p>
    <w:p w14:paraId="027D0CE9" w14:textId="77777777" w:rsidR="003912B7" w:rsidRPr="00123888" w:rsidRDefault="003912B7" w:rsidP="003912B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</w:p>
    <w:p w14:paraId="24018152" w14:textId="4507BE04" w:rsidR="003912B7" w:rsidRPr="00123888" w:rsidRDefault="003912B7" w:rsidP="003912B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40"/>
          <w:szCs w:val="40"/>
          <w14:ligatures w14:val="none"/>
        </w:rPr>
      </w:pPr>
      <w:r w:rsidRPr="00123888">
        <w:rPr>
          <w:rFonts w:asciiTheme="majorHAnsi" w:eastAsia="Times New Roman" w:hAnsiTheme="majorHAnsi" w:cs="Times New Roman"/>
          <w:b/>
          <w:bCs/>
          <w:kern w:val="0"/>
          <w:sz w:val="40"/>
          <w:szCs w:val="40"/>
          <w14:ligatures w14:val="none"/>
        </w:rPr>
        <w:t>0.5 M EDTA pH 8.0</w:t>
      </w:r>
    </w:p>
    <w:p w14:paraId="68CAFB02" w14:textId="77777777" w:rsidR="003912B7" w:rsidRPr="00123888" w:rsidRDefault="003912B7" w:rsidP="003912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123888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186.1 g disodium EDTA·2H₂O </w:t>
      </w:r>
    </w:p>
    <w:p w14:paraId="4E0C5BDC" w14:textId="77777777" w:rsidR="003912B7" w:rsidRPr="00123888" w:rsidRDefault="003912B7" w:rsidP="003912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123888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~800 mL water </w:t>
      </w:r>
    </w:p>
    <w:p w14:paraId="4B2CE27C" w14:textId="573AB501" w:rsidR="003912B7" w:rsidRPr="00123888" w:rsidRDefault="003912B7" w:rsidP="001238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123888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Adjust pH to 8.0 with NaOH pellets or ~10 N NaOH </w:t>
      </w:r>
      <w:r w:rsidR="00123888" w:rsidRPr="00123888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br/>
        <w:t xml:space="preserve">* </w:t>
      </w:r>
      <w:r w:rsidR="00123888" w:rsidRPr="00123888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EDTA will not fully dissolve until pH approaches 8</w:t>
      </w:r>
    </w:p>
    <w:p w14:paraId="13F9878A" w14:textId="77777777" w:rsidR="003912B7" w:rsidRPr="00123888" w:rsidRDefault="003912B7" w:rsidP="003912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123888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Bring to 1 L </w:t>
      </w:r>
    </w:p>
    <w:p w14:paraId="2F0A1938" w14:textId="74C5C02C" w:rsidR="00174556" w:rsidRPr="00123888" w:rsidRDefault="003912B7" w:rsidP="001238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123888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Autoclave (optional)</w:t>
      </w:r>
      <w:r w:rsidRPr="00123888">
        <w:rPr>
          <w:rFonts w:asciiTheme="majorHAnsi" w:eastAsia="Times New Roman" w:hAnsiTheme="majorHAnsi" w:cs="Arial"/>
          <w:vanish/>
          <w:kern w:val="0"/>
          <w:sz w:val="18"/>
          <w:szCs w:val="18"/>
          <w14:ligatures w14:val="none"/>
        </w:rPr>
        <w:t>Top of FormBottom of Form</w:t>
      </w:r>
    </w:p>
    <w:sectPr w:rsidR="00174556" w:rsidRPr="001238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12C45"/>
    <w:multiLevelType w:val="multilevel"/>
    <w:tmpl w:val="2CF8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74767E"/>
    <w:multiLevelType w:val="multilevel"/>
    <w:tmpl w:val="2850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2512CD"/>
    <w:multiLevelType w:val="multilevel"/>
    <w:tmpl w:val="DDD4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94691F"/>
    <w:multiLevelType w:val="multilevel"/>
    <w:tmpl w:val="79F07E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2430645">
    <w:abstractNumId w:val="3"/>
  </w:num>
  <w:num w:numId="2" w16cid:durableId="297417313">
    <w:abstractNumId w:val="1"/>
  </w:num>
  <w:num w:numId="3" w16cid:durableId="1780710862">
    <w:abstractNumId w:val="2"/>
  </w:num>
  <w:num w:numId="4" w16cid:durableId="1523670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2B7"/>
    <w:rsid w:val="00123888"/>
    <w:rsid w:val="00174556"/>
    <w:rsid w:val="003912B7"/>
    <w:rsid w:val="003F2D94"/>
    <w:rsid w:val="00590A55"/>
    <w:rsid w:val="006F43CC"/>
    <w:rsid w:val="008A1053"/>
    <w:rsid w:val="00CB0E66"/>
    <w:rsid w:val="00FD0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C44DCE"/>
  <w15:chartTrackingRefBased/>
  <w15:docId w15:val="{CFFF317A-1508-0C43-8D1D-C66FCB82A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2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2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2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2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2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12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912B7"/>
    <w:rPr>
      <w:b/>
      <w:bCs/>
    </w:rPr>
  </w:style>
  <w:style w:type="character" w:styleId="Emphasis">
    <w:name w:val="Emphasis"/>
    <w:basedOn w:val="DefaultParagraphFont"/>
    <w:uiPriority w:val="20"/>
    <w:qFormat/>
    <w:rsid w:val="003912B7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912B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912B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3912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912B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912B7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 </dc:creator>
  <cp:keywords/>
  <dc:description/>
  <cp:lastModifiedBy>Reviewer </cp:lastModifiedBy>
  <cp:revision>3</cp:revision>
  <cp:lastPrinted>2026-06-03T17:09:00Z</cp:lastPrinted>
  <dcterms:created xsi:type="dcterms:W3CDTF">2026-06-03T14:55:00Z</dcterms:created>
  <dcterms:modified xsi:type="dcterms:W3CDTF">2026-06-15T15:59:00Z</dcterms:modified>
</cp:coreProperties>
</file>