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97147" w14:textId="0E493143" w:rsidR="00FD1D2D" w:rsidRPr="004114EC" w:rsidRDefault="00FD1D2D" w:rsidP="00FD1D2D">
      <w:pPr>
        <w:rPr>
          <w:rFonts w:ascii="Courier New" w:hAnsi="Courier New" w:cs="Courier New"/>
          <w:sz w:val="16"/>
          <w:szCs w:val="16"/>
        </w:rPr>
      </w:pPr>
      <w:r w:rsidRPr="004114EC">
        <w:rPr>
          <w:rFonts w:ascii="Courier New" w:hAnsi="Courier New" w:cs="Courier New"/>
          <w:sz w:val="16"/>
          <w:szCs w:val="16"/>
        </w:rPr>
        <w:t># Dataset S</w:t>
      </w:r>
      <w:r>
        <w:rPr>
          <w:rFonts w:ascii="Courier New" w:hAnsi="Courier New" w:cs="Courier New"/>
          <w:sz w:val="16"/>
          <w:szCs w:val="16"/>
        </w:rPr>
        <w:t>9</w:t>
      </w:r>
    </w:p>
    <w:p w14:paraId="0DCB888A" w14:textId="0F32D0F4" w:rsidR="00FD1D2D" w:rsidRDefault="00FD1D2D" w:rsidP="00FD1D2D">
      <w:pPr>
        <w:rPr>
          <w:rFonts w:ascii="Courier New" w:hAnsi="Courier New" w:cs="Courier New"/>
          <w:sz w:val="16"/>
          <w:szCs w:val="16"/>
        </w:rPr>
      </w:pPr>
      <w:r w:rsidRPr="00E36FA7">
        <w:rPr>
          <w:rFonts w:ascii="Courier New" w:hAnsi="Courier New" w:cs="Courier New"/>
          <w:sz w:val="16"/>
          <w:szCs w:val="16"/>
        </w:rPr>
        <w:t xml:space="preserve"># R code </w:t>
      </w:r>
      <w:r>
        <w:rPr>
          <w:rFonts w:ascii="Courier New" w:hAnsi="Courier New" w:cs="Courier New"/>
          <w:sz w:val="16"/>
          <w:szCs w:val="16"/>
        </w:rPr>
        <w:t>to compute EHA and EPSA results for HMM turnover probability time series</w:t>
      </w:r>
    </w:p>
    <w:p w14:paraId="5441BE25" w14:textId="77777777" w:rsidR="00FD1D2D" w:rsidRDefault="00FD1D2D" w:rsidP="00FD1D2D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22"/>
          <w:szCs w:val="22"/>
        </w:rPr>
      </w:pPr>
    </w:p>
    <w:p w14:paraId="79286B21" w14:textId="77777777" w:rsidR="00FD1D2D" w:rsidRPr="003735E5" w:rsidRDefault="00FD1D2D" w:rsidP="00FD1D2D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># HMM turnover probabilities should be placed in the data frame “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”</w:t>
      </w:r>
    </w:p>
    <w:p w14:paraId="1EA2BB17" w14:textId="560C5090" w:rsidR="00FD1D2D" w:rsidRPr="003735E5" w:rsidRDefault="00FD1D2D" w:rsidP="00FD1D2D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# Download these data from the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server</w:t>
      </w:r>
      <w:bookmarkStart w:id="0" w:name="_GoBack"/>
      <w:bookmarkEnd w:id="0"/>
    </w:p>
    <w:p w14:paraId="63F01C9F" w14:textId="77777777" w:rsidR="00FD1D2D" w:rsidRPr="003735E5" w:rsidRDefault="00FD1D2D" w:rsidP="00FD1D2D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(“</w:t>
      </w:r>
      <w:r>
        <w:rPr>
          <w:rFonts w:ascii="Courier New" w:hAnsi="Courier New" w:cs="Courier New"/>
          <w:color w:val="000000"/>
          <w:sz w:val="16"/>
          <w:szCs w:val="16"/>
        </w:rPr>
        <w:t>graptolite</w:t>
      </w:r>
      <w:r w:rsidRPr="003735E5">
        <w:rPr>
          <w:rFonts w:ascii="Courier New" w:hAnsi="Courier New" w:cs="Courier New"/>
          <w:color w:val="000000"/>
          <w:sz w:val="16"/>
          <w:szCs w:val="16"/>
        </w:rPr>
        <w:t>”)</w:t>
      </w:r>
    </w:p>
    <w:p w14:paraId="0D86F39B" w14:textId="77777777" w:rsidR="00FD1D2D" w:rsidRPr="003735E5" w:rsidRDefault="00FD1D2D" w:rsidP="00FD1D2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6"/>
          <w:szCs w:val="16"/>
        </w:rPr>
      </w:pPr>
    </w:p>
    <w:p w14:paraId="0D3C2DBF" w14:textId="77777777" w:rsidR="00FD1D2D" w:rsidRPr="0081788F" w:rsidRDefault="00FD1D2D" w:rsidP="00FD1D2D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# Load the library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</w:p>
    <w:p w14:paraId="58B3A0D9" w14:textId="77777777" w:rsidR="00FD1D2D" w:rsidRPr="0081788F" w:rsidRDefault="00FD1D2D" w:rsidP="00FD1D2D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library(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E2E81F7" w14:textId="77777777" w:rsidR="00FD1D2D" w:rsidRPr="0081788F" w:rsidRDefault="00FD1D2D" w:rsidP="00FD1D2D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5792FABD" w14:textId="6CB7A45E" w:rsidR="0049611F" w:rsidRPr="00405A19" w:rsidRDefault="00FD1D2D" w:rsidP="00DA64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>turnPwr</w:t>
      </w:r>
      <w:proofErr w:type="spellEnd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>eha</w:t>
      </w:r>
      <w:proofErr w:type="spellEnd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 xml:space="preserve">, win=20.001, step=.1, pad=4000, </w:t>
      </w:r>
      <w:proofErr w:type="spellStart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>genplot</w:t>
      </w:r>
      <w:proofErr w:type="spellEnd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 xml:space="preserve">=4, palette=5, </w:t>
      </w:r>
      <w:proofErr w:type="spellStart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>ydir</w:t>
      </w:r>
      <w:proofErr w:type="spellEnd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 xml:space="preserve">=-1, </w:t>
      </w:r>
      <w:r w:rsidR="0049611F" w:rsidRPr="005D196F">
        <w:rPr>
          <w:rFonts w:ascii="Courier New" w:hAnsi="Courier New" w:cs="Courier New"/>
          <w:color w:val="000000"/>
          <w:sz w:val="16"/>
          <w:szCs w:val="16"/>
        </w:rPr>
        <w:br/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203F45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="0049611F" w:rsidRPr="005D196F">
        <w:rPr>
          <w:rFonts w:ascii="Courier New" w:hAnsi="Courier New" w:cs="Courier New"/>
          <w:color w:val="000000"/>
          <w:sz w:val="16"/>
          <w:szCs w:val="16"/>
        </w:rPr>
        <w:t>=2, output=2)</w:t>
      </w:r>
    </w:p>
    <w:sectPr w:rsidR="0049611F" w:rsidRPr="00405A19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86DD8"/>
    <w:rsid w:val="000D0724"/>
    <w:rsid w:val="0013404A"/>
    <w:rsid w:val="00135DF1"/>
    <w:rsid w:val="0014373A"/>
    <w:rsid w:val="00157A28"/>
    <w:rsid w:val="001F5081"/>
    <w:rsid w:val="00203F45"/>
    <w:rsid w:val="002B1F23"/>
    <w:rsid w:val="002D2A5C"/>
    <w:rsid w:val="00405A19"/>
    <w:rsid w:val="004147C5"/>
    <w:rsid w:val="0049611F"/>
    <w:rsid w:val="004F4294"/>
    <w:rsid w:val="005D196F"/>
    <w:rsid w:val="005E0D19"/>
    <w:rsid w:val="005E3158"/>
    <w:rsid w:val="0065143B"/>
    <w:rsid w:val="00665389"/>
    <w:rsid w:val="00666D69"/>
    <w:rsid w:val="006B5288"/>
    <w:rsid w:val="00751517"/>
    <w:rsid w:val="0078711A"/>
    <w:rsid w:val="007B3AF5"/>
    <w:rsid w:val="0098685D"/>
    <w:rsid w:val="009A2857"/>
    <w:rsid w:val="009C4F64"/>
    <w:rsid w:val="00AB4D6E"/>
    <w:rsid w:val="00B07E69"/>
    <w:rsid w:val="00B70E70"/>
    <w:rsid w:val="00BB76FE"/>
    <w:rsid w:val="00BF3362"/>
    <w:rsid w:val="00C60376"/>
    <w:rsid w:val="00CB1765"/>
    <w:rsid w:val="00CE6AA2"/>
    <w:rsid w:val="00D64519"/>
    <w:rsid w:val="00D77E9B"/>
    <w:rsid w:val="00DA6420"/>
    <w:rsid w:val="00DD6A4D"/>
    <w:rsid w:val="00E654A2"/>
    <w:rsid w:val="00F6226B"/>
    <w:rsid w:val="00F7017A"/>
    <w:rsid w:val="00F720D4"/>
    <w:rsid w:val="00F85189"/>
    <w:rsid w:val="00FC3B53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29</cp:revision>
  <dcterms:created xsi:type="dcterms:W3CDTF">2018-01-23T02:00:00Z</dcterms:created>
  <dcterms:modified xsi:type="dcterms:W3CDTF">2018-04-23T22:32:00Z</dcterms:modified>
</cp:coreProperties>
</file>