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43FBF1" w14:textId="77777777" w:rsidR="00777FCD" w:rsidRPr="008D2A6A" w:rsidRDefault="00777FCD" w:rsidP="0057279E">
      <w:pPr>
        <w:pStyle w:val="Title"/>
      </w:pPr>
      <w:r w:rsidRPr="008D2A6A">
        <w:t>Answers to questions in</w:t>
      </w:r>
    </w:p>
    <w:p w14:paraId="25252412" w14:textId="0EA92CAF" w:rsidR="00777FCD" w:rsidRPr="008D2A6A" w:rsidRDefault="00777FCD" w:rsidP="0057279E">
      <w:pPr>
        <w:pStyle w:val="Title"/>
      </w:pPr>
      <w:r w:rsidRPr="008D2A6A">
        <w:t xml:space="preserve">Lab 2: </w:t>
      </w:r>
      <w:r w:rsidR="008D2A6A" w:rsidRPr="008D2A6A">
        <w:t>Edge detection &amp; Hough transform</w:t>
      </w:r>
    </w:p>
    <w:p w14:paraId="1CE58003" w14:textId="77777777" w:rsidR="00777FCD" w:rsidRDefault="00777FCD" w:rsidP="0057279E"/>
    <w:p w14:paraId="2B6CB2C8" w14:textId="67EEB6F1" w:rsidR="00777FCD" w:rsidRPr="00571AC4" w:rsidRDefault="00777FCD" w:rsidP="0057279E">
      <w:r w:rsidRPr="00571AC4">
        <w:t xml:space="preserve">Name: </w:t>
      </w:r>
      <w:r w:rsidR="00660E2B">
        <w:rPr>
          <w:u w:val="single"/>
        </w:rPr>
        <w:t>Markus Brislöv</w:t>
      </w:r>
      <w:r w:rsidRPr="00571AC4">
        <w:t>________________________________</w:t>
      </w:r>
      <w:r w:rsidRPr="00571AC4">
        <w:tab/>
        <w:t xml:space="preserve">Program: </w:t>
      </w:r>
      <w:r w:rsidR="00660E2B" w:rsidRPr="00660E2B">
        <w:rPr>
          <w:u w:val="single"/>
        </w:rPr>
        <w:t>AUSY</w:t>
      </w:r>
      <w:r w:rsidRPr="00571AC4">
        <w:t>______</w:t>
      </w:r>
      <w:r w:rsidR="00660E2B">
        <w:t>_</w:t>
      </w:r>
      <w:r w:rsidRPr="00571AC4">
        <w:t>___</w:t>
      </w:r>
      <w:r>
        <w:t>___________</w:t>
      </w:r>
    </w:p>
    <w:p w14:paraId="04136546" w14:textId="77777777" w:rsidR="00777FCD" w:rsidRPr="00571AC4" w:rsidRDefault="00777FCD" w:rsidP="0057279E"/>
    <w:p w14:paraId="7720CDE6" w14:textId="77777777" w:rsidR="00777FCD" w:rsidRDefault="00777FCD" w:rsidP="0057279E"/>
    <w:p w14:paraId="4087D57C" w14:textId="77777777" w:rsidR="00777FCD" w:rsidRPr="00571AC4" w:rsidRDefault="00777FCD" w:rsidP="0057279E"/>
    <w:p w14:paraId="3615C34D" w14:textId="77777777" w:rsidR="00777FCD" w:rsidRPr="00571AC4" w:rsidRDefault="00777FCD" w:rsidP="0057279E">
      <w:r w:rsidRPr="00571AC4">
        <w:rPr>
          <w:b/>
        </w:rPr>
        <w:t>Instructions</w:t>
      </w:r>
      <w:r w:rsidRPr="00571AC4">
        <w:t>: Complete the lab according to the instructions in the notes and respond to the questions stated below. Keep the answers short and focus on what is essential. Illustrate with figures only when explicitly requested.</w:t>
      </w:r>
    </w:p>
    <w:p w14:paraId="7BF21EDC" w14:textId="77777777" w:rsidR="00777FCD" w:rsidRPr="00571AC4" w:rsidRDefault="00777FCD" w:rsidP="0057279E"/>
    <w:p w14:paraId="1296DF7A" w14:textId="77777777" w:rsidR="00777FCD" w:rsidRPr="00571AC4" w:rsidRDefault="00777FCD" w:rsidP="0057279E">
      <w:r w:rsidRPr="00571AC4">
        <w:t>Good luck!</w:t>
      </w:r>
    </w:p>
    <w:p w14:paraId="4108010B" w14:textId="77777777" w:rsidR="00777FCD" w:rsidRDefault="00777FCD" w:rsidP="0057279E"/>
    <w:p w14:paraId="6B1CE5E6" w14:textId="77777777" w:rsidR="00777FCD" w:rsidRPr="00571AC4" w:rsidRDefault="00777FCD" w:rsidP="0057279E">
      <w:r w:rsidRPr="00571AC4">
        <w:t>___________________________________________________________________________</w:t>
      </w:r>
    </w:p>
    <w:p w14:paraId="4EAC9FC4" w14:textId="77777777" w:rsidR="00777FCD" w:rsidRDefault="00777FCD" w:rsidP="0057279E"/>
    <w:p w14:paraId="4F79FBBE" w14:textId="77777777" w:rsidR="00777FCD" w:rsidRPr="00777FCD" w:rsidRDefault="00777FCD" w:rsidP="0057279E">
      <w:r w:rsidRPr="00777FCD">
        <w:rPr>
          <w:b/>
        </w:rPr>
        <w:t>Question 1</w:t>
      </w:r>
      <w:r w:rsidRPr="00777FCD">
        <w:t xml:space="preserve">: What do you expect the results to look like and why? Compare the size of </w:t>
      </w:r>
      <w:r w:rsidRPr="00777FCD">
        <w:rPr>
          <w:i/>
        </w:rPr>
        <w:t>dxtools</w:t>
      </w:r>
      <w:r w:rsidRPr="00777FCD">
        <w:t xml:space="preserve"> with the size of </w:t>
      </w:r>
      <w:r w:rsidRPr="00777FCD">
        <w:rPr>
          <w:i/>
        </w:rPr>
        <w:t>tools</w:t>
      </w:r>
      <w:r w:rsidRPr="00777FCD">
        <w:t xml:space="preserve">. Why are these sizes different? </w:t>
      </w:r>
    </w:p>
    <w:p w14:paraId="15BB8430" w14:textId="77777777" w:rsidR="00777FCD" w:rsidRPr="00571AC4" w:rsidRDefault="00777FCD" w:rsidP="0057279E"/>
    <w:p w14:paraId="55CAE8F2" w14:textId="46D87918" w:rsidR="00777FCD" w:rsidRDefault="00777FCD" w:rsidP="0057279E">
      <w:r w:rsidRPr="00571AC4">
        <w:t>Answers:</w:t>
      </w:r>
    </w:p>
    <w:p w14:paraId="7BB70C79" w14:textId="13390910" w:rsidR="005B19F3" w:rsidRDefault="005B19F3" w:rsidP="0057279E">
      <w:r>
        <w:t xml:space="preserve">It’s expected that the edges will be highlighted horizontally </w:t>
      </w:r>
      <w:r w:rsidR="00C70B01">
        <w:t>when</w:t>
      </w:r>
      <w:r>
        <w:t xml:space="preserve"> </w:t>
      </w:r>
      <w:proofErr w:type="spellStart"/>
      <w:r w:rsidRPr="00C70B01">
        <w:rPr>
          <w:i/>
          <w:iCs/>
        </w:rPr>
        <w:t>d</w:t>
      </w:r>
      <w:r w:rsidR="00C70B01" w:rsidRPr="00C70B01">
        <w:rPr>
          <w:i/>
          <w:iCs/>
        </w:rPr>
        <w:t>elta</w:t>
      </w:r>
      <w:r w:rsidRPr="00C70B01">
        <w:rPr>
          <w:i/>
          <w:iCs/>
        </w:rPr>
        <w:t>x</w:t>
      </w:r>
      <w:proofErr w:type="spellEnd"/>
      <w:r w:rsidR="00C70B01">
        <w:t xml:space="preserve"> is applied</w:t>
      </w:r>
      <w:r>
        <w:t xml:space="preserve"> and vertically </w:t>
      </w:r>
      <w:r w:rsidR="00C70B01">
        <w:t xml:space="preserve">when </w:t>
      </w:r>
      <w:proofErr w:type="spellStart"/>
      <w:r w:rsidR="00C70B01" w:rsidRPr="00C70B01">
        <w:rPr>
          <w:i/>
          <w:iCs/>
        </w:rPr>
        <w:t>deltay</w:t>
      </w:r>
      <w:proofErr w:type="spellEnd"/>
      <w:r w:rsidR="00C70B01">
        <w:t xml:space="preserve"> is applied. </w:t>
      </w:r>
    </w:p>
    <w:p w14:paraId="34B75F70" w14:textId="77777777" w:rsidR="00C70B01" w:rsidRDefault="00C70B01" w:rsidP="0057279E"/>
    <w:p w14:paraId="5C762F56" w14:textId="0AC96BF4" w:rsidR="00A43A11" w:rsidRDefault="00A43A11" w:rsidP="00C70B01">
      <w:pPr>
        <w:spacing w:after="240"/>
        <w:jc w:val="center"/>
      </w:pPr>
      <w:r w:rsidRPr="00A43A11">
        <w:rPr>
          <w:noProof/>
        </w:rPr>
        <w:drawing>
          <wp:inline distT="0" distB="0" distL="0" distR="0" wp14:anchorId="68AE2050" wp14:editId="14162415">
            <wp:extent cx="1847850" cy="197438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
                      <a:extLst>
                        <a:ext uri="{28A0092B-C50C-407E-A947-70E740481C1C}">
                          <a14:useLocalDpi xmlns:a14="http://schemas.microsoft.com/office/drawing/2010/main" val="0"/>
                        </a:ext>
                      </a:extLst>
                    </a:blip>
                    <a:srcRect l="20875" t="1994" r="16982" b="9439"/>
                    <a:stretch/>
                  </pic:blipFill>
                  <pic:spPr bwMode="auto">
                    <a:xfrm>
                      <a:off x="0" y="0"/>
                      <a:ext cx="1890055" cy="2019482"/>
                    </a:xfrm>
                    <a:prstGeom prst="rect">
                      <a:avLst/>
                    </a:prstGeom>
                    <a:noFill/>
                    <a:ln>
                      <a:noFill/>
                    </a:ln>
                    <a:extLst>
                      <a:ext uri="{53640926-AAD7-44D8-BBD7-CCE9431645EC}">
                        <a14:shadowObscured xmlns:a14="http://schemas.microsoft.com/office/drawing/2010/main"/>
                      </a:ext>
                    </a:extLst>
                  </pic:spPr>
                </pic:pic>
              </a:graphicData>
            </a:graphic>
          </wp:inline>
        </w:drawing>
      </w:r>
    </w:p>
    <w:p w14:paraId="47977257" w14:textId="14A0D347" w:rsidR="00A43A11" w:rsidRDefault="00A43A11" w:rsidP="00083270">
      <w:pPr>
        <w:jc w:val="center"/>
      </w:pPr>
      <w:r w:rsidRPr="00A43A11">
        <w:rPr>
          <w:noProof/>
        </w:rPr>
        <w:drawing>
          <wp:inline distT="0" distB="0" distL="0" distR="0" wp14:anchorId="2A700952" wp14:editId="24921E4A">
            <wp:extent cx="4605877" cy="1764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a:extLst>
                        <a:ext uri="{28A0092B-C50C-407E-A947-70E740481C1C}">
                          <a14:useLocalDpi xmlns:a14="http://schemas.microsoft.com/office/drawing/2010/main" val="0"/>
                        </a:ext>
                      </a:extLst>
                    </a:blip>
                    <a:srcRect t="20690" b="28226"/>
                    <a:stretch/>
                  </pic:blipFill>
                  <pic:spPr bwMode="auto">
                    <a:xfrm>
                      <a:off x="0" y="0"/>
                      <a:ext cx="4640989" cy="1777448"/>
                    </a:xfrm>
                    <a:prstGeom prst="rect">
                      <a:avLst/>
                    </a:prstGeom>
                    <a:noFill/>
                    <a:ln>
                      <a:noFill/>
                    </a:ln>
                    <a:extLst>
                      <a:ext uri="{53640926-AAD7-44D8-BBD7-CCE9431645EC}">
                        <a14:shadowObscured xmlns:a14="http://schemas.microsoft.com/office/drawing/2010/main"/>
                      </a:ext>
                    </a:extLst>
                  </pic:spPr>
                </pic:pic>
              </a:graphicData>
            </a:graphic>
          </wp:inline>
        </w:drawing>
      </w:r>
    </w:p>
    <w:p w14:paraId="78D60ED3" w14:textId="77777777" w:rsidR="009E45DE" w:rsidRPr="00571AC4" w:rsidRDefault="009E45DE" w:rsidP="0057279E"/>
    <w:p w14:paraId="760DBE51" w14:textId="4AC43649" w:rsidR="00347117" w:rsidRDefault="00347117" w:rsidP="0057279E">
      <w:r>
        <w:lastRenderedPageBreak/>
        <w:t>I</w:t>
      </w:r>
      <w:r w:rsidRPr="00347117">
        <w:t xml:space="preserve">mage </w:t>
      </w:r>
      <w:r w:rsidRPr="00F13897">
        <w:rPr>
          <w:i/>
          <w:iCs/>
        </w:rPr>
        <w:t>tools</w:t>
      </w:r>
      <w:r w:rsidRPr="00347117">
        <w:t xml:space="preserve"> is 256x256 pixels whereas </w:t>
      </w:r>
      <w:r w:rsidRPr="00F13897">
        <w:rPr>
          <w:i/>
          <w:iCs/>
        </w:rPr>
        <w:t>dxtools</w:t>
      </w:r>
      <w:r w:rsidRPr="00347117">
        <w:t xml:space="preserve"> and </w:t>
      </w:r>
      <w:r w:rsidRPr="00F13897">
        <w:rPr>
          <w:i/>
          <w:iCs/>
        </w:rPr>
        <w:t>dytools</w:t>
      </w:r>
      <w:r w:rsidRPr="00347117">
        <w:t xml:space="preserve"> are 254x254 pixels</w:t>
      </w:r>
      <w:r>
        <w:t>. When we convolute the image with the Sobel operator, which is a 3x3 matrix, the evaluated pixel</w:t>
      </w:r>
      <w:r w:rsidR="00F13897">
        <w:t xml:space="preserve"> in </w:t>
      </w:r>
      <w:r w:rsidR="00F13897" w:rsidRPr="00F13897">
        <w:rPr>
          <w:i/>
          <w:iCs/>
        </w:rPr>
        <w:t>tools</w:t>
      </w:r>
      <w:r>
        <w:t xml:space="preserve"> will be the </w:t>
      </w:r>
      <w:r w:rsidR="00F13897">
        <w:t>central</w:t>
      </w:r>
      <w:r>
        <w:t xml:space="preserve"> pixel in the Sobel matrix. Therefore, we can’t evaluate the pixels on the edges of tools as we need additional pixels along the edge</w:t>
      </w:r>
      <w:r w:rsidR="00954C4D">
        <w:t xml:space="preserve">, </w:t>
      </w:r>
      <w:r w:rsidR="00954C4D" w:rsidRPr="00954C4D">
        <w:t xml:space="preserve">see </w:t>
      </w:r>
      <w:r w:rsidR="00954C4D" w:rsidRPr="00954C4D">
        <w:fldChar w:fldCharType="begin"/>
      </w:r>
      <w:r w:rsidR="00954C4D" w:rsidRPr="00954C4D">
        <w:instrText xml:space="preserve"> REF _Ref25140335 \h  \* MERGEFORMAT </w:instrText>
      </w:r>
      <w:r w:rsidR="00954C4D" w:rsidRPr="00954C4D">
        <w:fldChar w:fldCharType="separate"/>
      </w:r>
      <w:r w:rsidR="00954C4D" w:rsidRPr="00954C4D">
        <w:rPr>
          <w:i/>
          <w:iCs/>
        </w:rPr>
        <w:t>Figure</w:t>
      </w:r>
      <w:r w:rsidR="00954C4D" w:rsidRPr="00954C4D">
        <w:t xml:space="preserve"> </w:t>
      </w:r>
      <w:r w:rsidR="00954C4D" w:rsidRPr="00954C4D">
        <w:rPr>
          <w:i/>
          <w:iCs/>
          <w:noProof/>
        </w:rPr>
        <w:t>1</w:t>
      </w:r>
      <w:r w:rsidR="00954C4D" w:rsidRPr="00954C4D">
        <w:fldChar w:fldCharType="end"/>
      </w:r>
      <w:r>
        <w:t xml:space="preserve">. That means that we lose either a row or column of pixels on either side of </w:t>
      </w:r>
      <w:r w:rsidRPr="00F13897">
        <w:rPr>
          <w:i/>
          <w:iCs/>
        </w:rPr>
        <w:t>tools</w:t>
      </w:r>
      <w:r>
        <w:t>.</w:t>
      </w:r>
      <w:r w:rsidR="00645FD5">
        <w:t xml:space="preserve"> This behavior occurs because we used ‘valid’ in the conv2() function.</w:t>
      </w:r>
    </w:p>
    <w:p w14:paraId="4FB95353" w14:textId="77777777" w:rsidR="00954C4D" w:rsidRDefault="00954C4D" w:rsidP="0057279E"/>
    <w:p w14:paraId="0F9CA8B3" w14:textId="77777777" w:rsidR="00954C4D" w:rsidRDefault="00954C4D" w:rsidP="00083270">
      <w:pPr>
        <w:jc w:val="center"/>
      </w:pPr>
      <w:r>
        <w:rPr>
          <w:noProof/>
        </w:rPr>
        <w:drawing>
          <wp:inline distT="0" distB="0" distL="0" distR="0" wp14:anchorId="5FDA0197" wp14:editId="4816F811">
            <wp:extent cx="2057400" cy="142035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88460" cy="1441792"/>
                    </a:xfrm>
                    <a:prstGeom prst="rect">
                      <a:avLst/>
                    </a:prstGeom>
                  </pic:spPr>
                </pic:pic>
              </a:graphicData>
            </a:graphic>
          </wp:inline>
        </w:drawing>
      </w:r>
    </w:p>
    <w:p w14:paraId="6F6655BE" w14:textId="46071E64" w:rsidR="00954C4D" w:rsidRDefault="00954C4D" w:rsidP="00083270">
      <w:pPr>
        <w:pStyle w:val="Caption"/>
        <w:jc w:val="center"/>
        <w:rPr>
          <w:rFonts w:ascii="Times New Roman" w:hAnsi="Times New Roman" w:cs="Times New Roman"/>
          <w:sz w:val="22"/>
          <w:szCs w:val="22"/>
        </w:rPr>
      </w:pPr>
      <w:bookmarkStart w:id="0" w:name="_Ref25140335"/>
      <w:r>
        <w:t xml:space="preserve">Figure </w:t>
      </w:r>
      <w:fldSimple w:instr=" SEQ Figure \* ARABIC ">
        <w:r w:rsidR="000A1551">
          <w:rPr>
            <w:noProof/>
          </w:rPr>
          <w:t>1</w:t>
        </w:r>
      </w:fldSimple>
      <w:bookmarkEnd w:id="0"/>
      <w:r>
        <w:t>. Sobel operator along the edge of tools</w:t>
      </w:r>
    </w:p>
    <w:p w14:paraId="0BB02335" w14:textId="77777777" w:rsidR="00777FCD" w:rsidRPr="00571AC4" w:rsidRDefault="00777FCD" w:rsidP="0057279E">
      <w:r w:rsidRPr="00571AC4">
        <w:t>___________________________________________________________________________</w:t>
      </w:r>
    </w:p>
    <w:p w14:paraId="7F43538F" w14:textId="77777777" w:rsidR="00777FCD" w:rsidRDefault="00777FCD" w:rsidP="0057279E"/>
    <w:p w14:paraId="54E994B3" w14:textId="77777777" w:rsidR="00777FCD" w:rsidRDefault="00777FCD" w:rsidP="0057279E">
      <w:r w:rsidRPr="00777FCD">
        <w:rPr>
          <w:b/>
        </w:rPr>
        <w:t>Question 2</w:t>
      </w:r>
      <w:r w:rsidRPr="00777FCD">
        <w:t xml:space="preserve">: Is it easy to find a threshold that results in thin edges? Explain why or why not! </w:t>
      </w:r>
    </w:p>
    <w:p w14:paraId="1FFA8BB1" w14:textId="77777777" w:rsidR="00777FCD" w:rsidRPr="00571AC4" w:rsidRDefault="00777FCD" w:rsidP="0057279E"/>
    <w:p w14:paraId="69CDD805" w14:textId="0DA839B8" w:rsidR="00777FCD" w:rsidRDefault="00777FCD" w:rsidP="0057279E">
      <w:r w:rsidRPr="00571AC4">
        <w:t>Answers:</w:t>
      </w:r>
    </w:p>
    <w:p w14:paraId="1DCA38B5" w14:textId="7D368539" w:rsidR="001A4A92" w:rsidRDefault="001A4A92" w:rsidP="001A4A92">
      <w:pPr>
        <w:jc w:val="center"/>
      </w:pPr>
      <w:r w:rsidRPr="001A4A92">
        <w:rPr>
          <w:noProof/>
        </w:rPr>
        <w:drawing>
          <wp:inline distT="0" distB="0" distL="0" distR="0" wp14:anchorId="5C15CBBA" wp14:editId="215FC520">
            <wp:extent cx="2133600" cy="22209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19433" t="1423" r="15483" b="8221"/>
                    <a:stretch/>
                  </pic:blipFill>
                  <pic:spPr bwMode="auto">
                    <a:xfrm>
                      <a:off x="0" y="0"/>
                      <a:ext cx="2165668" cy="2254364"/>
                    </a:xfrm>
                    <a:prstGeom prst="rect">
                      <a:avLst/>
                    </a:prstGeom>
                    <a:noFill/>
                    <a:ln>
                      <a:noFill/>
                    </a:ln>
                    <a:extLst>
                      <a:ext uri="{53640926-AAD7-44D8-BBD7-CCE9431645EC}">
                        <a14:shadowObscured xmlns:a14="http://schemas.microsoft.com/office/drawing/2010/main"/>
                      </a:ext>
                    </a:extLst>
                  </pic:spPr>
                </pic:pic>
              </a:graphicData>
            </a:graphic>
          </wp:inline>
        </w:drawing>
      </w:r>
      <w:r w:rsidRPr="001A4A92">
        <w:rPr>
          <w:noProof/>
        </w:rPr>
        <w:drawing>
          <wp:inline distT="0" distB="0" distL="0" distR="0" wp14:anchorId="11430AA4" wp14:editId="09AF6C2C">
            <wp:extent cx="2717800" cy="2160754"/>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3636" t="1617" r="7070" b="3698"/>
                    <a:stretch/>
                  </pic:blipFill>
                  <pic:spPr bwMode="auto">
                    <a:xfrm>
                      <a:off x="0" y="0"/>
                      <a:ext cx="2750900" cy="2187070"/>
                    </a:xfrm>
                    <a:prstGeom prst="rect">
                      <a:avLst/>
                    </a:prstGeom>
                    <a:noFill/>
                    <a:ln>
                      <a:noFill/>
                    </a:ln>
                    <a:extLst>
                      <a:ext uri="{53640926-AAD7-44D8-BBD7-CCE9431645EC}">
                        <a14:shadowObscured xmlns:a14="http://schemas.microsoft.com/office/drawing/2010/main"/>
                      </a:ext>
                    </a:extLst>
                  </pic:spPr>
                </pic:pic>
              </a:graphicData>
            </a:graphic>
          </wp:inline>
        </w:drawing>
      </w:r>
    </w:p>
    <w:p w14:paraId="38D9D17E" w14:textId="58682759" w:rsidR="001A4A92" w:rsidRDefault="001A4A92" w:rsidP="001A4A92">
      <w:pPr>
        <w:jc w:val="center"/>
      </w:pPr>
      <w:r w:rsidRPr="001A4A92">
        <w:rPr>
          <w:noProof/>
        </w:rPr>
        <w:drawing>
          <wp:inline distT="0" distB="0" distL="0" distR="0" wp14:anchorId="06405097" wp14:editId="39743C29">
            <wp:extent cx="4939334" cy="1225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10267" t="5437" r="6955" b="12838"/>
                    <a:stretch/>
                  </pic:blipFill>
                  <pic:spPr bwMode="auto">
                    <a:xfrm>
                      <a:off x="0" y="0"/>
                      <a:ext cx="4984288" cy="1236704"/>
                    </a:xfrm>
                    <a:prstGeom prst="rect">
                      <a:avLst/>
                    </a:prstGeom>
                    <a:noFill/>
                    <a:ln>
                      <a:noFill/>
                    </a:ln>
                    <a:extLst>
                      <a:ext uri="{53640926-AAD7-44D8-BBD7-CCE9431645EC}">
                        <a14:shadowObscured xmlns:a14="http://schemas.microsoft.com/office/drawing/2010/main"/>
                      </a:ext>
                    </a:extLst>
                  </pic:spPr>
                </pic:pic>
              </a:graphicData>
            </a:graphic>
          </wp:inline>
        </w:drawing>
      </w:r>
    </w:p>
    <w:p w14:paraId="6FA2E0FC" w14:textId="2192D575" w:rsidR="001A4A92" w:rsidRDefault="001A2AE3" w:rsidP="0057279E">
      <w:r>
        <w:t>No, because an edge might vary in magnitude</w:t>
      </w:r>
      <w:r w:rsidR="0057279E">
        <w:t xml:space="preserve"> and thickness</w:t>
      </w:r>
      <w:r>
        <w:t xml:space="preserve"> along its path. Therefore, there isn’t a specific threshold value that results in thin edges without </w:t>
      </w:r>
      <w:r w:rsidR="001A4A92">
        <w:t xml:space="preserve">removing some edges </w:t>
      </w:r>
      <w:r>
        <w:t>entirely. This magnitude</w:t>
      </w:r>
      <w:r w:rsidR="0057279E">
        <w:t xml:space="preserve"> and thickness</w:t>
      </w:r>
      <w:r>
        <w:t xml:space="preserve"> difference </w:t>
      </w:r>
      <w:r w:rsidR="001A4A92">
        <w:t>evident along the hammer where the head of the hammer is more defined compared to the handle.</w:t>
      </w:r>
    </w:p>
    <w:p w14:paraId="29F10887" w14:textId="77777777" w:rsidR="00777FCD" w:rsidRPr="00571AC4" w:rsidRDefault="00777FCD" w:rsidP="0057279E">
      <w:r w:rsidRPr="00571AC4">
        <w:t>___________________________________________________________________________</w:t>
      </w:r>
    </w:p>
    <w:p w14:paraId="1EE0F40B" w14:textId="77777777" w:rsidR="00777FCD" w:rsidRDefault="00777FCD" w:rsidP="0057279E"/>
    <w:p w14:paraId="36FF0B09" w14:textId="77777777" w:rsidR="00777FCD" w:rsidRPr="00777FCD" w:rsidRDefault="00777FCD" w:rsidP="0057279E">
      <w:r w:rsidRPr="00777FCD">
        <w:rPr>
          <w:b/>
        </w:rPr>
        <w:t>Question 3</w:t>
      </w:r>
      <w:r w:rsidRPr="00777FCD">
        <w:t xml:space="preserve">: </w:t>
      </w:r>
      <w:r w:rsidRPr="0057279E">
        <w:t>Does smoothing the image help to find edges?</w:t>
      </w:r>
      <w:r w:rsidRPr="00777FCD">
        <w:t xml:space="preserve"> </w:t>
      </w:r>
    </w:p>
    <w:p w14:paraId="71572538" w14:textId="77777777" w:rsidR="00777FCD" w:rsidRPr="00571AC4" w:rsidRDefault="00777FCD" w:rsidP="0057279E"/>
    <w:p w14:paraId="373BC417" w14:textId="176FBBB7" w:rsidR="00777FCD" w:rsidRDefault="00777FCD" w:rsidP="0057279E">
      <w:r w:rsidRPr="00571AC4">
        <w:t>Answers:</w:t>
      </w:r>
    </w:p>
    <w:p w14:paraId="34811E9E" w14:textId="1330E062" w:rsidR="001A4A92" w:rsidRDefault="001A4A92" w:rsidP="0057279E"/>
    <w:p w14:paraId="7094FF86" w14:textId="5767156E" w:rsidR="00673EC8" w:rsidRDefault="003E1523" w:rsidP="0057279E">
      <w:r w:rsidRPr="003E1523">
        <w:rPr>
          <w:noProof/>
        </w:rPr>
        <w:drawing>
          <wp:inline distT="0" distB="0" distL="0" distR="0" wp14:anchorId="320C742E" wp14:editId="7C4C2A68">
            <wp:extent cx="5270500" cy="12179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1217930"/>
                    </a:xfrm>
                    <a:prstGeom prst="rect">
                      <a:avLst/>
                    </a:prstGeom>
                    <a:noFill/>
                    <a:ln>
                      <a:noFill/>
                    </a:ln>
                  </pic:spPr>
                </pic:pic>
              </a:graphicData>
            </a:graphic>
          </wp:inline>
        </w:drawing>
      </w:r>
    </w:p>
    <w:p w14:paraId="00CF9FE0" w14:textId="255F7B05" w:rsidR="00673EC8" w:rsidRDefault="002611D2" w:rsidP="0057279E">
      <w:r w:rsidRPr="002611D2">
        <w:rPr>
          <w:noProof/>
        </w:rPr>
        <w:drawing>
          <wp:inline distT="0" distB="0" distL="0" distR="0" wp14:anchorId="5C8C9171" wp14:editId="32C38E25">
            <wp:extent cx="5270500" cy="12541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1254125"/>
                    </a:xfrm>
                    <a:prstGeom prst="rect">
                      <a:avLst/>
                    </a:prstGeom>
                    <a:noFill/>
                    <a:ln>
                      <a:noFill/>
                    </a:ln>
                  </pic:spPr>
                </pic:pic>
              </a:graphicData>
            </a:graphic>
          </wp:inline>
        </w:drawing>
      </w:r>
    </w:p>
    <w:p w14:paraId="6BA25DBF" w14:textId="77777777" w:rsidR="003E1523" w:rsidRDefault="003E1523" w:rsidP="002611D2">
      <w:pPr>
        <w:keepNext/>
        <w:rPr>
          <w:noProof/>
        </w:rPr>
      </w:pPr>
    </w:p>
    <w:p w14:paraId="5DC3810D" w14:textId="3C92ED32" w:rsidR="002611D2" w:rsidRDefault="002611D2" w:rsidP="002611D2">
      <w:pPr>
        <w:keepNext/>
      </w:pPr>
      <w:r w:rsidRPr="002611D2">
        <w:rPr>
          <w:noProof/>
        </w:rPr>
        <w:drawing>
          <wp:inline distT="0" distB="0" distL="0" distR="0" wp14:anchorId="3605F386" wp14:editId="5F70C1A5">
            <wp:extent cx="5262778" cy="4428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a:extLst>
                        <a:ext uri="{28A0092B-C50C-407E-A947-70E740481C1C}">
                          <a14:useLocalDpi xmlns:a14="http://schemas.microsoft.com/office/drawing/2010/main" val="0"/>
                        </a:ext>
                      </a:extLst>
                    </a:blip>
                    <a:srcRect t="4882" b="9175"/>
                    <a:stretch/>
                  </pic:blipFill>
                  <pic:spPr bwMode="auto">
                    <a:xfrm>
                      <a:off x="0" y="0"/>
                      <a:ext cx="5270500" cy="4434497"/>
                    </a:xfrm>
                    <a:prstGeom prst="rect">
                      <a:avLst/>
                    </a:prstGeom>
                    <a:noFill/>
                    <a:ln>
                      <a:noFill/>
                    </a:ln>
                    <a:extLst>
                      <a:ext uri="{53640926-AAD7-44D8-BBD7-CCE9431645EC}">
                        <a14:shadowObscured xmlns:a14="http://schemas.microsoft.com/office/drawing/2010/main"/>
                      </a:ext>
                    </a:extLst>
                  </pic:spPr>
                </pic:pic>
              </a:graphicData>
            </a:graphic>
          </wp:inline>
        </w:drawing>
      </w:r>
    </w:p>
    <w:p w14:paraId="5AFF3BD7" w14:textId="465D1587" w:rsidR="002611D2" w:rsidRDefault="002611D2" w:rsidP="002611D2">
      <w:pPr>
        <w:pStyle w:val="Caption"/>
        <w:jc w:val="center"/>
      </w:pPr>
      <w:r>
        <w:t xml:space="preserve">Figure </w:t>
      </w:r>
      <w:fldSimple w:instr=" SEQ Figure \* ARABIC ">
        <w:r w:rsidR="000A1551">
          <w:rPr>
            <w:noProof/>
          </w:rPr>
          <w:t>2</w:t>
        </w:r>
      </w:fldSimple>
      <w:r>
        <w:t>. First row is without smoothing, for the other rows gaussian blur with variance 1, 2 and 4 has been applied respectively</w:t>
      </w:r>
    </w:p>
    <w:p w14:paraId="1127CDDF" w14:textId="1BF39DBC" w:rsidR="00D01200" w:rsidRDefault="003E1523" w:rsidP="0057279E">
      <w:r>
        <w:t xml:space="preserve">Yes, smoothing can be used to help reduce the amount of noise that can be interpreted as edges. The drawback is that weak edges will become </w:t>
      </w:r>
      <w:r w:rsidR="00D01200">
        <w:t xml:space="preserve">less defined </w:t>
      </w:r>
      <w:r>
        <w:t>and fade if to much smoothing is applied</w:t>
      </w:r>
      <w:r w:rsidR="00D01200">
        <w:t xml:space="preserve"> while the opposite occurs for strong edges. </w:t>
      </w:r>
    </w:p>
    <w:p w14:paraId="11DAF304" w14:textId="77777777" w:rsidR="00777FCD" w:rsidRPr="00571AC4" w:rsidRDefault="00777FCD" w:rsidP="0057279E">
      <w:r w:rsidRPr="00571AC4">
        <w:t>___________________________________________________________________________</w:t>
      </w:r>
    </w:p>
    <w:p w14:paraId="17A99BE0" w14:textId="77777777" w:rsidR="00777FCD" w:rsidRDefault="00777FCD" w:rsidP="0057279E"/>
    <w:p w14:paraId="60CD956C" w14:textId="77777777" w:rsidR="00777FCD" w:rsidRPr="00777FCD" w:rsidRDefault="00777FCD" w:rsidP="0057279E">
      <w:r w:rsidRPr="00777FCD">
        <w:rPr>
          <w:b/>
        </w:rPr>
        <w:t>Question 4</w:t>
      </w:r>
      <w:r w:rsidRPr="00777FCD">
        <w:t xml:space="preserve">: What can you observe? Provide explanation based on the generated images. </w:t>
      </w:r>
    </w:p>
    <w:p w14:paraId="49EA4127" w14:textId="77777777" w:rsidR="00777FCD" w:rsidRPr="00571AC4" w:rsidRDefault="00777FCD" w:rsidP="0057279E"/>
    <w:p w14:paraId="3AD244BE" w14:textId="77777777" w:rsidR="00777FCD" w:rsidRPr="00571AC4" w:rsidRDefault="00777FCD" w:rsidP="0057279E">
      <w:r w:rsidRPr="00571AC4">
        <w:lastRenderedPageBreak/>
        <w:t>Answers:</w:t>
      </w:r>
    </w:p>
    <w:p w14:paraId="2FA4031E" w14:textId="77777777" w:rsidR="00777FCD" w:rsidRPr="00571AC4" w:rsidRDefault="00777FCD" w:rsidP="0057279E"/>
    <w:p w14:paraId="4218646C" w14:textId="77777777" w:rsidR="00777FCD" w:rsidRPr="00571AC4" w:rsidRDefault="00777FCD" w:rsidP="0057279E">
      <w:r w:rsidRPr="00571AC4">
        <w:t>___________________________________________________________________________</w:t>
      </w:r>
    </w:p>
    <w:p w14:paraId="3CD16ADC" w14:textId="77777777" w:rsidR="00777FCD" w:rsidRDefault="00777FCD" w:rsidP="0057279E"/>
    <w:p w14:paraId="48FD5BC7" w14:textId="77777777" w:rsidR="00777FCD" w:rsidRPr="00777FCD" w:rsidRDefault="00777FCD" w:rsidP="0057279E">
      <w:r w:rsidRPr="00777FCD">
        <w:rPr>
          <w:b/>
        </w:rPr>
        <w:t>Question 5</w:t>
      </w:r>
      <w:r w:rsidRPr="00777FCD">
        <w:t xml:space="preserve">: Assemble the results of the experiment above into an illustrative collage with the </w:t>
      </w:r>
      <w:r w:rsidRPr="00777FCD">
        <w:rPr>
          <w:i/>
        </w:rPr>
        <w:t>subplot</w:t>
      </w:r>
      <w:r w:rsidRPr="00777FCD">
        <w:t xml:space="preserve"> command. Which are your observations and conclusions? </w:t>
      </w:r>
    </w:p>
    <w:p w14:paraId="3AB6C3AD" w14:textId="77777777" w:rsidR="00777FCD" w:rsidRPr="00571AC4" w:rsidRDefault="00777FCD" w:rsidP="0057279E"/>
    <w:p w14:paraId="107D8A49" w14:textId="3D7ED19D" w:rsidR="00777FCD" w:rsidRDefault="00777FCD" w:rsidP="0057279E">
      <w:r w:rsidRPr="00571AC4">
        <w:t>Answers:</w:t>
      </w:r>
    </w:p>
    <w:p w14:paraId="384E1F6C" w14:textId="77777777" w:rsidR="00C604A4" w:rsidRDefault="00C604A4" w:rsidP="00C604A4">
      <w:pPr>
        <w:keepNext/>
        <w:jc w:val="center"/>
      </w:pPr>
      <w:r w:rsidRPr="00C604A4">
        <w:drawing>
          <wp:inline distT="0" distB="0" distL="0" distR="0" wp14:anchorId="2E93792F" wp14:editId="36E6781A">
            <wp:extent cx="5270500" cy="3388995"/>
            <wp:effectExtent l="0" t="0" r="635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3388995"/>
                    </a:xfrm>
                    <a:prstGeom prst="rect">
                      <a:avLst/>
                    </a:prstGeom>
                  </pic:spPr>
                </pic:pic>
              </a:graphicData>
            </a:graphic>
          </wp:inline>
        </w:drawing>
      </w:r>
    </w:p>
    <w:p w14:paraId="453C5571" w14:textId="1AFDE1AF" w:rsidR="0071646F" w:rsidRDefault="00C604A4" w:rsidP="00C604A4">
      <w:pPr>
        <w:pStyle w:val="Caption"/>
        <w:jc w:val="center"/>
      </w:pPr>
      <w:r>
        <w:t xml:space="preserve">Figure </w:t>
      </w:r>
      <w:fldSimple w:instr=" SEQ Figure \* ARABIC ">
        <w:r w:rsidR="000A1551">
          <w:rPr>
            <w:noProof/>
          </w:rPr>
          <w:t>3</w:t>
        </w:r>
      </w:fldSimple>
      <w:r>
        <w:t xml:space="preserve">. </w:t>
      </w:r>
      <w:proofErr w:type="spellStart"/>
      <w:r>
        <w:t>Lvvtilde</w:t>
      </w:r>
      <w:proofErr w:type="spellEnd"/>
    </w:p>
    <w:p w14:paraId="4A60612F" w14:textId="77777777" w:rsidR="00C604A4" w:rsidRDefault="00C604A4" w:rsidP="00C604A4">
      <w:pPr>
        <w:keepNext/>
      </w:pPr>
      <w:r w:rsidRPr="00C604A4">
        <w:rPr>
          <w:noProof/>
        </w:rPr>
        <w:drawing>
          <wp:inline distT="0" distB="0" distL="0" distR="0" wp14:anchorId="13670AE9" wp14:editId="1A675D2B">
            <wp:extent cx="5270500" cy="32302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3230245"/>
                    </a:xfrm>
                    <a:prstGeom prst="rect">
                      <a:avLst/>
                    </a:prstGeom>
                    <a:noFill/>
                    <a:ln>
                      <a:noFill/>
                    </a:ln>
                  </pic:spPr>
                </pic:pic>
              </a:graphicData>
            </a:graphic>
          </wp:inline>
        </w:drawing>
      </w:r>
    </w:p>
    <w:p w14:paraId="7DDB86E8" w14:textId="6F5D439F" w:rsidR="00C604A4" w:rsidRPr="00C604A4" w:rsidRDefault="00C604A4" w:rsidP="00C604A4">
      <w:pPr>
        <w:pStyle w:val="Caption"/>
        <w:jc w:val="center"/>
      </w:pPr>
      <w:r>
        <w:t xml:space="preserve">Figure </w:t>
      </w:r>
      <w:fldSimple w:instr=" SEQ Figure \* ARABIC ">
        <w:r w:rsidR="000A1551">
          <w:rPr>
            <w:noProof/>
          </w:rPr>
          <w:t>4</w:t>
        </w:r>
      </w:fldSimple>
      <w:r>
        <w:t xml:space="preserve">. </w:t>
      </w:r>
      <w:proofErr w:type="spellStart"/>
      <w:r>
        <w:t>Lvvvtilde</w:t>
      </w:r>
      <w:proofErr w:type="spellEnd"/>
    </w:p>
    <w:p w14:paraId="70C3A7D3" w14:textId="77777777" w:rsidR="00C604A4" w:rsidRDefault="00C604A4" w:rsidP="00C604A4">
      <w:pPr>
        <w:keepNext/>
      </w:pPr>
      <w:r w:rsidRPr="00C604A4">
        <w:rPr>
          <w:noProof/>
        </w:rPr>
        <w:lastRenderedPageBreak/>
        <w:drawing>
          <wp:inline distT="0" distB="0" distL="0" distR="0" wp14:anchorId="09D4CFA5" wp14:editId="5D3FCD7C">
            <wp:extent cx="5270500" cy="33959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3395980"/>
                    </a:xfrm>
                    <a:prstGeom prst="rect">
                      <a:avLst/>
                    </a:prstGeom>
                    <a:noFill/>
                    <a:ln>
                      <a:noFill/>
                    </a:ln>
                  </pic:spPr>
                </pic:pic>
              </a:graphicData>
            </a:graphic>
          </wp:inline>
        </w:drawing>
      </w:r>
    </w:p>
    <w:p w14:paraId="1D87F5AD" w14:textId="619EB551" w:rsidR="0071646F" w:rsidRPr="00571AC4" w:rsidRDefault="00C604A4" w:rsidP="00B21E89">
      <w:pPr>
        <w:pStyle w:val="Caption"/>
        <w:jc w:val="center"/>
      </w:pPr>
      <w:r>
        <w:t xml:space="preserve">Figure </w:t>
      </w:r>
      <w:fldSimple w:instr=" SEQ Figure \* ARABIC ">
        <w:r w:rsidR="000A1551">
          <w:rPr>
            <w:noProof/>
          </w:rPr>
          <w:t>5</w:t>
        </w:r>
      </w:fldSimple>
      <w:r>
        <w:t xml:space="preserve">. </w:t>
      </w:r>
      <w:proofErr w:type="spellStart"/>
      <w:r>
        <w:t>Lvvvtilde</w:t>
      </w:r>
      <w:proofErr w:type="spellEnd"/>
    </w:p>
    <w:p w14:paraId="3B2EBC1B" w14:textId="77777777" w:rsidR="00777FCD" w:rsidRPr="00571AC4" w:rsidRDefault="00777FCD" w:rsidP="0057279E"/>
    <w:p w14:paraId="0AF32A62" w14:textId="77777777" w:rsidR="00777FCD" w:rsidRPr="00571AC4" w:rsidRDefault="00777FCD" w:rsidP="0057279E">
      <w:r w:rsidRPr="00571AC4">
        <w:t>___________________________________________________________________________</w:t>
      </w:r>
    </w:p>
    <w:p w14:paraId="2DADAB86" w14:textId="77777777" w:rsidR="00777FCD" w:rsidRDefault="00777FCD" w:rsidP="0057279E"/>
    <w:p w14:paraId="7A99F6D0" w14:textId="77777777" w:rsidR="00777FCD" w:rsidRPr="00777FCD" w:rsidRDefault="00777FCD" w:rsidP="0057279E">
      <w:r w:rsidRPr="00777FCD">
        <w:rPr>
          <w:b/>
        </w:rPr>
        <w:t>Question 6</w:t>
      </w:r>
      <w:r w:rsidRPr="00777FCD">
        <w:t xml:space="preserve">: How can you use the response from </w:t>
      </w:r>
      <w:proofErr w:type="spellStart"/>
      <w:r w:rsidRPr="00777FCD">
        <w:rPr>
          <w:i/>
        </w:rPr>
        <w:t>Lvv</w:t>
      </w:r>
      <w:proofErr w:type="spellEnd"/>
      <w:r w:rsidRPr="00777FCD">
        <w:rPr>
          <w:position w:val="-6"/>
          <w:sz w:val="20"/>
          <w:szCs w:val="21"/>
        </w:rPr>
        <w:t xml:space="preserve"> </w:t>
      </w:r>
      <w:r w:rsidRPr="00777FCD">
        <w:t xml:space="preserve">to detect edges, and how can you improve the result by using </w:t>
      </w:r>
      <w:proofErr w:type="spellStart"/>
      <w:r w:rsidRPr="00777FCD">
        <w:rPr>
          <w:i/>
        </w:rPr>
        <w:t>Lvvv</w:t>
      </w:r>
      <w:proofErr w:type="spellEnd"/>
      <w:r w:rsidRPr="00777FCD">
        <w:t xml:space="preserve">? </w:t>
      </w:r>
    </w:p>
    <w:p w14:paraId="7F9E802C" w14:textId="77777777" w:rsidR="00777FCD" w:rsidRPr="00571AC4" w:rsidRDefault="00777FCD" w:rsidP="0057279E"/>
    <w:p w14:paraId="7EA80680" w14:textId="77777777" w:rsidR="00777FCD" w:rsidRPr="00571AC4" w:rsidRDefault="00777FCD" w:rsidP="0057279E">
      <w:r w:rsidRPr="00571AC4">
        <w:t>Answers:</w:t>
      </w:r>
    </w:p>
    <w:p w14:paraId="0F0E59B5" w14:textId="77777777" w:rsidR="00777FCD" w:rsidRPr="00571AC4" w:rsidRDefault="00777FCD" w:rsidP="0057279E"/>
    <w:p w14:paraId="34943C50" w14:textId="77777777" w:rsidR="00777FCD" w:rsidRPr="00571AC4" w:rsidRDefault="00777FCD" w:rsidP="0057279E">
      <w:r w:rsidRPr="00571AC4">
        <w:t>___________________________________________________________________________</w:t>
      </w:r>
    </w:p>
    <w:p w14:paraId="35DA8E72" w14:textId="77777777" w:rsidR="00777FCD" w:rsidRDefault="00777FCD" w:rsidP="0057279E"/>
    <w:p w14:paraId="1C978CE6" w14:textId="77777777" w:rsidR="00777FCD" w:rsidRPr="00777FCD" w:rsidRDefault="00777FCD" w:rsidP="0057279E">
      <w:r w:rsidRPr="00777FCD">
        <w:rPr>
          <w:b/>
        </w:rPr>
        <w:t>Question 7</w:t>
      </w:r>
      <w:r w:rsidRPr="00777FCD">
        <w:t xml:space="preserve">: Present your best results obtained with </w:t>
      </w:r>
      <w:proofErr w:type="spellStart"/>
      <w:r w:rsidRPr="00777FCD">
        <w:rPr>
          <w:i/>
        </w:rPr>
        <w:t>extractedge</w:t>
      </w:r>
      <w:proofErr w:type="spellEnd"/>
      <w:r w:rsidRPr="00777FCD">
        <w:t xml:space="preserve"> for </w:t>
      </w:r>
      <w:r w:rsidRPr="00777FCD">
        <w:rPr>
          <w:i/>
        </w:rPr>
        <w:t>house</w:t>
      </w:r>
      <w:r w:rsidRPr="00777FCD">
        <w:t xml:space="preserve"> and </w:t>
      </w:r>
      <w:r w:rsidRPr="00777FCD">
        <w:rPr>
          <w:i/>
        </w:rPr>
        <w:t>tools</w:t>
      </w:r>
      <w:r w:rsidRPr="00777FCD">
        <w:t xml:space="preserve">. </w:t>
      </w:r>
    </w:p>
    <w:p w14:paraId="7D051317" w14:textId="77777777" w:rsidR="00777FCD" w:rsidRPr="00571AC4" w:rsidRDefault="00777FCD" w:rsidP="0057279E"/>
    <w:p w14:paraId="46BA5AC2" w14:textId="77777777" w:rsidR="00777FCD" w:rsidRPr="00571AC4" w:rsidRDefault="00777FCD" w:rsidP="0057279E">
      <w:r w:rsidRPr="00571AC4">
        <w:t>Answers:</w:t>
      </w:r>
    </w:p>
    <w:p w14:paraId="73DC1BC4" w14:textId="77777777" w:rsidR="000A1551" w:rsidRDefault="000A1551" w:rsidP="000A1551">
      <w:pPr>
        <w:keepNext/>
      </w:pPr>
      <w:r w:rsidRPr="000A1551">
        <w:drawing>
          <wp:inline distT="0" distB="0" distL="0" distR="0" wp14:anchorId="5D52B635" wp14:editId="4F2D5F0B">
            <wp:extent cx="5270500" cy="1117600"/>
            <wp:effectExtent l="0" t="0" r="635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500" cy="1117600"/>
                    </a:xfrm>
                    <a:prstGeom prst="rect">
                      <a:avLst/>
                    </a:prstGeom>
                  </pic:spPr>
                </pic:pic>
              </a:graphicData>
            </a:graphic>
          </wp:inline>
        </w:drawing>
      </w:r>
    </w:p>
    <w:p w14:paraId="763892A0" w14:textId="58D94FBD" w:rsidR="00777FCD" w:rsidRDefault="000A1551" w:rsidP="000A1551">
      <w:pPr>
        <w:pStyle w:val="Caption"/>
        <w:jc w:val="center"/>
      </w:pPr>
      <w:r>
        <w:t xml:space="preserve">Figure </w:t>
      </w:r>
      <w:fldSimple w:instr=" SEQ Figure \* ARABIC ">
        <w:r>
          <w:rPr>
            <w:noProof/>
          </w:rPr>
          <w:t>6</w:t>
        </w:r>
      </w:fldSimple>
      <w:r>
        <w:t>. t = 2 * 10^3</w:t>
      </w:r>
    </w:p>
    <w:p w14:paraId="64DA3118" w14:textId="77777777" w:rsidR="000A1551" w:rsidRDefault="000A1551" w:rsidP="000A1551">
      <w:pPr>
        <w:keepNext/>
        <w:jc w:val="center"/>
      </w:pPr>
      <w:r w:rsidRPr="000A1551">
        <w:drawing>
          <wp:inline distT="0" distB="0" distL="0" distR="0" wp14:anchorId="66E4F165" wp14:editId="14FE3B0A">
            <wp:extent cx="5270500" cy="108966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0500" cy="1089660"/>
                    </a:xfrm>
                    <a:prstGeom prst="rect">
                      <a:avLst/>
                    </a:prstGeom>
                  </pic:spPr>
                </pic:pic>
              </a:graphicData>
            </a:graphic>
          </wp:inline>
        </w:drawing>
      </w:r>
    </w:p>
    <w:p w14:paraId="554520F2" w14:textId="580DB715" w:rsidR="000A1551" w:rsidRPr="000A1551" w:rsidRDefault="000A1551" w:rsidP="000A1551">
      <w:pPr>
        <w:pStyle w:val="Caption"/>
        <w:jc w:val="center"/>
      </w:pPr>
      <w:r>
        <w:t xml:space="preserve">Figure </w:t>
      </w:r>
      <w:fldSimple w:instr=" SEQ Figure \* ARABIC ">
        <w:r>
          <w:rPr>
            <w:noProof/>
          </w:rPr>
          <w:t>7</w:t>
        </w:r>
      </w:fldSimple>
      <w:r>
        <w:t>. t = 100</w:t>
      </w:r>
    </w:p>
    <w:p w14:paraId="735DEF45" w14:textId="3E427F78" w:rsidR="00777FCD" w:rsidRPr="00571AC4" w:rsidRDefault="00777FCD" w:rsidP="0057279E">
      <w:r w:rsidRPr="00571AC4">
        <w:t>___________________________________________________________________________</w:t>
      </w:r>
      <w:r w:rsidR="000A1551">
        <w:t>__________________________</w:t>
      </w:r>
      <w:bookmarkStart w:id="1" w:name="_GoBack"/>
      <w:bookmarkEnd w:id="1"/>
    </w:p>
    <w:p w14:paraId="75B120AD" w14:textId="77777777" w:rsidR="00777FCD" w:rsidRDefault="00777FCD" w:rsidP="0057279E"/>
    <w:p w14:paraId="273F7B5E" w14:textId="7E942160" w:rsidR="00777FCD" w:rsidRPr="00777FCD" w:rsidRDefault="00777FCD" w:rsidP="0057279E">
      <w:r w:rsidRPr="00777FCD">
        <w:rPr>
          <w:b/>
        </w:rPr>
        <w:lastRenderedPageBreak/>
        <w:t>Question 8</w:t>
      </w:r>
      <w:r w:rsidRPr="00777FCD">
        <w:t>: Identify the correspondences bet</w:t>
      </w:r>
      <w:r w:rsidR="00152191">
        <w:t xml:space="preserve">ween the strongest peaks in the </w:t>
      </w:r>
      <w:proofErr w:type="spellStart"/>
      <w:r w:rsidRPr="00777FCD">
        <w:t>accu</w:t>
      </w:r>
      <w:r w:rsidR="007519B7">
        <w:t>-</w:t>
      </w:r>
      <w:r w:rsidRPr="00777FCD">
        <w:t>mulator</w:t>
      </w:r>
      <w:proofErr w:type="spellEnd"/>
      <w:r w:rsidRPr="00777FCD">
        <w:t xml:space="preserve"> and line segments in the output image. Doing so convince yourself that the implementation is correct. Sum</w:t>
      </w:r>
      <w:r>
        <w:t>marize the results of in one or more figures</w:t>
      </w:r>
      <w:r w:rsidRPr="00777FCD">
        <w:t xml:space="preserve">. </w:t>
      </w:r>
    </w:p>
    <w:p w14:paraId="496C9BFD" w14:textId="77777777" w:rsidR="00777FCD" w:rsidRPr="00571AC4" w:rsidRDefault="00777FCD" w:rsidP="0057279E"/>
    <w:p w14:paraId="66A926C1" w14:textId="77777777" w:rsidR="00777FCD" w:rsidRPr="00571AC4" w:rsidRDefault="00777FCD" w:rsidP="0057279E">
      <w:r w:rsidRPr="00571AC4">
        <w:t>Answers:</w:t>
      </w:r>
    </w:p>
    <w:p w14:paraId="02409EE5" w14:textId="77777777" w:rsidR="00777FCD" w:rsidRPr="00571AC4" w:rsidRDefault="00777FCD" w:rsidP="0057279E"/>
    <w:p w14:paraId="041C766F" w14:textId="77777777" w:rsidR="00777FCD" w:rsidRPr="00571AC4" w:rsidRDefault="00777FCD" w:rsidP="0057279E">
      <w:r w:rsidRPr="00571AC4">
        <w:t>___________________________________________________________________________</w:t>
      </w:r>
    </w:p>
    <w:p w14:paraId="52F83F7E" w14:textId="77777777" w:rsidR="00777FCD" w:rsidRDefault="00777FCD" w:rsidP="0057279E"/>
    <w:p w14:paraId="18A893F7" w14:textId="77777777" w:rsidR="00777FCD" w:rsidRPr="00777FCD" w:rsidRDefault="00777FCD" w:rsidP="0057279E">
      <w:r w:rsidRPr="00777FCD">
        <w:rPr>
          <w:b/>
        </w:rPr>
        <w:t>Question 9</w:t>
      </w:r>
      <w:r w:rsidRPr="00777FCD">
        <w:t xml:space="preserve">: How do the results and computational time depend on the number of cells in the accumulator? </w:t>
      </w:r>
    </w:p>
    <w:p w14:paraId="16413510" w14:textId="77777777" w:rsidR="00777FCD" w:rsidRPr="00571AC4" w:rsidRDefault="00777FCD" w:rsidP="0057279E"/>
    <w:p w14:paraId="5E9D617B" w14:textId="77777777" w:rsidR="00777FCD" w:rsidRPr="00571AC4" w:rsidRDefault="00777FCD" w:rsidP="0057279E">
      <w:r w:rsidRPr="00571AC4">
        <w:t>Answers:</w:t>
      </w:r>
    </w:p>
    <w:p w14:paraId="56B18E23" w14:textId="77777777" w:rsidR="00777FCD" w:rsidRPr="00571AC4" w:rsidRDefault="00777FCD" w:rsidP="0057279E"/>
    <w:p w14:paraId="74A6C87A" w14:textId="77777777" w:rsidR="00777FCD" w:rsidRPr="00571AC4" w:rsidRDefault="00777FCD" w:rsidP="0057279E">
      <w:r w:rsidRPr="00571AC4">
        <w:t>___________________________________________________________________________</w:t>
      </w:r>
    </w:p>
    <w:p w14:paraId="3D65E283" w14:textId="77777777" w:rsidR="00777FCD" w:rsidRDefault="00777FCD" w:rsidP="0057279E"/>
    <w:p w14:paraId="08AF8E8A" w14:textId="6717F356" w:rsidR="00777FCD" w:rsidRDefault="00777FCD" w:rsidP="0057279E">
      <w:r w:rsidRPr="00777FCD">
        <w:rPr>
          <w:b/>
        </w:rPr>
        <w:t>Question 10</w:t>
      </w:r>
      <w:r w:rsidRPr="00777FCD">
        <w:t xml:space="preserve">: How do you propose to do this? </w:t>
      </w:r>
      <w:r w:rsidR="00C73FB8" w:rsidRPr="00C73FB8">
        <w:t>Try out a function that you would suggest and see if it improves the results.</w:t>
      </w:r>
      <w:r w:rsidR="00584DB9">
        <w:t xml:space="preserve"> Does it?</w:t>
      </w:r>
    </w:p>
    <w:p w14:paraId="51FBFA88" w14:textId="77777777" w:rsidR="00C73FB8" w:rsidRPr="00571AC4" w:rsidRDefault="00C73FB8" w:rsidP="0057279E"/>
    <w:p w14:paraId="4AC7084D" w14:textId="77777777" w:rsidR="00777FCD" w:rsidRPr="00571AC4" w:rsidRDefault="00777FCD" w:rsidP="0057279E">
      <w:r w:rsidRPr="00571AC4">
        <w:t>Answers:</w:t>
      </w:r>
    </w:p>
    <w:p w14:paraId="50964418" w14:textId="77777777" w:rsidR="00777FCD" w:rsidRPr="00571AC4" w:rsidRDefault="00777FCD" w:rsidP="0057279E"/>
    <w:p w14:paraId="2FBF298E" w14:textId="77777777" w:rsidR="00777FCD" w:rsidRPr="00571AC4" w:rsidRDefault="00777FCD" w:rsidP="0057279E">
      <w:r w:rsidRPr="00571AC4">
        <w:t>___________________________________________________________________________</w:t>
      </w:r>
    </w:p>
    <w:p w14:paraId="53AA0872" w14:textId="77777777" w:rsidR="00777FCD" w:rsidRDefault="00777FCD" w:rsidP="0057279E"/>
    <w:p w14:paraId="3D12F1C7" w14:textId="77777777" w:rsidR="00777FCD" w:rsidRDefault="00777FCD" w:rsidP="0057279E"/>
    <w:p w14:paraId="1AD23C82" w14:textId="77777777" w:rsidR="00777FCD" w:rsidRDefault="00777FCD" w:rsidP="0057279E"/>
    <w:p w14:paraId="0E67F935" w14:textId="77777777" w:rsidR="00777FCD" w:rsidRDefault="00777FCD" w:rsidP="0057279E"/>
    <w:sectPr w:rsidR="00777FCD" w:rsidSect="00AC3A98">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81547E" w14:textId="77777777" w:rsidR="00312326" w:rsidRDefault="00312326" w:rsidP="0057279E">
      <w:r>
        <w:separator/>
      </w:r>
    </w:p>
  </w:endnote>
  <w:endnote w:type="continuationSeparator" w:id="0">
    <w:p w14:paraId="0AD708E7" w14:textId="77777777" w:rsidR="00312326" w:rsidRDefault="00312326" w:rsidP="005727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7E6085" w14:textId="77777777" w:rsidR="00312326" w:rsidRDefault="00312326" w:rsidP="0057279E">
      <w:r>
        <w:separator/>
      </w:r>
    </w:p>
  </w:footnote>
  <w:footnote w:type="continuationSeparator" w:id="0">
    <w:p w14:paraId="2C584B29" w14:textId="77777777" w:rsidR="00312326" w:rsidRDefault="00312326" w:rsidP="0057279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77FCD"/>
    <w:rsid w:val="000607C5"/>
    <w:rsid w:val="00071646"/>
    <w:rsid w:val="00083270"/>
    <w:rsid w:val="000A1551"/>
    <w:rsid w:val="000A6742"/>
    <w:rsid w:val="001214AF"/>
    <w:rsid w:val="00152191"/>
    <w:rsid w:val="001A2AE3"/>
    <w:rsid w:val="001A4A92"/>
    <w:rsid w:val="002611D2"/>
    <w:rsid w:val="0026370B"/>
    <w:rsid w:val="002A6A36"/>
    <w:rsid w:val="00312326"/>
    <w:rsid w:val="00340F86"/>
    <w:rsid w:val="00347117"/>
    <w:rsid w:val="0036797C"/>
    <w:rsid w:val="003E1523"/>
    <w:rsid w:val="004305A9"/>
    <w:rsid w:val="0057279E"/>
    <w:rsid w:val="00584DB9"/>
    <w:rsid w:val="005B19F3"/>
    <w:rsid w:val="00645FD5"/>
    <w:rsid w:val="00660E2B"/>
    <w:rsid w:val="00673EC8"/>
    <w:rsid w:val="0071646F"/>
    <w:rsid w:val="007519B7"/>
    <w:rsid w:val="00777FCD"/>
    <w:rsid w:val="007C3510"/>
    <w:rsid w:val="00877205"/>
    <w:rsid w:val="008D2A6A"/>
    <w:rsid w:val="008D3907"/>
    <w:rsid w:val="00954C4D"/>
    <w:rsid w:val="0096256D"/>
    <w:rsid w:val="009E45DE"/>
    <w:rsid w:val="00A43A11"/>
    <w:rsid w:val="00AC3A98"/>
    <w:rsid w:val="00B21E89"/>
    <w:rsid w:val="00B4489F"/>
    <w:rsid w:val="00BD2A43"/>
    <w:rsid w:val="00BF4F40"/>
    <w:rsid w:val="00C12D95"/>
    <w:rsid w:val="00C46A96"/>
    <w:rsid w:val="00C604A4"/>
    <w:rsid w:val="00C70B01"/>
    <w:rsid w:val="00C73FB8"/>
    <w:rsid w:val="00D01200"/>
    <w:rsid w:val="00E17E37"/>
    <w:rsid w:val="00F13897"/>
    <w:rsid w:val="00FA5A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5B0263"/>
  <w14:defaultImageDpi w14:val="300"/>
  <w15:docId w15:val="{40A345D8-A26A-4C26-B423-1A6114366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279E"/>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77FC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77FCD"/>
    <w:rPr>
      <w:rFonts w:asciiTheme="majorHAnsi" w:eastAsiaTheme="majorEastAsia" w:hAnsiTheme="majorHAnsi" w:cstheme="majorBidi"/>
      <w:color w:val="17365D" w:themeColor="text2" w:themeShade="BF"/>
      <w:spacing w:val="5"/>
      <w:kern w:val="28"/>
      <w:sz w:val="52"/>
      <w:szCs w:val="52"/>
    </w:rPr>
  </w:style>
  <w:style w:type="paragraph" w:styleId="Caption">
    <w:name w:val="caption"/>
    <w:basedOn w:val="Normal"/>
    <w:next w:val="Normal"/>
    <w:uiPriority w:val="35"/>
    <w:unhideWhenUsed/>
    <w:qFormat/>
    <w:rsid w:val="00954C4D"/>
    <w:pPr>
      <w:spacing w:after="200"/>
    </w:pPr>
    <w:rPr>
      <w:i/>
      <w:iCs/>
      <w:color w:val="1F497D" w:themeColor="text2"/>
      <w:sz w:val="18"/>
      <w:szCs w:val="18"/>
    </w:rPr>
  </w:style>
  <w:style w:type="paragraph" w:styleId="EndnoteText">
    <w:name w:val="endnote text"/>
    <w:basedOn w:val="Normal"/>
    <w:link w:val="EndnoteTextChar"/>
    <w:uiPriority w:val="99"/>
    <w:semiHidden/>
    <w:unhideWhenUsed/>
    <w:rsid w:val="00E17E37"/>
    <w:rPr>
      <w:sz w:val="20"/>
      <w:szCs w:val="20"/>
    </w:rPr>
  </w:style>
  <w:style w:type="character" w:customStyle="1" w:styleId="EndnoteTextChar">
    <w:name w:val="Endnote Text Char"/>
    <w:basedOn w:val="DefaultParagraphFont"/>
    <w:link w:val="EndnoteText"/>
    <w:uiPriority w:val="99"/>
    <w:semiHidden/>
    <w:rsid w:val="00E17E37"/>
    <w:rPr>
      <w:sz w:val="20"/>
      <w:szCs w:val="20"/>
    </w:rPr>
  </w:style>
  <w:style w:type="character" w:styleId="EndnoteReference">
    <w:name w:val="endnote reference"/>
    <w:basedOn w:val="DefaultParagraphFont"/>
    <w:uiPriority w:val="99"/>
    <w:semiHidden/>
    <w:unhideWhenUsed/>
    <w:rsid w:val="00E17E3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image" Target="media/image12.emf"/><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image" Target="media/image11.emf"/><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image" Target="media/image9.emf"/><Relationship Id="rId10" Type="http://schemas.openxmlformats.org/officeDocument/2006/relationships/image" Target="media/image4.emf"/><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E6F23C-E9C2-468C-AB29-0928A97971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1702</TotalTime>
  <Pages>6</Pages>
  <Words>645</Words>
  <Characters>3679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KTH Royal Institute of Technology</Company>
  <LinksUpToDate>false</LinksUpToDate>
  <CharactersWithSpaces>4316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Mårten Björkman</dc:creator>
  <cp:keywords/>
  <dc:description/>
  <cp:lastModifiedBy>Markus Brislöv</cp:lastModifiedBy>
  <cp:revision>40</cp:revision>
  <cp:lastPrinted>2017-10-27T10:18:00Z</cp:lastPrinted>
  <dcterms:created xsi:type="dcterms:W3CDTF">2017-10-27T10:18:00Z</dcterms:created>
  <dcterms:modified xsi:type="dcterms:W3CDTF">2019-11-22T13:07:00Z</dcterms:modified>
</cp:coreProperties>
</file>