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3B7929">
        <w:rPr>
          <w:rFonts w:ascii="Times New Roman" w:hAnsi="Times New Roman"/>
          <w:i/>
          <w:sz w:val="24"/>
          <w:szCs w:val="24"/>
          <w:u w:val="single"/>
        </w:rPr>
        <w:t>: 4.1.2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3B7929">
        <w:rPr>
          <w:rFonts w:ascii="Times New Roman" w:hAnsi="Times New Roman"/>
          <w:i/>
          <w:sz w:val="24"/>
          <w:szCs w:val="24"/>
          <w:u w:val="single"/>
        </w:rPr>
        <w:t>: Find monthly usage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3B7929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This stores the usage data in the area storage and them sends it to be printed.</w:t>
      </w:r>
      <w:r w:rsidR="00FD3CC2" w:rsidRPr="00261B9E">
        <w:rPr>
          <w:color w:val="0070C0"/>
        </w:rPr>
        <w:t xml:space="preserve"> 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3B792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is saved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3B7929" w:rsidRPr="004E083E" w:rsidRDefault="003B792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is printed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3B792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3B7929" w:rsidRDefault="003B792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820C8" w:rsidRPr="00E368B9" w:rsidRDefault="003B792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3B7929" w:rsidRDefault="003B792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820C8" w:rsidRPr="00E368B9" w:rsidRDefault="003B792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3B7929" w:rsidRDefault="003B792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4E083E" w:rsidRPr="00E368B9" w:rsidRDefault="003B7929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3B7929"/>
    <w:rsid w:val="004E083E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FA80A-AFA0-8646-B2A9-4065E908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2015-11-11T21:57:00Z</dcterms:created>
  <dcterms:modified xsi:type="dcterms:W3CDTF">2015-11-11T21:57:00Z</dcterms:modified>
</cp:coreProperties>
</file>