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Reviewer: _Sean_Moragn_  Date: _09/19/2015_ Reviewed Author:_</w:t>
      </w:r>
      <w:r>
        <w:rPr>
          <w:rFonts w:cs="Times New Roman" w:ascii="Times New Roman" w:hAnsi="Times New Roman"/>
          <w:b w:val="false"/>
          <w:bCs w:val="false"/>
          <w:sz w:val="24"/>
          <w:szCs w:val="24"/>
        </w:rPr>
        <w:t>Brianna_Muleski</w:t>
      </w:r>
      <w:r>
        <w:rPr/>
        <w:t>_</w:t>
      </w:r>
    </w:p>
    <w:p>
      <w:pPr>
        <w:pStyle w:val="Normal"/>
        <w:rPr>
          <w:i/>
          <w:i/>
        </w:rPr>
      </w:pPr>
      <w:r>
        <w:rPr>
          <w:i/>
        </w:rPr>
        <w:t>Please include page and paragraph pointers for all comments.  Redline paper for specific feedback.</w:t>
      </w:r>
    </w:p>
    <w:p>
      <w:pPr>
        <w:pStyle w:val="Normal"/>
        <w:rPr>
          <w:i/>
          <w:i/>
        </w:rPr>
      </w:pPr>
      <w:r>
        <w:rPr>
          <w:i/>
        </w:rPr>
      </w:r>
    </w:p>
    <w:tbl>
      <w:tblPr>
        <w:tblW w:w="9838" w:type="dxa"/>
        <w:jc w:val="left"/>
        <w:tblInd w:w="-5"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3888"/>
        <w:gridCol w:w="1440"/>
        <w:gridCol w:w="4510"/>
      </w:tblGrid>
      <w:tr>
        <w:trPr>
          <w:cantSplit w:val="true"/>
        </w:trPr>
        <w:tc>
          <w:tcPr>
            <w:tcW w:w="3888" w:type="dxa"/>
            <w:vMerge w:val="restart"/>
            <w:tcBorders>
              <w:top w:val="single" w:sz="4" w:space="0" w:color="000000"/>
              <w:left w:val="single" w:sz="4" w:space="0" w:color="000000"/>
              <w:bottom w:val="single" w:sz="4" w:space="0" w:color="000000"/>
              <w:insideH w:val="single" w:sz="4" w:space="0" w:color="000000"/>
            </w:tcBorders>
            <w:shd w:fill="E0E0E0" w:val="clear"/>
            <w:tcMar>
              <w:left w:w="103" w:type="dxa"/>
            </w:tcMar>
          </w:tcPr>
          <w:p>
            <w:pPr>
              <w:pStyle w:val="Normal"/>
              <w:rPr>
                <w:b/>
                <w:b/>
                <w:sz w:val="28"/>
                <w:szCs w:val="28"/>
              </w:rPr>
            </w:pPr>
            <w:r>
              <w:rPr>
                <w:b/>
                <w:sz w:val="28"/>
                <w:szCs w:val="28"/>
              </w:rPr>
              <w:t>Item</w:t>
            </w:r>
          </w:p>
        </w:tc>
        <w:tc>
          <w:tcPr>
            <w:tcW w:w="1440" w:type="dxa"/>
            <w:tcBorders>
              <w:top w:val="single" w:sz="4" w:space="0" w:color="000000"/>
              <w:left w:val="single" w:sz="4" w:space="0" w:color="000000"/>
              <w:bottom w:val="single" w:sz="4" w:space="0" w:color="000000"/>
              <w:insideH w:val="single" w:sz="4" w:space="0" w:color="000000"/>
            </w:tcBorders>
            <w:shd w:fill="E0E0E0" w:val="clear"/>
            <w:tcMar>
              <w:left w:w="103" w:type="dxa"/>
            </w:tcMar>
          </w:tcPr>
          <w:p>
            <w:pPr>
              <w:pStyle w:val="Normal"/>
              <w:rPr>
                <w:b/>
                <w:b/>
                <w:sz w:val="28"/>
                <w:szCs w:val="28"/>
              </w:rPr>
            </w:pPr>
            <w:r>
              <w:rPr>
                <w:b/>
                <w:sz w:val="28"/>
                <w:szCs w:val="28"/>
              </w:rPr>
              <w:t xml:space="preserve">Rating </w:t>
            </w:r>
          </w:p>
          <w:p>
            <w:pPr>
              <w:pStyle w:val="Normal"/>
              <w:rPr>
                <w:b/>
                <w:b/>
                <w:sz w:val="20"/>
                <w:szCs w:val="20"/>
              </w:rPr>
            </w:pPr>
            <w:r>
              <w:rPr>
                <w:b/>
                <w:sz w:val="20"/>
                <w:szCs w:val="20"/>
              </w:rPr>
              <w:t>(Integers only)</w:t>
            </w:r>
          </w:p>
        </w:tc>
        <w:tc>
          <w:tcPr>
            <w:tcW w:w="451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0E0E0" w:val="clear"/>
            <w:tcMar>
              <w:left w:w="103" w:type="dxa"/>
            </w:tcMar>
          </w:tcPr>
          <w:p>
            <w:pPr>
              <w:pStyle w:val="Normal"/>
              <w:jc w:val="center"/>
              <w:rPr>
                <w:b/>
                <w:b/>
                <w:sz w:val="28"/>
                <w:szCs w:val="28"/>
              </w:rPr>
            </w:pPr>
            <w:r>
              <w:rPr>
                <w:b/>
                <w:sz w:val="28"/>
                <w:szCs w:val="28"/>
              </w:rPr>
              <w:t>Comments</w:t>
            </w:r>
          </w:p>
        </w:tc>
      </w:tr>
      <w:tr>
        <w:trPr>
          <w:cantSplit w:val="true"/>
        </w:trPr>
        <w:tc>
          <w:tcPr>
            <w:tcW w:w="3888" w:type="dxa"/>
            <w:vMerge w:val="continue"/>
            <w:tcBorders>
              <w:top w:val="single" w:sz="4" w:space="0" w:color="000000"/>
              <w:left w:val="single" w:sz="4" w:space="0" w:color="000000"/>
              <w:bottom w:val="single" w:sz="4" w:space="0" w:color="000000"/>
              <w:insideH w:val="single" w:sz="4" w:space="0" w:color="000000"/>
            </w:tcBorders>
            <w:shd w:fill="E0E0E0" w:val="clear"/>
            <w:tcMar>
              <w:left w:w="103" w:type="dxa"/>
            </w:tcMar>
          </w:tcPr>
          <w:p>
            <w:pPr>
              <w:pStyle w:val="Normal"/>
              <w:snapToGrid w:val="false"/>
              <w:rPr>
                <w:b/>
                <w:b/>
                <w:sz w:val="28"/>
                <w:szCs w:val="28"/>
              </w:rPr>
            </w:pPr>
            <w:r>
              <w:rPr>
                <w:b/>
                <w:sz w:val="28"/>
                <w:szCs w:val="28"/>
              </w:rPr>
            </w:r>
          </w:p>
        </w:tc>
        <w:tc>
          <w:tcPr>
            <w:tcW w:w="1440" w:type="dxa"/>
            <w:tcBorders>
              <w:top w:val="single" w:sz="4" w:space="0" w:color="000000"/>
              <w:left w:val="single" w:sz="4" w:space="0" w:color="000000"/>
              <w:bottom w:val="single" w:sz="4" w:space="0" w:color="000000"/>
              <w:insideH w:val="single" w:sz="4" w:space="0" w:color="000000"/>
            </w:tcBorders>
            <w:shd w:fill="E0E0E0" w:val="clear"/>
            <w:tcMar>
              <w:left w:w="103" w:type="dxa"/>
            </w:tcMar>
          </w:tcPr>
          <w:p>
            <w:pPr>
              <w:pStyle w:val="Normal"/>
              <w:rPr>
                <w:b/>
                <w:b/>
                <w:sz w:val="20"/>
                <w:szCs w:val="20"/>
              </w:rPr>
            </w:pPr>
            <w:r>
              <w:rPr>
                <w:b/>
                <w:sz w:val="20"/>
                <w:szCs w:val="20"/>
              </w:rPr>
              <w:t>5= Excellent</w:t>
            </w:r>
          </w:p>
          <w:p>
            <w:pPr>
              <w:pStyle w:val="Normal"/>
              <w:rPr>
                <w:b/>
                <w:b/>
                <w:sz w:val="20"/>
                <w:szCs w:val="20"/>
              </w:rPr>
            </w:pPr>
            <w:r>
              <w:rPr>
                <w:b/>
                <w:sz w:val="20"/>
                <w:szCs w:val="20"/>
              </w:rPr>
              <w:t>4= Very Good</w:t>
            </w:r>
          </w:p>
          <w:p>
            <w:pPr>
              <w:pStyle w:val="Normal"/>
              <w:rPr>
                <w:b/>
                <w:b/>
                <w:sz w:val="20"/>
                <w:szCs w:val="20"/>
              </w:rPr>
            </w:pPr>
            <w:r>
              <w:rPr>
                <w:b/>
                <w:sz w:val="20"/>
                <w:szCs w:val="20"/>
              </w:rPr>
              <w:t>3= Good</w:t>
            </w:r>
          </w:p>
          <w:p>
            <w:pPr>
              <w:pStyle w:val="Normal"/>
              <w:rPr>
                <w:b/>
                <w:b/>
                <w:sz w:val="20"/>
                <w:szCs w:val="20"/>
              </w:rPr>
            </w:pPr>
            <w:r>
              <w:rPr>
                <w:b/>
                <w:sz w:val="20"/>
                <w:szCs w:val="20"/>
              </w:rPr>
              <w:t>2= Poor</w:t>
            </w:r>
          </w:p>
          <w:p>
            <w:pPr>
              <w:pStyle w:val="Normal"/>
              <w:rPr>
                <w:b/>
                <w:b/>
                <w:sz w:val="20"/>
                <w:szCs w:val="20"/>
              </w:rPr>
            </w:pPr>
            <w:r>
              <w:rPr>
                <w:b/>
                <w:sz w:val="20"/>
                <w:szCs w:val="20"/>
              </w:rPr>
              <w:t>1= Unacceptable</w:t>
            </w:r>
          </w:p>
        </w:tc>
        <w:tc>
          <w:tcPr>
            <w:tcW w:w="451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0E0E0" w:val="clear"/>
            <w:tcMar>
              <w:left w:w="103" w:type="dxa"/>
            </w:tcMar>
          </w:tcPr>
          <w:p>
            <w:pPr>
              <w:pStyle w:val="Normal"/>
              <w:snapToGrid w:val="false"/>
              <w:rPr>
                <w:b/>
                <w:b/>
                <w:sz w:val="28"/>
                <w:szCs w:val="28"/>
              </w:rPr>
            </w:pPr>
            <w:r>
              <w:rPr>
                <w:b/>
                <w:sz w:val="28"/>
                <w:szCs w:val="28"/>
              </w:rPr>
            </w:r>
          </w:p>
        </w:tc>
      </w:tr>
      <w:tr>
        <w:trPr/>
        <w:tc>
          <w:tcPr>
            <w:tcW w:w="388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pPr>
            <w:r>
              <w:rPr/>
              <w:t>G.1.a. Complexity of Topic</w:t>
            </w:r>
          </w:p>
        </w:tc>
        <w:tc>
          <w:tcPr>
            <w:tcW w:w="14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t>5</w:t>
            </w:r>
          </w:p>
        </w:tc>
        <w:tc>
          <w:tcPr>
            <w:tcW w:w="45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rPr/>
            </w:pPr>
            <w:r>
              <w:rPr/>
              <w:t>The paper went through the history of VR and dived into several of the more common VR technologies “Scene Graph Based Systems”, “VRML”, and “DVR”. Then went into the most common uses for the technology.</w:t>
            </w:r>
          </w:p>
        </w:tc>
      </w:tr>
      <w:tr>
        <w:trPr/>
        <w:tc>
          <w:tcPr>
            <w:tcW w:w="388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pPr>
            <w:r>
              <w:rPr/>
              <w:t>G.1.a. Depth of Research</w:t>
            </w:r>
          </w:p>
        </w:tc>
        <w:tc>
          <w:tcPr>
            <w:tcW w:w="14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t>5</w:t>
            </w:r>
          </w:p>
        </w:tc>
        <w:tc>
          <w:tcPr>
            <w:tcW w:w="45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rPr/>
            </w:pPr>
            <w:r>
              <w:rPr/>
              <w:t>Has 14 References that are used throughout the paper.</w:t>
            </w:r>
          </w:p>
        </w:tc>
      </w:tr>
      <w:tr>
        <w:trPr/>
        <w:tc>
          <w:tcPr>
            <w:tcW w:w="388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pPr>
            <w:r>
              <w:rPr/>
              <w:t xml:space="preserve">G.1.a. Perceived understanding of Topic </w:t>
            </w:r>
          </w:p>
        </w:tc>
        <w:tc>
          <w:tcPr>
            <w:tcW w:w="14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t>5</w:t>
            </w:r>
          </w:p>
        </w:tc>
        <w:tc>
          <w:tcPr>
            <w:tcW w:w="45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rPr/>
            </w:pPr>
            <w:r>
              <w:rPr/>
              <w:t>The content in the paper matches up with the references I was and so I think the author understands the topic.</w:t>
            </w:r>
          </w:p>
        </w:tc>
      </w:tr>
      <w:tr>
        <w:trPr/>
        <w:tc>
          <w:tcPr>
            <w:tcW w:w="388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pPr>
            <w:r>
              <w:rPr/>
              <w:t>F.2.a. Page Properties (see style guide)</w:t>
            </w:r>
          </w:p>
        </w:tc>
        <w:tc>
          <w:tcPr>
            <w:tcW w:w="14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t>5</w:t>
            </w:r>
          </w:p>
        </w:tc>
        <w:tc>
          <w:tcPr>
            <w:tcW w:w="45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rPr/>
            </w:pPr>
            <w:r>
              <w:rPr/>
              <w:t>Good</w:t>
            </w:r>
          </w:p>
        </w:tc>
      </w:tr>
      <w:tr>
        <w:trPr/>
        <w:tc>
          <w:tcPr>
            <w:tcW w:w="388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pPr>
            <w:r>
              <w:rPr/>
              <w:t>F.2.a. Heading Style (see style guide)</w:t>
            </w:r>
          </w:p>
        </w:tc>
        <w:tc>
          <w:tcPr>
            <w:tcW w:w="14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t>5</w:t>
            </w:r>
          </w:p>
        </w:tc>
        <w:tc>
          <w:tcPr>
            <w:tcW w:w="45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rPr/>
            </w:pPr>
            <w:r>
              <w:rPr/>
              <w:t>Good</w:t>
            </w:r>
          </w:p>
        </w:tc>
      </w:tr>
      <w:tr>
        <w:trPr/>
        <w:tc>
          <w:tcPr>
            <w:tcW w:w="388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pPr>
            <w:r>
              <w:rPr/>
              <w:t>F.2.a. Abstract Style (see style guide)</w:t>
            </w:r>
          </w:p>
        </w:tc>
        <w:tc>
          <w:tcPr>
            <w:tcW w:w="14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t>5</w:t>
            </w:r>
          </w:p>
        </w:tc>
        <w:tc>
          <w:tcPr>
            <w:tcW w:w="45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rPr/>
            </w:pPr>
            <w:r>
              <w:rPr/>
              <w:t>Good</w:t>
            </w:r>
          </w:p>
        </w:tc>
      </w:tr>
      <w:tr>
        <w:trPr/>
        <w:tc>
          <w:tcPr>
            <w:tcW w:w="388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pPr>
            <w:r>
              <w:rPr/>
              <w:t>F.2.a. Body Properties (see style guide)</w:t>
            </w:r>
          </w:p>
        </w:tc>
        <w:tc>
          <w:tcPr>
            <w:tcW w:w="14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t>5</w:t>
            </w:r>
          </w:p>
        </w:tc>
        <w:tc>
          <w:tcPr>
            <w:tcW w:w="45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rPr/>
            </w:pPr>
            <w:r>
              <w:rPr/>
              <w:t>Good</w:t>
            </w:r>
          </w:p>
        </w:tc>
      </w:tr>
      <w:tr>
        <w:trPr/>
        <w:tc>
          <w:tcPr>
            <w:tcW w:w="388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pPr>
            <w:r>
              <w:rPr/>
              <w:t>F.2.a. Headers Properties (see style guide)</w:t>
            </w:r>
          </w:p>
        </w:tc>
        <w:tc>
          <w:tcPr>
            <w:tcW w:w="14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t>5</w:t>
            </w:r>
          </w:p>
        </w:tc>
        <w:tc>
          <w:tcPr>
            <w:tcW w:w="45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rPr/>
            </w:pPr>
            <w:r>
              <w:rPr/>
              <w:t>Good</w:t>
            </w:r>
          </w:p>
        </w:tc>
      </w:tr>
      <w:tr>
        <w:trPr/>
        <w:tc>
          <w:tcPr>
            <w:tcW w:w="388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pPr>
            <w:r>
              <w:rPr/>
              <w:t>F.2.a. Tables and Figures (see style guide)</w:t>
            </w:r>
          </w:p>
        </w:tc>
        <w:tc>
          <w:tcPr>
            <w:tcW w:w="14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t>5</w:t>
            </w:r>
          </w:p>
        </w:tc>
        <w:tc>
          <w:tcPr>
            <w:tcW w:w="45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rPr/>
            </w:pPr>
            <w:r>
              <w:rPr/>
              <w:t>Good</w:t>
            </w:r>
          </w:p>
        </w:tc>
      </w:tr>
      <w:tr>
        <w:trPr/>
        <w:tc>
          <w:tcPr>
            <w:tcW w:w="388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pPr>
            <w:r>
              <w:rPr/>
              <w:t>F.2.a. Endnotes and Acknowledgements (see style guide)</w:t>
            </w:r>
          </w:p>
        </w:tc>
        <w:tc>
          <w:tcPr>
            <w:tcW w:w="14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t>5</w:t>
            </w:r>
          </w:p>
        </w:tc>
        <w:tc>
          <w:tcPr>
            <w:tcW w:w="45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rPr/>
            </w:pPr>
            <w:r>
              <w:rPr/>
              <w:t>Good</w:t>
            </w:r>
          </w:p>
        </w:tc>
      </w:tr>
      <w:tr>
        <w:trPr/>
        <w:tc>
          <w:tcPr>
            <w:tcW w:w="388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pPr>
            <w:r>
              <w:rPr/>
              <w:t>F.2.a. Body content: Clear, unambiguous sentences.</w:t>
            </w:r>
          </w:p>
        </w:tc>
        <w:tc>
          <w:tcPr>
            <w:tcW w:w="14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t>3</w:t>
            </w:r>
          </w:p>
        </w:tc>
        <w:tc>
          <w:tcPr>
            <w:tcW w:w="45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rPr/>
            </w:pPr>
            <w:r>
              <w:rPr/>
              <w:t>Some sentence are long and seem better if they are broken into 2.</w:t>
            </w:r>
          </w:p>
        </w:tc>
      </w:tr>
      <w:tr>
        <w:trPr/>
        <w:tc>
          <w:tcPr>
            <w:tcW w:w="388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pPr>
            <w:r>
              <w:rPr/>
              <w:t>F.2.a. Number of references</w:t>
            </w:r>
          </w:p>
        </w:tc>
        <w:tc>
          <w:tcPr>
            <w:tcW w:w="14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t>5</w:t>
            </w:r>
          </w:p>
        </w:tc>
        <w:tc>
          <w:tcPr>
            <w:tcW w:w="45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rPr/>
            </w:pPr>
            <w:r>
              <w:rPr/>
              <w:t>There are 14 references.</w:t>
            </w:r>
          </w:p>
        </w:tc>
      </w:tr>
      <w:tr>
        <w:trPr/>
        <w:tc>
          <w:tcPr>
            <w:tcW w:w="388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pPr>
            <w:r>
              <w:rPr/>
              <w:t>F.2.a. Length between 8 and 10 pages</w:t>
            </w:r>
          </w:p>
        </w:tc>
        <w:tc>
          <w:tcPr>
            <w:tcW w:w="14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t>5</w:t>
            </w:r>
          </w:p>
        </w:tc>
        <w:tc>
          <w:tcPr>
            <w:tcW w:w="45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rPr/>
            </w:pPr>
            <w:r>
              <w:rPr/>
              <w:t>There are 10 pages.</w:t>
            </w:r>
          </w:p>
        </w:tc>
      </w:tr>
      <w:tr>
        <w:trPr/>
        <w:tc>
          <w:tcPr>
            <w:tcW w:w="388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pPr>
            <w:r>
              <w:rPr/>
              <w:t>F.2.a. Abstract Content:  After reading the paper does the abstract summarize the paper’s content?</w:t>
            </w:r>
          </w:p>
        </w:tc>
        <w:tc>
          <w:tcPr>
            <w:tcW w:w="14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t>5</w:t>
            </w:r>
          </w:p>
        </w:tc>
        <w:tc>
          <w:tcPr>
            <w:tcW w:w="45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rPr/>
            </w:pPr>
            <w:r>
              <w:rPr/>
              <w:t>The abstract sums up the contents of the papers.</w:t>
            </w:r>
          </w:p>
        </w:tc>
      </w:tr>
      <w:tr>
        <w:trPr/>
        <w:tc>
          <w:tcPr>
            <w:tcW w:w="388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pPr>
            <w:r>
              <w:rPr/>
              <w:t xml:space="preserve">Topic relevant to </w:t>
            </w:r>
          </w:p>
          <w:p>
            <w:pPr>
              <w:pStyle w:val="Normal"/>
              <w:rPr/>
            </w:pPr>
            <w:r>
              <w:rPr/>
              <w:t>CS for CS411 / SE for SE411</w:t>
            </w:r>
          </w:p>
        </w:tc>
        <w:tc>
          <w:tcPr>
            <w:tcW w:w="14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t>5</w:t>
            </w:r>
          </w:p>
        </w:tc>
        <w:tc>
          <w:tcPr>
            <w:tcW w:w="45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rPr/>
            </w:pPr>
            <w:r>
              <w:rPr/>
              <w:t>The topic Virtual Reality is on of the cutting edge technologies in the Computer Science field and is going to continue to evolve.</w:t>
            </w:r>
          </w:p>
        </w:tc>
      </w:tr>
      <w:tr>
        <w:trPr/>
        <w:tc>
          <w:tcPr>
            <w:tcW w:w="388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pPr>
            <w:r>
              <w:rPr/>
              <w:t>How could this paper be improved?</w:t>
            </w:r>
          </w:p>
          <w:p>
            <w:pPr>
              <w:pStyle w:val="Normal"/>
              <w:rPr/>
            </w:pPr>
            <w:r>
              <w:rPr/>
            </w:r>
          </w:p>
          <w:p>
            <w:pPr>
              <w:pStyle w:val="Normal"/>
              <w:rPr/>
            </w:pPr>
            <w:r>
              <w:rPr/>
            </w:r>
          </w:p>
          <w:p>
            <w:pPr>
              <w:pStyle w:val="Normal"/>
              <w:rPr/>
            </w:pPr>
            <w:r>
              <w:rPr/>
            </w:r>
          </w:p>
          <w:p>
            <w:pPr>
              <w:pStyle w:val="Normal"/>
              <w:rPr/>
            </w:pPr>
            <w:r>
              <w:rPr/>
            </w:r>
          </w:p>
        </w:tc>
        <w:tc>
          <w:tcPr>
            <w:tcW w:w="14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t>4</w:t>
            </w:r>
          </w:p>
        </w:tc>
        <w:tc>
          <w:tcPr>
            <w:tcW w:w="45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rPr/>
            </w:pPr>
            <w:r>
              <w:rPr/>
              <w:t>Some sentence are long and seem better if they are broken into 2. This will increase the readability of the paper. The only spot in the paper that I caught my eye is in the “Distributed Virtual Reality System” section when talking about the “...</w:t>
            </w:r>
            <w:r>
              <w:rPr>
                <w:rFonts w:cs="Times New Roman" w:ascii="Times New Roman" w:hAnsi="Times New Roman"/>
                <w:sz w:val="24"/>
                <w:szCs w:val="24"/>
              </w:rPr>
              <w:t xml:space="preserve">system consists of three layers: the user, the software, and the hardware.” </w:t>
            </w:r>
            <w:r>
              <w:rPr>
                <w:rFonts w:cs="Times New Roman" w:ascii="Times New Roman" w:hAnsi="Times New Roman"/>
                <w:sz w:val="24"/>
                <w:szCs w:val="24"/>
              </w:rPr>
              <w:t>According to our Data Comm class and 3 layer system consists of a client, server application, and a database. I was unable to find the sited reference on line where I would not have to pay to see it. I just want to make sure that, that sentence is correct.</w:t>
            </w:r>
          </w:p>
        </w:tc>
      </w:tr>
      <w:tr>
        <w:trPr/>
        <w:tc>
          <w:tcPr>
            <w:tcW w:w="388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pPr>
            <w:r>
              <w:rPr/>
              <w:t>What did you find most interesting in this paper?</w:t>
            </w:r>
          </w:p>
          <w:p>
            <w:pPr>
              <w:pStyle w:val="Normal"/>
              <w:rPr/>
            </w:pPr>
            <w:r>
              <w:rPr/>
            </w:r>
          </w:p>
          <w:p>
            <w:pPr>
              <w:pStyle w:val="Normal"/>
              <w:rPr/>
            </w:pPr>
            <w:r>
              <w:rPr/>
            </w:r>
          </w:p>
          <w:p>
            <w:pPr>
              <w:pStyle w:val="Normal"/>
              <w:rPr/>
            </w:pPr>
            <w:r>
              <w:rPr/>
            </w:r>
          </w:p>
        </w:tc>
        <w:tc>
          <w:tcPr>
            <w:tcW w:w="14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t>5</w:t>
            </w:r>
          </w:p>
        </w:tc>
        <w:tc>
          <w:tcPr>
            <w:tcW w:w="45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rPr/>
            </w:pPr>
            <w:r>
              <w:rPr/>
              <w:t>The medical uses this technology is being used in. It is very intreasting.</w:t>
            </w:r>
          </w:p>
        </w:tc>
      </w:tr>
    </w:tbl>
    <w:p>
      <w:pPr>
        <w:pStyle w:val="Normal"/>
        <w:rPr/>
      </w:pPr>
      <w:r>
        <w:rPr/>
      </w:r>
    </w:p>
    <w:sectPr>
      <w:headerReference w:type="default" r:id="rId2"/>
      <w:footerReference w:type="default" r:id="rId3"/>
      <w:type w:val="nextPage"/>
      <w:pgSz w:w="12240" w:h="15840"/>
      <w:pgMar w:left="1440" w:right="720" w:header="720" w:top="1296" w:footer="720" w:bottom="1152"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0"/>
    <w:family w:val="swiss"/>
    <w:pitch w:val="variable"/>
  </w:font>
  <w:font w:name="Liberation Sans">
    <w:altName w:val="Arial"/>
    <w:charset w:val="01"/>
    <w:family w:val="swiss"/>
    <w:pitch w:val="variable"/>
  </w:font>
  <w:font w:name="Comic Sans MS">
    <w:charset w:val="00"/>
    <w:family w:val="script"/>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t>CS/SE 4110 – Senior Seminar –Paper Review Form</w:t>
    </w:r>
  </w:p>
  <w:p>
    <w:pPr>
      <w:pStyle w:val="Header"/>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92"/>
        </w:tabs>
        <w:ind w:left="792" w:hanging="432"/>
      </w:pPr>
      <w:rPr/>
    </w:lvl>
    <w:lvl w:ilvl="1">
      <w:start w:val="1"/>
      <w:numFmt w:val="decimal"/>
      <w:lvlText w:val="%1.%2"/>
      <w:lvlJc w:val="left"/>
      <w:pPr>
        <w:tabs>
          <w:tab w:val="num" w:pos="936"/>
        </w:tabs>
        <w:ind w:left="936" w:hanging="576"/>
      </w:pPr>
      <w:rPr/>
    </w:lvl>
    <w:lvl w:ilvl="2">
      <w:start w:val="1"/>
      <w:numFmt w:val="decimal"/>
      <w:lvlText w:val="%1.%2.%3"/>
      <w:lvlJc w:val="left"/>
      <w:pPr>
        <w:tabs>
          <w:tab w:val="num" w:pos="1080"/>
        </w:tabs>
        <w:ind w:left="1080" w:hanging="720"/>
      </w:pPr>
      <w:r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tabs>
          <w:tab w:val="num" w:pos="432"/>
        </w:tabs>
        <w:ind w:left="432" w:hanging="432"/>
      </w:pPr>
      <w:rPr/>
    </w:lvl>
    <w:lvl w:ilvl="1">
      <w:start w:val="1"/>
      <w:numFmt w:val="decimal"/>
      <w:lvlText w:val="%1.%2"/>
      <w:lvlJc w:val="left"/>
      <w:pPr>
        <w:tabs>
          <w:tab w:val="num" w:pos="576"/>
        </w:tabs>
        <w:ind w:left="576" w:hanging="576"/>
      </w:pPr>
      <w:rPr/>
    </w:lvl>
    <w:lvl w:ilvl="2">
      <w:start w:val="1"/>
      <w:numFmt w:val="decimal"/>
      <w:lvlText w:val="%1.%2.%3"/>
      <w:lvlJc w:val="left"/>
      <w:pPr>
        <w:tabs>
          <w:tab w:val="num" w:pos="720"/>
        </w:tabs>
        <w:ind w:left="720" w:hanging="720"/>
      </w:pPr>
      <w:rPr/>
    </w:lvl>
    <w:lvl w:ilvl="3">
      <w:start w:val="1"/>
      <w:numFmt w:val="decimal"/>
      <w:lvlText w:val="%1.%2.%3.%4"/>
      <w:lvlJc w:val="left"/>
      <w:pPr>
        <w:tabs>
          <w:tab w:val="num" w:pos="864"/>
        </w:tabs>
        <w:ind w:left="864" w:hanging="864"/>
      </w:pPr>
      <w:rPr/>
    </w:lvl>
    <w:lvl w:ilvl="4">
      <w:start w:val="1"/>
      <w:numFmt w:val="decimal"/>
      <w:lvlText w:val="%1.%2.%3.%4.%5"/>
      <w:lvlJc w:val="left"/>
      <w:pPr>
        <w:tabs>
          <w:tab w:val="num" w:pos="1008"/>
        </w:tabs>
        <w:ind w:left="1008" w:hanging="1008"/>
      </w:pPr>
      <w:rPr/>
    </w:lvl>
    <w:lvl w:ilvl="5">
      <w:start w:val="1"/>
      <w:numFmt w:val="decimal"/>
      <w:lvlText w:val="%1.%2.%3.%4.%5.%6"/>
      <w:lvlJc w:val="left"/>
      <w:pPr>
        <w:tabs>
          <w:tab w:val="num" w:pos="1152"/>
        </w:tabs>
        <w:ind w:left="1152" w:hanging="1152"/>
      </w:pPr>
      <w:rPr/>
    </w:lvl>
    <w:lvl w:ilvl="6">
      <w:start w:val="1"/>
      <w:numFmt w:val="decimal"/>
      <w:lvlText w:val="%1.%2.%3.%4.%5.%6.%7"/>
      <w:lvlJc w:val="left"/>
      <w:pPr>
        <w:tabs>
          <w:tab w:val="num" w:pos="1296"/>
        </w:tabs>
        <w:ind w:left="1296" w:hanging="1296"/>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abstractNum w:abstractNumId="3">
    <w:lvl w:ilvl="0">
      <w:start w:val="1"/>
      <w:numFmt w:val="decimal"/>
      <w:lvlText w:val="%1"/>
      <w:lvlJc w:val="left"/>
      <w:pPr>
        <w:tabs>
          <w:tab w:val="num" w:pos="432"/>
        </w:tabs>
        <w:ind w:left="432" w:hanging="432"/>
      </w:pPr>
      <w:rPr/>
    </w:lvl>
    <w:lvl w:ilvl="1">
      <w:start w:val="1"/>
      <w:numFmt w:val="decimal"/>
      <w:lvlText w:val="%1.%2"/>
      <w:lvlJc w:val="left"/>
      <w:pPr>
        <w:tabs>
          <w:tab w:val="num" w:pos="576"/>
        </w:tabs>
        <w:ind w:left="576" w:hanging="576"/>
      </w:pPr>
      <w:rPr/>
    </w:lvl>
    <w:lvl w:ilvl="2">
      <w:start w:val="1"/>
      <w:numFmt w:val="decimal"/>
      <w:lvlText w:val="%1.%2.%3"/>
      <w:lvlJc w:val="left"/>
      <w:pPr>
        <w:tabs>
          <w:tab w:val="num" w:pos="720"/>
        </w:tabs>
        <w:ind w:left="720" w:hanging="720"/>
      </w:pPr>
      <w:rPr/>
    </w:lvl>
    <w:lvl w:ilvl="3">
      <w:start w:val="1"/>
      <w:numFmt w:val="decimal"/>
      <w:lvlText w:val="%1.%2.%3.%4"/>
      <w:lvlJc w:val="left"/>
      <w:pPr>
        <w:tabs>
          <w:tab w:val="num" w:pos="864"/>
        </w:tabs>
        <w:ind w:left="864" w:hanging="864"/>
      </w:pPr>
      <w:rPr/>
    </w:lvl>
    <w:lvl w:ilvl="4">
      <w:start w:val="1"/>
      <w:numFmt w:val="decimal"/>
      <w:lvlText w:val="%1.%2.%3.%4.%5"/>
      <w:lvlJc w:val="left"/>
      <w:pPr>
        <w:tabs>
          <w:tab w:val="num" w:pos="1008"/>
        </w:tabs>
        <w:ind w:left="1008" w:hanging="1008"/>
      </w:pPr>
      <w:rPr/>
    </w:lvl>
    <w:lvl w:ilvl="5">
      <w:start w:val="1"/>
      <w:numFmt w:val="decimal"/>
      <w:lvlText w:val="%1.%2.%3.%4.%5.%6"/>
      <w:lvlJc w:val="left"/>
      <w:pPr>
        <w:tabs>
          <w:tab w:val="num" w:pos="1152"/>
        </w:tabs>
        <w:ind w:left="1152" w:hanging="1152"/>
      </w:pPr>
      <w:rPr/>
    </w:lvl>
    <w:lvl w:ilvl="6">
      <w:start w:val="1"/>
      <w:numFmt w:val="decimal"/>
      <w:lvlText w:val="%1.%2.%3.%4.%5.%6.%7"/>
      <w:lvlJc w:val="left"/>
      <w:pPr>
        <w:tabs>
          <w:tab w:val="num" w:pos="1296"/>
        </w:tabs>
        <w:ind w:left="1296" w:hanging="1296"/>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szCs w:val="24"/>
        <w:lang w:val="en-US" w:eastAsia="zh-CN" w:bidi="hi-IN"/>
      </w:rPr>
    </w:rPrDefault>
    <w:pPrDefault>
      <w:pPr/>
    </w:pPrDefault>
  </w:docDefaults>
  <w:style w:type="paragraph" w:styleId="Normal">
    <w:name w:val="Normal"/>
    <w:qFormat/>
    <w:pPr>
      <w:widowControl/>
      <w:suppressAutoHyphens w:val="true"/>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Normal"/>
    <w:qFormat/>
    <w:pPr>
      <w:keepNext/>
      <w:numPr>
        <w:ilvl w:val="0"/>
        <w:numId w:val="2"/>
      </w:numPr>
      <w:spacing w:lineRule="exact" w:line="260" w:before="240" w:after="240"/>
      <w:outlineLvl w:val="0"/>
    </w:pPr>
    <w:rPr>
      <w:b/>
      <w:bCs/>
      <w:sz w:val="26"/>
      <w:szCs w:val="26"/>
    </w:rPr>
  </w:style>
  <w:style w:type="paragraph" w:styleId="Heading2">
    <w:name w:val="Heading 2"/>
    <w:basedOn w:val="Normal"/>
    <w:next w:val="Normal"/>
    <w:qFormat/>
    <w:pPr>
      <w:keepNext/>
      <w:numPr>
        <w:ilvl w:val="0"/>
        <w:numId w:val="3"/>
      </w:numPr>
      <w:spacing w:before="240" w:after="240"/>
      <w:outlineLvl w:val="1"/>
    </w:pPr>
    <w:rPr>
      <w:b/>
      <w:sz w:val="22"/>
      <w:szCs w:val="22"/>
    </w:rPr>
  </w:style>
  <w:style w:type="paragraph" w:styleId="Heading3">
    <w:name w:val="Heading 3"/>
    <w:basedOn w:val="Normal"/>
    <w:next w:val="Normal"/>
    <w:qFormat/>
    <w:pPr>
      <w:keepNext/>
      <w:numPr>
        <w:ilvl w:val="2"/>
        <w:numId w:val="1"/>
      </w:numPr>
      <w:spacing w:before="240" w:after="60"/>
      <w:outlineLvl w:val="2"/>
      <w:outlineLvl w:val="2"/>
    </w:pPr>
    <w:rPr>
      <w:rFonts w:ascii="Arial" w:hAnsi="Arial" w:cs="Arial"/>
      <w:b/>
      <w:bCs/>
      <w:sz w:val="26"/>
      <w:szCs w:val="26"/>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DefaultParagraphFont">
    <w:name w:val="Default Paragraph Font"/>
    <w:qFormat/>
    <w:rPr/>
  </w:style>
  <w:style w:type="character" w:styleId="CharChar">
    <w:name w:val=" Char Char"/>
    <w:basedOn w:val="DefaultParagraphFont"/>
    <w:qFormat/>
    <w:rPr>
      <w:rFonts w:ascii="Tahoma" w:hAnsi="Tahoma" w:cs="Tahoma"/>
      <w:sz w:val="16"/>
      <w:szCs w:val="16"/>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Grader">
    <w:name w:val="Grader"/>
    <w:basedOn w:val="Normal"/>
    <w:qFormat/>
    <w:pPr>
      <w:jc w:val="right"/>
    </w:pPr>
    <w:rPr>
      <w:rFonts w:ascii="Comic Sans MS" w:hAnsi="Comic Sans MS" w:cs="Comic Sans MS"/>
      <w:i/>
      <w:color w:val="FF0000"/>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BalloonText">
    <w:name w:val="Balloon Text"/>
    <w:basedOn w:val="Normal"/>
    <w:qFormat/>
    <w:pPr/>
    <w:rPr>
      <w:rFonts w:ascii="Tahoma" w:hAnsi="Tahoma" w:cs="Tahoma"/>
      <w:sz w:val="16"/>
      <w:szCs w:val="1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25</TotalTime>
  <Application>LibreOffice/4.4.5.2$Linux_X86_64 LibreOffice_project/40$Build-2</Application>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2008-09-03T12:05:00Z</dcterms:created>
  <dc:creator> Mike Rowe</dc:creator>
  <dc:language>en-US</dc:language>
  <cp:lastModifiedBy>Sean Morgan</cp:lastModifiedBy>
  <cp:lastPrinted>2004-11-03T08:49:00Z</cp:lastPrinted>
  <dcterms:modified xsi:type="dcterms:W3CDTF">2015-09-20T16:50:34Z</dcterms:modified>
  <cp:revision>6</cp:revision>
  <dc:title>Reviewer: __________________________</dc:title>
</cp:coreProperties>
</file>