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2F1" w:rsidRDefault="0082374E">
      <w:r>
        <w:t>Dear LIPS,</w:t>
      </w:r>
    </w:p>
    <w:p w:rsidR="0082374E" w:rsidRDefault="0082374E">
      <w:r>
        <w:tab/>
        <w:t xml:space="preserve">I understand your concern about your vulva. </w:t>
      </w:r>
      <w:r w:rsidR="008D1F9B">
        <w:t>Keep in mind that</w:t>
      </w:r>
      <w:r>
        <w:t xml:space="preserve"> everyone’s vulva is different. What differs between every woman’s vulva is what makes each one special. A vulva is made of many parts, and the labia’s come in different colors, sizes, shapes, and lengths. Sometimes the labia majora covers the labia minora, and sometimes the labia minora is longer. </w:t>
      </w:r>
      <w:r w:rsidR="00701985">
        <w:t>Your</w:t>
      </w:r>
      <w:bookmarkStart w:id="0" w:name="_GoBack"/>
      <w:bookmarkEnd w:id="0"/>
      <w:r w:rsidR="00C90CA2">
        <w:t xml:space="preserve"> labia may change as a result of childbirth or aging, which is normal as well. </w:t>
      </w:r>
      <w:r>
        <w:t xml:space="preserve">Think of it as layering clothes. Different layers doesn’t mean they are being worn wrong, it is just a different style. </w:t>
      </w:r>
    </w:p>
    <w:p w:rsidR="00A9515A" w:rsidRDefault="0082374E">
      <w:r>
        <w:tab/>
        <w:t xml:space="preserve">If you are still thinking about seeking a labiaplasty, do know about some of the possible risks involved. </w:t>
      </w:r>
      <w:r w:rsidR="00C90CA2">
        <w:t xml:space="preserve">Since the labia contains a lot of blood vessels, there is a large amount of bleeding involved. This can sometimes lead to blood clots. There is also a risk of infection where the incisions are made. </w:t>
      </w:r>
      <w:r w:rsidR="00A9515A">
        <w:t>Scarring, changes in color, and lessened sensitivity can also occur.</w:t>
      </w:r>
    </w:p>
    <w:p w:rsidR="00A9515A" w:rsidRDefault="00A9515A"/>
    <w:p w:rsidR="00A9515A" w:rsidRDefault="00A9515A">
      <w:r>
        <w:t>Brianna Muleski</w:t>
      </w:r>
    </w:p>
    <w:p w:rsidR="0082374E" w:rsidRDefault="0082374E">
      <w:r>
        <w:tab/>
      </w:r>
    </w:p>
    <w:sectPr w:rsidR="0082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4E"/>
    <w:rsid w:val="006D42F1"/>
    <w:rsid w:val="00701985"/>
    <w:rsid w:val="0082374E"/>
    <w:rsid w:val="008D1F9B"/>
    <w:rsid w:val="00A9515A"/>
    <w:rsid w:val="00C9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2D8B5-32D9-4BCC-9E6D-20A2149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Muleski</dc:creator>
  <cp:keywords/>
  <dc:description/>
  <cp:lastModifiedBy>Brianna Muleski</cp:lastModifiedBy>
  <cp:revision>3</cp:revision>
  <dcterms:created xsi:type="dcterms:W3CDTF">2015-02-05T23:55:00Z</dcterms:created>
  <dcterms:modified xsi:type="dcterms:W3CDTF">2015-02-06T00:21:00Z</dcterms:modified>
</cp:coreProperties>
</file>