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Objectives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•</w:t>
        <w:tab/>
        <w:t xml:space="preserve">Understanding the need for styling react component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•</w:t>
        <w:tab/>
        <w:t xml:space="preserve">Working with CSS Module and inline styles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 this hands-on lab, you will learn how to: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•</w:t>
        <w:tab/>
        <w:t xml:space="preserve">Style a react component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•</w:t>
        <w:tab/>
        <w:t xml:space="preserve">Define styles using the CSS Module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•</w:t>
        <w:tab/>
        <w:t xml:space="preserve">Apply styles to components using className and style properties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Prerequisites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The following is required to complete this hands-on lab: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•</w:t>
        <w:tab/>
        <w:t xml:space="preserve">Node.js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•</w:t>
        <w:tab/>
        <w:t xml:space="preserve">NPM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•</w:t>
        <w:tab/>
        <w:t xml:space="preserve">Visual Studio Code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Notes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Estimated time to complete this lab: 30 minutes.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My Academy team at Cognizant want to create a dashboard containing the details of ongoing and completed cohorts. A react application is created which displays the detail of the cohorts using react component. You are assigned the task of styling these react components.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Download and build the attached react application.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1.</w:t>
        <w:tab/>
        <w:t xml:space="preserve">Unzip the react application in a folder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2.</w:t>
        <w:tab/>
        <w:t xml:space="preserve">Open command prompt and switch to the react application folder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3.</w:t>
        <w:tab/>
        <w:t xml:space="preserve">Restore the node packages using the following commands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5731200" cy="6731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7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Figure 1: Restore packages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4.</w:t>
        <w:tab/>
        <w:t xml:space="preserve">Open the application using VS Code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5.</w:t>
        <w:tab/>
        <w:t xml:space="preserve">Create a new CSS Module in a file called “CohortDetails.module.css”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6.</w:t>
        <w:tab/>
        <w:t xml:space="preserve">Define a css class with the name as “box” with following properties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Width = 300px;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Display = inline block;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Overall 10px margin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Top and bottom padding as 10px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Left and right padding as 20px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1 px border in black color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A border radius of 10px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7.</w:t>
        <w:tab/>
        <w:t xml:space="preserve">Define a css style for html &lt;dt&gt; element using tag selector. Set the font weight to 500.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8.</w:t>
        <w:tab/>
        <w:t xml:space="preserve">Open the cohort details component and import the CSS Module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9.</w:t>
        <w:tab/>
        <w:t xml:space="preserve">Apply the box class to the container div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10.</w:t>
        <w:tab/>
        <w:t xml:space="preserve">Define the style for &lt;h3&gt; element to use “green” color font when cohort status is “ongoing” and “blue” color in all other scenarios.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11.</w:t>
        <w:tab/>
        <w:t xml:space="preserve">Final result should look similar to the below image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5731200" cy="19812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Figure 2: Final Result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6637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6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385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6515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65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4163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1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