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6452AE" w14:paraId="69468267" w14:textId="77777777" w:rsidTr="006452AE">
        <w:trPr>
          <w:trHeight w:val="3118"/>
        </w:trPr>
        <w:tc>
          <w:tcPr>
            <w:tcW w:w="4508" w:type="dxa"/>
          </w:tcPr>
          <w:p w14:paraId="4330D13C" w14:textId="6B068464" w:rsidR="006452AE" w:rsidRDefault="009921E9" w:rsidP="006452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09220F" wp14:editId="677046EB">
                  <wp:extent cx="1459865" cy="1806966"/>
                  <wp:effectExtent l="0" t="0" r="698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321" cy="1819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D7BBA5" w14:textId="3F96A527" w:rsidR="006452AE" w:rsidRDefault="009921E9" w:rsidP="006452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BE6AE9" wp14:editId="598665C4">
                  <wp:extent cx="1610454" cy="1914525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738" cy="1929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2AE" w14:paraId="1514787F" w14:textId="77777777" w:rsidTr="006452AE">
        <w:trPr>
          <w:trHeight w:val="3118"/>
        </w:trPr>
        <w:tc>
          <w:tcPr>
            <w:tcW w:w="4508" w:type="dxa"/>
          </w:tcPr>
          <w:p w14:paraId="5105A4F9" w14:textId="3A6DFBF1" w:rsidR="006452AE" w:rsidRDefault="009921E9" w:rsidP="006452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392D67" wp14:editId="618F9B83">
                  <wp:extent cx="2724150" cy="1695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FD24AA" w14:textId="77777777" w:rsidR="00635346" w:rsidRDefault="00635346" w:rsidP="006452AE">
            <w:pPr>
              <w:jc w:val="center"/>
              <w:rPr>
                <w:noProof/>
              </w:rPr>
            </w:pPr>
          </w:p>
          <w:p w14:paraId="6096D273" w14:textId="61E5E238" w:rsidR="006452AE" w:rsidRDefault="009921E9" w:rsidP="006452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D03D8A" wp14:editId="4DF6B93F">
                  <wp:extent cx="974609" cy="17240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960" cy="1731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2AE" w14:paraId="28788D02" w14:textId="77777777" w:rsidTr="006452AE">
        <w:trPr>
          <w:trHeight w:val="3118"/>
        </w:trPr>
        <w:tc>
          <w:tcPr>
            <w:tcW w:w="4508" w:type="dxa"/>
          </w:tcPr>
          <w:p w14:paraId="4D5F5722" w14:textId="0B0F6D98" w:rsidR="006452AE" w:rsidRDefault="009921E9" w:rsidP="006452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AA759F" wp14:editId="70827C4B">
                  <wp:extent cx="1657350" cy="190653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968" cy="1919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D9E99A1" w14:textId="449C7A80" w:rsidR="006452AE" w:rsidRDefault="009921E9" w:rsidP="006452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146C52" wp14:editId="248C6E3E">
                  <wp:extent cx="2724150" cy="18097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2AE" w14:paraId="7C7FF1F4" w14:textId="77777777" w:rsidTr="006452AE">
        <w:trPr>
          <w:trHeight w:val="3118"/>
        </w:trPr>
        <w:tc>
          <w:tcPr>
            <w:tcW w:w="4508" w:type="dxa"/>
          </w:tcPr>
          <w:p w14:paraId="43E6BD17" w14:textId="77777777" w:rsidR="00F37231" w:rsidRDefault="00F37231" w:rsidP="006452AE">
            <w:pPr>
              <w:jc w:val="center"/>
              <w:rPr>
                <w:noProof/>
              </w:rPr>
            </w:pPr>
          </w:p>
          <w:p w14:paraId="33C63F33" w14:textId="74BAF8C6" w:rsidR="006452AE" w:rsidRDefault="00F37231" w:rsidP="006452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3740F9" wp14:editId="5C90A95B">
                  <wp:extent cx="2725420" cy="17799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77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734737" w14:textId="42865D5D" w:rsidR="006452AE" w:rsidRDefault="00635346" w:rsidP="006452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B88E6E" wp14:editId="3E3CEB6D">
                  <wp:extent cx="2724150" cy="1819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28289" w14:textId="00759AD9" w:rsidR="002E6B92" w:rsidRDefault="002E6B92"/>
    <w:p w14:paraId="3AC214BB" w14:textId="18FE8D92" w:rsidR="00C13B69" w:rsidRDefault="00C13B69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C13B69" w:rsidRPr="008477F5" w14:paraId="6D2CD323" w14:textId="77777777" w:rsidTr="00AC16C9">
        <w:trPr>
          <w:trHeight w:val="3118"/>
        </w:trPr>
        <w:tc>
          <w:tcPr>
            <w:tcW w:w="4508" w:type="dxa"/>
          </w:tcPr>
          <w:p w14:paraId="58F5F766" w14:textId="23526179" w:rsidR="00F37231" w:rsidRDefault="00F3723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lastRenderedPageBreak/>
              <w:t xml:space="preserve">I have a pain in my ear. </w:t>
            </w:r>
          </w:p>
          <w:p w14:paraId="3342144D" w14:textId="764EC231" w:rsidR="008477F5" w:rsidRDefault="00F37231" w:rsidP="00F37231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have </w:t>
            </w:r>
            <w:r w:rsidRPr="009468F6">
              <w:rPr>
                <w:sz w:val="50"/>
                <w:szCs w:val="50"/>
                <w:highlight w:val="yellow"/>
              </w:rPr>
              <w:t>earache</w:t>
            </w:r>
            <w:r>
              <w:rPr>
                <w:sz w:val="50"/>
                <w:szCs w:val="50"/>
              </w:rPr>
              <w:t xml:space="preserve">. </w:t>
            </w:r>
          </w:p>
          <w:p w14:paraId="62D9798B" w14:textId="30D94B43" w:rsidR="00F37231" w:rsidRPr="008477F5" w:rsidRDefault="00F37231" w:rsidP="00F37231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The doctor looks in her ear. </w:t>
            </w:r>
          </w:p>
        </w:tc>
        <w:tc>
          <w:tcPr>
            <w:tcW w:w="4508" w:type="dxa"/>
          </w:tcPr>
          <w:p w14:paraId="14D86625" w14:textId="77777777" w:rsidR="00C13B69" w:rsidRDefault="00C13B69" w:rsidP="00AC16C9">
            <w:pPr>
              <w:jc w:val="center"/>
              <w:rPr>
                <w:sz w:val="50"/>
                <w:szCs w:val="50"/>
              </w:rPr>
            </w:pPr>
          </w:p>
          <w:p w14:paraId="1B5A99C2" w14:textId="26F65CBE" w:rsidR="00F37231" w:rsidRDefault="00F3723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am expecting a baby. </w:t>
            </w:r>
          </w:p>
          <w:p w14:paraId="4C18C43A" w14:textId="73237D20" w:rsidR="00F37231" w:rsidRPr="008477F5" w:rsidRDefault="00F3723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am </w:t>
            </w:r>
            <w:r w:rsidRPr="009468F6">
              <w:rPr>
                <w:sz w:val="50"/>
                <w:szCs w:val="50"/>
                <w:highlight w:val="yellow"/>
              </w:rPr>
              <w:t>pregnant</w:t>
            </w:r>
            <w:r>
              <w:rPr>
                <w:sz w:val="50"/>
                <w:szCs w:val="50"/>
              </w:rPr>
              <w:t xml:space="preserve">. </w:t>
            </w:r>
          </w:p>
        </w:tc>
      </w:tr>
      <w:tr w:rsidR="00C13B69" w:rsidRPr="008477F5" w14:paraId="69F1EF6B" w14:textId="77777777" w:rsidTr="00AC16C9">
        <w:trPr>
          <w:trHeight w:val="3118"/>
        </w:trPr>
        <w:tc>
          <w:tcPr>
            <w:tcW w:w="4508" w:type="dxa"/>
          </w:tcPr>
          <w:p w14:paraId="30F777C3" w14:textId="77777777" w:rsidR="00F37231" w:rsidRDefault="00F37231" w:rsidP="00AC16C9">
            <w:pPr>
              <w:jc w:val="center"/>
              <w:rPr>
                <w:sz w:val="50"/>
                <w:szCs w:val="50"/>
              </w:rPr>
            </w:pPr>
          </w:p>
          <w:p w14:paraId="11DBB10A" w14:textId="1D9222D6" w:rsidR="00C13B69" w:rsidRDefault="00F3723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can’t hear. </w:t>
            </w:r>
          </w:p>
          <w:p w14:paraId="6203254B" w14:textId="006E22EF" w:rsidR="00F37231" w:rsidRPr="008477F5" w:rsidRDefault="00F3723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am </w:t>
            </w:r>
            <w:r w:rsidRPr="009468F6">
              <w:rPr>
                <w:sz w:val="50"/>
                <w:szCs w:val="50"/>
                <w:highlight w:val="yellow"/>
              </w:rPr>
              <w:t>deaf</w:t>
            </w:r>
            <w:r>
              <w:rPr>
                <w:sz w:val="50"/>
                <w:szCs w:val="50"/>
              </w:rPr>
              <w:t xml:space="preserve">. </w:t>
            </w:r>
          </w:p>
        </w:tc>
        <w:tc>
          <w:tcPr>
            <w:tcW w:w="4508" w:type="dxa"/>
          </w:tcPr>
          <w:p w14:paraId="244A6495" w14:textId="77777777" w:rsidR="00C13B69" w:rsidRDefault="00C13B69" w:rsidP="00AC16C9">
            <w:pPr>
              <w:jc w:val="center"/>
              <w:rPr>
                <w:sz w:val="50"/>
                <w:szCs w:val="50"/>
              </w:rPr>
            </w:pPr>
          </w:p>
          <w:p w14:paraId="22D3AB9B" w14:textId="77777777" w:rsidR="00F37231" w:rsidRDefault="00F3723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</w:t>
            </w:r>
            <w:r w:rsidR="00F64091">
              <w:rPr>
                <w:sz w:val="50"/>
                <w:szCs w:val="50"/>
              </w:rPr>
              <w:t>can’t</w:t>
            </w:r>
            <w:r>
              <w:rPr>
                <w:sz w:val="50"/>
                <w:szCs w:val="50"/>
              </w:rPr>
              <w:t xml:space="preserve"> see</w:t>
            </w:r>
            <w:r w:rsidR="00F64091">
              <w:rPr>
                <w:sz w:val="50"/>
                <w:szCs w:val="50"/>
              </w:rPr>
              <w:t xml:space="preserve">. </w:t>
            </w:r>
          </w:p>
          <w:p w14:paraId="24EE0457" w14:textId="77777777" w:rsidR="00F64091" w:rsidRDefault="00F6409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am </w:t>
            </w:r>
            <w:r w:rsidRPr="009468F6">
              <w:rPr>
                <w:sz w:val="50"/>
                <w:szCs w:val="50"/>
                <w:highlight w:val="yellow"/>
              </w:rPr>
              <w:t>visually impaired</w:t>
            </w:r>
            <w:r>
              <w:rPr>
                <w:sz w:val="50"/>
                <w:szCs w:val="50"/>
              </w:rPr>
              <w:t xml:space="preserve">. </w:t>
            </w:r>
          </w:p>
          <w:p w14:paraId="2DBA94F9" w14:textId="6FF90990" w:rsidR="00F64091" w:rsidRPr="008477F5" w:rsidRDefault="00F6409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am </w:t>
            </w:r>
            <w:r w:rsidRPr="009468F6">
              <w:rPr>
                <w:sz w:val="50"/>
                <w:szCs w:val="50"/>
                <w:highlight w:val="yellow"/>
              </w:rPr>
              <w:t>blind</w:t>
            </w:r>
            <w:r>
              <w:rPr>
                <w:sz w:val="50"/>
                <w:szCs w:val="50"/>
              </w:rPr>
              <w:t xml:space="preserve">. </w:t>
            </w:r>
          </w:p>
        </w:tc>
      </w:tr>
      <w:tr w:rsidR="00C13B69" w:rsidRPr="008477F5" w14:paraId="20B3192D" w14:textId="77777777" w:rsidTr="00AC16C9">
        <w:trPr>
          <w:trHeight w:val="3118"/>
        </w:trPr>
        <w:tc>
          <w:tcPr>
            <w:tcW w:w="4508" w:type="dxa"/>
          </w:tcPr>
          <w:p w14:paraId="129993F3" w14:textId="77777777" w:rsidR="00C13B69" w:rsidRDefault="00C13B69" w:rsidP="00AC16C9">
            <w:pPr>
              <w:jc w:val="center"/>
              <w:rPr>
                <w:sz w:val="50"/>
                <w:szCs w:val="50"/>
              </w:rPr>
            </w:pPr>
          </w:p>
          <w:p w14:paraId="5E8AF6E7" w14:textId="7BF9AE7E" w:rsidR="00F64091" w:rsidRPr="008477F5" w:rsidRDefault="00F6409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I have a </w:t>
            </w:r>
            <w:r w:rsidRPr="009468F6">
              <w:rPr>
                <w:sz w:val="50"/>
                <w:szCs w:val="50"/>
                <w:highlight w:val="yellow"/>
              </w:rPr>
              <w:t>runny nose</w:t>
            </w:r>
            <w:r>
              <w:rPr>
                <w:sz w:val="50"/>
                <w:szCs w:val="50"/>
              </w:rPr>
              <w:t xml:space="preserve">. </w:t>
            </w:r>
          </w:p>
        </w:tc>
        <w:tc>
          <w:tcPr>
            <w:tcW w:w="4508" w:type="dxa"/>
          </w:tcPr>
          <w:p w14:paraId="3128127F" w14:textId="77777777" w:rsidR="00C13B69" w:rsidRDefault="00C13B69" w:rsidP="00AC16C9">
            <w:pPr>
              <w:jc w:val="center"/>
              <w:rPr>
                <w:sz w:val="50"/>
                <w:szCs w:val="50"/>
              </w:rPr>
            </w:pPr>
          </w:p>
          <w:p w14:paraId="68A518BE" w14:textId="585D5846" w:rsidR="00F64091" w:rsidRPr="008477F5" w:rsidRDefault="00F6409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The doctor is taking the patient’s </w:t>
            </w:r>
            <w:r w:rsidRPr="009468F6">
              <w:rPr>
                <w:sz w:val="50"/>
                <w:szCs w:val="50"/>
                <w:highlight w:val="yellow"/>
              </w:rPr>
              <w:t>blood pressure</w:t>
            </w:r>
            <w:r>
              <w:rPr>
                <w:sz w:val="50"/>
                <w:szCs w:val="50"/>
              </w:rPr>
              <w:t xml:space="preserve">. </w:t>
            </w:r>
          </w:p>
        </w:tc>
      </w:tr>
      <w:tr w:rsidR="00C13B69" w:rsidRPr="008477F5" w14:paraId="22993ABC" w14:textId="77777777" w:rsidTr="00AC16C9">
        <w:trPr>
          <w:trHeight w:val="3118"/>
        </w:trPr>
        <w:tc>
          <w:tcPr>
            <w:tcW w:w="4508" w:type="dxa"/>
          </w:tcPr>
          <w:p w14:paraId="6066F194" w14:textId="77777777" w:rsidR="00C13B69" w:rsidRDefault="00C13B69" w:rsidP="00AC16C9">
            <w:pPr>
              <w:jc w:val="center"/>
              <w:rPr>
                <w:sz w:val="50"/>
                <w:szCs w:val="50"/>
              </w:rPr>
            </w:pPr>
          </w:p>
          <w:p w14:paraId="63D93E82" w14:textId="74A7E6EA" w:rsidR="00F64091" w:rsidRPr="008477F5" w:rsidRDefault="00F6409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The doctor is giving the patient an </w:t>
            </w:r>
            <w:r w:rsidRPr="009468F6">
              <w:rPr>
                <w:sz w:val="50"/>
                <w:szCs w:val="50"/>
                <w:highlight w:val="yellow"/>
              </w:rPr>
              <w:t>injection</w:t>
            </w:r>
            <w:r>
              <w:rPr>
                <w:sz w:val="50"/>
                <w:szCs w:val="50"/>
              </w:rPr>
              <w:t xml:space="preserve">. </w:t>
            </w:r>
          </w:p>
        </w:tc>
        <w:tc>
          <w:tcPr>
            <w:tcW w:w="4508" w:type="dxa"/>
          </w:tcPr>
          <w:p w14:paraId="42C162D0" w14:textId="77777777" w:rsidR="00C13B69" w:rsidRDefault="00C13B69" w:rsidP="00AC16C9">
            <w:pPr>
              <w:jc w:val="center"/>
              <w:rPr>
                <w:sz w:val="50"/>
                <w:szCs w:val="50"/>
              </w:rPr>
            </w:pPr>
          </w:p>
          <w:p w14:paraId="4FFFC79A" w14:textId="3563D6CD" w:rsidR="00F64091" w:rsidRPr="008477F5" w:rsidRDefault="00F64091" w:rsidP="00AC16C9">
            <w:pPr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 xml:space="preserve">The doctor is taking a </w:t>
            </w:r>
            <w:r w:rsidRPr="009468F6">
              <w:rPr>
                <w:sz w:val="50"/>
                <w:szCs w:val="50"/>
                <w:highlight w:val="yellow"/>
              </w:rPr>
              <w:t>blood sample</w:t>
            </w:r>
            <w:r>
              <w:rPr>
                <w:sz w:val="50"/>
                <w:szCs w:val="50"/>
              </w:rPr>
              <w:t xml:space="preserve"> from the patient. </w:t>
            </w:r>
          </w:p>
        </w:tc>
      </w:tr>
    </w:tbl>
    <w:p w14:paraId="7889DB4C" w14:textId="77777777" w:rsidR="006452AE" w:rsidRDefault="006452AE"/>
    <w:sectPr w:rsidR="006452AE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537EB" w14:textId="77777777" w:rsidR="002F25AB" w:rsidRDefault="002F25AB" w:rsidP="006452AE">
      <w:pPr>
        <w:spacing w:after="0" w:line="240" w:lineRule="auto"/>
      </w:pPr>
      <w:r>
        <w:separator/>
      </w:r>
    </w:p>
  </w:endnote>
  <w:endnote w:type="continuationSeparator" w:id="0">
    <w:p w14:paraId="1E7F275D" w14:textId="77777777" w:rsidR="002F25AB" w:rsidRDefault="002F25AB" w:rsidP="00645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407E2" w14:textId="7EBEB77A" w:rsidR="006452AE" w:rsidRPr="006452AE" w:rsidRDefault="006452AE">
    <w:pPr>
      <w:pStyle w:val="Footer"/>
      <w:rPr>
        <w:i/>
        <w:iCs/>
        <w:sz w:val="20"/>
        <w:szCs w:val="20"/>
      </w:rPr>
    </w:pPr>
    <w:r w:rsidRPr="006452AE">
      <w:rPr>
        <w:i/>
        <w:iCs/>
        <w:sz w:val="20"/>
        <w:szCs w:val="20"/>
      </w:rPr>
      <w:t>Bristol English 26.</w:t>
    </w:r>
    <w:r w:rsidR="00A71AEB">
      <w:rPr>
        <w:i/>
        <w:iCs/>
        <w:sz w:val="20"/>
        <w:szCs w:val="20"/>
      </w:rPr>
      <w:t>2</w:t>
    </w:r>
    <w:r w:rsidRPr="006452AE">
      <w:rPr>
        <w:i/>
        <w:iCs/>
        <w:sz w:val="20"/>
        <w:szCs w:val="20"/>
      </w:rPr>
      <w:t xml:space="preserve"> aches and pains </w:t>
    </w:r>
    <w:r w:rsidR="00A71AEB">
      <w:rPr>
        <w:i/>
        <w:iCs/>
        <w:sz w:val="20"/>
        <w:szCs w:val="20"/>
      </w:rPr>
      <w:t>at the doctors</w:t>
    </w:r>
    <w:r w:rsidRPr="006452AE">
      <w:rPr>
        <w:i/>
        <w:iCs/>
        <w:sz w:val="20"/>
        <w:szCs w:val="20"/>
      </w:rPr>
      <w:t xml:space="preserve"> www.bristolenglish.app </w:t>
    </w:r>
  </w:p>
  <w:p w14:paraId="6D9D4FC8" w14:textId="77777777" w:rsidR="006452AE" w:rsidRDefault="00645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20DB0" w14:textId="77777777" w:rsidR="002F25AB" w:rsidRDefault="002F25AB" w:rsidP="006452AE">
      <w:pPr>
        <w:spacing w:after="0" w:line="240" w:lineRule="auto"/>
      </w:pPr>
      <w:r>
        <w:separator/>
      </w:r>
    </w:p>
  </w:footnote>
  <w:footnote w:type="continuationSeparator" w:id="0">
    <w:p w14:paraId="0E08487B" w14:textId="77777777" w:rsidR="002F25AB" w:rsidRDefault="002F25AB" w:rsidP="006452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92"/>
    <w:rsid w:val="001122AE"/>
    <w:rsid w:val="001B29BB"/>
    <w:rsid w:val="002967E9"/>
    <w:rsid w:val="002E6B92"/>
    <w:rsid w:val="002F25AB"/>
    <w:rsid w:val="005D3D77"/>
    <w:rsid w:val="00635346"/>
    <w:rsid w:val="006452AE"/>
    <w:rsid w:val="006B2F74"/>
    <w:rsid w:val="008477F5"/>
    <w:rsid w:val="00920CFC"/>
    <w:rsid w:val="009468F6"/>
    <w:rsid w:val="00951390"/>
    <w:rsid w:val="009921E9"/>
    <w:rsid w:val="00A14492"/>
    <w:rsid w:val="00A71AEB"/>
    <w:rsid w:val="00C13B69"/>
    <w:rsid w:val="00CC1141"/>
    <w:rsid w:val="00CC6CA1"/>
    <w:rsid w:val="00F37231"/>
    <w:rsid w:val="00F64091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B7807"/>
  <w15:chartTrackingRefBased/>
  <w15:docId w15:val="{45096F5C-1FED-49ED-903E-ACDA71B5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52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52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2AE"/>
  </w:style>
  <w:style w:type="paragraph" w:styleId="Footer">
    <w:name w:val="footer"/>
    <w:basedOn w:val="Normal"/>
    <w:link w:val="FooterChar"/>
    <w:uiPriority w:val="99"/>
    <w:unhideWhenUsed/>
    <w:rsid w:val="006452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9</cp:revision>
  <dcterms:created xsi:type="dcterms:W3CDTF">2022-06-05T17:38:00Z</dcterms:created>
  <dcterms:modified xsi:type="dcterms:W3CDTF">2022-06-14T15:57:00Z</dcterms:modified>
</cp:coreProperties>
</file>