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jpeg" ContentType="image/jpeg"/>
  <Override PartName="/word/media/image11.jpeg" ContentType="image/jpeg"/>
  <Override PartName="/word/media/image13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png" ContentType="image/png"/>
  <Override PartName="/word/media/image6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2324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417320" cy="1562100"/>
                  <wp:effectExtent l="0" t="0" r="0" b="0"/>
                  <wp:docPr id="1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771650" cy="1329055"/>
                  <wp:effectExtent l="0" t="0" r="0" b="0"/>
                  <wp:docPr id="2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3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19200" cy="1609725"/>
                  <wp:effectExtent l="0" t="0" r="0" b="0"/>
                  <wp:docPr id="3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25014" t="7999" r="25014" b="88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324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762000" cy="1413510"/>
                  <wp:effectExtent l="0" t="0" r="0" b="0"/>
                  <wp:docPr id="4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419225" cy="1430020"/>
                  <wp:effectExtent l="0" t="0" r="0" b="0"/>
                  <wp:docPr id="5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0" t="5254" r="0" b="67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771650" cy="1181100"/>
                  <wp:effectExtent l="0" t="0" r="0" b="0"/>
                  <wp:docPr id="6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324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473835" cy="1438910"/>
                  <wp:effectExtent l="0" t="0" r="0" b="0"/>
                  <wp:docPr id="7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6251" t="0" r="15098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866775" cy="1440180"/>
                  <wp:effectExtent l="0" t="0" r="0" b="0"/>
                  <wp:docPr id="8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44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mc:AlternateContent>
                <mc:Choice Requires="wps">
                  <w:drawing>
                    <wp:inline distT="0" distB="0" distL="0" distR="0" wp14:anchorId="5CFC2432">
                      <wp:extent cx="1188085" cy="1762760"/>
                      <wp:effectExtent l="0" t="1588" r="0" b="0"/>
                      <wp:docPr id="9" name="Picture 6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 descr=""/>
                              <pic:cNvPicPr/>
                            </pic:nvPicPr>
                            <pic:blipFill>
                              <a:blip r:embed="rId10"/>
                              <a:stretch/>
                            </pic:blipFill>
                            <pic:spPr>
                              <a:xfrm flipH="1" rot="5400000">
                                <a:off x="0" y="0"/>
                                <a:ext cx="1187280" cy="1762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6" stroked="f" style="position:absolute;margin-left:22.6pt;margin-top:-116.15pt;width:93.45pt;height:138.7pt;rotation:90;mso-position-vertical:top" wp14:anchorId="5CFC2432" type="shapetype_75">
                      <v:imagedata r:id="rId11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</w:tr>
      <w:tr>
        <w:trPr>
          <w:trHeight w:val="2324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786890" cy="1171575"/>
                  <wp:effectExtent l="0" t="0" r="0" b="0"/>
                  <wp:docPr id="10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89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581150" cy="1444625"/>
                  <wp:effectExtent l="0" t="0" r="0" b="0"/>
                  <wp:docPr id="11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44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771650" cy="1485900"/>
                  <wp:effectExtent l="0" t="0" r="0" b="0"/>
                  <wp:docPr id="12" name="Pictur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0" t="11358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324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76350" cy="1537335"/>
                  <wp:effectExtent l="0" t="0" r="0" b="0"/>
                  <wp:docPr id="13" name="Pictur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0" t="5493" r="0" b="66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537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483360" cy="1443355"/>
                  <wp:effectExtent l="0" t="0" r="0" b="0"/>
                  <wp:docPr id="14" name="Picture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360" cy="144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10"/>
              </w:rPr>
            </w:pPr>
            <w:r>
              <w:rPr>
                <w:sz w:val="10"/>
              </w:rPr>
              <w:drawing>
                <wp:inline distT="0" distB="0" distL="0" distR="0">
                  <wp:extent cx="1226820" cy="1536700"/>
                  <wp:effectExtent l="0" t="0" r="0" b="0"/>
                  <wp:docPr id="15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82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2324" w:hRule="atLeast"/>
        </w:trPr>
        <w:tc>
          <w:tcPr>
            <w:tcW w:w="3005" w:type="dxa"/>
            <w:tcBorders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>can of coca-cola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>jar of jam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>bottle of water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</w:tr>
      <w:tr>
        <w:trPr>
          <w:trHeight w:val="2324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>carton of milk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>jar of coffee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>loaf of bread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</w:tr>
      <w:tr>
        <w:trPr>
          <w:trHeight w:val="2324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>box of chocolates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 xml:space="preserve">carton of orange juice  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 xml:space="preserve">box of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>eggs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</w:tr>
      <w:tr>
        <w:trPr>
          <w:trHeight w:val="2324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>pack of butter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>packet of biscuits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 xml:space="preserve">tub of ice cream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</w:tr>
      <w:tr>
        <w:trPr>
          <w:trHeight w:val="2324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 xml:space="preserve">tin of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>soup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>bag of sugar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  <w:t xml:space="preserve">packet of rice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58"/>
              </w:rPr>
            </w:pPr>
            <w:r>
              <w:rPr>
                <w:sz w:val="46"/>
                <w:szCs w:val="5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8"/>
      <w:footerReference w:type="default" r:id="rId19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</w:rPr>
    </w:pPr>
    <w:r>
      <w:rPr>
        <w:i/>
        <w:iCs/>
        <w:sz w:val="20"/>
        <w:szCs w:val="20"/>
      </w:rPr>
      <w:t xml:space="preserve">Bristol English 31.2 shopping  packages matching cards 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</w:rPr>
      <w:t xml:space="preserve">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02f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02f3"/>
    <w:rPr/>
  </w:style>
  <w:style w:type="character" w:styleId="InternetLink">
    <w:name w:val="Hyperlink"/>
    <w:basedOn w:val="DefaultParagraphFont"/>
    <w:uiPriority w:val="99"/>
    <w:unhideWhenUsed/>
    <w:rsid w:val="001c0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c02f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c02f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c02f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c02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2</Pages>
  <Words>55</Words>
  <Characters>253</Characters>
  <CharactersWithSpaces>299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2022-03-11T16:56:00Z</dcterms:created>
  <dc:creator>Jane Cullen</dc:creator>
  <dc:description/>
  <dc:language>en-GB</dc:language>
  <cp:lastModifiedBy/>
  <cp:lastPrinted>2022-03-11T16:53:00Z</cp:lastPrinted>
  <dcterms:modified xsi:type="dcterms:W3CDTF">2024-10-16T22:44:57Z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