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0"/>
        <w:gridCol w:w="4720"/>
      </w:tblGrid>
      <w:tr w:rsidR="00727B96" w14:paraId="089CE642" w14:textId="77777777">
        <w:tc>
          <w:tcPr>
            <w:tcW w:w="5720" w:type="dxa"/>
          </w:tcPr>
          <w:p w14:paraId="4FFC77E1" w14:textId="77777777" w:rsidR="00727B96" w:rsidRDefault="00000000">
            <w:r>
              <w:rPr>
                <w:b/>
                <w:bCs/>
                <w:sz w:val="30"/>
                <w:szCs w:val="30"/>
              </w:rPr>
              <w:t>Britt Bowman LLC</w:t>
            </w:r>
          </w:p>
          <w:p w14:paraId="238FC72F" w14:textId="77777777" w:rsidR="00727B96" w:rsidRDefault="00000000">
            <w:r>
              <w:t>20528 Riggs Hill Way</w:t>
            </w:r>
          </w:p>
          <w:p w14:paraId="5DD924BF" w14:textId="77777777" w:rsidR="00727B96" w:rsidRDefault="00000000">
            <w:r>
              <w:t>Brookeville, MD 20833</w:t>
            </w:r>
          </w:p>
          <w:p w14:paraId="6E63A8F2" w14:textId="77777777" w:rsidR="00727B96" w:rsidRDefault="00000000">
            <w:r>
              <w:t>britt@brittbowman.ai</w:t>
            </w:r>
          </w:p>
        </w:tc>
        <w:tc>
          <w:tcPr>
            <w:tcW w:w="4720" w:type="dxa"/>
          </w:tcPr>
          <w:p w14:paraId="00554BE5" w14:textId="77777777" w:rsidR="00727B96" w:rsidRDefault="00000000">
            <w:pPr>
              <w:jc w:val="right"/>
            </w:pPr>
            <w:r>
              <w:rPr>
                <w:b/>
                <w:bCs/>
                <w:sz w:val="40"/>
                <w:szCs w:val="40"/>
              </w:rPr>
              <w:t>INVOICE</w:t>
            </w:r>
          </w:p>
          <w:p w14:paraId="634D4CF5" w14:textId="27FDA610" w:rsidR="00727B96" w:rsidRDefault="00000000">
            <w:pPr>
              <w:jc w:val="right"/>
            </w:pPr>
            <w:r>
              <w:t>Invoice #: BB-2026-BR-004</w:t>
            </w:r>
            <w:r w:rsidR="00037CF8"/>
          </w:p>
          <w:p w14:paraId="278E38C3" w14:textId="23E8D296" w:rsidR="00727B96" w:rsidRDefault="00000000">
            <w:pPr>
              <w:jc w:val="right"/>
            </w:pPr>
            <w:r>
              <w:t>Invoice Date: December 1, 2026</w:t>
            </w:r>
            <w:r w:rsidR="00037CF8"/>
            <w:r/>
          </w:p>
          <w:p w14:paraId="162445F8" w14:textId="18E87672" w:rsidR="00727B96" w:rsidRDefault="00000000">
            <w:pPr>
              <w:jc w:val="right"/>
            </w:pPr>
            <w:r>
              <w:t>Due Date: December 16, 2026</w:t>
            </w:r>
            <w:proofErr w:type="gramStart"/>
            <w:r/>
            <w:proofErr w:type="gramEnd"/>
            <w:r/>
          </w:p>
        </w:tc>
      </w:tr>
    </w:tbl>
    <w:p w14:paraId="063A1712" w14:textId="77777777" w:rsidR="00727B96" w:rsidRDefault="00727B96">
      <w:pPr>
        <w:spacing w:after="2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0"/>
        <w:gridCol w:w="4720"/>
      </w:tblGrid>
      <w:tr w:rsidR="00727B96" w14:paraId="492D61DE" w14:textId="77777777">
        <w:tc>
          <w:tcPr>
            <w:tcW w:w="5720" w:type="dxa"/>
          </w:tcPr>
          <w:p w14:paraId="7D93BDA4" w14:textId="77777777" w:rsidR="00727B96" w:rsidRDefault="00000000">
            <w:r>
              <w:rPr>
                <w:b/>
                <w:bCs/>
                <w:color w:val="666666"/>
                <w:sz w:val="18"/>
                <w:szCs w:val="18"/>
              </w:rPr>
              <w:t>BILL TO</w:t>
            </w:r>
          </w:p>
          <w:p w14:paraId="27DF2DF2" w14:textId="77777777" w:rsidR="00727B96" w:rsidRDefault="00000000">
            <w:r>
              <w:rPr>
                <w:b/>
                <w:bCs/>
              </w:rPr>
              <w:t>Bloomreach, Inc.</w:t>
            </w:r>
          </w:p>
          <w:p w14:paraId="37F27003" w14:textId="77777777" w:rsidR="00727B96" w:rsidRDefault="00000000">
            <w:proofErr w:type="spellStart"/>
            <w:r>
              <w:t>Dept: Accounts Payable</w:t>
            </w:r>
            <w:proofErr w:type="spellEnd"/>
            <w:r/>
          </w:p>
          <w:p w14:paraId="6ABFE76C" w14:textId="77777777" w:rsidR="00727B96" w:rsidRDefault="00000000">
            <w:r>
              <w:t>payables@bloomreach.com</w:t>
            </w:r>
            <w:proofErr w:type="spellStart"/>
            <w:r/>
            <w:proofErr w:type="spellEnd"/>
            <w:r/>
          </w:p>
          <w:p w14:paraId="5F1E0D3F" w14:textId="77777777" w:rsidR="00727B96" w:rsidRDefault="00000000">
            <w:r>
              <w:t>888-263-3917</w:t>
            </w:r>
          </w:p>
          <w:p w14:paraId="1EEF231F" w14:textId="77777777" w:rsidR="00727B96" w:rsidRDefault="00000000">
            <w:r/>
          </w:p>
        </w:tc>
        <w:tc>
          <w:tcPr>
            <w:tcW w:w="4720" w:type="dxa"/>
          </w:tcPr>
          <w:p w14:paraId="5723320E" w14:textId="77777777" w:rsidR="00727B96" w:rsidRDefault="00000000">
            <w:pPr>
              <w:jc w:val="right"/>
            </w:pPr>
            <w:r>
              <w:t>Supplier POC: Britt Bowman</w:t>
            </w:r>
          </w:p>
          <w:p w14:paraId="7C441C19" w14:textId="77777777" w:rsidR="00727B96" w:rsidRDefault="00000000">
            <w:pPr>
              <w:jc w:val="right"/>
            </w:pPr>
            <w:r>
              <w:t>britt@brittbowman.ai</w:t>
            </w:r>
          </w:p>
          <w:p w14:paraId="5BF6E331" w14:textId="77777777" w:rsidR="00727B96" w:rsidRDefault="00000000">
            <w:pPr>
              <w:jc w:val="right"/>
            </w:pPr>
            <w:r>
              <w:t>Bloomreach POC: Amanda Cole | 713-882-0873</w:t>
            </w:r>
          </w:p>
          <w:p w14:paraId="2976AF3C" w14:textId="77777777" w:rsidR="00727B96" w:rsidRDefault="00000000">
            <w:pPr>
              <w:jc w:val="right"/>
            </w:pPr>
            <w:r>
              <w:t>amanda.cole@bloomreach.com</w:t>
            </w:r>
          </w:p>
        </w:tc>
      </w:tr>
    </w:tbl>
    <w:p w14:paraId="6D107004" w14:textId="77777777" w:rsidR="00727B96" w:rsidRDefault="00727B96">
      <w:pPr>
        <w:spacing w:after="3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1200"/>
        <w:gridCol w:w="1500"/>
        <w:gridCol w:w="1500"/>
      </w:tblGrid>
      <w:tr w:rsidR="00727B96" w14:paraId="421A1018" w14:textId="77777777">
        <w:tc>
          <w:tcPr>
            <w:tcW w:w="624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638A6" w14:textId="77777777" w:rsidR="00727B96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20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010F" w14:textId="77777777" w:rsidR="00727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50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D849A" w14:textId="77777777" w:rsidR="00727B96" w:rsidRDefault="00000000">
            <w:pPr>
              <w:jc w:val="right"/>
            </w:pPr>
            <w:r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150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4CDDB" w14:textId="77777777" w:rsidR="00727B96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</w:t>
            </w:r>
          </w:p>
        </w:tc>
      </w:tr>
      <w:tr w:rsidR="00727B96" w14:paraId="41609BA9" w14:textId="77777777"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831C5" w14:textId="76F8EBAD" w:rsidR="00727B96" w:rsidRDefault="00000000">
            <w:r>
              <w:t>Fractional COO for Marketing — Monthly Retainer (December 2026)</w:t>
            </w:r>
            <w:r w:rsidR="00037CF8"/>
            <w:r/>
            <w:r w:rsidR="00037CF8"/>
            <w:r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A5696" w14:textId="77777777" w:rsidR="00727B96" w:rsidRDefault="00000000">
            <w:pPr>
              <w:jc w:val="center"/>
            </w:pPr>
            <w:r>
              <w:t>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BAA4" w14:textId="77777777" w:rsidR="00727B96" w:rsidRDefault="00000000">
            <w:pPr>
              <w:jc w:val="right"/>
            </w:pPr>
            <w:r>
              <w:t>$15,000.00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D130C" w14:textId="77777777" w:rsidR="00727B96" w:rsidRDefault="00000000">
            <w:pPr>
              <w:jc w:val="right"/>
            </w:pPr>
            <w:r>
              <w:t>$15,000.00</w:t>
            </w:r>
          </w:p>
        </w:tc>
      </w:tr>
      <w:tr w:rsidR="00727B96" w14:paraId="4C357208" w14:textId="77777777"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0763E" w14:textId="77777777" w:rsidR="00727B96" w:rsidRDefault="00727B96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4E5D0" w14:textId="77777777" w:rsidR="00727B96" w:rsidRDefault="00727B96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14CBB" w14:textId="77777777" w:rsidR="00727B96" w:rsidRDefault="00000000">
            <w:pPr>
              <w:jc w:val="right"/>
            </w:pPr>
            <w:r>
              <w:rPr>
                <w:b/>
                <w:bCs/>
              </w:rPr>
              <w:t>Total Due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978A0" w14:textId="77777777" w:rsidR="00727B96" w:rsidRDefault="00000000">
            <w:pPr>
              <w:jc w:val="right"/>
            </w:pPr>
            <w:r>
              <w:rPr>
                <w:b/>
                <w:bCs/>
              </w:rPr>
              <w:t>$15,000.00 USD</w:t>
            </w:r>
          </w:p>
        </w:tc>
      </w:tr>
    </w:tbl>
    <w:p w14:paraId="396489ED" w14:textId="77777777" w:rsidR="00727B96" w:rsidRDefault="00727B96">
      <w:pPr>
        <w:spacing w:after="300"/>
      </w:pPr>
    </w:p>
    <w:p w14:paraId="610C2DF3" w14:textId="77777777" w:rsidR="00727B96" w:rsidRDefault="00000000">
      <w:r>
        <w:rPr>
          <w:b/>
          <w:bCs/>
        </w:rPr>
        <w:t>Remit payment to:</w:t>
      </w:r>
    </w:p>
    <w:p w14:paraId="2B4BAFDA" w14:textId="77777777" w:rsidR="00727B96" w:rsidRDefault="00000000">
      <w:r>
        <w:t>Bank: JPMorgan Chase Bank, N.A.</w:t>
      </w:r>
    </w:p>
    <w:p w14:paraId="4D208CA6" w14:textId="26C789C8" w:rsidR="00E33E9A" w:rsidRDefault="00E33E9A">
      <w:r>
        <w:t>Beneficiary: Brittanie Bowman</w:t>
      </w:r>
    </w:p>
    <w:p w14:paraId="11A5F93E" w14:textId="77777777" w:rsidR="00727B96" w:rsidRDefault="00000000">
      <w:r>
        <w:t>Account Name: Britt Bowman LLC</w:t>
      </w:r>
    </w:p>
    <w:p w14:paraId="27577819" w14:textId="77777777" w:rsidR="00727B96" w:rsidRDefault="00000000">
      <w:r>
        <w:t>Account Number: 00000000002918761641</w:t>
      </w:r>
    </w:p>
    <w:p w14:paraId="66EF31A4" w14:textId="67E66DE3" w:rsidR="00727B96" w:rsidRDefault="00000000">
      <w:r>
        <w:t>Routing Number: 044000037</w:t>
      </w:r>
    </w:p>
    <w:sectPr w:rsidR="00727B9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E26866"/>
    <w:multiLevelType w:val="hybridMultilevel"/>
    <w:tmpl w:val="9C561C10"/>
    <w:lvl w:ilvl="0" w:tplc="D9C62D06">
      <w:start w:val="1"/>
      <w:numFmt w:val="bullet"/>
      <w:lvlText w:val="●"/>
      <w:lvlJc w:val="left"/>
      <w:pPr>
        <w:ind w:left="720" w:hanging="360"/>
      </w:pPr>
    </w:lvl>
    <w:lvl w:ilvl="1" w:tplc="8ED873DE">
      <w:start w:val="1"/>
      <w:numFmt w:val="bullet"/>
      <w:lvlText w:val="○"/>
      <w:lvlJc w:val="left"/>
      <w:pPr>
        <w:ind w:left="1440" w:hanging="360"/>
      </w:pPr>
    </w:lvl>
    <w:lvl w:ilvl="2" w:tplc="A23203A8">
      <w:start w:val="1"/>
      <w:numFmt w:val="bullet"/>
      <w:lvlText w:val="■"/>
      <w:lvlJc w:val="left"/>
      <w:pPr>
        <w:ind w:left="2160" w:hanging="360"/>
      </w:pPr>
    </w:lvl>
    <w:lvl w:ilvl="3" w:tplc="7EBA1B42">
      <w:start w:val="1"/>
      <w:numFmt w:val="bullet"/>
      <w:lvlText w:val="●"/>
      <w:lvlJc w:val="left"/>
      <w:pPr>
        <w:ind w:left="2880" w:hanging="360"/>
      </w:pPr>
    </w:lvl>
    <w:lvl w:ilvl="4" w:tplc="130E704C">
      <w:start w:val="1"/>
      <w:numFmt w:val="bullet"/>
      <w:lvlText w:val="○"/>
      <w:lvlJc w:val="left"/>
      <w:pPr>
        <w:ind w:left="3600" w:hanging="360"/>
      </w:pPr>
    </w:lvl>
    <w:lvl w:ilvl="5" w:tplc="A2869114">
      <w:start w:val="1"/>
      <w:numFmt w:val="bullet"/>
      <w:lvlText w:val="■"/>
      <w:lvlJc w:val="left"/>
      <w:pPr>
        <w:ind w:left="4320" w:hanging="360"/>
      </w:pPr>
    </w:lvl>
    <w:lvl w:ilvl="6" w:tplc="5098514C">
      <w:start w:val="1"/>
      <w:numFmt w:val="bullet"/>
      <w:lvlText w:val="●"/>
      <w:lvlJc w:val="left"/>
      <w:pPr>
        <w:ind w:left="5040" w:hanging="360"/>
      </w:pPr>
    </w:lvl>
    <w:lvl w:ilvl="7" w:tplc="5E380DDA">
      <w:start w:val="1"/>
      <w:numFmt w:val="bullet"/>
      <w:lvlText w:val="●"/>
      <w:lvlJc w:val="left"/>
      <w:pPr>
        <w:ind w:left="5760" w:hanging="360"/>
      </w:pPr>
    </w:lvl>
    <w:lvl w:ilvl="8" w:tplc="DD44F846">
      <w:start w:val="1"/>
      <w:numFmt w:val="bullet"/>
      <w:lvlText w:val="●"/>
      <w:lvlJc w:val="left"/>
      <w:pPr>
        <w:ind w:left="6480" w:hanging="360"/>
      </w:pPr>
    </w:lvl>
  </w:abstractNum>
  <w:num w:numId="1" w16cid:durableId="1526824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B96"/>
    <w:rsid w:val="00037CF8"/>
    <w:rsid w:val="00185CEF"/>
    <w:rsid w:val="003B627F"/>
    <w:rsid w:val="00727B96"/>
    <w:rsid w:val="00E3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BD782"/>
  <w15:docId w15:val="{0447C400-62BA-C343-978C-3D12681D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603</Characters>
  <Application>Microsoft Office Word</Application>
  <DocSecurity>0</DocSecurity>
  <Lines>31</Lines>
  <Paragraphs>30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Britt Bowman</cp:lastModifiedBy>
  <cp:revision>2</cp:revision>
  <dcterms:created xsi:type="dcterms:W3CDTF">2026-08-31T15:44:00Z</dcterms:created>
  <dcterms:modified xsi:type="dcterms:W3CDTF">2026-08-31T15:44:00Z</dcterms:modified>
</cp:coreProperties>
</file>