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ED71" w14:textId="77777777" w:rsidR="000F64F4" w:rsidRDefault="00000000">
      <w:pPr>
        <w:spacing w:after="40"/>
        <w:jc w:val="center"/>
      </w:pPr>
      <w:r>
        <w:rPr>
          <w:b/>
          <w:bCs/>
          <w:color w:val="1F3864"/>
          <w:sz w:val="42"/>
          <w:szCs w:val="42"/>
        </w:rPr>
        <w:t>BRITTANY IVERSEN</w:t>
      </w:r>
    </w:p>
    <w:p w14:paraId="5A8CC963" w14:textId="77777777" w:rsidR="000F64F4" w:rsidRDefault="00000000">
      <w:pPr>
        <w:pBdr>
          <w:bottom w:val="single" w:sz="6" w:space="4" w:color="1F3864"/>
        </w:pBdr>
        <w:spacing w:after="110"/>
        <w:jc w:val="center"/>
      </w:pPr>
      <w:r>
        <w:rPr>
          <w:color w:val="595959"/>
          <w:sz w:val="19"/>
          <w:szCs w:val="19"/>
        </w:rPr>
        <w:t xml:space="preserve">Lake Forest, </w:t>
      </w:r>
      <w:proofErr w:type="gramStart"/>
      <w:r>
        <w:rPr>
          <w:color w:val="595959"/>
          <w:sz w:val="19"/>
          <w:szCs w:val="19"/>
        </w:rPr>
        <w:t>CA  |</w:t>
      </w:r>
      <w:proofErr w:type="gramEnd"/>
      <w:r>
        <w:rPr>
          <w:color w:val="595959"/>
          <w:sz w:val="19"/>
          <w:szCs w:val="19"/>
        </w:rPr>
        <w:t xml:space="preserve">  650-226-</w:t>
      </w:r>
      <w:proofErr w:type="gramStart"/>
      <w:r>
        <w:rPr>
          <w:color w:val="595959"/>
          <w:sz w:val="19"/>
          <w:szCs w:val="19"/>
        </w:rPr>
        <w:t>6765  |</w:t>
      </w:r>
      <w:proofErr w:type="gramEnd"/>
      <w:r>
        <w:rPr>
          <w:color w:val="595959"/>
          <w:sz w:val="19"/>
          <w:szCs w:val="19"/>
        </w:rPr>
        <w:t xml:space="preserve">  </w:t>
      </w:r>
      <w:proofErr w:type="gramStart"/>
      <w:r>
        <w:rPr>
          <w:color w:val="595959"/>
          <w:sz w:val="19"/>
          <w:szCs w:val="19"/>
        </w:rPr>
        <w:t>brittany.iversen@gmail.com  |</w:t>
      </w:r>
      <w:proofErr w:type="gramEnd"/>
      <w:r>
        <w:rPr>
          <w:color w:val="595959"/>
          <w:sz w:val="19"/>
          <w:szCs w:val="19"/>
        </w:rPr>
        <w:t xml:space="preserve">  </w:t>
      </w:r>
      <w:hyperlink r:id="rId5" w:history="1">
        <w:r>
          <w:rPr>
            <w:rStyle w:val="Hyperlink"/>
            <w:color w:val="1F3864"/>
            <w:sz w:val="19"/>
            <w:szCs w:val="19"/>
          </w:rPr>
          <w:t>linkedin.com/in/</w:t>
        </w:r>
        <w:proofErr w:type="spellStart"/>
        <w:r>
          <w:rPr>
            <w:rStyle w:val="Hyperlink"/>
            <w:color w:val="1F3864"/>
            <w:sz w:val="19"/>
            <w:szCs w:val="19"/>
          </w:rPr>
          <w:t>brittanyiversen</w:t>
        </w:r>
        <w:proofErr w:type="spellEnd"/>
      </w:hyperlink>
    </w:p>
    <w:p w14:paraId="6616C3CA" w14:textId="77777777" w:rsidR="000F64F4" w:rsidRDefault="00000000">
      <w:pPr>
        <w:keepNext/>
        <w:pBdr>
          <w:bottom w:val="single" w:sz="6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SUMMARY</w:t>
      </w:r>
    </w:p>
    <w:p w14:paraId="1261FAA5" w14:textId="7361F1F9" w:rsidR="000F64F4" w:rsidRDefault="00000000">
      <w:pPr>
        <w:spacing w:after="20"/>
      </w:pPr>
      <w:r>
        <w:rPr>
          <w:color w:val="262626"/>
        </w:rPr>
        <w:t>Computer Science graduate and former NCAA athlete with a strong technical foundation in full-stack development and emerging AI/LLM technologies. Possesses an extroverted, collaborative mindset with a proven ability to bridge the gap between technical complexity and clear communication. Highly disciplined and analytical, seeking a Technology Consulting track to leverage technical problem-solving skills in client-facing environments.</w:t>
      </w:r>
    </w:p>
    <w:p w14:paraId="53D952BF" w14:textId="77777777" w:rsidR="000F64F4" w:rsidRDefault="00000000">
      <w:pPr>
        <w:keepNext/>
        <w:pBdr>
          <w:bottom w:val="single" w:sz="6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TECHNICAL SKILLS</w:t>
      </w:r>
    </w:p>
    <w:p w14:paraId="53485C2D" w14:textId="77777777" w:rsidR="000F64F4" w:rsidRDefault="00000000">
      <w:pPr>
        <w:keepLines/>
        <w:spacing w:after="40"/>
      </w:pPr>
      <w:r>
        <w:rPr>
          <w:b/>
          <w:bCs/>
          <w:color w:val="262626"/>
        </w:rPr>
        <w:t xml:space="preserve">Consulting &amp; Advisory: </w:t>
      </w:r>
      <w:r>
        <w:rPr>
          <w:color w:val="262626"/>
        </w:rPr>
        <w:t>Technical Requirements Gathering, Cross-Functional Communication, Agile Methodologies, Project Coordination, LLM Evaluation</w:t>
      </w:r>
    </w:p>
    <w:p w14:paraId="1A050EAE" w14:textId="77777777" w:rsidR="000F64F4" w:rsidRDefault="00000000">
      <w:pPr>
        <w:keepLines/>
        <w:spacing w:after="40"/>
      </w:pPr>
      <w:r>
        <w:rPr>
          <w:b/>
          <w:bCs/>
          <w:color w:val="262626"/>
        </w:rPr>
        <w:t xml:space="preserve">Languages &amp; Frameworks: </w:t>
      </w:r>
      <w:r>
        <w:rPr>
          <w:color w:val="262626"/>
        </w:rPr>
        <w:t>Python, Java, JavaScript, React, C, Scala, HTML, CSS, Spring Boot</w:t>
      </w:r>
    </w:p>
    <w:p w14:paraId="4F10E501" w14:textId="77777777" w:rsidR="000F64F4" w:rsidRDefault="00000000">
      <w:pPr>
        <w:keepLines/>
        <w:spacing w:after="40"/>
      </w:pPr>
      <w:r>
        <w:rPr>
          <w:b/>
          <w:bCs/>
          <w:color w:val="262626"/>
        </w:rPr>
        <w:t xml:space="preserve">Cloud, DevOps &amp; Data: </w:t>
      </w:r>
      <w:r>
        <w:rPr>
          <w:color w:val="262626"/>
        </w:rPr>
        <w:t>Azure, Docker, GitHub/Git, PostgreSQL, RESTful APIs, Postman</w:t>
      </w:r>
    </w:p>
    <w:p w14:paraId="562E2F41" w14:textId="77777777" w:rsidR="000F64F4" w:rsidRDefault="00000000">
      <w:pPr>
        <w:keepNext/>
        <w:pBdr>
          <w:bottom w:val="single" w:sz="6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CONSULTING &amp; TECHNICAL ADVISORY EXPERIENCE</w:t>
      </w:r>
    </w:p>
    <w:p w14:paraId="44D7ACED" w14:textId="77777777" w:rsidR="000F64F4" w:rsidRDefault="00000000">
      <w:pPr>
        <w:keepNext/>
        <w:tabs>
          <w:tab w:val="right" w:pos="10512"/>
        </w:tabs>
        <w:spacing w:before="70" w:after="6"/>
      </w:pPr>
      <w:r>
        <w:rPr>
          <w:b/>
          <w:bCs/>
          <w:color w:val="262626"/>
          <w:sz w:val="22"/>
          <w:szCs w:val="22"/>
        </w:rPr>
        <w:t>Handshake AI</w:t>
      </w:r>
      <w:r>
        <w:rPr>
          <w:i/>
          <w:iCs/>
          <w:color w:val="595959"/>
        </w:rPr>
        <w:tab/>
        <w:t>March 2026 – Present</w:t>
      </w:r>
    </w:p>
    <w:p w14:paraId="2111D18C" w14:textId="77777777" w:rsidR="000F64F4" w:rsidRDefault="00000000">
      <w:pPr>
        <w:keepNext/>
        <w:tabs>
          <w:tab w:val="right" w:pos="10512"/>
        </w:tabs>
        <w:spacing w:after="40"/>
      </w:pPr>
      <w:r>
        <w:rPr>
          <w:i/>
          <w:iCs/>
          <w:color w:val="595959"/>
        </w:rPr>
        <w:t>AI Consultant &amp; Evaluator</w:t>
      </w:r>
      <w:r>
        <w:rPr>
          <w:i/>
          <w:iCs/>
          <w:color w:val="595959"/>
        </w:rPr>
        <w:tab/>
        <w:t>Remote</w:t>
      </w:r>
    </w:p>
    <w:p w14:paraId="43A0AC58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System Optimization: </w:t>
      </w:r>
      <w:r>
        <w:rPr>
          <w:color w:val="262626"/>
        </w:rPr>
        <w:t>Evaluated Large Language Model (LLM) outputs for accuracy, clarity, and relevance, ensuring data quality met strict, user-facing output standards.</w:t>
      </w:r>
    </w:p>
    <w:p w14:paraId="06008690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Technical Translation: </w:t>
      </w:r>
      <w:r>
        <w:rPr>
          <w:color w:val="262626"/>
        </w:rPr>
        <w:t>Analyzed complex prompts and model responses, translating qualitative performance issues into clear, actionable data for the engineering development team.</w:t>
      </w:r>
    </w:p>
    <w:p w14:paraId="5D36E694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Quality Assurance: </w:t>
      </w:r>
      <w:r>
        <w:rPr>
          <w:color w:val="262626"/>
        </w:rPr>
        <w:t>Applied structured analytical frameworks to assess AI-generated content quality in a fast-paced environment.</w:t>
      </w:r>
    </w:p>
    <w:p w14:paraId="1E38924F" w14:textId="77777777" w:rsidR="000F64F4" w:rsidRDefault="00000000">
      <w:pPr>
        <w:keepNext/>
        <w:tabs>
          <w:tab w:val="right" w:pos="10512"/>
        </w:tabs>
        <w:spacing w:before="70" w:after="6"/>
      </w:pPr>
      <w:r>
        <w:rPr>
          <w:b/>
          <w:bCs/>
          <w:color w:val="262626"/>
          <w:sz w:val="22"/>
          <w:szCs w:val="22"/>
        </w:rPr>
        <w:t>Greg Carter European Hockey School</w:t>
      </w:r>
      <w:r>
        <w:rPr>
          <w:i/>
          <w:iCs/>
          <w:color w:val="595959"/>
        </w:rPr>
        <w:tab/>
        <w:t>April 2020 – September 2023</w:t>
      </w:r>
    </w:p>
    <w:p w14:paraId="7B51B2AB" w14:textId="0F8CCF93" w:rsidR="000F64F4" w:rsidRDefault="00000000">
      <w:pPr>
        <w:keepNext/>
        <w:tabs>
          <w:tab w:val="right" w:pos="10512"/>
        </w:tabs>
        <w:spacing w:after="40"/>
      </w:pPr>
      <w:r>
        <w:rPr>
          <w:i/>
          <w:iCs/>
          <w:color w:val="595959"/>
        </w:rPr>
        <w:t>Operations Coordinator &amp; Instructor</w:t>
      </w:r>
      <w:r>
        <w:rPr>
          <w:i/>
          <w:iCs/>
          <w:color w:val="595959"/>
        </w:rPr>
        <w:tab/>
        <w:t>Concord, MA</w:t>
      </w:r>
    </w:p>
    <w:p w14:paraId="08403F63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Client Relations: </w:t>
      </w:r>
      <w:r>
        <w:rPr>
          <w:color w:val="262626"/>
        </w:rPr>
        <w:t>Managed on-the-ground client relations, scheduling, and logistics for high-volume groups of over 50 clients daily, driving repeat engagement and team retention.</w:t>
      </w:r>
    </w:p>
    <w:p w14:paraId="23CC76C8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Communication Delivery: </w:t>
      </w:r>
      <w:r>
        <w:rPr>
          <w:color w:val="262626"/>
        </w:rPr>
        <w:t>Distilled complex physical and athletic mechanics into clear, accessible verbal instructions tailored to diverse client age groups and skill levels.</w:t>
      </w:r>
    </w:p>
    <w:p w14:paraId="75F5AADF" w14:textId="77777777" w:rsidR="000F64F4" w:rsidRDefault="00000000">
      <w:pPr>
        <w:keepNext/>
        <w:pBdr>
          <w:bottom w:val="single" w:sz="6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TECHNICAL SOLUTIONS &amp; DELIVERY PROJECTS</w:t>
      </w:r>
    </w:p>
    <w:p w14:paraId="6CA93381" w14:textId="77777777" w:rsidR="000F64F4" w:rsidRDefault="00000000">
      <w:pPr>
        <w:keepNext/>
        <w:tabs>
          <w:tab w:val="right" w:pos="10512"/>
        </w:tabs>
        <w:spacing w:before="70" w:after="6"/>
      </w:pPr>
      <w:r>
        <w:rPr>
          <w:b/>
          <w:bCs/>
          <w:color w:val="262626"/>
          <w:sz w:val="22"/>
          <w:szCs w:val="22"/>
        </w:rPr>
        <w:t>Kudos Cards Web Application</w:t>
      </w:r>
      <w:r>
        <w:rPr>
          <w:i/>
          <w:iCs/>
          <w:color w:val="595959"/>
        </w:rPr>
        <w:tab/>
        <w:t>May 2026</w:t>
      </w:r>
    </w:p>
    <w:p w14:paraId="3229DDDD" w14:textId="77777777" w:rsidR="000F64F4" w:rsidRDefault="00000000">
      <w:pPr>
        <w:keepNext/>
        <w:tabs>
          <w:tab w:val="right" w:pos="10512"/>
        </w:tabs>
        <w:spacing w:after="40"/>
      </w:pPr>
      <w:r>
        <w:rPr>
          <w:i/>
          <w:iCs/>
          <w:color w:val="595959"/>
        </w:rPr>
        <w:t>Full-Stack Solution Delivery</w:t>
      </w:r>
    </w:p>
    <w:p w14:paraId="0B3146D3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Cloud Infrastructure: </w:t>
      </w:r>
      <w:r>
        <w:rPr>
          <w:color w:val="262626"/>
        </w:rPr>
        <w:t>Spearheaded the containerization and cloud deployment strategy using Docker and Azure to guarantee technical environment consistency.</w:t>
      </w:r>
    </w:p>
    <w:p w14:paraId="7C76B077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Database Architecture: </w:t>
      </w:r>
      <w:r>
        <w:rPr>
          <w:color w:val="262626"/>
        </w:rPr>
        <w:t>Designed a PostgreSQL relational schema and wrote optimized queries to improve data retrieval speeds for a smoother user experience.</w:t>
      </w:r>
    </w:p>
    <w:p w14:paraId="705CBEB0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Feature Engineering: </w:t>
      </w:r>
      <w:r>
        <w:rPr>
          <w:color w:val="262626"/>
        </w:rPr>
        <w:t>Developed a custom search algorithm to filter categories, directly improving user navigation and discoverability.</w:t>
      </w:r>
    </w:p>
    <w:p w14:paraId="310C50B6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Agile Teamwork: </w:t>
      </w:r>
      <w:r>
        <w:rPr>
          <w:color w:val="262626"/>
        </w:rPr>
        <w:t>Collaborated fluidly within an agile project team environment using Git/GitHub feature branches, leading peer code reviews.</w:t>
      </w:r>
    </w:p>
    <w:p w14:paraId="408129D0" w14:textId="77777777" w:rsidR="000F64F4" w:rsidRDefault="00000000">
      <w:pPr>
        <w:keepNext/>
        <w:tabs>
          <w:tab w:val="right" w:pos="10512"/>
        </w:tabs>
        <w:spacing w:before="70" w:after="6"/>
      </w:pPr>
      <w:proofErr w:type="spellStart"/>
      <w:r>
        <w:rPr>
          <w:b/>
          <w:bCs/>
          <w:color w:val="262626"/>
          <w:sz w:val="22"/>
          <w:szCs w:val="22"/>
        </w:rPr>
        <w:t>MadKev</w:t>
      </w:r>
      <w:proofErr w:type="spellEnd"/>
      <w:r>
        <w:rPr>
          <w:b/>
          <w:bCs/>
          <w:color w:val="262626"/>
          <w:sz w:val="22"/>
          <w:szCs w:val="22"/>
        </w:rPr>
        <w:t xml:space="preserve"> Studios</w:t>
      </w:r>
      <w:r>
        <w:rPr>
          <w:i/>
          <w:iCs/>
          <w:color w:val="595959"/>
        </w:rPr>
        <w:tab/>
        <w:t>June 2023 – August 2023</w:t>
      </w:r>
    </w:p>
    <w:p w14:paraId="362DE648" w14:textId="77777777" w:rsidR="000F64F4" w:rsidRDefault="00000000">
      <w:pPr>
        <w:keepNext/>
        <w:tabs>
          <w:tab w:val="right" w:pos="10512"/>
        </w:tabs>
        <w:spacing w:after="40"/>
      </w:pPr>
      <w:r>
        <w:rPr>
          <w:i/>
          <w:iCs/>
          <w:color w:val="595959"/>
        </w:rPr>
        <w:t>Game Development Intern</w:t>
      </w:r>
      <w:r>
        <w:rPr>
          <w:i/>
          <w:iCs/>
          <w:color w:val="595959"/>
        </w:rPr>
        <w:tab/>
        <w:t>Los Angeles, CA</w:t>
      </w:r>
    </w:p>
    <w:p w14:paraId="19E82A35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Iterative Design: </w:t>
      </w:r>
      <w:r>
        <w:rPr>
          <w:color w:val="262626"/>
        </w:rPr>
        <w:t xml:space="preserve">Prototyped interactive scenes in Unity and Unreal Engine, rapidly adapting technical design layouts based on team and </w:t>
      </w:r>
      <w:proofErr w:type="spellStart"/>
      <w:r>
        <w:rPr>
          <w:color w:val="262626"/>
        </w:rPr>
        <w:t>playtester</w:t>
      </w:r>
      <w:proofErr w:type="spellEnd"/>
      <w:r>
        <w:rPr>
          <w:color w:val="262626"/>
        </w:rPr>
        <w:t xml:space="preserve"> feedback.</w:t>
      </w:r>
    </w:p>
    <w:p w14:paraId="7AA7E2C1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Workflow Optimization: </w:t>
      </w:r>
      <w:r>
        <w:rPr>
          <w:color w:val="262626"/>
        </w:rPr>
        <w:t>Organized project architecture and digital assets to streamline workflow efficiency and improve maintainability across a multi-disciplinary engineering team.</w:t>
      </w:r>
    </w:p>
    <w:p w14:paraId="15B30C76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Stakeholder Alignment: </w:t>
      </w:r>
      <w:r>
        <w:rPr>
          <w:color w:val="262626"/>
        </w:rPr>
        <w:t>Presented technical progress and implementation decisions directly to senior studio leadership during project sprint reviews.</w:t>
      </w:r>
    </w:p>
    <w:p w14:paraId="10F1D892" w14:textId="77777777" w:rsidR="000F64F4" w:rsidRDefault="00000000">
      <w:pPr>
        <w:keepNext/>
        <w:tabs>
          <w:tab w:val="right" w:pos="10512"/>
        </w:tabs>
        <w:spacing w:before="70" w:after="6"/>
      </w:pPr>
      <w:r>
        <w:rPr>
          <w:b/>
          <w:bCs/>
          <w:color w:val="262626"/>
          <w:sz w:val="22"/>
          <w:szCs w:val="22"/>
        </w:rPr>
        <w:t>Wikipedia Recommendation Application</w:t>
      </w:r>
      <w:r>
        <w:rPr>
          <w:i/>
          <w:iCs/>
          <w:color w:val="595959"/>
        </w:rPr>
        <w:tab/>
      </w:r>
    </w:p>
    <w:p w14:paraId="290E1A61" w14:textId="77777777" w:rsidR="000F64F4" w:rsidRDefault="00000000">
      <w:pPr>
        <w:keepNext/>
        <w:tabs>
          <w:tab w:val="right" w:pos="10512"/>
        </w:tabs>
        <w:spacing w:after="40"/>
      </w:pPr>
      <w:r>
        <w:rPr>
          <w:i/>
          <w:iCs/>
          <w:color w:val="595959"/>
        </w:rPr>
        <w:t>Data Pipeline Project</w:t>
      </w:r>
    </w:p>
    <w:p w14:paraId="1D16BDB4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Data Ingestion: </w:t>
      </w:r>
      <w:r>
        <w:rPr>
          <w:color w:val="262626"/>
        </w:rPr>
        <w:t xml:space="preserve">Engineered a data ingestion pipeline utilizing </w:t>
      </w:r>
      <w:proofErr w:type="spellStart"/>
      <w:r>
        <w:rPr>
          <w:color w:val="262626"/>
        </w:rPr>
        <w:t>jsoup</w:t>
      </w:r>
      <w:proofErr w:type="spellEnd"/>
      <w:r>
        <w:rPr>
          <w:color w:val="262626"/>
        </w:rPr>
        <w:t xml:space="preserve"> to fetch, clean, and normalize unstructured data for a similarity-based recommendation engine.</w:t>
      </w:r>
    </w:p>
    <w:p w14:paraId="0C785A4A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lastRenderedPageBreak/>
        <w:t xml:space="preserve">Data Structures: </w:t>
      </w:r>
      <w:r>
        <w:rPr>
          <w:color w:val="262626"/>
        </w:rPr>
        <w:t>Implemented a custom, high-performance hash table data structure to compute term-frequency (TF) scores efficiently.</w:t>
      </w:r>
    </w:p>
    <w:p w14:paraId="002C8FB2" w14:textId="77777777" w:rsidR="000F64F4" w:rsidRDefault="00000000">
      <w:pPr>
        <w:keepNext/>
        <w:tabs>
          <w:tab w:val="right" w:pos="10512"/>
        </w:tabs>
        <w:spacing w:before="70" w:after="6"/>
      </w:pPr>
      <w:r>
        <w:rPr>
          <w:b/>
          <w:bCs/>
          <w:color w:val="262626"/>
          <w:sz w:val="22"/>
          <w:szCs w:val="22"/>
        </w:rPr>
        <w:t>Cookbook Web Application</w:t>
      </w:r>
      <w:r>
        <w:rPr>
          <w:i/>
          <w:iCs/>
          <w:color w:val="595959"/>
        </w:rPr>
        <w:tab/>
      </w:r>
    </w:p>
    <w:p w14:paraId="489145BA" w14:textId="77777777" w:rsidR="000F64F4" w:rsidRDefault="00000000">
      <w:pPr>
        <w:keepNext/>
        <w:tabs>
          <w:tab w:val="right" w:pos="10512"/>
        </w:tabs>
        <w:spacing w:after="40"/>
      </w:pPr>
      <w:r>
        <w:rPr>
          <w:i/>
          <w:iCs/>
          <w:color w:val="595959"/>
        </w:rPr>
        <w:t>API Architecture Project</w:t>
      </w:r>
    </w:p>
    <w:p w14:paraId="082CD4E8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Backend Delivery: </w:t>
      </w:r>
      <w:r>
        <w:rPr>
          <w:color w:val="262626"/>
        </w:rPr>
        <w:t>Developed a RESTful API using Spring Boot with a clean Controller/Service layered architecture to perform recipe CRUD operations.</w:t>
      </w:r>
    </w:p>
    <w:p w14:paraId="3AF06C19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Validation &amp; Logging: </w:t>
      </w:r>
      <w:r>
        <w:rPr>
          <w:color w:val="262626"/>
        </w:rPr>
        <w:t>Validated technical endpoints using Postman and integrated structured logging to ensure reliable tracing and debugging.</w:t>
      </w:r>
    </w:p>
    <w:p w14:paraId="346FCE2E" w14:textId="77777777" w:rsidR="000F64F4" w:rsidRDefault="00000000">
      <w:pPr>
        <w:keepNext/>
        <w:pBdr>
          <w:bottom w:val="single" w:sz="6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40457F0C" w14:textId="77777777" w:rsidR="000F64F4" w:rsidRDefault="00000000">
      <w:pPr>
        <w:keepNext/>
        <w:tabs>
          <w:tab w:val="right" w:pos="10512"/>
        </w:tabs>
        <w:spacing w:before="70" w:after="6"/>
      </w:pPr>
      <w:r>
        <w:rPr>
          <w:b/>
          <w:bCs/>
          <w:color w:val="262626"/>
          <w:sz w:val="22"/>
          <w:szCs w:val="22"/>
        </w:rPr>
        <w:t>SUNY Oswego</w:t>
      </w:r>
      <w:r>
        <w:rPr>
          <w:i/>
          <w:iCs/>
          <w:color w:val="595959"/>
        </w:rPr>
        <w:tab/>
        <w:t>2024 – 2026</w:t>
      </w:r>
    </w:p>
    <w:p w14:paraId="4527BC03" w14:textId="77777777" w:rsidR="000F64F4" w:rsidRDefault="00000000">
      <w:pPr>
        <w:keepNext/>
        <w:tabs>
          <w:tab w:val="right" w:pos="10512"/>
        </w:tabs>
        <w:spacing w:after="40"/>
      </w:pPr>
      <w:r>
        <w:rPr>
          <w:i/>
          <w:iCs/>
          <w:color w:val="595959"/>
        </w:rPr>
        <w:t>Oswego, NY</w:t>
      </w:r>
    </w:p>
    <w:p w14:paraId="206491F6" w14:textId="77777777" w:rsidR="000F64F4" w:rsidRDefault="00000000">
      <w:pPr>
        <w:spacing w:after="10"/>
      </w:pPr>
      <w:r>
        <w:rPr>
          <w:color w:val="262626"/>
        </w:rPr>
        <w:t>Bachelor of Science in Computer Science</w:t>
      </w:r>
    </w:p>
    <w:p w14:paraId="4D406029" w14:textId="77777777" w:rsidR="000F64F4" w:rsidRDefault="00000000">
      <w:pPr>
        <w:spacing w:after="20"/>
      </w:pPr>
      <w:r>
        <w:rPr>
          <w:b/>
          <w:bCs/>
          <w:color w:val="262626"/>
        </w:rPr>
        <w:t xml:space="preserve">Honors: </w:t>
      </w:r>
      <w:r>
        <w:rPr>
          <w:color w:val="262626"/>
        </w:rPr>
        <w:t>Cum Laude | Dean's List and Honor Roll (2024–2026)</w:t>
      </w:r>
    </w:p>
    <w:p w14:paraId="39B5DDE9" w14:textId="77777777" w:rsidR="000F64F4" w:rsidRDefault="00000000">
      <w:pPr>
        <w:keepNext/>
        <w:pBdr>
          <w:bottom w:val="single" w:sz="6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LEADERSHIP &amp; COMMUNITY ENGAGEMENT</w:t>
      </w:r>
    </w:p>
    <w:p w14:paraId="110F0565" w14:textId="59371B78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NCAA Student-Athlete: </w:t>
      </w:r>
      <w:r>
        <w:rPr>
          <w:color w:val="262626"/>
        </w:rPr>
        <w:t>Member of the Women's Ice Hockey team; balanced a demanding 20+ hour weekly athletic commitment with a rigorous academic computer science curriculum.</w:t>
      </w:r>
    </w:p>
    <w:p w14:paraId="084EADB1" w14:textId="77777777" w:rsidR="000F64F4" w:rsidRDefault="00000000">
      <w:pPr>
        <w:pStyle w:val="ListParagraph"/>
        <w:keepLines/>
        <w:numPr>
          <w:ilvl w:val="0"/>
          <w:numId w:val="2"/>
        </w:numPr>
        <w:spacing w:after="40"/>
      </w:pPr>
      <w:r>
        <w:rPr>
          <w:b/>
          <w:bCs/>
          <w:color w:val="262626"/>
        </w:rPr>
        <w:t xml:space="preserve">Community Service Award Recipient: </w:t>
      </w:r>
      <w:r>
        <w:rPr>
          <w:color w:val="262626"/>
        </w:rPr>
        <w:t>Selected for outstanding campus contributions; directed and ran the Lake Effect Hockey program for Oswego Athletics, managing event logistics, community outreach, and on-ice coaching.</w:t>
      </w:r>
    </w:p>
    <w:sectPr w:rsidR="000F64F4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42FED"/>
    <w:multiLevelType w:val="hybridMultilevel"/>
    <w:tmpl w:val="9BB4E1DA"/>
    <w:lvl w:ilvl="0" w:tplc="1A7E9BF2">
      <w:start w:val="1"/>
      <w:numFmt w:val="bullet"/>
      <w:lvlText w:val="●"/>
      <w:lvlJc w:val="left"/>
      <w:pPr>
        <w:ind w:left="720" w:hanging="360"/>
      </w:pPr>
    </w:lvl>
    <w:lvl w:ilvl="1" w:tplc="07161F74">
      <w:start w:val="1"/>
      <w:numFmt w:val="bullet"/>
      <w:lvlText w:val="○"/>
      <w:lvlJc w:val="left"/>
      <w:pPr>
        <w:ind w:left="1440" w:hanging="360"/>
      </w:pPr>
    </w:lvl>
    <w:lvl w:ilvl="2" w:tplc="2B2EF178">
      <w:start w:val="1"/>
      <w:numFmt w:val="bullet"/>
      <w:lvlText w:val="■"/>
      <w:lvlJc w:val="left"/>
      <w:pPr>
        <w:ind w:left="2160" w:hanging="360"/>
      </w:pPr>
    </w:lvl>
    <w:lvl w:ilvl="3" w:tplc="3992FAC8">
      <w:start w:val="1"/>
      <w:numFmt w:val="bullet"/>
      <w:lvlText w:val="●"/>
      <w:lvlJc w:val="left"/>
      <w:pPr>
        <w:ind w:left="2880" w:hanging="360"/>
      </w:pPr>
    </w:lvl>
    <w:lvl w:ilvl="4" w:tplc="729EB5CA">
      <w:start w:val="1"/>
      <w:numFmt w:val="bullet"/>
      <w:lvlText w:val="○"/>
      <w:lvlJc w:val="left"/>
      <w:pPr>
        <w:ind w:left="3600" w:hanging="360"/>
      </w:pPr>
    </w:lvl>
    <w:lvl w:ilvl="5" w:tplc="74F2004E">
      <w:start w:val="1"/>
      <w:numFmt w:val="bullet"/>
      <w:lvlText w:val="■"/>
      <w:lvlJc w:val="left"/>
      <w:pPr>
        <w:ind w:left="4320" w:hanging="360"/>
      </w:pPr>
    </w:lvl>
    <w:lvl w:ilvl="6" w:tplc="0D749D0A">
      <w:start w:val="1"/>
      <w:numFmt w:val="bullet"/>
      <w:lvlText w:val="●"/>
      <w:lvlJc w:val="left"/>
      <w:pPr>
        <w:ind w:left="5040" w:hanging="360"/>
      </w:pPr>
    </w:lvl>
    <w:lvl w:ilvl="7" w:tplc="04B60280">
      <w:start w:val="1"/>
      <w:numFmt w:val="bullet"/>
      <w:lvlText w:val="●"/>
      <w:lvlJc w:val="left"/>
      <w:pPr>
        <w:ind w:left="5760" w:hanging="360"/>
      </w:pPr>
    </w:lvl>
    <w:lvl w:ilvl="8" w:tplc="433254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52155D"/>
    <w:multiLevelType w:val="hybridMultilevel"/>
    <w:tmpl w:val="9F90E14A"/>
    <w:lvl w:ilvl="0" w:tplc="56183C00">
      <w:start w:val="1"/>
      <w:numFmt w:val="bullet"/>
      <w:lvlText w:val="•"/>
      <w:lvlJc w:val="left"/>
      <w:pPr>
        <w:ind w:left="340" w:hanging="220"/>
      </w:pPr>
    </w:lvl>
    <w:lvl w:ilvl="1" w:tplc="2AC43078">
      <w:numFmt w:val="decimal"/>
      <w:lvlText w:val=""/>
      <w:lvlJc w:val="left"/>
    </w:lvl>
    <w:lvl w:ilvl="2" w:tplc="FBF0BFE0">
      <w:numFmt w:val="decimal"/>
      <w:lvlText w:val=""/>
      <w:lvlJc w:val="left"/>
    </w:lvl>
    <w:lvl w:ilvl="3" w:tplc="9F840B50">
      <w:numFmt w:val="decimal"/>
      <w:lvlText w:val=""/>
      <w:lvlJc w:val="left"/>
    </w:lvl>
    <w:lvl w:ilvl="4" w:tplc="5CDCBBEC">
      <w:numFmt w:val="decimal"/>
      <w:lvlText w:val=""/>
      <w:lvlJc w:val="left"/>
    </w:lvl>
    <w:lvl w:ilvl="5" w:tplc="BF1E7AD0">
      <w:numFmt w:val="decimal"/>
      <w:lvlText w:val=""/>
      <w:lvlJc w:val="left"/>
    </w:lvl>
    <w:lvl w:ilvl="6" w:tplc="F5A44690">
      <w:numFmt w:val="decimal"/>
      <w:lvlText w:val=""/>
      <w:lvlJc w:val="left"/>
    </w:lvl>
    <w:lvl w:ilvl="7" w:tplc="7572069A">
      <w:numFmt w:val="decimal"/>
      <w:lvlText w:val=""/>
      <w:lvlJc w:val="left"/>
    </w:lvl>
    <w:lvl w:ilvl="8" w:tplc="A498EE2E">
      <w:numFmt w:val="decimal"/>
      <w:lvlText w:val=""/>
      <w:lvlJc w:val="left"/>
    </w:lvl>
  </w:abstractNum>
  <w:num w:numId="1" w16cid:durableId="564610293">
    <w:abstractNumId w:val="0"/>
    <w:lvlOverride w:ilvl="0">
      <w:startOverride w:val="1"/>
    </w:lvlOverride>
  </w:num>
  <w:num w:numId="2" w16cid:durableId="12278340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4F4"/>
    <w:rsid w:val="000F64F4"/>
    <w:rsid w:val="00D346A4"/>
    <w:rsid w:val="00D7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646FB"/>
  <w15:docId w15:val="{FBDCD15E-8969-C041-8162-78FF941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rittanyivers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Brittany Iversen</cp:lastModifiedBy>
  <cp:revision>2</cp:revision>
  <dcterms:created xsi:type="dcterms:W3CDTF">2026-06-17T18:13:00Z</dcterms:created>
  <dcterms:modified xsi:type="dcterms:W3CDTF">2026-06-17T18:13:00Z</dcterms:modified>
</cp:coreProperties>
</file>