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1D3CBA" w14:textId="77777777" w:rsidR="00CF4DF0" w:rsidRPr="00B85DDE" w:rsidRDefault="00CF4DF0" w:rsidP="00CF4DF0">
      <w:pPr>
        <w:rPr>
          <w:rFonts w:ascii="Times New Roman" w:hAnsi="Times New Roman"/>
          <w:b/>
          <w:bCs/>
          <w:noProof w:val="0"/>
          <w:sz w:val="28"/>
          <w:szCs w:val="52"/>
        </w:rPr>
      </w:pPr>
      <w:bookmarkStart w:id="0" w:name="_Toc506458769"/>
    </w:p>
    <w:p w14:paraId="31AF796C" w14:textId="77777777" w:rsidR="00CF4DF0" w:rsidRPr="00B85DDE" w:rsidRDefault="00CF4DF0" w:rsidP="00CF4DF0">
      <w:pPr>
        <w:rPr>
          <w:rFonts w:ascii="Times New Roman" w:hAnsi="Times New Roman"/>
          <w:b/>
          <w:bCs/>
          <w:noProof w:val="0"/>
          <w:sz w:val="28"/>
          <w:szCs w:val="52"/>
        </w:rPr>
      </w:pPr>
      <w:bookmarkStart w:id="1" w:name="_Ref272456099"/>
      <w:bookmarkStart w:id="2" w:name="_Ref272456133"/>
      <w:bookmarkStart w:id="3" w:name="_Ref272456316"/>
      <w:bookmarkStart w:id="4" w:name="_Ref272456375"/>
      <w:bookmarkStart w:id="5" w:name="_Ref272456495"/>
      <w:bookmarkStart w:id="6" w:name="_Ref272456589"/>
      <w:bookmarkStart w:id="7" w:name="_Ref272456621"/>
      <w:bookmarkStart w:id="8" w:name="_Ref272456689"/>
      <w:bookmarkStart w:id="9" w:name="_Ref272456727"/>
      <w:bookmarkStart w:id="10" w:name="_Ref272456751"/>
      <w:bookmarkStart w:id="11" w:name="_Ref272457230"/>
      <w:bookmarkStart w:id="12" w:name="_Ref272457442"/>
      <w:bookmarkStart w:id="13" w:name="_Ref272458005"/>
      <w:bookmarkEnd w:id="1"/>
      <w:bookmarkEnd w:id="2"/>
      <w:bookmarkEnd w:id="3"/>
      <w:bookmarkEnd w:id="4"/>
      <w:bookmarkEnd w:id="5"/>
      <w:bookmarkEnd w:id="6"/>
      <w:bookmarkEnd w:id="7"/>
      <w:bookmarkEnd w:id="8"/>
      <w:bookmarkEnd w:id="9"/>
      <w:bookmarkEnd w:id="10"/>
      <w:bookmarkEnd w:id="11"/>
      <w:bookmarkEnd w:id="12"/>
      <w:bookmarkEnd w:id="13"/>
    </w:p>
    <w:p w14:paraId="33D1F382" w14:textId="77777777" w:rsidR="00CF4DF0" w:rsidRPr="00B85DDE" w:rsidRDefault="00CF4DF0" w:rsidP="00CF4DF0">
      <w:pPr>
        <w:rPr>
          <w:rFonts w:ascii="Times New Roman" w:hAnsi="Times New Roman"/>
          <w:b/>
          <w:bCs/>
          <w:noProof w:val="0"/>
          <w:sz w:val="28"/>
          <w:szCs w:val="52"/>
        </w:rPr>
      </w:pPr>
    </w:p>
    <w:p w14:paraId="1877A2D0" w14:textId="77777777" w:rsidR="00CF4DF0" w:rsidRPr="00B85DDE" w:rsidRDefault="00CF4DF0" w:rsidP="00CF4DF0">
      <w:pPr>
        <w:rPr>
          <w:rFonts w:ascii="Times New Roman" w:hAnsi="Times New Roman"/>
          <w:b/>
          <w:bCs/>
          <w:noProof w:val="0"/>
          <w:sz w:val="28"/>
          <w:szCs w:val="52"/>
        </w:rPr>
      </w:pPr>
    </w:p>
    <w:p w14:paraId="40ADBE35" w14:textId="77777777" w:rsidR="005C6DB7" w:rsidRDefault="005C6DB7" w:rsidP="00CF4DF0">
      <w:pPr>
        <w:rPr>
          <w:rStyle w:val="Strong"/>
          <w:rFonts w:ascii="Times New Roman" w:hAnsi="Times New Roman"/>
          <w:sz w:val="52"/>
        </w:rPr>
      </w:pPr>
      <w:r>
        <w:rPr>
          <w:rStyle w:val="Strong"/>
          <w:rFonts w:ascii="Times New Roman" w:hAnsi="Times New Roman"/>
          <w:sz w:val="52"/>
        </w:rPr>
        <w:t xml:space="preserve">Budget Proposal </w:t>
      </w:r>
    </w:p>
    <w:p w14:paraId="6466DD61" w14:textId="77777777" w:rsidR="00CF4DF0" w:rsidRPr="00B85DDE" w:rsidRDefault="005C6DB7" w:rsidP="00CF4DF0">
      <w:pPr>
        <w:rPr>
          <w:rStyle w:val="Strong"/>
          <w:rFonts w:ascii="Times New Roman" w:hAnsi="Times New Roman"/>
          <w:sz w:val="52"/>
        </w:rPr>
      </w:pPr>
      <w:r>
        <w:rPr>
          <w:rStyle w:val="Strong"/>
          <w:rFonts w:ascii="Times New Roman" w:hAnsi="Times New Roman"/>
          <w:sz w:val="52"/>
        </w:rPr>
        <w:t>for the Volt &amp; Pepper System</w:t>
      </w:r>
    </w:p>
    <w:p w14:paraId="5947C22E" w14:textId="77777777" w:rsidR="00CF4DF0" w:rsidRPr="00B85DDE" w:rsidRDefault="00CF4DF0" w:rsidP="00CF4DF0">
      <w:pPr>
        <w:rPr>
          <w:rFonts w:ascii="Times New Roman" w:hAnsi="Times New Roman"/>
          <w:noProof w:val="0"/>
        </w:rPr>
      </w:pPr>
    </w:p>
    <w:p w14:paraId="30F146CA" w14:textId="77777777" w:rsidR="00CF4DF0" w:rsidRPr="00B85DDE" w:rsidRDefault="00CF4DF0" w:rsidP="00CF4DF0">
      <w:pPr>
        <w:rPr>
          <w:rFonts w:ascii="Times New Roman" w:hAnsi="Times New Roman"/>
          <w:noProof w:val="0"/>
        </w:rPr>
      </w:pPr>
    </w:p>
    <w:p w14:paraId="33357253" w14:textId="77777777" w:rsidR="00CF4DF0" w:rsidRPr="00B85DDE" w:rsidRDefault="00CF4DF0" w:rsidP="00CF4DF0">
      <w:pPr>
        <w:rPr>
          <w:rFonts w:ascii="Times New Roman" w:hAnsi="Times New Roman"/>
          <w:noProof w:val="0"/>
        </w:rPr>
      </w:pPr>
    </w:p>
    <w:p w14:paraId="246FA3CF" w14:textId="77777777" w:rsidR="00CF4DF0" w:rsidRPr="00B85DDE" w:rsidRDefault="00CF4DF0" w:rsidP="00CF4DF0">
      <w:pPr>
        <w:rPr>
          <w:rFonts w:ascii="Times New Roman" w:hAnsi="Times New Roman"/>
          <w:noProof w:val="0"/>
        </w:rPr>
      </w:pPr>
    </w:p>
    <w:p w14:paraId="69EC04E1" w14:textId="77777777" w:rsidR="00CF4DF0" w:rsidRPr="00B85DDE" w:rsidRDefault="00CF4DF0" w:rsidP="00CF4DF0">
      <w:pPr>
        <w:rPr>
          <w:rFonts w:ascii="Times New Roman" w:hAnsi="Times New Roman"/>
        </w:rPr>
      </w:pPr>
    </w:p>
    <w:p w14:paraId="1E840CEC" w14:textId="77777777" w:rsidR="00CF4DF0" w:rsidRPr="00B85DDE" w:rsidRDefault="00CF4DF0" w:rsidP="00CF4DF0">
      <w:pPr>
        <w:rPr>
          <w:rFonts w:ascii="Times New Roman" w:hAnsi="Times New Roman"/>
        </w:rPr>
      </w:pPr>
    </w:p>
    <w:p w14:paraId="4AF083C3" w14:textId="77777777" w:rsidR="00CF4DF0" w:rsidRPr="00B85DDE" w:rsidRDefault="00CF4DF0" w:rsidP="00CF4DF0">
      <w:pPr>
        <w:rPr>
          <w:rFonts w:ascii="Times New Roman" w:hAnsi="Times New Roman"/>
        </w:rPr>
      </w:pPr>
      <w:r w:rsidRPr="00B85DDE">
        <w:rPr>
          <w:rFonts w:ascii="Times New Roman" w:hAnsi="Times New Roman"/>
          <w:sz w:val="20"/>
        </w:rPr>
        <w:t>Sponsor</w:t>
      </w:r>
    </w:p>
    <w:p w14:paraId="07FBBB5E" w14:textId="77777777" w:rsidR="00CF4DF0" w:rsidRPr="00B85DDE" w:rsidRDefault="00CF4DF0" w:rsidP="00CF4DF0">
      <w:pPr>
        <w:rPr>
          <w:rFonts w:ascii="Times New Roman" w:hAnsi="Times New Roman"/>
          <w:sz w:val="14"/>
        </w:rPr>
      </w:pPr>
    </w:p>
    <w:p w14:paraId="5F4FAB5C" w14:textId="77777777" w:rsidR="00CF4DF0" w:rsidRPr="00B85DDE" w:rsidRDefault="00CF4DF0" w:rsidP="00CF4DF0">
      <w:pPr>
        <w:rPr>
          <w:rFonts w:ascii="Times New Roman" w:hAnsi="Times New Roman"/>
          <w:b/>
          <w:sz w:val="22"/>
        </w:rPr>
      </w:pPr>
      <w:r w:rsidRPr="00B85DDE">
        <w:rPr>
          <w:rFonts w:ascii="Times New Roman" w:hAnsi="Times New Roman"/>
          <w:b/>
          <w:bCs/>
          <w:sz w:val="22"/>
          <w:szCs w:val="22"/>
        </w:rPr>
        <w:t>The Department of Electrical, Computer, Software &amp; Systems Engineering at Embry-Riddle Aeronautical University</w:t>
      </w:r>
    </w:p>
    <w:p w14:paraId="0E6DDAB1" w14:textId="77777777" w:rsidR="00CF4DF0" w:rsidRPr="00B85DDE" w:rsidRDefault="00CF4DF0" w:rsidP="00CF4DF0">
      <w:pPr>
        <w:rPr>
          <w:rFonts w:ascii="Times New Roman" w:hAnsi="Times New Roman"/>
        </w:rPr>
      </w:pPr>
    </w:p>
    <w:p w14:paraId="276B6BDA" w14:textId="77777777" w:rsidR="00CF4DF0" w:rsidRPr="00B85DDE" w:rsidRDefault="00CF4DF0" w:rsidP="00CF4DF0">
      <w:pPr>
        <w:rPr>
          <w:rFonts w:ascii="Times New Roman" w:hAnsi="Times New Roman"/>
        </w:rPr>
      </w:pPr>
    </w:p>
    <w:p w14:paraId="5F1562D5" w14:textId="77777777" w:rsidR="00CF4DF0" w:rsidRPr="00B85DDE" w:rsidRDefault="00505E18" w:rsidP="00CF4DF0">
      <w:pPr>
        <w:rPr>
          <w:rFonts w:ascii="Times New Roman" w:hAnsi="Times New Roman"/>
        </w:rPr>
      </w:pPr>
      <w:r>
        <w:rPr>
          <w:rFonts w:ascii="Times New Roman" w:hAnsi="Times New Roman"/>
          <w:sz w:val="20"/>
        </w:rPr>
        <w:t>Last Updated September 30</w:t>
      </w:r>
      <w:r w:rsidR="00CF4DF0" w:rsidRPr="00B85DDE">
        <w:rPr>
          <w:rFonts w:ascii="Times New Roman" w:hAnsi="Times New Roman"/>
          <w:sz w:val="20"/>
        </w:rPr>
        <w:t>, 2014</w:t>
      </w:r>
    </w:p>
    <w:p w14:paraId="527D8103" w14:textId="77777777" w:rsidR="00CF4DF0" w:rsidRPr="00B85DDE" w:rsidRDefault="00CF4DF0" w:rsidP="00CF4DF0">
      <w:pPr>
        <w:rPr>
          <w:rFonts w:ascii="Times New Roman" w:hAnsi="Times New Roman"/>
          <w:sz w:val="14"/>
        </w:rPr>
      </w:pPr>
    </w:p>
    <w:p w14:paraId="33CB1EB1" w14:textId="77777777" w:rsidR="00CF4DF0" w:rsidRPr="00B85DDE" w:rsidRDefault="00CF4DF0" w:rsidP="00CF4DF0">
      <w:pPr>
        <w:rPr>
          <w:rFonts w:ascii="Times New Roman" w:hAnsi="Times New Roman"/>
          <w:b/>
          <w:sz w:val="22"/>
        </w:rPr>
      </w:pPr>
      <w:r w:rsidRPr="00B85DDE">
        <w:rPr>
          <w:rFonts w:ascii="Times New Roman" w:hAnsi="Times New Roman"/>
          <w:b/>
          <w:sz w:val="22"/>
        </w:rPr>
        <w:t>Volt &amp; Pepper Development Team</w:t>
      </w:r>
    </w:p>
    <w:p w14:paraId="12653489" w14:textId="77777777" w:rsidR="00CF4DF0" w:rsidRPr="00B85DDE" w:rsidRDefault="00CF4DF0" w:rsidP="00CF4DF0">
      <w:pPr>
        <w:rPr>
          <w:rFonts w:ascii="Times New Roman" w:hAnsi="Times New Roman"/>
        </w:rPr>
      </w:pPr>
    </w:p>
    <w:p w14:paraId="4F9D2324" w14:textId="77777777" w:rsidR="00CF4DF0" w:rsidRPr="00B85DDE" w:rsidRDefault="00CF4DF0" w:rsidP="00CF4DF0">
      <w:pPr>
        <w:rPr>
          <w:rFonts w:ascii="Times New Roman" w:hAnsi="Times New Roman"/>
        </w:rPr>
      </w:pPr>
    </w:p>
    <w:p w14:paraId="5A59FED5" w14:textId="77777777" w:rsidR="00CF4DF0" w:rsidRDefault="00CF4DF0" w:rsidP="00CF4DF0">
      <w:pPr>
        <w:rPr>
          <w:rFonts w:ascii="Times New Roman" w:hAnsi="Times New Roman"/>
        </w:rPr>
      </w:pPr>
    </w:p>
    <w:p w14:paraId="1E0F7165" w14:textId="77777777" w:rsidR="009C101C" w:rsidRDefault="009C101C" w:rsidP="00CF4DF0">
      <w:pPr>
        <w:rPr>
          <w:rFonts w:ascii="Times New Roman" w:hAnsi="Times New Roman"/>
        </w:rPr>
      </w:pPr>
    </w:p>
    <w:p w14:paraId="517DE4E4" w14:textId="77777777" w:rsidR="009C101C" w:rsidRDefault="009C101C" w:rsidP="00CF4DF0">
      <w:pPr>
        <w:rPr>
          <w:rFonts w:ascii="Times New Roman" w:hAnsi="Times New Roman"/>
        </w:rPr>
      </w:pPr>
    </w:p>
    <w:p w14:paraId="65C2D751" w14:textId="77777777" w:rsidR="009C101C" w:rsidRPr="00B85DDE" w:rsidRDefault="009C101C" w:rsidP="00CF4DF0">
      <w:pPr>
        <w:rPr>
          <w:rFonts w:ascii="Times New Roman" w:hAnsi="Times New Roman"/>
        </w:rPr>
      </w:pPr>
    </w:p>
    <w:p w14:paraId="49921AA7" w14:textId="77777777" w:rsidR="00CF4DF0" w:rsidRPr="00B85DDE" w:rsidRDefault="00CF4DF0" w:rsidP="00CF4DF0">
      <w:pPr>
        <w:rPr>
          <w:rFonts w:ascii="Times New Roman" w:hAnsi="Times New Roman"/>
        </w:rPr>
      </w:pPr>
    </w:p>
    <w:p w14:paraId="05155A61" w14:textId="1B1B7AF0" w:rsidR="00CF4DF0" w:rsidRPr="009C101C" w:rsidRDefault="00CF4DF0" w:rsidP="00CF4DF0">
      <w:pPr>
        <w:rPr>
          <w:rFonts w:ascii="Times New Roman" w:hAnsi="Times New Roman"/>
          <w:sz w:val="32"/>
        </w:rPr>
      </w:pPr>
      <w:r w:rsidRPr="009C101C">
        <w:rPr>
          <w:rFonts w:ascii="Times New Roman" w:hAnsi="Times New Roman"/>
          <w:b/>
          <w:bCs/>
        </w:rPr>
        <w:t>Abstract</w:t>
      </w:r>
      <w:r w:rsidRPr="009C101C">
        <w:rPr>
          <w:rFonts w:ascii="Times New Roman" w:hAnsi="Times New Roman"/>
          <w:bCs/>
        </w:rPr>
        <w:t xml:space="preserve">: </w:t>
      </w:r>
      <w:r w:rsidR="00313B6C" w:rsidRPr="009C101C">
        <w:rPr>
          <w:rFonts w:ascii="Times New Roman" w:hAnsi="Times New Roman"/>
          <w:bCs/>
        </w:rPr>
        <w:t xml:space="preserve">This document </w:t>
      </w:r>
      <w:r w:rsidR="009C101C" w:rsidRPr="009C101C">
        <w:rPr>
          <w:rFonts w:ascii="Times New Roman" w:hAnsi="Times New Roman"/>
          <w:bCs/>
        </w:rPr>
        <w:t xml:space="preserve">thoroughly specifies the </w:t>
      </w:r>
      <w:r w:rsidR="00313B6C" w:rsidRPr="009C101C">
        <w:rPr>
          <w:rFonts w:ascii="Times New Roman" w:hAnsi="Times New Roman"/>
          <w:bCs/>
        </w:rPr>
        <w:t>initial budget</w:t>
      </w:r>
      <w:r w:rsidR="009C101C" w:rsidRPr="009C101C">
        <w:rPr>
          <w:rFonts w:ascii="Times New Roman" w:hAnsi="Times New Roman"/>
          <w:bCs/>
        </w:rPr>
        <w:t xml:space="preserve"> proposal</w:t>
      </w:r>
      <w:r w:rsidR="00313B6C" w:rsidRPr="009C101C">
        <w:rPr>
          <w:rFonts w:ascii="Times New Roman" w:hAnsi="Times New Roman"/>
          <w:bCs/>
        </w:rPr>
        <w:t xml:space="preserve"> </w:t>
      </w:r>
      <w:r w:rsidR="009C101C" w:rsidRPr="009C101C">
        <w:rPr>
          <w:rFonts w:ascii="Times New Roman" w:hAnsi="Times New Roman"/>
          <w:bCs/>
        </w:rPr>
        <w:t>for the Volt &amp; Pepper System. The budget is supported by extensive analysis of all major system components, including decision matrices, selection justifications, requirement tracabilty and risk analysis.</w:t>
      </w:r>
    </w:p>
    <w:p w14:paraId="1F38E952" w14:textId="77777777" w:rsidR="00CF4DF0" w:rsidRPr="00B85DDE" w:rsidRDefault="00CF4DF0" w:rsidP="00CF4DF0">
      <w:pPr>
        <w:rPr>
          <w:rFonts w:ascii="Times New Roman" w:hAnsi="Times New Roman"/>
        </w:rPr>
      </w:pPr>
    </w:p>
    <w:p w14:paraId="655BBD76" w14:textId="77777777" w:rsidR="00CF4DF0" w:rsidRPr="00B85DDE" w:rsidRDefault="00CF4DF0" w:rsidP="00CF4DF0">
      <w:pPr>
        <w:rPr>
          <w:rFonts w:ascii="Times New Roman" w:hAnsi="Times New Roman"/>
        </w:rPr>
      </w:pPr>
    </w:p>
    <w:p w14:paraId="6EFE8728" w14:textId="77777777" w:rsidR="00CF4DF0" w:rsidRPr="00B85DDE" w:rsidRDefault="00CF4DF0" w:rsidP="00CF4DF0">
      <w:pPr>
        <w:rPr>
          <w:rFonts w:ascii="Times New Roman" w:hAnsi="Times New Roman"/>
        </w:rPr>
      </w:pPr>
    </w:p>
    <w:p w14:paraId="3593FD00" w14:textId="77777777" w:rsidR="00CF4DF0" w:rsidRPr="00B85DDE" w:rsidRDefault="00CF4DF0" w:rsidP="00CF4DF0">
      <w:pPr>
        <w:rPr>
          <w:rFonts w:ascii="Times New Roman" w:hAnsi="Times New Roman"/>
        </w:rPr>
      </w:pPr>
    </w:p>
    <w:p w14:paraId="095DAFF6" w14:textId="77777777" w:rsidR="00CF4DF0" w:rsidRDefault="00CF4DF0" w:rsidP="00CF4DF0">
      <w:pPr>
        <w:rPr>
          <w:rFonts w:ascii="Times New Roman" w:hAnsi="Times New Roman"/>
        </w:rPr>
      </w:pPr>
    </w:p>
    <w:p w14:paraId="0847FDDE" w14:textId="77777777" w:rsidR="009C101C" w:rsidRDefault="009C101C" w:rsidP="00CF4DF0">
      <w:pPr>
        <w:rPr>
          <w:rFonts w:ascii="Times New Roman" w:hAnsi="Times New Roman"/>
        </w:rPr>
      </w:pPr>
    </w:p>
    <w:p w14:paraId="4CE2D55C" w14:textId="77777777" w:rsidR="009C101C" w:rsidRDefault="009C101C" w:rsidP="00CF4DF0">
      <w:pPr>
        <w:rPr>
          <w:rFonts w:ascii="Times New Roman" w:hAnsi="Times New Roman"/>
        </w:rPr>
      </w:pPr>
    </w:p>
    <w:p w14:paraId="35200E9A" w14:textId="77777777" w:rsidR="009C101C" w:rsidRDefault="009C101C" w:rsidP="00CF4DF0">
      <w:pPr>
        <w:rPr>
          <w:rFonts w:ascii="Times New Roman" w:hAnsi="Times New Roman"/>
        </w:rPr>
      </w:pPr>
    </w:p>
    <w:p w14:paraId="29DCFE2B" w14:textId="77777777" w:rsidR="009C101C" w:rsidRPr="00B85DDE" w:rsidRDefault="009C101C" w:rsidP="00CF4DF0">
      <w:pPr>
        <w:rPr>
          <w:rFonts w:ascii="Times New Roman" w:hAnsi="Times New Roman"/>
        </w:rPr>
      </w:pPr>
    </w:p>
    <w:p w14:paraId="6A34245D" w14:textId="77777777" w:rsidR="00CF4DF0" w:rsidRPr="00B85DDE" w:rsidRDefault="00CF4DF0" w:rsidP="00CF4DF0">
      <w:pPr>
        <w:rPr>
          <w:rFonts w:ascii="Times New Roman" w:hAnsi="Times New Roman"/>
        </w:rPr>
      </w:pPr>
      <w:r w:rsidRPr="00B85DDE">
        <w:rPr>
          <w:rFonts w:ascii="Times New Roman" w:hAnsi="Times New Roman"/>
        </w:rPr>
        <w:t>_______________________</w:t>
      </w:r>
    </w:p>
    <w:p w14:paraId="6D64063C" w14:textId="77777777" w:rsidR="00505E18" w:rsidRDefault="00505E18" w:rsidP="00CF4DF0">
      <w:pPr>
        <w:pStyle w:val="Heading1"/>
        <w:numPr>
          <w:ilvl w:val="0"/>
          <w:numId w:val="0"/>
        </w:numPr>
        <w:rPr>
          <w:rFonts w:ascii="Times New Roman" w:hAnsi="Times New Roman"/>
        </w:rPr>
      </w:pPr>
      <w:bookmarkStart w:id="14" w:name="_Toc272361551"/>
      <w:bookmarkStart w:id="15" w:name="_Toc399953141"/>
    </w:p>
    <w:p w14:paraId="31500EB4" w14:textId="77777777" w:rsidR="00CF4DF0" w:rsidRPr="00B85DDE" w:rsidRDefault="00CF4DF0" w:rsidP="00CF4DF0">
      <w:pPr>
        <w:pStyle w:val="Heading1"/>
        <w:numPr>
          <w:ilvl w:val="0"/>
          <w:numId w:val="0"/>
        </w:numPr>
        <w:rPr>
          <w:rFonts w:ascii="Times New Roman" w:hAnsi="Times New Roman"/>
        </w:rPr>
      </w:pPr>
      <w:r w:rsidRPr="00B85DDE">
        <w:rPr>
          <w:rFonts w:ascii="Times New Roman" w:hAnsi="Times New Roman"/>
        </w:rPr>
        <w:t>Revision History</w:t>
      </w:r>
      <w:bookmarkEnd w:id="0"/>
      <w:bookmarkEnd w:id="14"/>
      <w:bookmarkEnd w:id="15"/>
    </w:p>
    <w:p w14:paraId="6750E03C" w14:textId="77777777" w:rsidR="00CF4DF0" w:rsidRPr="00B85DDE" w:rsidRDefault="00CF4DF0" w:rsidP="00CF4DF0">
      <w:pPr>
        <w:rPr>
          <w:rFonts w:ascii="Times New Roman" w:hAnsi="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3"/>
        <w:gridCol w:w="4355"/>
        <w:gridCol w:w="1304"/>
      </w:tblGrid>
      <w:tr w:rsidR="00CF4DF0" w:rsidRPr="00B85DDE" w14:paraId="38B48096" w14:textId="77777777" w:rsidTr="00A22F4F">
        <w:trPr>
          <w:trHeight w:val="332"/>
          <w:jc w:val="center"/>
        </w:trPr>
        <w:tc>
          <w:tcPr>
            <w:tcW w:w="1863" w:type="dxa"/>
            <w:shd w:val="clear" w:color="auto" w:fill="F2F2F2" w:themeFill="background1" w:themeFillShade="F2"/>
            <w:vAlign w:val="center"/>
          </w:tcPr>
          <w:p w14:paraId="24B75DA0" w14:textId="77777777" w:rsidR="00CF4DF0" w:rsidRPr="00B85DDE" w:rsidRDefault="00CF4DF0" w:rsidP="00A22F4F">
            <w:pPr>
              <w:spacing w:line="276" w:lineRule="auto"/>
              <w:jc w:val="center"/>
              <w:rPr>
                <w:rFonts w:ascii="Times New Roman" w:hAnsi="Times New Roman"/>
                <w:b/>
              </w:rPr>
            </w:pPr>
            <w:r w:rsidRPr="00B85DDE">
              <w:rPr>
                <w:rFonts w:ascii="Times New Roman" w:hAnsi="Times New Roman"/>
                <w:b/>
              </w:rPr>
              <w:t>Date</w:t>
            </w:r>
          </w:p>
        </w:tc>
        <w:tc>
          <w:tcPr>
            <w:tcW w:w="4355" w:type="dxa"/>
            <w:shd w:val="clear" w:color="auto" w:fill="F2F2F2" w:themeFill="background1" w:themeFillShade="F2"/>
            <w:vAlign w:val="center"/>
          </w:tcPr>
          <w:p w14:paraId="298F9852" w14:textId="77777777" w:rsidR="00CF4DF0" w:rsidRPr="00B85DDE" w:rsidRDefault="00CF4DF0" w:rsidP="00A22F4F">
            <w:pPr>
              <w:spacing w:line="276" w:lineRule="auto"/>
              <w:jc w:val="center"/>
              <w:rPr>
                <w:rFonts w:ascii="Times New Roman" w:hAnsi="Times New Roman"/>
                <w:b/>
              </w:rPr>
            </w:pPr>
            <w:r w:rsidRPr="00B85DDE">
              <w:rPr>
                <w:rFonts w:ascii="Times New Roman" w:hAnsi="Times New Roman"/>
                <w:b/>
              </w:rPr>
              <w:t>Reason for Change</w:t>
            </w:r>
          </w:p>
        </w:tc>
        <w:tc>
          <w:tcPr>
            <w:tcW w:w="1304" w:type="dxa"/>
            <w:shd w:val="clear" w:color="auto" w:fill="F2F2F2" w:themeFill="background1" w:themeFillShade="F2"/>
            <w:vAlign w:val="center"/>
          </w:tcPr>
          <w:p w14:paraId="04D3496D" w14:textId="77777777" w:rsidR="00CF4DF0" w:rsidRPr="00B85DDE" w:rsidRDefault="00CF4DF0" w:rsidP="00A22F4F">
            <w:pPr>
              <w:spacing w:line="276" w:lineRule="auto"/>
              <w:jc w:val="center"/>
              <w:rPr>
                <w:rFonts w:ascii="Times New Roman" w:hAnsi="Times New Roman"/>
                <w:b/>
              </w:rPr>
            </w:pPr>
            <w:r w:rsidRPr="00B85DDE">
              <w:rPr>
                <w:rFonts w:ascii="Times New Roman" w:hAnsi="Times New Roman"/>
                <w:b/>
              </w:rPr>
              <w:t>Version</w:t>
            </w:r>
          </w:p>
        </w:tc>
      </w:tr>
      <w:tr w:rsidR="00CF4DF0" w:rsidRPr="00B85DDE" w14:paraId="7BB162BC" w14:textId="77777777" w:rsidTr="00A22F4F">
        <w:trPr>
          <w:trHeight w:val="362"/>
          <w:jc w:val="center"/>
        </w:trPr>
        <w:tc>
          <w:tcPr>
            <w:tcW w:w="1863" w:type="dxa"/>
            <w:shd w:val="clear" w:color="auto" w:fill="auto"/>
            <w:vAlign w:val="center"/>
          </w:tcPr>
          <w:p w14:paraId="7FB5D7D9" w14:textId="77777777" w:rsidR="00CF4DF0" w:rsidRPr="00B85DDE" w:rsidRDefault="007F5B92" w:rsidP="00A22F4F">
            <w:pPr>
              <w:spacing w:line="276" w:lineRule="auto"/>
              <w:jc w:val="center"/>
              <w:rPr>
                <w:rFonts w:ascii="Times New Roman" w:hAnsi="Times New Roman"/>
              </w:rPr>
            </w:pPr>
            <w:r>
              <w:rPr>
                <w:rFonts w:ascii="Times New Roman" w:hAnsi="Times New Roman"/>
              </w:rPr>
              <w:t>Sep. 30</w:t>
            </w:r>
            <w:r w:rsidR="00CF4DF0" w:rsidRPr="00B85DDE">
              <w:rPr>
                <w:rFonts w:ascii="Times New Roman" w:hAnsi="Times New Roman"/>
              </w:rPr>
              <w:t>, 2014</w:t>
            </w:r>
          </w:p>
        </w:tc>
        <w:tc>
          <w:tcPr>
            <w:tcW w:w="4355" w:type="dxa"/>
            <w:shd w:val="clear" w:color="auto" w:fill="auto"/>
            <w:vAlign w:val="center"/>
          </w:tcPr>
          <w:p w14:paraId="7E26AC78" w14:textId="77777777" w:rsidR="00CF4DF0" w:rsidRPr="00B85DDE" w:rsidRDefault="00CF4DF0" w:rsidP="00A22F4F">
            <w:pPr>
              <w:spacing w:line="276" w:lineRule="auto"/>
              <w:rPr>
                <w:rFonts w:ascii="Times New Roman" w:hAnsi="Times New Roman"/>
              </w:rPr>
            </w:pPr>
            <w:r w:rsidRPr="00B85DDE">
              <w:rPr>
                <w:rFonts w:ascii="Times New Roman" w:hAnsi="Times New Roman"/>
              </w:rPr>
              <w:t>Initial draft of document</w:t>
            </w:r>
          </w:p>
        </w:tc>
        <w:tc>
          <w:tcPr>
            <w:tcW w:w="1304" w:type="dxa"/>
            <w:shd w:val="clear" w:color="auto" w:fill="auto"/>
            <w:vAlign w:val="center"/>
          </w:tcPr>
          <w:p w14:paraId="2CB3758D" w14:textId="77777777" w:rsidR="00CF4DF0" w:rsidRPr="00B85DDE" w:rsidRDefault="00CF4DF0" w:rsidP="00A22F4F">
            <w:pPr>
              <w:spacing w:line="276" w:lineRule="auto"/>
              <w:jc w:val="center"/>
              <w:rPr>
                <w:rFonts w:ascii="Times New Roman" w:hAnsi="Times New Roman"/>
              </w:rPr>
            </w:pPr>
            <w:r w:rsidRPr="00B85DDE">
              <w:rPr>
                <w:rFonts w:ascii="Times New Roman" w:hAnsi="Times New Roman"/>
              </w:rPr>
              <w:t>0.0.1</w:t>
            </w:r>
          </w:p>
        </w:tc>
      </w:tr>
      <w:tr w:rsidR="00CF4DF0" w:rsidRPr="00B85DDE" w14:paraId="4EC8AD0A" w14:textId="77777777" w:rsidTr="00A22F4F">
        <w:trPr>
          <w:trHeight w:val="362"/>
          <w:jc w:val="center"/>
        </w:trPr>
        <w:tc>
          <w:tcPr>
            <w:tcW w:w="1863" w:type="dxa"/>
            <w:shd w:val="clear" w:color="auto" w:fill="auto"/>
            <w:vAlign w:val="center"/>
          </w:tcPr>
          <w:p w14:paraId="5F25AF32" w14:textId="77777777" w:rsidR="00CF4DF0" w:rsidRPr="00B85DDE" w:rsidRDefault="00945A95" w:rsidP="00A22F4F">
            <w:pPr>
              <w:spacing w:line="276" w:lineRule="auto"/>
              <w:jc w:val="center"/>
              <w:rPr>
                <w:rFonts w:ascii="Times New Roman" w:hAnsi="Times New Roman"/>
              </w:rPr>
            </w:pPr>
            <w:r>
              <w:rPr>
                <w:rFonts w:ascii="Times New Roman" w:hAnsi="Times New Roman"/>
              </w:rPr>
              <w:t>Oct. 2, 2014</w:t>
            </w:r>
          </w:p>
        </w:tc>
        <w:tc>
          <w:tcPr>
            <w:tcW w:w="4355" w:type="dxa"/>
            <w:shd w:val="clear" w:color="auto" w:fill="auto"/>
            <w:vAlign w:val="center"/>
          </w:tcPr>
          <w:p w14:paraId="43BEF664" w14:textId="00C962AB" w:rsidR="00CF4DF0" w:rsidRPr="00B85DDE" w:rsidRDefault="00207932" w:rsidP="00207932">
            <w:pPr>
              <w:spacing w:line="276" w:lineRule="auto"/>
              <w:rPr>
                <w:rFonts w:ascii="Times New Roman" w:hAnsi="Times New Roman"/>
              </w:rPr>
            </w:pPr>
            <w:r>
              <w:rPr>
                <w:rFonts w:ascii="Times New Roman" w:hAnsi="Times New Roman"/>
              </w:rPr>
              <w:t>Purpose</w:t>
            </w:r>
            <w:r w:rsidR="002C0980">
              <w:rPr>
                <w:rFonts w:ascii="Times New Roman" w:hAnsi="Times New Roman"/>
              </w:rPr>
              <w:t xml:space="preserve">, </w:t>
            </w:r>
            <w:r>
              <w:rPr>
                <w:rFonts w:ascii="Times New Roman" w:hAnsi="Times New Roman"/>
              </w:rPr>
              <w:t xml:space="preserve">abstract, </w:t>
            </w:r>
          </w:p>
        </w:tc>
        <w:tc>
          <w:tcPr>
            <w:tcW w:w="1304" w:type="dxa"/>
            <w:shd w:val="clear" w:color="auto" w:fill="auto"/>
            <w:vAlign w:val="center"/>
          </w:tcPr>
          <w:p w14:paraId="0FFF4361" w14:textId="77777777" w:rsidR="00CF4DF0" w:rsidRPr="00B85DDE" w:rsidRDefault="002C0980" w:rsidP="00A22F4F">
            <w:pPr>
              <w:spacing w:line="276" w:lineRule="auto"/>
              <w:jc w:val="center"/>
              <w:rPr>
                <w:rFonts w:ascii="Times New Roman" w:hAnsi="Times New Roman"/>
              </w:rPr>
            </w:pPr>
            <w:r>
              <w:rPr>
                <w:rFonts w:ascii="Times New Roman" w:hAnsi="Times New Roman"/>
              </w:rPr>
              <w:t>0.0.2</w:t>
            </w:r>
          </w:p>
        </w:tc>
      </w:tr>
      <w:tr w:rsidR="00CF4DF0" w:rsidRPr="00B85DDE" w14:paraId="603FE2D2" w14:textId="77777777" w:rsidTr="00A22F4F">
        <w:trPr>
          <w:trHeight w:val="362"/>
          <w:jc w:val="center"/>
        </w:trPr>
        <w:tc>
          <w:tcPr>
            <w:tcW w:w="1863" w:type="dxa"/>
            <w:shd w:val="clear" w:color="auto" w:fill="auto"/>
            <w:vAlign w:val="center"/>
          </w:tcPr>
          <w:p w14:paraId="03A33972" w14:textId="56DFB306" w:rsidR="00CF4DF0" w:rsidRPr="00B85DDE" w:rsidRDefault="00207932" w:rsidP="00A22F4F">
            <w:pPr>
              <w:spacing w:line="276" w:lineRule="auto"/>
              <w:jc w:val="center"/>
              <w:rPr>
                <w:rFonts w:ascii="Times New Roman" w:hAnsi="Times New Roman"/>
              </w:rPr>
            </w:pPr>
            <w:r>
              <w:rPr>
                <w:rFonts w:ascii="Times New Roman" w:hAnsi="Times New Roman"/>
              </w:rPr>
              <w:t>Oct. 3, 2014</w:t>
            </w:r>
          </w:p>
        </w:tc>
        <w:tc>
          <w:tcPr>
            <w:tcW w:w="4355" w:type="dxa"/>
            <w:shd w:val="clear" w:color="auto" w:fill="auto"/>
            <w:vAlign w:val="center"/>
          </w:tcPr>
          <w:p w14:paraId="27DF719A" w14:textId="0EA97CFD" w:rsidR="00CF4DF0" w:rsidRPr="00B85DDE" w:rsidRDefault="00207932" w:rsidP="00A22F4F">
            <w:pPr>
              <w:spacing w:line="276" w:lineRule="auto"/>
              <w:rPr>
                <w:rFonts w:ascii="Times New Roman" w:hAnsi="Times New Roman"/>
              </w:rPr>
            </w:pPr>
            <w:r>
              <w:rPr>
                <w:rFonts w:ascii="Times New Roman" w:hAnsi="Times New Roman"/>
              </w:rPr>
              <w:t xml:space="preserve"> </w:t>
            </w:r>
          </w:p>
        </w:tc>
        <w:tc>
          <w:tcPr>
            <w:tcW w:w="1304" w:type="dxa"/>
            <w:shd w:val="clear" w:color="auto" w:fill="auto"/>
            <w:vAlign w:val="center"/>
          </w:tcPr>
          <w:p w14:paraId="4215FAB6" w14:textId="5EE3C49F" w:rsidR="00CF4DF0" w:rsidRPr="00B85DDE" w:rsidRDefault="00207932" w:rsidP="00A22F4F">
            <w:pPr>
              <w:spacing w:line="276" w:lineRule="auto"/>
              <w:jc w:val="center"/>
              <w:rPr>
                <w:rFonts w:ascii="Times New Roman" w:hAnsi="Times New Roman"/>
              </w:rPr>
            </w:pPr>
            <w:r>
              <w:rPr>
                <w:rFonts w:ascii="Times New Roman" w:hAnsi="Times New Roman"/>
              </w:rPr>
              <w:t>0.0.3</w:t>
            </w:r>
          </w:p>
        </w:tc>
      </w:tr>
      <w:tr w:rsidR="00CF4DF0" w:rsidRPr="00B85DDE" w14:paraId="65187A2E" w14:textId="77777777" w:rsidTr="00A22F4F">
        <w:trPr>
          <w:trHeight w:val="362"/>
          <w:jc w:val="center"/>
        </w:trPr>
        <w:tc>
          <w:tcPr>
            <w:tcW w:w="1863" w:type="dxa"/>
            <w:shd w:val="clear" w:color="auto" w:fill="auto"/>
            <w:vAlign w:val="center"/>
          </w:tcPr>
          <w:p w14:paraId="0DED6FCE" w14:textId="77777777" w:rsidR="00CF4DF0" w:rsidRPr="00B85DDE" w:rsidRDefault="00CF4DF0" w:rsidP="00A22F4F">
            <w:pPr>
              <w:spacing w:line="276" w:lineRule="auto"/>
              <w:jc w:val="center"/>
              <w:rPr>
                <w:rFonts w:ascii="Times New Roman" w:hAnsi="Times New Roman"/>
              </w:rPr>
            </w:pPr>
          </w:p>
        </w:tc>
        <w:tc>
          <w:tcPr>
            <w:tcW w:w="4355" w:type="dxa"/>
            <w:shd w:val="clear" w:color="auto" w:fill="auto"/>
            <w:vAlign w:val="center"/>
          </w:tcPr>
          <w:p w14:paraId="68E6D952" w14:textId="77777777" w:rsidR="00CF4DF0" w:rsidRPr="00B85DDE" w:rsidRDefault="00CF4DF0" w:rsidP="00A22F4F">
            <w:pPr>
              <w:spacing w:line="276" w:lineRule="auto"/>
              <w:rPr>
                <w:rFonts w:ascii="Times New Roman" w:hAnsi="Times New Roman"/>
              </w:rPr>
            </w:pPr>
          </w:p>
        </w:tc>
        <w:tc>
          <w:tcPr>
            <w:tcW w:w="1304" w:type="dxa"/>
            <w:shd w:val="clear" w:color="auto" w:fill="auto"/>
            <w:vAlign w:val="center"/>
          </w:tcPr>
          <w:p w14:paraId="7B2C146C" w14:textId="77777777" w:rsidR="00CF4DF0" w:rsidRPr="00B85DDE" w:rsidRDefault="00CF4DF0" w:rsidP="00A22F4F">
            <w:pPr>
              <w:spacing w:line="276" w:lineRule="auto"/>
              <w:jc w:val="center"/>
              <w:rPr>
                <w:rFonts w:ascii="Times New Roman" w:hAnsi="Times New Roman"/>
              </w:rPr>
            </w:pPr>
          </w:p>
        </w:tc>
      </w:tr>
      <w:tr w:rsidR="00CF4DF0" w:rsidRPr="00B85DDE" w14:paraId="7D94A48B" w14:textId="77777777" w:rsidTr="00A22F4F">
        <w:trPr>
          <w:trHeight w:val="362"/>
          <w:jc w:val="center"/>
        </w:trPr>
        <w:tc>
          <w:tcPr>
            <w:tcW w:w="1863" w:type="dxa"/>
            <w:shd w:val="clear" w:color="auto" w:fill="auto"/>
            <w:vAlign w:val="center"/>
          </w:tcPr>
          <w:p w14:paraId="771415CB" w14:textId="77777777" w:rsidR="00CF4DF0" w:rsidRPr="00B85DDE" w:rsidRDefault="00CF4DF0" w:rsidP="00A22F4F">
            <w:pPr>
              <w:spacing w:line="276" w:lineRule="auto"/>
              <w:jc w:val="center"/>
              <w:rPr>
                <w:rFonts w:ascii="Times New Roman" w:hAnsi="Times New Roman"/>
              </w:rPr>
            </w:pPr>
          </w:p>
        </w:tc>
        <w:tc>
          <w:tcPr>
            <w:tcW w:w="4355" w:type="dxa"/>
            <w:shd w:val="clear" w:color="auto" w:fill="auto"/>
            <w:vAlign w:val="center"/>
          </w:tcPr>
          <w:p w14:paraId="5894F9D7" w14:textId="77777777" w:rsidR="00CF4DF0" w:rsidRPr="00B85DDE" w:rsidRDefault="00CF4DF0" w:rsidP="00A22F4F">
            <w:pPr>
              <w:spacing w:line="276" w:lineRule="auto"/>
              <w:rPr>
                <w:rFonts w:ascii="Times New Roman" w:hAnsi="Times New Roman"/>
              </w:rPr>
            </w:pPr>
          </w:p>
        </w:tc>
        <w:tc>
          <w:tcPr>
            <w:tcW w:w="1304" w:type="dxa"/>
            <w:shd w:val="clear" w:color="auto" w:fill="auto"/>
            <w:vAlign w:val="center"/>
          </w:tcPr>
          <w:p w14:paraId="664198ED" w14:textId="77777777" w:rsidR="00CF4DF0" w:rsidRPr="00B85DDE" w:rsidRDefault="00CF4DF0" w:rsidP="00A22F4F">
            <w:pPr>
              <w:spacing w:line="276" w:lineRule="auto"/>
              <w:jc w:val="center"/>
              <w:rPr>
                <w:rFonts w:ascii="Times New Roman" w:hAnsi="Times New Roman"/>
              </w:rPr>
            </w:pPr>
          </w:p>
        </w:tc>
      </w:tr>
      <w:tr w:rsidR="00CF4DF0" w:rsidRPr="00B85DDE" w14:paraId="1FC0BE7C" w14:textId="77777777" w:rsidTr="00A22F4F">
        <w:trPr>
          <w:trHeight w:val="362"/>
          <w:jc w:val="center"/>
        </w:trPr>
        <w:tc>
          <w:tcPr>
            <w:tcW w:w="1863" w:type="dxa"/>
            <w:shd w:val="clear" w:color="auto" w:fill="auto"/>
            <w:vAlign w:val="center"/>
          </w:tcPr>
          <w:p w14:paraId="4A7970A4" w14:textId="77777777" w:rsidR="00CF4DF0" w:rsidRPr="00B85DDE" w:rsidRDefault="00CF4DF0" w:rsidP="00A22F4F">
            <w:pPr>
              <w:spacing w:line="276" w:lineRule="auto"/>
              <w:jc w:val="center"/>
              <w:rPr>
                <w:rFonts w:ascii="Times New Roman" w:hAnsi="Times New Roman"/>
              </w:rPr>
            </w:pPr>
          </w:p>
        </w:tc>
        <w:tc>
          <w:tcPr>
            <w:tcW w:w="4355" w:type="dxa"/>
            <w:shd w:val="clear" w:color="auto" w:fill="auto"/>
            <w:vAlign w:val="center"/>
          </w:tcPr>
          <w:p w14:paraId="2FE31F11" w14:textId="77777777" w:rsidR="00CF4DF0" w:rsidRPr="00B85DDE" w:rsidRDefault="00CF4DF0" w:rsidP="00A22F4F">
            <w:pPr>
              <w:spacing w:line="276" w:lineRule="auto"/>
              <w:rPr>
                <w:rFonts w:ascii="Times New Roman" w:hAnsi="Times New Roman"/>
              </w:rPr>
            </w:pPr>
          </w:p>
        </w:tc>
        <w:tc>
          <w:tcPr>
            <w:tcW w:w="1304" w:type="dxa"/>
            <w:shd w:val="clear" w:color="auto" w:fill="auto"/>
            <w:vAlign w:val="center"/>
          </w:tcPr>
          <w:p w14:paraId="372BA0B3" w14:textId="77777777" w:rsidR="00CF4DF0" w:rsidRPr="00B85DDE" w:rsidRDefault="00CF4DF0" w:rsidP="00A22F4F">
            <w:pPr>
              <w:spacing w:line="276" w:lineRule="auto"/>
              <w:jc w:val="center"/>
              <w:rPr>
                <w:rFonts w:ascii="Times New Roman" w:hAnsi="Times New Roman"/>
              </w:rPr>
            </w:pPr>
          </w:p>
        </w:tc>
      </w:tr>
      <w:tr w:rsidR="00CF4DF0" w:rsidRPr="00B85DDE" w14:paraId="01475B19" w14:textId="77777777" w:rsidTr="00A22F4F">
        <w:trPr>
          <w:trHeight w:val="382"/>
          <w:jc w:val="center"/>
        </w:trPr>
        <w:tc>
          <w:tcPr>
            <w:tcW w:w="1863" w:type="dxa"/>
            <w:shd w:val="clear" w:color="auto" w:fill="auto"/>
            <w:vAlign w:val="center"/>
          </w:tcPr>
          <w:p w14:paraId="40584B27" w14:textId="77777777" w:rsidR="00CF4DF0" w:rsidRPr="00B85DDE" w:rsidRDefault="00CF4DF0" w:rsidP="00A22F4F">
            <w:pPr>
              <w:spacing w:line="276" w:lineRule="auto"/>
              <w:jc w:val="center"/>
              <w:rPr>
                <w:rFonts w:ascii="Times New Roman" w:hAnsi="Times New Roman"/>
              </w:rPr>
            </w:pPr>
          </w:p>
        </w:tc>
        <w:tc>
          <w:tcPr>
            <w:tcW w:w="4355" w:type="dxa"/>
            <w:shd w:val="clear" w:color="auto" w:fill="auto"/>
            <w:vAlign w:val="center"/>
          </w:tcPr>
          <w:p w14:paraId="1647E22D" w14:textId="77777777" w:rsidR="00CF4DF0" w:rsidRPr="00B85DDE" w:rsidRDefault="00CF4DF0" w:rsidP="00A22F4F">
            <w:pPr>
              <w:spacing w:line="276" w:lineRule="auto"/>
              <w:rPr>
                <w:rFonts w:ascii="Times New Roman" w:hAnsi="Times New Roman"/>
              </w:rPr>
            </w:pPr>
          </w:p>
        </w:tc>
        <w:tc>
          <w:tcPr>
            <w:tcW w:w="1304" w:type="dxa"/>
            <w:shd w:val="clear" w:color="auto" w:fill="auto"/>
            <w:vAlign w:val="center"/>
          </w:tcPr>
          <w:p w14:paraId="5EBC8501" w14:textId="77777777" w:rsidR="00CF4DF0" w:rsidRPr="00B85DDE" w:rsidRDefault="00CF4DF0" w:rsidP="00A22F4F">
            <w:pPr>
              <w:spacing w:line="276" w:lineRule="auto"/>
              <w:jc w:val="center"/>
              <w:rPr>
                <w:rFonts w:ascii="Times New Roman" w:hAnsi="Times New Roman"/>
              </w:rPr>
            </w:pPr>
          </w:p>
        </w:tc>
      </w:tr>
      <w:tr w:rsidR="00CF4DF0" w:rsidRPr="00B85DDE" w14:paraId="6A61CF0B" w14:textId="77777777" w:rsidTr="00A22F4F">
        <w:trPr>
          <w:trHeight w:val="382"/>
          <w:jc w:val="center"/>
        </w:trPr>
        <w:tc>
          <w:tcPr>
            <w:tcW w:w="1863" w:type="dxa"/>
            <w:shd w:val="clear" w:color="auto" w:fill="auto"/>
            <w:vAlign w:val="center"/>
          </w:tcPr>
          <w:p w14:paraId="297E787E" w14:textId="77777777" w:rsidR="00CF4DF0" w:rsidRPr="00B85DDE" w:rsidRDefault="00CF4DF0" w:rsidP="00A22F4F">
            <w:pPr>
              <w:spacing w:line="276" w:lineRule="auto"/>
              <w:jc w:val="center"/>
              <w:rPr>
                <w:rFonts w:ascii="Times New Roman" w:hAnsi="Times New Roman"/>
              </w:rPr>
            </w:pPr>
          </w:p>
        </w:tc>
        <w:tc>
          <w:tcPr>
            <w:tcW w:w="4355" w:type="dxa"/>
            <w:shd w:val="clear" w:color="auto" w:fill="auto"/>
            <w:vAlign w:val="center"/>
          </w:tcPr>
          <w:p w14:paraId="73E14C45" w14:textId="77777777" w:rsidR="00CF4DF0" w:rsidRPr="00B85DDE" w:rsidRDefault="00CF4DF0" w:rsidP="00A22F4F">
            <w:pPr>
              <w:spacing w:line="276" w:lineRule="auto"/>
              <w:rPr>
                <w:rFonts w:ascii="Times New Roman" w:hAnsi="Times New Roman"/>
              </w:rPr>
            </w:pPr>
          </w:p>
        </w:tc>
        <w:tc>
          <w:tcPr>
            <w:tcW w:w="1304" w:type="dxa"/>
            <w:shd w:val="clear" w:color="auto" w:fill="auto"/>
            <w:vAlign w:val="center"/>
          </w:tcPr>
          <w:p w14:paraId="2537D7E2" w14:textId="77777777" w:rsidR="00CF4DF0" w:rsidRPr="00B85DDE" w:rsidRDefault="00CF4DF0" w:rsidP="00A22F4F">
            <w:pPr>
              <w:spacing w:line="276" w:lineRule="auto"/>
              <w:jc w:val="center"/>
              <w:rPr>
                <w:rFonts w:ascii="Times New Roman" w:hAnsi="Times New Roman"/>
              </w:rPr>
            </w:pPr>
          </w:p>
        </w:tc>
      </w:tr>
      <w:tr w:rsidR="00CF4DF0" w:rsidRPr="00B85DDE" w14:paraId="6C04BD43" w14:textId="77777777" w:rsidTr="00A22F4F">
        <w:trPr>
          <w:trHeight w:val="382"/>
          <w:jc w:val="center"/>
        </w:trPr>
        <w:tc>
          <w:tcPr>
            <w:tcW w:w="1863" w:type="dxa"/>
            <w:shd w:val="clear" w:color="auto" w:fill="auto"/>
            <w:vAlign w:val="center"/>
          </w:tcPr>
          <w:p w14:paraId="4550BFF3" w14:textId="77777777" w:rsidR="00CF4DF0" w:rsidRPr="00B85DDE" w:rsidRDefault="00CF4DF0" w:rsidP="00A22F4F">
            <w:pPr>
              <w:spacing w:line="276" w:lineRule="auto"/>
              <w:jc w:val="center"/>
              <w:rPr>
                <w:rFonts w:ascii="Times New Roman" w:hAnsi="Times New Roman"/>
              </w:rPr>
            </w:pPr>
          </w:p>
        </w:tc>
        <w:tc>
          <w:tcPr>
            <w:tcW w:w="4355" w:type="dxa"/>
            <w:shd w:val="clear" w:color="auto" w:fill="auto"/>
            <w:vAlign w:val="center"/>
          </w:tcPr>
          <w:p w14:paraId="45E096C8" w14:textId="77777777" w:rsidR="00CF4DF0" w:rsidRPr="00B85DDE" w:rsidRDefault="00CF4DF0" w:rsidP="00A22F4F">
            <w:pPr>
              <w:spacing w:line="276" w:lineRule="auto"/>
              <w:rPr>
                <w:rFonts w:ascii="Times New Roman" w:hAnsi="Times New Roman"/>
              </w:rPr>
            </w:pPr>
          </w:p>
        </w:tc>
        <w:tc>
          <w:tcPr>
            <w:tcW w:w="1304" w:type="dxa"/>
            <w:shd w:val="clear" w:color="auto" w:fill="auto"/>
            <w:vAlign w:val="center"/>
          </w:tcPr>
          <w:p w14:paraId="540557C3" w14:textId="77777777" w:rsidR="00CF4DF0" w:rsidRPr="00B85DDE" w:rsidRDefault="00CF4DF0" w:rsidP="00A22F4F">
            <w:pPr>
              <w:spacing w:line="276" w:lineRule="auto"/>
              <w:jc w:val="center"/>
              <w:rPr>
                <w:rFonts w:ascii="Times New Roman" w:hAnsi="Times New Roman"/>
              </w:rPr>
            </w:pPr>
          </w:p>
        </w:tc>
      </w:tr>
      <w:tr w:rsidR="00CF4DF0" w:rsidRPr="00B85DDE" w14:paraId="4E02EC49" w14:textId="77777777" w:rsidTr="00A22F4F">
        <w:trPr>
          <w:trHeight w:val="382"/>
          <w:jc w:val="center"/>
        </w:trPr>
        <w:tc>
          <w:tcPr>
            <w:tcW w:w="1863" w:type="dxa"/>
            <w:shd w:val="clear" w:color="auto" w:fill="auto"/>
            <w:vAlign w:val="center"/>
          </w:tcPr>
          <w:p w14:paraId="0CDDA2FD" w14:textId="77777777" w:rsidR="00CF4DF0" w:rsidRPr="00B85DDE" w:rsidRDefault="00CF4DF0" w:rsidP="00A22F4F">
            <w:pPr>
              <w:spacing w:line="276" w:lineRule="auto"/>
              <w:jc w:val="center"/>
              <w:rPr>
                <w:rFonts w:ascii="Times New Roman" w:hAnsi="Times New Roman"/>
              </w:rPr>
            </w:pPr>
          </w:p>
        </w:tc>
        <w:tc>
          <w:tcPr>
            <w:tcW w:w="4355" w:type="dxa"/>
            <w:shd w:val="clear" w:color="auto" w:fill="auto"/>
            <w:vAlign w:val="center"/>
          </w:tcPr>
          <w:p w14:paraId="2DC269E6" w14:textId="77777777" w:rsidR="00CF4DF0" w:rsidRPr="00B85DDE" w:rsidRDefault="00CF4DF0" w:rsidP="00A22F4F">
            <w:pPr>
              <w:spacing w:line="276" w:lineRule="auto"/>
              <w:rPr>
                <w:rFonts w:ascii="Times New Roman" w:hAnsi="Times New Roman"/>
              </w:rPr>
            </w:pPr>
          </w:p>
        </w:tc>
        <w:tc>
          <w:tcPr>
            <w:tcW w:w="1304" w:type="dxa"/>
            <w:shd w:val="clear" w:color="auto" w:fill="auto"/>
            <w:vAlign w:val="center"/>
          </w:tcPr>
          <w:p w14:paraId="166579EB" w14:textId="77777777" w:rsidR="00CF4DF0" w:rsidRPr="00B85DDE" w:rsidRDefault="00CF4DF0" w:rsidP="00A22F4F">
            <w:pPr>
              <w:spacing w:line="276" w:lineRule="auto"/>
              <w:jc w:val="center"/>
              <w:rPr>
                <w:rFonts w:ascii="Times New Roman" w:hAnsi="Times New Roman"/>
              </w:rPr>
            </w:pPr>
          </w:p>
        </w:tc>
      </w:tr>
    </w:tbl>
    <w:p w14:paraId="612F8409" w14:textId="77777777" w:rsidR="00CF4DF0" w:rsidRPr="00B85DDE" w:rsidRDefault="00CF4DF0" w:rsidP="00CF4DF0">
      <w:pPr>
        <w:rPr>
          <w:rFonts w:ascii="Times New Roman" w:hAnsi="Times New Roman"/>
        </w:rPr>
      </w:pPr>
    </w:p>
    <w:p w14:paraId="76E92D1A" w14:textId="77777777" w:rsidR="00CF4DF0" w:rsidRPr="00B85DDE" w:rsidRDefault="00CF4DF0" w:rsidP="00CF4DF0">
      <w:pPr>
        <w:tabs>
          <w:tab w:val="left" w:pos="2880"/>
          <w:tab w:val="left" w:pos="5760"/>
        </w:tabs>
        <w:rPr>
          <w:rFonts w:ascii="Times New Roman" w:hAnsi="Times New Roman"/>
        </w:rPr>
      </w:pPr>
      <w:r w:rsidRPr="00B85DDE">
        <w:rPr>
          <w:rFonts w:ascii="Times New Roman" w:hAnsi="Times New Roman"/>
        </w:rPr>
        <w:tab/>
      </w:r>
      <w:r w:rsidRPr="00B85DDE">
        <w:rPr>
          <w:rFonts w:ascii="Times New Roman" w:hAnsi="Times New Roman"/>
        </w:rPr>
        <w:tab/>
      </w:r>
      <w:r w:rsidRPr="00B85DDE">
        <w:rPr>
          <w:rFonts w:ascii="Times New Roman" w:hAnsi="Times New Roman"/>
        </w:rPr>
        <w:tab/>
      </w:r>
      <w:r w:rsidRPr="00B85DDE">
        <w:rPr>
          <w:rFonts w:ascii="Times New Roman" w:hAnsi="Times New Roman"/>
        </w:rPr>
        <w:tab/>
      </w:r>
      <w:r w:rsidRPr="00B85DDE">
        <w:rPr>
          <w:rFonts w:ascii="Times New Roman" w:hAnsi="Times New Roman"/>
        </w:rPr>
        <w:tab/>
      </w:r>
    </w:p>
    <w:p w14:paraId="6A74247F" w14:textId="77777777" w:rsidR="00CF4DF0" w:rsidRPr="00B85DDE" w:rsidRDefault="00CF4DF0" w:rsidP="00CF4DF0">
      <w:pPr>
        <w:rPr>
          <w:rFonts w:ascii="Times New Roman" w:hAnsi="Times New Roman"/>
          <w:b/>
          <w:sz w:val="32"/>
        </w:rPr>
      </w:pPr>
      <w:r w:rsidRPr="00B85DDE">
        <w:rPr>
          <w:rFonts w:ascii="Times New Roman" w:hAnsi="Times New Roman"/>
          <w:b/>
          <w:sz w:val="32"/>
        </w:rPr>
        <w:br w:type="page"/>
      </w:r>
      <w:bookmarkStart w:id="16" w:name="_Toc272361552"/>
      <w:r w:rsidRPr="00B85DDE">
        <w:rPr>
          <w:rFonts w:ascii="Times New Roman" w:hAnsi="Times New Roman"/>
          <w:b/>
          <w:sz w:val="32"/>
        </w:rPr>
        <w:lastRenderedPageBreak/>
        <w:t>Table of Contents</w:t>
      </w:r>
      <w:bookmarkEnd w:id="16"/>
    </w:p>
    <w:p w14:paraId="04A90544" w14:textId="77777777" w:rsidR="00CF4DF0" w:rsidRPr="00B85DDE" w:rsidRDefault="00CF4DF0" w:rsidP="00CF4DF0">
      <w:pPr>
        <w:pStyle w:val="Header"/>
        <w:tabs>
          <w:tab w:val="clear" w:pos="4320"/>
          <w:tab w:val="clear" w:pos="8640"/>
        </w:tabs>
        <w:rPr>
          <w:rFonts w:ascii="Times New Roman" w:hAnsi="Times New Roman"/>
        </w:rPr>
      </w:pPr>
    </w:p>
    <w:p w14:paraId="633BAF1C" w14:textId="77777777" w:rsidR="00244896" w:rsidRDefault="00CF4DF0">
      <w:pPr>
        <w:pStyle w:val="TOC1"/>
        <w:tabs>
          <w:tab w:val="right" w:leader="dot" w:pos="9350"/>
        </w:tabs>
        <w:rPr>
          <w:rFonts w:eastAsiaTheme="minorEastAsia" w:cstheme="minorBidi"/>
          <w:b w:val="0"/>
          <w:sz w:val="22"/>
          <w:szCs w:val="22"/>
        </w:rPr>
      </w:pPr>
      <w:r w:rsidRPr="00B85DDE">
        <w:rPr>
          <w:rStyle w:val="Emphasis"/>
        </w:rPr>
        <w:fldChar w:fldCharType="begin"/>
      </w:r>
      <w:r w:rsidRPr="00B85DDE">
        <w:rPr>
          <w:rStyle w:val="Emphasis"/>
        </w:rPr>
        <w:instrText xml:space="preserve"> TOC \o "1-3" </w:instrText>
      </w:r>
      <w:r w:rsidRPr="00B85DDE">
        <w:rPr>
          <w:rStyle w:val="Emphasis"/>
        </w:rPr>
        <w:fldChar w:fldCharType="separate"/>
      </w:r>
      <w:r w:rsidR="00244896" w:rsidRPr="00AD046B">
        <w:rPr>
          <w:rFonts w:ascii="Times New Roman" w:hAnsi="Times New Roman"/>
        </w:rPr>
        <w:t>Revision History</w:t>
      </w:r>
      <w:r w:rsidR="00244896">
        <w:tab/>
      </w:r>
      <w:r w:rsidR="00244896">
        <w:fldChar w:fldCharType="begin"/>
      </w:r>
      <w:r w:rsidR="00244896">
        <w:instrText xml:space="preserve"> PAGEREF _Toc399953141 \h </w:instrText>
      </w:r>
      <w:r w:rsidR="00244896">
        <w:fldChar w:fldCharType="separate"/>
      </w:r>
      <w:r w:rsidR="00244896">
        <w:t>ii</w:t>
      </w:r>
      <w:r w:rsidR="00244896">
        <w:fldChar w:fldCharType="end"/>
      </w:r>
    </w:p>
    <w:p w14:paraId="03B9A1DD" w14:textId="77777777" w:rsidR="00244896" w:rsidRDefault="00244896">
      <w:pPr>
        <w:pStyle w:val="TOC1"/>
        <w:tabs>
          <w:tab w:val="left" w:pos="480"/>
          <w:tab w:val="right" w:leader="dot" w:pos="9350"/>
        </w:tabs>
        <w:rPr>
          <w:rFonts w:eastAsiaTheme="minorEastAsia" w:cstheme="minorBidi"/>
          <w:b w:val="0"/>
          <w:sz w:val="22"/>
          <w:szCs w:val="22"/>
        </w:rPr>
      </w:pPr>
      <w:r w:rsidRPr="00AD046B">
        <w:rPr>
          <w:rFonts w:ascii="Times New Roman" w:hAnsi="Times New Roman"/>
        </w:rPr>
        <w:t>1.</w:t>
      </w:r>
      <w:r>
        <w:rPr>
          <w:rFonts w:eastAsiaTheme="minorEastAsia" w:cstheme="minorBidi"/>
          <w:b w:val="0"/>
          <w:sz w:val="22"/>
          <w:szCs w:val="22"/>
        </w:rPr>
        <w:tab/>
      </w:r>
      <w:r w:rsidRPr="00AD046B">
        <w:rPr>
          <w:rFonts w:ascii="Times New Roman" w:hAnsi="Times New Roman"/>
        </w:rPr>
        <w:t>Introduction</w:t>
      </w:r>
      <w:r>
        <w:tab/>
      </w:r>
      <w:r>
        <w:fldChar w:fldCharType="begin"/>
      </w:r>
      <w:r>
        <w:instrText xml:space="preserve"> PAGEREF _Toc399953142 \h </w:instrText>
      </w:r>
      <w:r>
        <w:fldChar w:fldCharType="separate"/>
      </w:r>
      <w:r>
        <w:t>1</w:t>
      </w:r>
      <w:r>
        <w:fldChar w:fldCharType="end"/>
      </w:r>
    </w:p>
    <w:p w14:paraId="038342DA" w14:textId="77777777" w:rsidR="00244896" w:rsidRDefault="00244896">
      <w:pPr>
        <w:pStyle w:val="TOC2"/>
        <w:tabs>
          <w:tab w:val="left" w:pos="960"/>
          <w:tab w:val="right" w:leader="dot" w:pos="9350"/>
        </w:tabs>
        <w:rPr>
          <w:rFonts w:eastAsiaTheme="minorEastAsia" w:cstheme="minorBidi"/>
          <w:b w:val="0"/>
        </w:rPr>
      </w:pPr>
      <w:r w:rsidRPr="00AD046B">
        <w:rPr>
          <w:rFonts w:ascii="Times New Roman" w:hAnsi="Times New Roman"/>
        </w:rPr>
        <w:t>1.1.</w:t>
      </w:r>
      <w:r>
        <w:rPr>
          <w:rFonts w:eastAsiaTheme="minorEastAsia" w:cstheme="minorBidi"/>
          <w:b w:val="0"/>
        </w:rPr>
        <w:tab/>
      </w:r>
      <w:r w:rsidRPr="00AD046B">
        <w:rPr>
          <w:rFonts w:ascii="Times New Roman" w:hAnsi="Times New Roman"/>
        </w:rPr>
        <w:t>Purpose</w:t>
      </w:r>
      <w:r>
        <w:tab/>
      </w:r>
      <w:r>
        <w:fldChar w:fldCharType="begin"/>
      </w:r>
      <w:r>
        <w:instrText xml:space="preserve"> PAGEREF _Toc399953143 \h </w:instrText>
      </w:r>
      <w:r>
        <w:fldChar w:fldCharType="separate"/>
      </w:r>
      <w:r>
        <w:t>1</w:t>
      </w:r>
      <w:r>
        <w:fldChar w:fldCharType="end"/>
      </w:r>
    </w:p>
    <w:p w14:paraId="5DA85513" w14:textId="77777777" w:rsidR="00244896" w:rsidRDefault="00244896">
      <w:pPr>
        <w:pStyle w:val="TOC2"/>
        <w:tabs>
          <w:tab w:val="left" w:pos="960"/>
          <w:tab w:val="right" w:leader="dot" w:pos="9350"/>
        </w:tabs>
        <w:rPr>
          <w:rFonts w:eastAsiaTheme="minorEastAsia" w:cstheme="minorBidi"/>
          <w:b w:val="0"/>
        </w:rPr>
      </w:pPr>
      <w:r w:rsidRPr="00AD046B">
        <w:rPr>
          <w:rFonts w:ascii="Times New Roman" w:hAnsi="Times New Roman"/>
        </w:rPr>
        <w:t>1.2.</w:t>
      </w:r>
      <w:r>
        <w:rPr>
          <w:rFonts w:eastAsiaTheme="minorEastAsia" w:cstheme="minorBidi"/>
          <w:b w:val="0"/>
        </w:rPr>
        <w:tab/>
      </w:r>
      <w:r w:rsidRPr="00AD046B">
        <w:rPr>
          <w:rFonts w:ascii="Times New Roman" w:hAnsi="Times New Roman"/>
        </w:rPr>
        <w:t>Scope</w:t>
      </w:r>
      <w:r>
        <w:tab/>
      </w:r>
      <w:r>
        <w:fldChar w:fldCharType="begin"/>
      </w:r>
      <w:r>
        <w:instrText xml:space="preserve"> PAGEREF _Toc399953144 \h </w:instrText>
      </w:r>
      <w:r>
        <w:fldChar w:fldCharType="separate"/>
      </w:r>
      <w:r>
        <w:t>1</w:t>
      </w:r>
      <w:r>
        <w:fldChar w:fldCharType="end"/>
      </w:r>
    </w:p>
    <w:p w14:paraId="1DD4965E" w14:textId="77777777" w:rsidR="00244896" w:rsidRDefault="00244896">
      <w:pPr>
        <w:pStyle w:val="TOC2"/>
        <w:tabs>
          <w:tab w:val="left" w:pos="960"/>
          <w:tab w:val="right" w:leader="dot" w:pos="9350"/>
        </w:tabs>
        <w:rPr>
          <w:rFonts w:eastAsiaTheme="minorEastAsia" w:cstheme="minorBidi"/>
          <w:b w:val="0"/>
        </w:rPr>
      </w:pPr>
      <w:r w:rsidRPr="00AD046B">
        <w:rPr>
          <w:rFonts w:ascii="Times New Roman" w:hAnsi="Times New Roman"/>
        </w:rPr>
        <w:t>1.3.</w:t>
      </w:r>
      <w:r>
        <w:rPr>
          <w:rFonts w:eastAsiaTheme="minorEastAsia" w:cstheme="minorBidi"/>
          <w:b w:val="0"/>
        </w:rPr>
        <w:tab/>
      </w:r>
      <w:r w:rsidRPr="00AD046B">
        <w:rPr>
          <w:rFonts w:ascii="Times New Roman" w:hAnsi="Times New Roman"/>
        </w:rPr>
        <w:t>Team Roles</w:t>
      </w:r>
      <w:r>
        <w:tab/>
      </w:r>
      <w:r>
        <w:fldChar w:fldCharType="begin"/>
      </w:r>
      <w:r>
        <w:instrText xml:space="preserve"> PAGEREF _Toc399953145 \h </w:instrText>
      </w:r>
      <w:r>
        <w:fldChar w:fldCharType="separate"/>
      </w:r>
      <w:r>
        <w:t>1</w:t>
      </w:r>
      <w:r>
        <w:fldChar w:fldCharType="end"/>
      </w:r>
    </w:p>
    <w:p w14:paraId="7F994D2A" w14:textId="77777777" w:rsidR="00244896" w:rsidRDefault="00244896">
      <w:pPr>
        <w:pStyle w:val="TOC1"/>
        <w:tabs>
          <w:tab w:val="left" w:pos="480"/>
          <w:tab w:val="right" w:leader="dot" w:pos="9350"/>
        </w:tabs>
        <w:rPr>
          <w:rFonts w:eastAsiaTheme="minorEastAsia" w:cstheme="minorBidi"/>
          <w:b w:val="0"/>
          <w:sz w:val="22"/>
          <w:szCs w:val="22"/>
        </w:rPr>
      </w:pPr>
      <w:r w:rsidRPr="00AD046B">
        <w:rPr>
          <w:rFonts w:ascii="Times New Roman" w:hAnsi="Times New Roman"/>
        </w:rPr>
        <w:t>2.</w:t>
      </w:r>
      <w:r>
        <w:rPr>
          <w:rFonts w:eastAsiaTheme="minorEastAsia" w:cstheme="minorBidi"/>
          <w:b w:val="0"/>
          <w:sz w:val="22"/>
          <w:szCs w:val="22"/>
        </w:rPr>
        <w:tab/>
      </w:r>
      <w:r w:rsidRPr="00AD046B">
        <w:rPr>
          <w:rFonts w:ascii="Times New Roman" w:hAnsi="Times New Roman"/>
        </w:rPr>
        <w:t>Decomposition of system</w:t>
      </w:r>
      <w:r>
        <w:tab/>
      </w:r>
      <w:r>
        <w:fldChar w:fldCharType="begin"/>
      </w:r>
      <w:r>
        <w:instrText xml:space="preserve"> PAGEREF _Toc399953146 \h </w:instrText>
      </w:r>
      <w:r>
        <w:fldChar w:fldCharType="separate"/>
      </w:r>
      <w:r>
        <w:t>1</w:t>
      </w:r>
      <w:r>
        <w:fldChar w:fldCharType="end"/>
      </w:r>
    </w:p>
    <w:p w14:paraId="37324D3A" w14:textId="77777777" w:rsidR="00244896" w:rsidRDefault="00244896">
      <w:pPr>
        <w:pStyle w:val="TOC1"/>
        <w:tabs>
          <w:tab w:val="left" w:pos="480"/>
          <w:tab w:val="right" w:leader="dot" w:pos="9350"/>
        </w:tabs>
        <w:rPr>
          <w:rFonts w:eastAsiaTheme="minorEastAsia" w:cstheme="minorBidi"/>
          <w:b w:val="0"/>
          <w:sz w:val="22"/>
          <w:szCs w:val="22"/>
        </w:rPr>
      </w:pPr>
      <w:r w:rsidRPr="00AD046B">
        <w:rPr>
          <w:rFonts w:ascii="Times New Roman" w:hAnsi="Times New Roman"/>
        </w:rPr>
        <w:t>3.</w:t>
      </w:r>
      <w:r>
        <w:rPr>
          <w:rFonts w:eastAsiaTheme="minorEastAsia" w:cstheme="minorBidi"/>
          <w:b w:val="0"/>
          <w:sz w:val="22"/>
          <w:szCs w:val="22"/>
        </w:rPr>
        <w:tab/>
      </w:r>
      <w:r w:rsidRPr="00AD046B">
        <w:rPr>
          <w:rFonts w:ascii="Times New Roman" w:hAnsi="Times New Roman"/>
        </w:rPr>
        <w:t>Budget and Justifications</w:t>
      </w:r>
      <w:r>
        <w:tab/>
      </w:r>
      <w:r>
        <w:fldChar w:fldCharType="begin"/>
      </w:r>
      <w:r>
        <w:instrText xml:space="preserve"> PAGEREF _Toc399953147 \h </w:instrText>
      </w:r>
      <w:r>
        <w:fldChar w:fldCharType="separate"/>
      </w:r>
      <w:r>
        <w:t>1</w:t>
      </w:r>
      <w:r>
        <w:fldChar w:fldCharType="end"/>
      </w:r>
    </w:p>
    <w:p w14:paraId="1FC98569" w14:textId="77777777" w:rsidR="00244896" w:rsidRDefault="00244896">
      <w:pPr>
        <w:pStyle w:val="TOC1"/>
        <w:tabs>
          <w:tab w:val="left" w:pos="480"/>
          <w:tab w:val="right" w:leader="dot" w:pos="9350"/>
        </w:tabs>
        <w:rPr>
          <w:rFonts w:eastAsiaTheme="minorEastAsia" w:cstheme="minorBidi"/>
          <w:b w:val="0"/>
          <w:sz w:val="22"/>
          <w:szCs w:val="22"/>
        </w:rPr>
      </w:pPr>
      <w:r w:rsidRPr="00AD046B">
        <w:rPr>
          <w:rFonts w:ascii="Times New Roman" w:hAnsi="Times New Roman"/>
        </w:rPr>
        <w:t>4.</w:t>
      </w:r>
      <w:r>
        <w:rPr>
          <w:rFonts w:eastAsiaTheme="minorEastAsia" w:cstheme="minorBidi"/>
          <w:b w:val="0"/>
          <w:sz w:val="22"/>
          <w:szCs w:val="22"/>
        </w:rPr>
        <w:tab/>
      </w:r>
      <w:r w:rsidRPr="00AD046B">
        <w:rPr>
          <w:rFonts w:ascii="Times New Roman" w:hAnsi="Times New Roman"/>
        </w:rPr>
        <w:t>Requirements Traceability</w:t>
      </w:r>
      <w:r>
        <w:tab/>
      </w:r>
      <w:r>
        <w:fldChar w:fldCharType="begin"/>
      </w:r>
      <w:r>
        <w:instrText xml:space="preserve"> PAGEREF _Toc399953148 \h </w:instrText>
      </w:r>
      <w:r>
        <w:fldChar w:fldCharType="separate"/>
      </w:r>
      <w:r>
        <w:t>1</w:t>
      </w:r>
      <w:r>
        <w:fldChar w:fldCharType="end"/>
      </w:r>
    </w:p>
    <w:p w14:paraId="110FD0BC" w14:textId="77777777" w:rsidR="00244896" w:rsidRDefault="00244896">
      <w:pPr>
        <w:pStyle w:val="TOC1"/>
        <w:tabs>
          <w:tab w:val="left" w:pos="480"/>
          <w:tab w:val="right" w:leader="dot" w:pos="9350"/>
        </w:tabs>
        <w:rPr>
          <w:rFonts w:eastAsiaTheme="minorEastAsia" w:cstheme="minorBidi"/>
          <w:b w:val="0"/>
          <w:sz w:val="22"/>
          <w:szCs w:val="22"/>
        </w:rPr>
      </w:pPr>
      <w:r w:rsidRPr="00AD046B">
        <w:rPr>
          <w:rFonts w:ascii="Times New Roman" w:hAnsi="Times New Roman"/>
        </w:rPr>
        <w:t>5.</w:t>
      </w:r>
      <w:r>
        <w:rPr>
          <w:rFonts w:eastAsiaTheme="minorEastAsia" w:cstheme="minorBidi"/>
          <w:b w:val="0"/>
          <w:sz w:val="22"/>
          <w:szCs w:val="22"/>
        </w:rPr>
        <w:tab/>
      </w:r>
      <w:r w:rsidRPr="00AD046B">
        <w:rPr>
          <w:rFonts w:ascii="Times New Roman" w:hAnsi="Times New Roman"/>
        </w:rPr>
        <w:t>Total System Budget</w:t>
      </w:r>
      <w:r>
        <w:tab/>
      </w:r>
      <w:r>
        <w:fldChar w:fldCharType="begin"/>
      </w:r>
      <w:r>
        <w:instrText xml:space="preserve"> PAGEREF _Toc399953149 \h </w:instrText>
      </w:r>
      <w:r>
        <w:fldChar w:fldCharType="separate"/>
      </w:r>
      <w:r>
        <w:t>1</w:t>
      </w:r>
      <w:r>
        <w:fldChar w:fldCharType="end"/>
      </w:r>
    </w:p>
    <w:p w14:paraId="26C769A1" w14:textId="77777777" w:rsidR="00244896" w:rsidRDefault="00244896">
      <w:pPr>
        <w:pStyle w:val="TOC1"/>
        <w:tabs>
          <w:tab w:val="right" w:leader="dot" w:pos="9350"/>
        </w:tabs>
        <w:rPr>
          <w:rFonts w:eastAsiaTheme="minorEastAsia" w:cstheme="minorBidi"/>
          <w:b w:val="0"/>
          <w:sz w:val="22"/>
          <w:szCs w:val="22"/>
        </w:rPr>
      </w:pPr>
      <w:r w:rsidRPr="00AD046B">
        <w:rPr>
          <w:rFonts w:ascii="Times New Roman" w:hAnsi="Times New Roman"/>
        </w:rPr>
        <w:t>Requirements</w:t>
      </w:r>
      <w:r>
        <w:tab/>
      </w:r>
      <w:r>
        <w:fldChar w:fldCharType="begin"/>
      </w:r>
      <w:r>
        <w:instrText xml:space="preserve"> PAGEREF _Toc399953150 \h </w:instrText>
      </w:r>
      <w:r>
        <w:fldChar w:fldCharType="separate"/>
      </w:r>
      <w:r>
        <w:t>2</w:t>
      </w:r>
      <w:r>
        <w:fldChar w:fldCharType="end"/>
      </w:r>
    </w:p>
    <w:p w14:paraId="4B2C1B35" w14:textId="77777777" w:rsidR="00244896" w:rsidRDefault="00244896">
      <w:pPr>
        <w:pStyle w:val="TOC1"/>
        <w:tabs>
          <w:tab w:val="right" w:leader="dot" w:pos="9350"/>
        </w:tabs>
        <w:rPr>
          <w:rFonts w:eastAsiaTheme="minorEastAsia" w:cstheme="minorBidi"/>
          <w:b w:val="0"/>
          <w:sz w:val="22"/>
          <w:szCs w:val="22"/>
        </w:rPr>
      </w:pPr>
      <w:r w:rsidRPr="00AD046B">
        <w:rPr>
          <w:rFonts w:ascii="Times New Roman" w:hAnsi="Times New Roman"/>
        </w:rPr>
        <w:t>Functional Requirements</w:t>
      </w:r>
      <w:r>
        <w:tab/>
      </w:r>
      <w:r>
        <w:fldChar w:fldCharType="begin"/>
      </w:r>
      <w:r>
        <w:instrText xml:space="preserve"> PAGEREF _Toc399953151 \h </w:instrText>
      </w:r>
      <w:r>
        <w:fldChar w:fldCharType="separate"/>
      </w:r>
      <w:r>
        <w:t>2</w:t>
      </w:r>
      <w:r>
        <w:fldChar w:fldCharType="end"/>
      </w:r>
    </w:p>
    <w:p w14:paraId="761C924C" w14:textId="77777777" w:rsidR="00244896" w:rsidRDefault="00244896">
      <w:pPr>
        <w:pStyle w:val="TOC2"/>
        <w:tabs>
          <w:tab w:val="right" w:leader="dot" w:pos="9350"/>
        </w:tabs>
        <w:rPr>
          <w:rFonts w:eastAsiaTheme="minorEastAsia" w:cstheme="minorBidi"/>
          <w:b w:val="0"/>
        </w:rPr>
      </w:pPr>
      <w:r w:rsidRPr="00AD046B">
        <w:rPr>
          <w:rFonts w:ascii="Times New Roman" w:hAnsi="Times New Roman"/>
        </w:rPr>
        <w:t>Nonfunctional Requirements</w:t>
      </w:r>
      <w:r>
        <w:tab/>
      </w:r>
      <w:r>
        <w:fldChar w:fldCharType="begin"/>
      </w:r>
      <w:r>
        <w:instrText xml:space="preserve"> PAGEREF _Toc399953152 \h </w:instrText>
      </w:r>
      <w:r>
        <w:fldChar w:fldCharType="separate"/>
      </w:r>
      <w:r>
        <w:t>3</w:t>
      </w:r>
      <w:r>
        <w:fldChar w:fldCharType="end"/>
      </w:r>
    </w:p>
    <w:p w14:paraId="412569D7" w14:textId="77777777" w:rsidR="00244896" w:rsidRDefault="00244896">
      <w:pPr>
        <w:pStyle w:val="TOC1"/>
        <w:tabs>
          <w:tab w:val="right" w:leader="dot" w:pos="9350"/>
        </w:tabs>
        <w:rPr>
          <w:rFonts w:eastAsiaTheme="minorEastAsia" w:cstheme="minorBidi"/>
          <w:b w:val="0"/>
          <w:sz w:val="22"/>
          <w:szCs w:val="22"/>
        </w:rPr>
      </w:pPr>
      <w:r w:rsidRPr="00AD046B">
        <w:rPr>
          <w:rFonts w:ascii="Times New Roman" w:hAnsi="Times New Roman"/>
        </w:rPr>
        <w:t>A.  Appendicies</w:t>
      </w:r>
      <w:r>
        <w:tab/>
      </w:r>
      <w:r>
        <w:fldChar w:fldCharType="begin"/>
      </w:r>
      <w:r>
        <w:instrText xml:space="preserve"> PAGEREF _Toc399953153 \h </w:instrText>
      </w:r>
      <w:r>
        <w:fldChar w:fldCharType="separate"/>
      </w:r>
      <w:r>
        <w:t>4</w:t>
      </w:r>
      <w:r>
        <w:fldChar w:fldCharType="end"/>
      </w:r>
    </w:p>
    <w:p w14:paraId="535A3D3D" w14:textId="77777777" w:rsidR="00244896" w:rsidRDefault="00244896">
      <w:pPr>
        <w:pStyle w:val="TOC2"/>
        <w:tabs>
          <w:tab w:val="right" w:leader="dot" w:pos="9350"/>
        </w:tabs>
        <w:rPr>
          <w:rFonts w:eastAsiaTheme="minorEastAsia" w:cstheme="minorBidi"/>
          <w:b w:val="0"/>
        </w:rPr>
      </w:pPr>
      <w:r w:rsidRPr="00AD046B">
        <w:rPr>
          <w:rFonts w:ascii="Times New Roman" w:hAnsi="Times New Roman"/>
        </w:rPr>
        <w:t>A.1. Appendix A</w:t>
      </w:r>
      <w:r>
        <w:tab/>
      </w:r>
      <w:r>
        <w:fldChar w:fldCharType="begin"/>
      </w:r>
      <w:r>
        <w:instrText xml:space="preserve"> PAGEREF _Toc399953154 \h </w:instrText>
      </w:r>
      <w:r>
        <w:fldChar w:fldCharType="separate"/>
      </w:r>
      <w:r>
        <w:t>4</w:t>
      </w:r>
      <w:r>
        <w:fldChar w:fldCharType="end"/>
      </w:r>
    </w:p>
    <w:p w14:paraId="47EC28B9" w14:textId="77777777" w:rsidR="00244896" w:rsidRDefault="00244896">
      <w:pPr>
        <w:pStyle w:val="TOC1"/>
        <w:tabs>
          <w:tab w:val="right" w:leader="dot" w:pos="9350"/>
        </w:tabs>
        <w:rPr>
          <w:rFonts w:eastAsiaTheme="minorEastAsia" w:cstheme="minorBidi"/>
          <w:b w:val="0"/>
          <w:sz w:val="22"/>
          <w:szCs w:val="22"/>
        </w:rPr>
      </w:pPr>
      <w:r w:rsidRPr="00AD046B">
        <w:rPr>
          <w:rFonts w:ascii="Times New Roman" w:hAnsi="Times New Roman"/>
        </w:rPr>
        <w:t>Supplement</w:t>
      </w:r>
      <w:r>
        <w:tab/>
      </w:r>
      <w:r>
        <w:fldChar w:fldCharType="begin"/>
      </w:r>
      <w:r>
        <w:instrText xml:space="preserve"> PAGEREF _Toc399953155 \h </w:instrText>
      </w:r>
      <w:r>
        <w:fldChar w:fldCharType="separate"/>
      </w:r>
      <w:r>
        <w:t>4</w:t>
      </w:r>
      <w:r>
        <w:fldChar w:fldCharType="end"/>
      </w:r>
    </w:p>
    <w:p w14:paraId="49E319B2" w14:textId="77777777" w:rsidR="00244896" w:rsidRDefault="00244896">
      <w:pPr>
        <w:pStyle w:val="TOC1"/>
        <w:tabs>
          <w:tab w:val="right" w:leader="dot" w:pos="9350"/>
        </w:tabs>
        <w:rPr>
          <w:rFonts w:eastAsiaTheme="minorEastAsia" w:cstheme="minorBidi"/>
          <w:b w:val="0"/>
          <w:sz w:val="22"/>
          <w:szCs w:val="22"/>
        </w:rPr>
      </w:pPr>
      <w:r w:rsidRPr="00AD046B">
        <w:rPr>
          <w:rFonts w:ascii="Times New Roman" w:hAnsi="Times New Roman"/>
        </w:rPr>
        <w:t>Acronyms &amp; Abbreviations</w:t>
      </w:r>
      <w:r>
        <w:tab/>
      </w:r>
      <w:r>
        <w:fldChar w:fldCharType="begin"/>
      </w:r>
      <w:r>
        <w:instrText xml:space="preserve"> PAGEREF _Toc399953156 \h </w:instrText>
      </w:r>
      <w:r>
        <w:fldChar w:fldCharType="separate"/>
      </w:r>
      <w:r>
        <w:t>5</w:t>
      </w:r>
      <w:r>
        <w:fldChar w:fldCharType="end"/>
      </w:r>
    </w:p>
    <w:p w14:paraId="285DAF5C" w14:textId="77777777" w:rsidR="00244896" w:rsidRDefault="00244896">
      <w:pPr>
        <w:pStyle w:val="TOC1"/>
        <w:tabs>
          <w:tab w:val="right" w:leader="dot" w:pos="9350"/>
        </w:tabs>
        <w:rPr>
          <w:rFonts w:eastAsiaTheme="minorEastAsia" w:cstheme="minorBidi"/>
          <w:b w:val="0"/>
          <w:sz w:val="22"/>
          <w:szCs w:val="22"/>
        </w:rPr>
      </w:pPr>
      <w:r w:rsidRPr="00AD046B">
        <w:rPr>
          <w:rFonts w:ascii="Times New Roman" w:hAnsi="Times New Roman"/>
        </w:rPr>
        <w:t>References</w:t>
      </w:r>
      <w:r>
        <w:tab/>
      </w:r>
      <w:r>
        <w:fldChar w:fldCharType="begin"/>
      </w:r>
      <w:r>
        <w:instrText xml:space="preserve"> PAGEREF _Toc399953157 \h </w:instrText>
      </w:r>
      <w:r>
        <w:fldChar w:fldCharType="separate"/>
      </w:r>
      <w:r>
        <w:t>6</w:t>
      </w:r>
      <w:r>
        <w:fldChar w:fldCharType="end"/>
      </w:r>
    </w:p>
    <w:p w14:paraId="2D1D3344" w14:textId="77777777" w:rsidR="00CF4DF0" w:rsidRPr="00B85DDE" w:rsidRDefault="00CF4DF0" w:rsidP="00CF4DF0">
      <w:pPr>
        <w:tabs>
          <w:tab w:val="clear" w:pos="180"/>
          <w:tab w:val="clear" w:pos="360"/>
          <w:tab w:val="clear" w:pos="720"/>
        </w:tabs>
        <w:rPr>
          <w:rStyle w:val="Emphasis"/>
        </w:rPr>
      </w:pPr>
      <w:r w:rsidRPr="00B85DDE">
        <w:rPr>
          <w:rStyle w:val="Emphasis"/>
        </w:rPr>
        <w:fldChar w:fldCharType="end"/>
      </w:r>
      <w:r w:rsidRPr="00B85DDE">
        <w:rPr>
          <w:rStyle w:val="Emphasis"/>
        </w:rPr>
        <w:br w:type="page"/>
      </w:r>
    </w:p>
    <w:p w14:paraId="54447F2F" w14:textId="77777777" w:rsidR="00CF4DF0" w:rsidRPr="00B85DDE" w:rsidRDefault="00CF4DF0" w:rsidP="00CF4DF0">
      <w:pPr>
        <w:rPr>
          <w:rFonts w:ascii="Times New Roman" w:hAnsi="Times New Roman"/>
        </w:rPr>
        <w:sectPr w:rsidR="00CF4DF0" w:rsidRPr="00B85DDE">
          <w:headerReference w:type="default" r:id="rId9"/>
          <w:footerReference w:type="default" r:id="rId10"/>
          <w:headerReference w:type="first" r:id="rId11"/>
          <w:footerReference w:type="first" r:id="rId12"/>
          <w:pgSz w:w="12240" w:h="15840"/>
          <w:pgMar w:top="1440" w:right="1440" w:bottom="1440" w:left="1440" w:header="720" w:footer="720" w:gutter="0"/>
          <w:pgNumType w:fmt="lowerRoman" w:start="1"/>
          <w:cols w:space="720"/>
          <w:titlePg/>
        </w:sectPr>
      </w:pPr>
      <w:bookmarkStart w:id="17" w:name="_Table_of_Figures"/>
      <w:bookmarkEnd w:id="17"/>
    </w:p>
    <w:p w14:paraId="62D012DA" w14:textId="77777777" w:rsidR="00CF4DF0" w:rsidRPr="00B85DDE" w:rsidRDefault="00CF4DF0" w:rsidP="009A025F">
      <w:pPr>
        <w:pStyle w:val="Heading1"/>
        <w:numPr>
          <w:ilvl w:val="0"/>
          <w:numId w:val="44"/>
        </w:numPr>
        <w:rPr>
          <w:rFonts w:ascii="Times New Roman" w:hAnsi="Times New Roman"/>
        </w:rPr>
      </w:pPr>
      <w:bookmarkStart w:id="18" w:name="_Toc506458771"/>
      <w:bookmarkStart w:id="19" w:name="_Toc399953142"/>
      <w:r w:rsidRPr="00B85DDE">
        <w:rPr>
          <w:rFonts w:ascii="Times New Roman" w:hAnsi="Times New Roman"/>
        </w:rPr>
        <w:lastRenderedPageBreak/>
        <w:t>Introduction</w:t>
      </w:r>
      <w:bookmarkEnd w:id="18"/>
      <w:bookmarkEnd w:id="19"/>
    </w:p>
    <w:p w14:paraId="63701ACC" w14:textId="77777777" w:rsidR="00A22F4F" w:rsidRDefault="00CF4DF0" w:rsidP="00A22F4F">
      <w:pPr>
        <w:pStyle w:val="Heading2"/>
        <w:numPr>
          <w:ilvl w:val="1"/>
          <w:numId w:val="44"/>
        </w:numPr>
        <w:tabs>
          <w:tab w:val="clear" w:pos="180"/>
          <w:tab w:val="clear" w:pos="360"/>
          <w:tab w:val="left" w:pos="0"/>
        </w:tabs>
        <w:rPr>
          <w:rFonts w:ascii="Times New Roman" w:hAnsi="Times New Roman"/>
        </w:rPr>
      </w:pPr>
      <w:bookmarkStart w:id="20" w:name="_Toc506458772"/>
      <w:bookmarkStart w:id="21" w:name="_Toc399953143"/>
      <w:r w:rsidRPr="00B85DDE">
        <w:rPr>
          <w:rFonts w:ascii="Times New Roman" w:hAnsi="Times New Roman"/>
        </w:rPr>
        <w:t>Purpos</w:t>
      </w:r>
      <w:bookmarkEnd w:id="20"/>
      <w:bookmarkEnd w:id="21"/>
      <w:r w:rsidR="00A22F4F">
        <w:rPr>
          <w:rFonts w:ascii="Times New Roman" w:hAnsi="Times New Roman"/>
        </w:rPr>
        <w:t>e</w:t>
      </w:r>
    </w:p>
    <w:p w14:paraId="5EC0E9A3" w14:textId="77777777" w:rsidR="00AF0E8E" w:rsidRDefault="00DB1CCF" w:rsidP="0044012C">
      <w:pPr>
        <w:pStyle w:val="ListParagraph"/>
        <w:ind w:left="360"/>
      </w:pPr>
      <w:r>
        <w:t>The</w:t>
      </w:r>
      <w:r w:rsidR="005C6DB7">
        <w:t xml:space="preserve"> </w:t>
      </w:r>
      <w:r>
        <w:t xml:space="preserve">purpose of this document is to </w:t>
      </w:r>
      <w:r w:rsidR="00AF0E8E">
        <w:t xml:space="preserve">propose </w:t>
      </w:r>
      <w:r w:rsidR="0050294F">
        <w:t>the</w:t>
      </w:r>
      <w:r w:rsidR="005C6DB7">
        <w:t xml:space="preserve"> </w:t>
      </w:r>
      <w:r>
        <w:t>initial</w:t>
      </w:r>
      <w:r w:rsidR="005C6DB7">
        <w:t xml:space="preserve"> budget </w:t>
      </w:r>
      <w:r>
        <w:t>for</w:t>
      </w:r>
      <w:r w:rsidR="005C6DB7">
        <w:t xml:space="preserve"> </w:t>
      </w:r>
      <w:r w:rsidR="00F74D19">
        <w:t>the Volt &amp; Pepper System (VPS</w:t>
      </w:r>
      <w:r w:rsidR="00AF0E8E">
        <w:t>) to the customer</w:t>
      </w:r>
      <w:r w:rsidR="0050294F">
        <w:t xml:space="preserve">. The document demonstrates </w:t>
      </w:r>
      <w:r w:rsidR="00AF0E8E">
        <w:t>methods used to analyze quantitative and qualitative data fo</w:t>
      </w:r>
      <w:r w:rsidR="0050294F">
        <w:t xml:space="preserve">r each item under consideration, as well as a thorough justification for each item that is selected. </w:t>
      </w:r>
      <w:r w:rsidR="009A08E2">
        <w:t xml:space="preserve">Further ensuring that </w:t>
      </w:r>
      <w:r w:rsidR="00646547">
        <w:t>all</w:t>
      </w:r>
      <w:r w:rsidR="009A08E2">
        <w:t xml:space="preserve"> item</w:t>
      </w:r>
      <w:r w:rsidR="00646547">
        <w:t>s are</w:t>
      </w:r>
      <w:r w:rsidR="009A08E2">
        <w:t xml:space="preserve"> needed</w:t>
      </w:r>
      <w:r w:rsidR="00646547">
        <w:t>, each is traced to the specific requirement it will aid in fulfilling and p</w:t>
      </w:r>
      <w:r w:rsidR="009A08E2">
        <w:t xml:space="preserve">otential risks associated with each item are </w:t>
      </w:r>
      <w:r w:rsidR="00646547">
        <w:t>analyzed.</w:t>
      </w:r>
    </w:p>
    <w:p w14:paraId="29CFF0C7" w14:textId="77777777" w:rsidR="00CF4DF0" w:rsidRDefault="00CF4DF0" w:rsidP="00CF4DF0">
      <w:pPr>
        <w:pStyle w:val="Heading2"/>
        <w:numPr>
          <w:ilvl w:val="1"/>
          <w:numId w:val="44"/>
        </w:numPr>
        <w:rPr>
          <w:rFonts w:ascii="Times New Roman" w:hAnsi="Times New Roman"/>
        </w:rPr>
      </w:pPr>
      <w:bookmarkStart w:id="22" w:name="_Toc506458773"/>
      <w:bookmarkStart w:id="23" w:name="_Toc399953144"/>
      <w:r w:rsidRPr="00B85DDE">
        <w:rPr>
          <w:rFonts w:ascii="Times New Roman" w:hAnsi="Times New Roman"/>
        </w:rPr>
        <w:t>Scope</w:t>
      </w:r>
      <w:bookmarkEnd w:id="22"/>
      <w:bookmarkEnd w:id="23"/>
    </w:p>
    <w:p w14:paraId="2954BE9D" w14:textId="48AE5EE6" w:rsidR="0044012C" w:rsidRPr="0044012C" w:rsidRDefault="00D87776" w:rsidP="0044012C">
      <w:pPr>
        <w:pStyle w:val="ListParagraph"/>
        <w:ind w:left="360"/>
      </w:pPr>
      <w:r>
        <w:t xml:space="preserve">This document is </w:t>
      </w:r>
    </w:p>
    <w:p w14:paraId="332148FB" w14:textId="77777777" w:rsidR="00CF4DF0" w:rsidRPr="00B85DDE" w:rsidRDefault="00CF4DF0" w:rsidP="009A025F">
      <w:pPr>
        <w:pStyle w:val="Heading2"/>
        <w:numPr>
          <w:ilvl w:val="1"/>
          <w:numId w:val="44"/>
        </w:numPr>
        <w:rPr>
          <w:rFonts w:ascii="Times New Roman" w:hAnsi="Times New Roman"/>
        </w:rPr>
      </w:pPr>
      <w:bookmarkStart w:id="24" w:name="_Toc399953145"/>
      <w:r w:rsidRPr="00B85DDE">
        <w:rPr>
          <w:rFonts w:ascii="Times New Roman" w:hAnsi="Times New Roman"/>
        </w:rPr>
        <w:t>Team Roles</w:t>
      </w:r>
      <w:bookmarkEnd w:id="24"/>
    </w:p>
    <w:p w14:paraId="1EF984A6" w14:textId="77777777" w:rsidR="00CF4DF0" w:rsidRPr="009A025F" w:rsidRDefault="00CF4DF0" w:rsidP="009A025F">
      <w:pPr>
        <w:pStyle w:val="ListParagraph"/>
        <w:ind w:left="360"/>
      </w:pPr>
      <w:r w:rsidRPr="009A025F">
        <w:t xml:space="preserve">The following table presents all members of the Volt &amp; Pepper System Development Team (VPSDT) and respective role assignments. Each member is accountable for the overesight and advancement of the positions held. </w:t>
      </w:r>
    </w:p>
    <w:p w14:paraId="6562A85F" w14:textId="77777777" w:rsidR="00CF4DF0" w:rsidRPr="00B85DDE" w:rsidRDefault="00CF4DF0" w:rsidP="00CF4DF0">
      <w:pPr>
        <w:rPr>
          <w:rFonts w:ascii="Times New Roman" w:hAnsi="Times New Roman"/>
        </w:rPr>
      </w:pPr>
    </w:p>
    <w:p w14:paraId="14E23D13" w14:textId="77777777" w:rsidR="00CF4DF0" w:rsidRPr="005C6DB7" w:rsidRDefault="00CF4DF0" w:rsidP="005C6DB7">
      <w:pPr>
        <w:pStyle w:val="Caption"/>
        <w:rPr>
          <w:rStyle w:val="IntenseReference"/>
        </w:rPr>
      </w:pPr>
      <w:bookmarkStart w:id="25" w:name="_Toc272438931"/>
      <w:bookmarkStart w:id="26" w:name="_Toc272447308"/>
      <w:bookmarkStart w:id="27" w:name="_Toc272447505"/>
      <w:r w:rsidRPr="005C6DB7">
        <w:rPr>
          <w:rStyle w:val="IntenseReference"/>
        </w:rPr>
        <w:t xml:space="preserve">Table </w:t>
      </w:r>
      <w:r w:rsidRPr="005C6DB7">
        <w:rPr>
          <w:rStyle w:val="IntenseReference"/>
        </w:rPr>
        <w:fldChar w:fldCharType="begin"/>
      </w:r>
      <w:r w:rsidRPr="005C6DB7">
        <w:rPr>
          <w:rStyle w:val="IntenseReference"/>
        </w:rPr>
        <w:instrText xml:space="preserve"> SEQ Table \* ARABIC </w:instrText>
      </w:r>
      <w:r w:rsidRPr="005C6DB7">
        <w:rPr>
          <w:rStyle w:val="IntenseReference"/>
        </w:rPr>
        <w:fldChar w:fldCharType="separate"/>
      </w:r>
      <w:r w:rsidRPr="005C6DB7">
        <w:rPr>
          <w:rStyle w:val="IntenseReference"/>
        </w:rPr>
        <w:t>1</w:t>
      </w:r>
      <w:r w:rsidRPr="005C6DB7">
        <w:rPr>
          <w:rStyle w:val="IntenseReference"/>
        </w:rPr>
        <w:fldChar w:fldCharType="end"/>
      </w:r>
      <w:r w:rsidRPr="005C6DB7">
        <w:rPr>
          <w:rStyle w:val="IntenseReference"/>
        </w:rPr>
        <w:t>—Team roles</w:t>
      </w:r>
      <w:bookmarkEnd w:id="25"/>
      <w:bookmarkEnd w:id="26"/>
      <w:bookmarkEnd w:id="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3399"/>
      </w:tblGrid>
      <w:tr w:rsidR="00CF4DF0" w:rsidRPr="00B85DDE" w14:paraId="6AB4967D" w14:textId="77777777" w:rsidTr="005C6DB7">
        <w:trPr>
          <w:trHeight w:val="476"/>
          <w:jc w:val="center"/>
        </w:trPr>
        <w:tc>
          <w:tcPr>
            <w:tcW w:w="1943" w:type="dxa"/>
            <w:shd w:val="clear" w:color="auto" w:fill="F2F2F2" w:themeFill="background1" w:themeFillShade="F2"/>
            <w:vAlign w:val="center"/>
          </w:tcPr>
          <w:p w14:paraId="464DBF58" w14:textId="77777777" w:rsidR="00CF4DF0" w:rsidRPr="005C6DB7" w:rsidRDefault="00CF4DF0" w:rsidP="005C6DB7">
            <w:pPr>
              <w:jc w:val="center"/>
              <w:rPr>
                <w:b/>
              </w:rPr>
            </w:pPr>
            <w:r w:rsidRPr="005C6DB7">
              <w:rPr>
                <w:b/>
              </w:rPr>
              <w:t>Name</w:t>
            </w:r>
          </w:p>
        </w:tc>
        <w:tc>
          <w:tcPr>
            <w:tcW w:w="3399" w:type="dxa"/>
            <w:shd w:val="clear" w:color="auto" w:fill="F2F2F2" w:themeFill="background1" w:themeFillShade="F2"/>
            <w:vAlign w:val="center"/>
          </w:tcPr>
          <w:p w14:paraId="2FB26AB6" w14:textId="77777777" w:rsidR="00CF4DF0" w:rsidRPr="005C6DB7" w:rsidRDefault="00CF4DF0" w:rsidP="005C6DB7">
            <w:pPr>
              <w:jc w:val="center"/>
              <w:rPr>
                <w:b/>
              </w:rPr>
            </w:pPr>
            <w:r w:rsidRPr="005C6DB7">
              <w:rPr>
                <w:b/>
              </w:rPr>
              <w:t>Role</w:t>
            </w:r>
          </w:p>
        </w:tc>
      </w:tr>
      <w:tr w:rsidR="00CF4DF0" w:rsidRPr="00B85DDE" w14:paraId="25F56343" w14:textId="77777777" w:rsidTr="005C6DB7">
        <w:trPr>
          <w:trHeight w:val="854"/>
          <w:jc w:val="center"/>
        </w:trPr>
        <w:tc>
          <w:tcPr>
            <w:tcW w:w="1943" w:type="dxa"/>
            <w:shd w:val="clear" w:color="auto" w:fill="auto"/>
            <w:vAlign w:val="center"/>
          </w:tcPr>
          <w:p w14:paraId="2CFE3977" w14:textId="77777777" w:rsidR="00CF4DF0" w:rsidRPr="009A025F" w:rsidRDefault="00CF4DF0" w:rsidP="005C6DB7">
            <w:pPr>
              <w:jc w:val="center"/>
            </w:pPr>
            <w:r w:rsidRPr="009A025F">
              <w:t>Nezar Bahksh</w:t>
            </w:r>
          </w:p>
        </w:tc>
        <w:tc>
          <w:tcPr>
            <w:tcW w:w="3399" w:type="dxa"/>
            <w:shd w:val="clear" w:color="auto" w:fill="auto"/>
            <w:vAlign w:val="center"/>
          </w:tcPr>
          <w:p w14:paraId="2FEF4DF8" w14:textId="77777777" w:rsidR="00CF4DF0" w:rsidRDefault="00CF4DF0" w:rsidP="005C6DB7">
            <w:pPr>
              <w:jc w:val="center"/>
            </w:pPr>
            <w:r w:rsidRPr="009A025F">
              <w:t>Scrum Master</w:t>
            </w:r>
          </w:p>
          <w:p w14:paraId="0A8EDE5E" w14:textId="77777777" w:rsidR="005C6DB7" w:rsidRPr="009A025F" w:rsidRDefault="005C6DB7" w:rsidP="005C6DB7">
            <w:pPr>
              <w:jc w:val="center"/>
            </w:pPr>
            <w:r>
              <w:t>Development Team</w:t>
            </w:r>
          </w:p>
        </w:tc>
      </w:tr>
      <w:tr w:rsidR="00CF4DF0" w:rsidRPr="00B85DDE" w14:paraId="33DDB845" w14:textId="77777777" w:rsidTr="005C6DB7">
        <w:trPr>
          <w:trHeight w:val="800"/>
          <w:jc w:val="center"/>
        </w:trPr>
        <w:tc>
          <w:tcPr>
            <w:tcW w:w="1943" w:type="dxa"/>
            <w:shd w:val="clear" w:color="auto" w:fill="auto"/>
            <w:vAlign w:val="center"/>
          </w:tcPr>
          <w:p w14:paraId="51EDD423" w14:textId="77777777" w:rsidR="00CF4DF0" w:rsidRPr="009A025F" w:rsidRDefault="00CF4DF0" w:rsidP="005C6DB7">
            <w:pPr>
              <w:jc w:val="center"/>
            </w:pPr>
            <w:r w:rsidRPr="009A025F">
              <w:t>Greg Carkin</w:t>
            </w:r>
          </w:p>
        </w:tc>
        <w:tc>
          <w:tcPr>
            <w:tcW w:w="3399" w:type="dxa"/>
            <w:shd w:val="clear" w:color="auto" w:fill="auto"/>
            <w:vAlign w:val="center"/>
          </w:tcPr>
          <w:p w14:paraId="2BF0118A" w14:textId="77777777" w:rsidR="00CF4DF0" w:rsidRPr="009A025F" w:rsidRDefault="00CF4DF0" w:rsidP="005C6DB7">
            <w:pPr>
              <w:jc w:val="center"/>
            </w:pPr>
            <w:r w:rsidRPr="009A025F">
              <w:t>Development Team</w:t>
            </w:r>
          </w:p>
        </w:tc>
      </w:tr>
      <w:tr w:rsidR="00CF4DF0" w:rsidRPr="00B85DDE" w14:paraId="753D1562" w14:textId="77777777" w:rsidTr="005C6DB7">
        <w:trPr>
          <w:trHeight w:val="633"/>
          <w:jc w:val="center"/>
        </w:trPr>
        <w:tc>
          <w:tcPr>
            <w:tcW w:w="1943" w:type="dxa"/>
            <w:shd w:val="clear" w:color="auto" w:fill="auto"/>
            <w:vAlign w:val="center"/>
          </w:tcPr>
          <w:p w14:paraId="5BF30070" w14:textId="77777777" w:rsidR="00CF4DF0" w:rsidRPr="009A025F" w:rsidRDefault="00CF4DF0" w:rsidP="005C6DB7">
            <w:pPr>
              <w:jc w:val="center"/>
            </w:pPr>
            <w:r w:rsidRPr="009A025F">
              <w:t>Gary Roach</w:t>
            </w:r>
          </w:p>
        </w:tc>
        <w:tc>
          <w:tcPr>
            <w:tcW w:w="3399" w:type="dxa"/>
            <w:shd w:val="clear" w:color="auto" w:fill="auto"/>
            <w:vAlign w:val="center"/>
          </w:tcPr>
          <w:p w14:paraId="1464AC92" w14:textId="77777777" w:rsidR="00CF4DF0" w:rsidRPr="009A025F" w:rsidRDefault="00CF4DF0" w:rsidP="005C6DB7">
            <w:pPr>
              <w:jc w:val="center"/>
            </w:pPr>
            <w:r w:rsidRPr="009A025F">
              <w:t>Development Team</w:t>
            </w:r>
          </w:p>
        </w:tc>
      </w:tr>
      <w:tr w:rsidR="00CF4DF0" w:rsidRPr="00B85DDE" w14:paraId="3870FF57" w14:textId="77777777" w:rsidTr="005C6DB7">
        <w:trPr>
          <w:trHeight w:val="950"/>
          <w:jc w:val="center"/>
        </w:trPr>
        <w:tc>
          <w:tcPr>
            <w:tcW w:w="1943" w:type="dxa"/>
            <w:shd w:val="clear" w:color="auto" w:fill="auto"/>
            <w:vAlign w:val="center"/>
          </w:tcPr>
          <w:p w14:paraId="436A4138" w14:textId="77777777" w:rsidR="00CF4DF0" w:rsidRPr="009A025F" w:rsidRDefault="005C6DB7" w:rsidP="005C6DB7">
            <w:pPr>
              <w:jc w:val="center"/>
            </w:pPr>
            <w:r>
              <w:t>Br</w:t>
            </w:r>
            <w:r w:rsidR="00CF4DF0" w:rsidRPr="009A025F">
              <w:t>ittany Rompa</w:t>
            </w:r>
          </w:p>
        </w:tc>
        <w:tc>
          <w:tcPr>
            <w:tcW w:w="3399" w:type="dxa"/>
            <w:shd w:val="clear" w:color="auto" w:fill="auto"/>
            <w:vAlign w:val="center"/>
          </w:tcPr>
          <w:p w14:paraId="5E54DB7B" w14:textId="77777777" w:rsidR="005C6DB7" w:rsidRDefault="00CF4DF0" w:rsidP="005C6DB7">
            <w:pPr>
              <w:jc w:val="center"/>
            </w:pPr>
            <w:r w:rsidRPr="009A025F">
              <w:t>Prod</w:t>
            </w:r>
            <w:r w:rsidR="005C6DB7">
              <w:t>u</w:t>
            </w:r>
            <w:r w:rsidRPr="009A025F">
              <w:t>ct Owner</w:t>
            </w:r>
          </w:p>
          <w:p w14:paraId="7874EB3A" w14:textId="77777777" w:rsidR="00CF4DF0" w:rsidRPr="009A025F" w:rsidRDefault="00CF4DF0" w:rsidP="005C6DB7">
            <w:pPr>
              <w:jc w:val="center"/>
            </w:pPr>
            <w:r w:rsidRPr="009A025F">
              <w:t>Development Team</w:t>
            </w:r>
          </w:p>
        </w:tc>
      </w:tr>
    </w:tbl>
    <w:p w14:paraId="62007C67" w14:textId="77777777" w:rsidR="00CF4DF0" w:rsidRDefault="00CF4DF0" w:rsidP="00CF4DF0">
      <w:pPr>
        <w:tabs>
          <w:tab w:val="clear" w:pos="180"/>
          <w:tab w:val="clear" w:pos="360"/>
          <w:tab w:val="clear" w:pos="720"/>
        </w:tabs>
        <w:rPr>
          <w:rFonts w:ascii="Times New Roman" w:hAnsi="Times New Roman"/>
          <w:b/>
          <w:sz w:val="32"/>
        </w:rPr>
      </w:pPr>
      <w:bookmarkStart w:id="28" w:name="_Toc506458783"/>
    </w:p>
    <w:p w14:paraId="47B1666A" w14:textId="77777777" w:rsidR="009A025F" w:rsidRDefault="009A025F" w:rsidP="009A025F">
      <w:pPr>
        <w:pStyle w:val="Heading1"/>
        <w:numPr>
          <w:ilvl w:val="0"/>
          <w:numId w:val="44"/>
        </w:numPr>
        <w:rPr>
          <w:rFonts w:ascii="Times New Roman" w:hAnsi="Times New Roman"/>
        </w:rPr>
      </w:pPr>
      <w:bookmarkStart w:id="29" w:name="_Toc399953146"/>
      <w:r>
        <w:rPr>
          <w:rFonts w:ascii="Times New Roman" w:hAnsi="Times New Roman"/>
        </w:rPr>
        <w:t>Decomposition of system</w:t>
      </w:r>
      <w:bookmarkEnd w:id="29"/>
    </w:p>
    <w:p w14:paraId="6008BF66" w14:textId="7ECFF04E" w:rsidR="00CA2D2D" w:rsidRPr="00CA2D2D" w:rsidRDefault="00CA2D2D" w:rsidP="00CA2D2D">
      <w:pPr>
        <w:pStyle w:val="ListParagraph"/>
        <w:numPr>
          <w:ilvl w:val="1"/>
          <w:numId w:val="44"/>
        </w:numPr>
      </w:pPr>
      <w:r w:rsidRPr="00CA2D2D">
        <w:t>The VPS is divided into 2 sections. The first section is the frame systems which houses the microcontroller, power supply, and movement system. The second section houses the interactors for each of the challenges. The subsystems of the interactor system are (1) Simon, (2) Etch, (3) Rubik’s. The subsystems of the frame system are (4) movement. The subsystems are depicted below.</w:t>
      </w:r>
    </w:p>
    <w:p w14:paraId="4AA3855E" w14:textId="77777777" w:rsidR="00CA2D2D" w:rsidRPr="00CA2D2D" w:rsidRDefault="00CA2D2D" w:rsidP="00CA2D2D">
      <w:pPr>
        <w:jc w:val="center"/>
        <w:rPr>
          <w:rFonts w:ascii="Times New Roman" w:hAnsi="Times New Roman"/>
        </w:rPr>
      </w:pPr>
      <w:r>
        <w:lastRenderedPageBreak/>
        <w:drawing>
          <wp:inline distT="0" distB="0" distL="0" distR="0" wp14:anchorId="776A3D2B" wp14:editId="41B990B5">
            <wp:extent cx="3101340" cy="2752439"/>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1340" cy="2752439"/>
                    </a:xfrm>
                    <a:prstGeom prst="rect">
                      <a:avLst/>
                    </a:prstGeom>
                    <a:noFill/>
                    <a:ln>
                      <a:noFill/>
                    </a:ln>
                  </pic:spPr>
                </pic:pic>
              </a:graphicData>
            </a:graphic>
          </wp:inline>
        </w:drawing>
      </w:r>
    </w:p>
    <w:p w14:paraId="7E4054C4" w14:textId="77777777" w:rsidR="00CA2D2D" w:rsidRPr="00CA2D2D" w:rsidRDefault="00CA2D2D" w:rsidP="00CA2D2D">
      <w:pPr>
        <w:pStyle w:val="ListParagraph"/>
        <w:ind w:left="360"/>
      </w:pPr>
      <w:r w:rsidRPr="00CA2D2D">
        <w:t>The subsystems were defined this way in order to create modularity within the VPS. By breaking the VPS into these subsystems it allows the individual components to be developed separately without having a major effect on the other systems.</w:t>
      </w:r>
    </w:p>
    <w:p w14:paraId="0500D972" w14:textId="77777777" w:rsidR="00CA2D2D" w:rsidRPr="00CA2D2D" w:rsidRDefault="00CA2D2D" w:rsidP="00CA2D2D">
      <w:pPr>
        <w:pStyle w:val="ListParagraph"/>
        <w:ind w:left="360"/>
      </w:pPr>
    </w:p>
    <w:p w14:paraId="0CA28FCF" w14:textId="77777777" w:rsidR="00CA2D2D" w:rsidRPr="00CA2D2D" w:rsidRDefault="00CA2D2D" w:rsidP="00CA2D2D">
      <w:pPr>
        <w:pStyle w:val="ListParagraph"/>
        <w:numPr>
          <w:ilvl w:val="1"/>
          <w:numId w:val="44"/>
        </w:numPr>
        <w:rPr>
          <w:b/>
        </w:rPr>
      </w:pPr>
      <w:r w:rsidRPr="00CA2D2D">
        <w:rPr>
          <w:b/>
        </w:rPr>
        <w:t>Simon Subsystem Functionality:</w:t>
      </w:r>
    </w:p>
    <w:p w14:paraId="53739DD0" w14:textId="77777777" w:rsidR="00CA2D2D" w:rsidRPr="00CA2D2D" w:rsidRDefault="00CA2D2D" w:rsidP="00CA2D2D">
      <w:pPr>
        <w:pStyle w:val="ListParagraph"/>
        <w:ind w:left="360"/>
      </w:pPr>
      <w:r w:rsidRPr="00CA2D2D">
        <w:t>The functionality of the Simon subsystem is to sense an output sequence, either visual or audio, from the Simon game, interpret the output sequence, then press a button(s) corresponding to the output sequence.</w:t>
      </w:r>
    </w:p>
    <w:p w14:paraId="157A1573" w14:textId="77777777" w:rsidR="00CA2D2D" w:rsidRPr="00CA2D2D" w:rsidRDefault="00CA2D2D" w:rsidP="00CA2D2D">
      <w:pPr>
        <w:pStyle w:val="ListParagraph"/>
        <w:numPr>
          <w:ilvl w:val="1"/>
          <w:numId w:val="44"/>
        </w:numPr>
        <w:rPr>
          <w:b/>
        </w:rPr>
      </w:pPr>
      <w:r w:rsidRPr="00CA2D2D">
        <w:rPr>
          <w:b/>
        </w:rPr>
        <w:t>Simon Subsystem Requirements:</w:t>
      </w:r>
    </w:p>
    <w:p w14:paraId="07958AF0" w14:textId="77777777" w:rsidR="00CA2D2D" w:rsidRPr="00CA2D2D" w:rsidRDefault="00CA2D2D" w:rsidP="00CA2D2D">
      <w:pPr>
        <w:pStyle w:val="ListParagraph"/>
        <w:numPr>
          <w:ilvl w:val="1"/>
          <w:numId w:val="44"/>
        </w:numPr>
        <w:rPr>
          <w:b/>
        </w:rPr>
      </w:pPr>
      <w:r w:rsidRPr="00CA2D2D">
        <w:rPr>
          <w:b/>
        </w:rPr>
        <w:t>Simon Subsystem Hardware to Meet Functionality and Requirements:</w:t>
      </w:r>
    </w:p>
    <w:p w14:paraId="0EFFC878" w14:textId="77777777" w:rsidR="00CA2D2D" w:rsidRPr="00CA2D2D" w:rsidRDefault="00CA2D2D" w:rsidP="00CA2D2D">
      <w:pPr>
        <w:pStyle w:val="ListParagraph"/>
        <w:ind w:left="360"/>
      </w:pPr>
    </w:p>
    <w:p w14:paraId="05BA6EAD" w14:textId="77777777" w:rsidR="00CA2D2D" w:rsidRPr="00CA2D2D" w:rsidRDefault="00CA2D2D" w:rsidP="00CA2D2D">
      <w:pPr>
        <w:pStyle w:val="ListParagraph"/>
        <w:ind w:left="360"/>
      </w:pPr>
    </w:p>
    <w:p w14:paraId="5C349679" w14:textId="77777777" w:rsidR="00CA2D2D" w:rsidRPr="00CA2D2D" w:rsidRDefault="00CA2D2D" w:rsidP="00CA2D2D">
      <w:pPr>
        <w:pStyle w:val="ListParagraph"/>
        <w:ind w:left="360"/>
      </w:pPr>
    </w:p>
    <w:p w14:paraId="687D7F90" w14:textId="77777777" w:rsidR="00CA2D2D" w:rsidRPr="00CA2D2D" w:rsidRDefault="00CA2D2D" w:rsidP="00CA2D2D">
      <w:pPr>
        <w:pStyle w:val="ListParagraph"/>
        <w:numPr>
          <w:ilvl w:val="1"/>
          <w:numId w:val="44"/>
        </w:numPr>
        <w:rPr>
          <w:b/>
        </w:rPr>
      </w:pPr>
      <w:r w:rsidRPr="00CA2D2D">
        <w:rPr>
          <w:b/>
        </w:rPr>
        <w:t>Etch Subsystem Functionality:</w:t>
      </w:r>
    </w:p>
    <w:p w14:paraId="3193AED3" w14:textId="77777777" w:rsidR="00CA2D2D" w:rsidRPr="00CA2D2D" w:rsidRDefault="00CA2D2D" w:rsidP="00CA2D2D">
      <w:pPr>
        <w:pStyle w:val="ListParagraph"/>
        <w:numPr>
          <w:ilvl w:val="1"/>
          <w:numId w:val="44"/>
        </w:numPr>
        <w:rPr>
          <w:b/>
        </w:rPr>
      </w:pPr>
      <w:r w:rsidRPr="00CA2D2D">
        <w:rPr>
          <w:b/>
        </w:rPr>
        <w:t>Etch Subsystem Requirements:</w:t>
      </w:r>
    </w:p>
    <w:p w14:paraId="09A6A3A1" w14:textId="77777777" w:rsidR="00CA2D2D" w:rsidRPr="00CA2D2D" w:rsidRDefault="00CA2D2D" w:rsidP="00CA2D2D">
      <w:pPr>
        <w:pStyle w:val="ListParagraph"/>
        <w:numPr>
          <w:ilvl w:val="1"/>
          <w:numId w:val="44"/>
        </w:numPr>
        <w:rPr>
          <w:b/>
        </w:rPr>
      </w:pPr>
      <w:r w:rsidRPr="00CA2D2D">
        <w:rPr>
          <w:b/>
        </w:rPr>
        <w:t>Etch Subsystem Hardware to Meet Functionality and Requirements:</w:t>
      </w:r>
    </w:p>
    <w:p w14:paraId="58E01C32" w14:textId="77777777" w:rsidR="00CA2D2D" w:rsidRPr="00CA2D2D" w:rsidRDefault="00CA2D2D" w:rsidP="00CA2D2D">
      <w:pPr>
        <w:pStyle w:val="ListParagraph"/>
        <w:ind w:left="360"/>
        <w:rPr>
          <w:b/>
        </w:rPr>
      </w:pPr>
    </w:p>
    <w:p w14:paraId="28A699A9" w14:textId="77777777" w:rsidR="00CA2D2D" w:rsidRPr="00CA2D2D" w:rsidRDefault="00CA2D2D" w:rsidP="00CA2D2D">
      <w:pPr>
        <w:pStyle w:val="ListParagraph"/>
        <w:ind w:left="360"/>
      </w:pPr>
    </w:p>
    <w:p w14:paraId="1A61A6AA" w14:textId="77777777" w:rsidR="00CA2D2D" w:rsidRPr="00CA2D2D" w:rsidRDefault="00CA2D2D" w:rsidP="00CA2D2D">
      <w:pPr>
        <w:pStyle w:val="ListParagraph"/>
        <w:numPr>
          <w:ilvl w:val="1"/>
          <w:numId w:val="44"/>
        </w:numPr>
        <w:rPr>
          <w:b/>
        </w:rPr>
      </w:pPr>
      <w:r w:rsidRPr="00CA2D2D">
        <w:rPr>
          <w:b/>
        </w:rPr>
        <w:t>Rubik’s Subsystem Functionality:</w:t>
      </w:r>
    </w:p>
    <w:p w14:paraId="2F437910" w14:textId="77777777" w:rsidR="00CA2D2D" w:rsidRPr="00CA2D2D" w:rsidRDefault="00CA2D2D" w:rsidP="00CA2D2D">
      <w:pPr>
        <w:pStyle w:val="ListParagraph"/>
        <w:numPr>
          <w:ilvl w:val="1"/>
          <w:numId w:val="44"/>
        </w:numPr>
        <w:rPr>
          <w:b/>
        </w:rPr>
      </w:pPr>
      <w:r w:rsidRPr="00CA2D2D">
        <w:rPr>
          <w:b/>
        </w:rPr>
        <w:t>Rubik’s Subsystem Requirements:</w:t>
      </w:r>
    </w:p>
    <w:p w14:paraId="3DDFF8C9" w14:textId="77777777" w:rsidR="00CA2D2D" w:rsidRDefault="00CA2D2D" w:rsidP="00CA2D2D">
      <w:pPr>
        <w:pStyle w:val="ListParagraph"/>
        <w:numPr>
          <w:ilvl w:val="1"/>
          <w:numId w:val="44"/>
        </w:numPr>
        <w:rPr>
          <w:b/>
        </w:rPr>
      </w:pPr>
      <w:r w:rsidRPr="00CA2D2D">
        <w:rPr>
          <w:b/>
        </w:rPr>
        <w:t>Rubik’s Subsystem Hardware to Meet Functionality and Requirements:</w:t>
      </w:r>
    </w:p>
    <w:p w14:paraId="4DDA497A" w14:textId="77777777" w:rsidR="000B0AFD" w:rsidRDefault="000B0AFD" w:rsidP="000B0AFD">
      <w:pPr>
        <w:pStyle w:val="ListParagraph"/>
        <w:ind w:left="792"/>
        <w:rPr>
          <w:b/>
        </w:rPr>
      </w:pPr>
    </w:p>
    <w:p w14:paraId="7F2F398F" w14:textId="77777777" w:rsidR="00CA2D2D" w:rsidRDefault="00CA2D2D" w:rsidP="00CA2D2D">
      <w:pPr>
        <w:pStyle w:val="ListParagraph"/>
        <w:numPr>
          <w:ilvl w:val="1"/>
          <w:numId w:val="44"/>
        </w:numPr>
        <w:rPr>
          <w:b/>
        </w:rPr>
      </w:pPr>
      <w:r w:rsidRPr="00CA2D2D">
        <w:rPr>
          <w:b/>
        </w:rPr>
        <w:t>Movement Subsystem Functionality:</w:t>
      </w:r>
    </w:p>
    <w:p w14:paraId="2C88C9F3" w14:textId="77777777" w:rsidR="00CA2D2D" w:rsidRDefault="00CA2D2D" w:rsidP="00CA2D2D">
      <w:pPr>
        <w:pStyle w:val="ListParagraph"/>
        <w:numPr>
          <w:ilvl w:val="1"/>
          <w:numId w:val="44"/>
        </w:numPr>
        <w:rPr>
          <w:b/>
        </w:rPr>
      </w:pPr>
      <w:r>
        <w:rPr>
          <w:b/>
        </w:rPr>
        <w:t>Movement Subsystem Requirements:</w:t>
      </w:r>
    </w:p>
    <w:p w14:paraId="0262CC5F" w14:textId="16B83F9A" w:rsidR="00CA2D2D" w:rsidRPr="00CA2D2D" w:rsidRDefault="00CA2D2D" w:rsidP="00CA2D2D">
      <w:pPr>
        <w:pStyle w:val="ListParagraph"/>
        <w:numPr>
          <w:ilvl w:val="1"/>
          <w:numId w:val="44"/>
        </w:numPr>
        <w:rPr>
          <w:b/>
        </w:rPr>
      </w:pPr>
      <w:r w:rsidRPr="00CA2D2D">
        <w:rPr>
          <w:b/>
        </w:rPr>
        <w:t>Movement Subsystem Hardware to Meet Functionality and Requirements:</w:t>
      </w:r>
    </w:p>
    <w:p w14:paraId="23470A7E" w14:textId="77777777" w:rsidR="00CA2D2D" w:rsidRPr="00CA2D2D" w:rsidRDefault="00CA2D2D" w:rsidP="00CA2D2D">
      <w:pPr>
        <w:rPr>
          <w:b/>
        </w:rPr>
      </w:pPr>
    </w:p>
    <w:p w14:paraId="7BB2D908" w14:textId="77777777" w:rsidR="009A025F" w:rsidRPr="009A025F" w:rsidRDefault="009A025F" w:rsidP="00CA2D2D">
      <w:pPr>
        <w:pStyle w:val="ListParagraph"/>
        <w:ind w:left="792"/>
      </w:pPr>
    </w:p>
    <w:p w14:paraId="173CF0A9" w14:textId="77777777" w:rsidR="009A025F" w:rsidRDefault="009A025F" w:rsidP="009A025F">
      <w:pPr>
        <w:pStyle w:val="Heading1"/>
        <w:numPr>
          <w:ilvl w:val="0"/>
          <w:numId w:val="44"/>
        </w:numPr>
        <w:rPr>
          <w:rFonts w:ascii="Times New Roman" w:hAnsi="Times New Roman"/>
        </w:rPr>
      </w:pPr>
      <w:bookmarkStart w:id="30" w:name="_Toc399953147"/>
      <w:r>
        <w:rPr>
          <w:rFonts w:ascii="Times New Roman" w:hAnsi="Times New Roman"/>
        </w:rPr>
        <w:t>Budget and Justifications</w:t>
      </w:r>
      <w:bookmarkEnd w:id="30"/>
    </w:p>
    <w:p w14:paraId="17E9347A" w14:textId="77777777" w:rsidR="00646547" w:rsidRDefault="00646547" w:rsidP="0044012C">
      <w:pPr>
        <w:pStyle w:val="ListParagraph"/>
        <w:ind w:left="360"/>
      </w:pPr>
      <w:r>
        <w:t>In the following section, each main component of the VPS will be examined in order to select the most appropriate i</w:t>
      </w:r>
      <w:r w:rsidR="0044012C">
        <w:t xml:space="preserve">tem. Each component section will contain: (1) </w:t>
      </w:r>
      <w:r>
        <w:t xml:space="preserve">specific items under consideration based on results from the respective trade study, </w:t>
      </w:r>
      <w:r w:rsidR="0044012C">
        <w:t xml:space="preserve">(2) </w:t>
      </w:r>
      <w:r>
        <w:t>all necessary decision matrices, which define and weigh out the relevant qualitative and quantitative specifications for each item, and</w:t>
      </w:r>
      <w:r w:rsidR="0044012C">
        <w:t xml:space="preserve"> (3) justifications for</w:t>
      </w:r>
      <w:r>
        <w:t xml:space="preserve"> the final selection made, which includes an explanation for each category in the matrix</w:t>
      </w:r>
      <w:r w:rsidR="0044012C">
        <w:t xml:space="preserve"> and</w:t>
      </w:r>
      <w:r>
        <w:t xml:space="preserve"> the formula(s) used to calculate scores for each item analyzed.</w:t>
      </w:r>
    </w:p>
    <w:p w14:paraId="688EDED2" w14:textId="77777777" w:rsidR="0044012C" w:rsidRPr="00646547" w:rsidRDefault="0044012C" w:rsidP="0044012C">
      <w:pPr>
        <w:pStyle w:val="ListParagraph"/>
        <w:ind w:left="360"/>
      </w:pPr>
    </w:p>
    <w:p w14:paraId="51718F14" w14:textId="32721F9A" w:rsidR="0044012C" w:rsidRDefault="0044012C" w:rsidP="006C1064">
      <w:pPr>
        <w:pStyle w:val="ListParagraph"/>
        <w:numPr>
          <w:ilvl w:val="1"/>
          <w:numId w:val="44"/>
        </w:numPr>
      </w:pPr>
      <w:r>
        <w:t>Microcontrollers</w:t>
      </w:r>
    </w:p>
    <w:p w14:paraId="79EEDA3F" w14:textId="77777777" w:rsidR="006C1064" w:rsidRPr="006C1064" w:rsidRDefault="006C1064" w:rsidP="006C1064">
      <w:pPr>
        <w:pStyle w:val="ListParagraph"/>
        <w:numPr>
          <w:ilvl w:val="2"/>
          <w:numId w:val="44"/>
        </w:numPr>
      </w:pPr>
      <w:r w:rsidRPr="006C1064">
        <w:t xml:space="preserve">The following table and justification is a description of the decision making process behind choosing a micro controller for the VPS. The VPS is required to be autonomous; in order to achieve </w:t>
      </w:r>
      <w:proofErr w:type="gramStart"/>
      <w:r w:rsidRPr="006C1064">
        <w:t>this a</w:t>
      </w:r>
      <w:proofErr w:type="gramEnd"/>
      <w:r w:rsidRPr="006C1064">
        <w:t xml:space="preserve"> microcontroller(s) is proposed. The controller(s) will act as a brain for the VPS which will receive sensory data, and control motors / servos in order to accomplish tasks. </w:t>
      </w:r>
    </w:p>
    <w:p w14:paraId="5B37A3B0" w14:textId="77777777" w:rsidR="006C1064" w:rsidRPr="006C1064" w:rsidRDefault="006C1064" w:rsidP="006C1064">
      <w:pPr>
        <w:pStyle w:val="ListParagraph"/>
        <w:numPr>
          <w:ilvl w:val="2"/>
          <w:numId w:val="44"/>
        </w:numPr>
        <w:rPr>
          <w:b/>
        </w:rPr>
      </w:pPr>
      <w:r w:rsidRPr="006C1064">
        <w:rPr>
          <w:b/>
        </w:rPr>
        <w:t>Items under consideration</w:t>
      </w:r>
    </w:p>
    <w:p w14:paraId="008F7A12" w14:textId="77777777" w:rsidR="006C1064" w:rsidRPr="006C1064" w:rsidRDefault="006C1064" w:rsidP="006C1064">
      <w:pPr>
        <w:pStyle w:val="ListParagraph"/>
        <w:ind w:left="360"/>
      </w:pPr>
      <w:r w:rsidRPr="006C1064">
        <w:t xml:space="preserve">The following are items that were considered as the micro controller for the VPS. </w:t>
      </w:r>
    </w:p>
    <w:tbl>
      <w:tblPr>
        <w:tblStyle w:val="TableGrid"/>
        <w:tblW w:w="0" w:type="auto"/>
        <w:tblLook w:val="04A0" w:firstRow="1" w:lastRow="0" w:firstColumn="1" w:lastColumn="0" w:noHBand="0" w:noVBand="1"/>
      </w:tblPr>
      <w:tblGrid>
        <w:gridCol w:w="2358"/>
        <w:gridCol w:w="2250"/>
        <w:gridCol w:w="4968"/>
      </w:tblGrid>
      <w:tr w:rsidR="006C1064" w:rsidRPr="00EB1BC7" w14:paraId="27D10012" w14:textId="77777777" w:rsidTr="002C65FA">
        <w:tc>
          <w:tcPr>
            <w:tcW w:w="2358" w:type="dxa"/>
          </w:tcPr>
          <w:p w14:paraId="1B4AC3EE" w14:textId="77777777" w:rsidR="006C1064" w:rsidRPr="00EB1BC7" w:rsidRDefault="006C1064" w:rsidP="002C65FA">
            <w:pPr>
              <w:rPr>
                <w:rFonts w:ascii="Times New Roman" w:hAnsi="Times New Roman"/>
              </w:rPr>
            </w:pPr>
            <w:r w:rsidRPr="00EB1BC7">
              <w:rPr>
                <w:rFonts w:ascii="Times New Roman" w:hAnsi="Times New Roman"/>
              </w:rPr>
              <w:t>Item Name</w:t>
            </w:r>
          </w:p>
        </w:tc>
        <w:tc>
          <w:tcPr>
            <w:tcW w:w="2250" w:type="dxa"/>
          </w:tcPr>
          <w:p w14:paraId="1E4B4E91" w14:textId="77777777" w:rsidR="006C1064" w:rsidRPr="00EB1BC7" w:rsidRDefault="006C1064" w:rsidP="002C65FA">
            <w:pPr>
              <w:rPr>
                <w:rFonts w:ascii="Times New Roman" w:hAnsi="Times New Roman"/>
              </w:rPr>
            </w:pPr>
            <w:r w:rsidRPr="00EB1BC7">
              <w:rPr>
                <w:rFonts w:ascii="Times New Roman" w:hAnsi="Times New Roman"/>
              </w:rPr>
              <w:t>Vendor</w:t>
            </w:r>
          </w:p>
        </w:tc>
        <w:tc>
          <w:tcPr>
            <w:tcW w:w="4968" w:type="dxa"/>
          </w:tcPr>
          <w:p w14:paraId="4A11CC22" w14:textId="77777777" w:rsidR="006C1064" w:rsidRPr="00EB1BC7" w:rsidRDefault="006C1064" w:rsidP="002C65FA">
            <w:pPr>
              <w:rPr>
                <w:rFonts w:ascii="Times New Roman" w:hAnsi="Times New Roman"/>
              </w:rPr>
            </w:pPr>
            <w:r w:rsidRPr="00EB1BC7">
              <w:rPr>
                <w:rFonts w:ascii="Times New Roman" w:hAnsi="Times New Roman"/>
              </w:rPr>
              <w:t>Description</w:t>
            </w:r>
          </w:p>
        </w:tc>
      </w:tr>
      <w:tr w:rsidR="006C1064" w:rsidRPr="00EB1BC7" w14:paraId="158E2EC0" w14:textId="77777777" w:rsidTr="002C65FA">
        <w:tc>
          <w:tcPr>
            <w:tcW w:w="2358" w:type="dxa"/>
          </w:tcPr>
          <w:p w14:paraId="17FC67E4" w14:textId="77777777" w:rsidR="006C1064" w:rsidRPr="00EB1BC7" w:rsidRDefault="006C1064" w:rsidP="002C65FA">
            <w:pPr>
              <w:rPr>
                <w:rFonts w:ascii="Times New Roman" w:hAnsi="Times New Roman"/>
              </w:rPr>
            </w:pPr>
            <w:r w:rsidRPr="00EB1BC7">
              <w:rPr>
                <w:rFonts w:ascii="Times New Roman" w:hAnsi="Times New Roman"/>
              </w:rPr>
              <w:t>Arduino Uno</w:t>
            </w:r>
          </w:p>
        </w:tc>
        <w:tc>
          <w:tcPr>
            <w:tcW w:w="2250" w:type="dxa"/>
          </w:tcPr>
          <w:p w14:paraId="492A55E4" w14:textId="77777777" w:rsidR="006C1064" w:rsidRPr="00EB1BC7" w:rsidRDefault="006C1064" w:rsidP="002C65FA">
            <w:pPr>
              <w:rPr>
                <w:rFonts w:ascii="Times New Roman" w:hAnsi="Times New Roman"/>
              </w:rPr>
            </w:pPr>
            <w:r w:rsidRPr="00EB1BC7">
              <w:rPr>
                <w:rFonts w:ascii="Times New Roman" w:hAnsi="Times New Roman"/>
              </w:rPr>
              <w:t>Already Have</w:t>
            </w:r>
          </w:p>
        </w:tc>
        <w:tc>
          <w:tcPr>
            <w:tcW w:w="4968" w:type="dxa"/>
          </w:tcPr>
          <w:p w14:paraId="782DF147" w14:textId="77777777" w:rsidR="006C1064" w:rsidRPr="00EB1BC7" w:rsidRDefault="006C1064" w:rsidP="002C65FA">
            <w:pPr>
              <w:rPr>
                <w:rFonts w:ascii="Times New Roman" w:hAnsi="Times New Roman"/>
              </w:rPr>
            </w:pPr>
            <w:r w:rsidRPr="00EB1BC7">
              <w:rPr>
                <w:rFonts w:ascii="Times New Roman" w:hAnsi="Times New Roman"/>
              </w:rPr>
              <w:t>Microcontroller based on ATmega328. The uno has a large amount of support with documentation, and is compatible with other components such as shields and sensors. The controller offers a limited array of I/O pins to work with 6 analog, 14 digital.</w:t>
            </w:r>
          </w:p>
        </w:tc>
      </w:tr>
      <w:tr w:rsidR="006C1064" w:rsidRPr="00EB1BC7" w14:paraId="32F3FB04" w14:textId="77777777" w:rsidTr="002C65FA">
        <w:tc>
          <w:tcPr>
            <w:tcW w:w="2358" w:type="dxa"/>
          </w:tcPr>
          <w:p w14:paraId="0AA43C44" w14:textId="77777777" w:rsidR="006C1064" w:rsidRPr="00EB1BC7" w:rsidRDefault="006C1064" w:rsidP="002C65FA">
            <w:pPr>
              <w:rPr>
                <w:rFonts w:ascii="Times New Roman" w:hAnsi="Times New Roman"/>
              </w:rPr>
            </w:pPr>
            <w:r w:rsidRPr="00EB1BC7">
              <w:rPr>
                <w:rFonts w:ascii="Times New Roman" w:hAnsi="Times New Roman"/>
              </w:rPr>
              <w:t>Arduino Due</w:t>
            </w:r>
          </w:p>
        </w:tc>
        <w:tc>
          <w:tcPr>
            <w:tcW w:w="2250" w:type="dxa"/>
          </w:tcPr>
          <w:p w14:paraId="59A8BF3D" w14:textId="77777777" w:rsidR="006C1064" w:rsidRPr="00EB1BC7" w:rsidRDefault="006C1064" w:rsidP="002C65FA">
            <w:pPr>
              <w:rPr>
                <w:rFonts w:ascii="Times New Roman" w:hAnsi="Times New Roman"/>
              </w:rPr>
            </w:pPr>
            <w:r w:rsidRPr="00EB1BC7">
              <w:rPr>
                <w:rFonts w:ascii="Times New Roman" w:hAnsi="Times New Roman"/>
              </w:rPr>
              <w:t>Amazon</w:t>
            </w:r>
          </w:p>
        </w:tc>
        <w:tc>
          <w:tcPr>
            <w:tcW w:w="4968" w:type="dxa"/>
          </w:tcPr>
          <w:p w14:paraId="39BD6C64" w14:textId="77777777" w:rsidR="006C1064" w:rsidRPr="00EB1BC7" w:rsidRDefault="006C1064" w:rsidP="002C65FA">
            <w:pPr>
              <w:rPr>
                <w:rFonts w:ascii="Times New Roman" w:hAnsi="Times New Roman"/>
              </w:rPr>
            </w:pPr>
            <w:r w:rsidRPr="00EB1BC7">
              <w:rPr>
                <w:rFonts w:ascii="Times New Roman" w:hAnsi="Times New Roman"/>
              </w:rPr>
              <w:t>Microcontroller based on Atmel SAM3X8E ARM Cortex-M3 CPU. The due runs at a lower voltage, and has lower tolerances than other Arduino boards. The board has an increased CPU speed 84 MHz, and higher flash memory compared to other arduino’s.</w:t>
            </w:r>
          </w:p>
        </w:tc>
      </w:tr>
      <w:tr w:rsidR="006C1064" w:rsidRPr="00EB1BC7" w14:paraId="4FA27BC8" w14:textId="77777777" w:rsidTr="002C65FA">
        <w:tc>
          <w:tcPr>
            <w:tcW w:w="2358" w:type="dxa"/>
          </w:tcPr>
          <w:p w14:paraId="54F19541" w14:textId="77777777" w:rsidR="006C1064" w:rsidRPr="00EB1BC7" w:rsidRDefault="006C1064" w:rsidP="002C65FA">
            <w:pPr>
              <w:rPr>
                <w:rFonts w:ascii="Times New Roman" w:hAnsi="Times New Roman"/>
              </w:rPr>
            </w:pPr>
            <w:r w:rsidRPr="00EB1BC7">
              <w:rPr>
                <w:rFonts w:ascii="Times New Roman" w:hAnsi="Times New Roman"/>
              </w:rPr>
              <w:t>Arduino Mega 2560 R3</w:t>
            </w:r>
          </w:p>
        </w:tc>
        <w:tc>
          <w:tcPr>
            <w:tcW w:w="2250" w:type="dxa"/>
          </w:tcPr>
          <w:p w14:paraId="52F7BF6B" w14:textId="77777777" w:rsidR="006C1064" w:rsidRPr="00EB1BC7" w:rsidRDefault="006C1064" w:rsidP="002C65FA">
            <w:pPr>
              <w:rPr>
                <w:rFonts w:ascii="Times New Roman" w:hAnsi="Times New Roman"/>
              </w:rPr>
            </w:pPr>
            <w:r w:rsidRPr="00EB1BC7">
              <w:rPr>
                <w:rFonts w:ascii="Times New Roman" w:hAnsi="Times New Roman"/>
              </w:rPr>
              <w:t>Amazon</w:t>
            </w:r>
          </w:p>
        </w:tc>
        <w:tc>
          <w:tcPr>
            <w:tcW w:w="4968" w:type="dxa"/>
          </w:tcPr>
          <w:p w14:paraId="05775FCA" w14:textId="77777777" w:rsidR="006C1064" w:rsidRPr="00EB1BC7" w:rsidRDefault="006C1064" w:rsidP="002C65FA">
            <w:pPr>
              <w:rPr>
                <w:rFonts w:ascii="Times New Roman" w:hAnsi="Times New Roman"/>
              </w:rPr>
            </w:pPr>
            <w:r w:rsidRPr="00EB1BC7">
              <w:rPr>
                <w:rFonts w:ascii="Times New Roman" w:hAnsi="Times New Roman"/>
              </w:rPr>
              <w:t>Microcontroller based on ATmega2560. The mega has a large amount of support with documentation, and compatibility with other components such as shields, and sensors. The controller offers a wide array of I/O pins with 16 analog, 54 digital.</w:t>
            </w:r>
          </w:p>
        </w:tc>
      </w:tr>
      <w:tr w:rsidR="006C1064" w:rsidRPr="00EB1BC7" w14:paraId="06B019F1" w14:textId="77777777" w:rsidTr="002C65FA">
        <w:tc>
          <w:tcPr>
            <w:tcW w:w="2358" w:type="dxa"/>
          </w:tcPr>
          <w:p w14:paraId="277398BA" w14:textId="77777777" w:rsidR="006C1064" w:rsidRPr="00EB1BC7" w:rsidRDefault="006C1064" w:rsidP="002C65FA">
            <w:pPr>
              <w:rPr>
                <w:rFonts w:ascii="Times New Roman" w:hAnsi="Times New Roman"/>
              </w:rPr>
            </w:pPr>
            <w:r w:rsidRPr="00EB1BC7">
              <w:rPr>
                <w:rFonts w:ascii="Times New Roman" w:hAnsi="Times New Roman"/>
              </w:rPr>
              <w:t>TS-7600</w:t>
            </w:r>
          </w:p>
        </w:tc>
        <w:tc>
          <w:tcPr>
            <w:tcW w:w="2250" w:type="dxa"/>
          </w:tcPr>
          <w:p w14:paraId="18B6CEB8" w14:textId="77777777" w:rsidR="006C1064" w:rsidRPr="00EB1BC7" w:rsidRDefault="006C1064" w:rsidP="002C65FA">
            <w:pPr>
              <w:rPr>
                <w:rFonts w:ascii="Times New Roman" w:hAnsi="Times New Roman"/>
              </w:rPr>
            </w:pPr>
            <w:r w:rsidRPr="00EB1BC7">
              <w:rPr>
                <w:rFonts w:ascii="Times New Roman" w:hAnsi="Times New Roman"/>
              </w:rPr>
              <w:t>Technologic Systems</w:t>
            </w:r>
          </w:p>
        </w:tc>
        <w:tc>
          <w:tcPr>
            <w:tcW w:w="4968" w:type="dxa"/>
          </w:tcPr>
          <w:p w14:paraId="382536B2" w14:textId="77777777" w:rsidR="006C1064" w:rsidRPr="00EB1BC7" w:rsidRDefault="006C1064" w:rsidP="002C65FA">
            <w:pPr>
              <w:rPr>
                <w:rFonts w:ascii="Times New Roman" w:hAnsi="Times New Roman"/>
              </w:rPr>
            </w:pPr>
            <w:r w:rsidRPr="00EB1BC7">
              <w:rPr>
                <w:rFonts w:ascii="Times New Roman" w:hAnsi="Times New Roman"/>
              </w:rPr>
              <w:t xml:space="preserve">The TS-7600 is a compact embedded computer. It runs Linux 2.6.35 kernel and has a plethora of interfaces. It comes with several on board devices ranging from FPGA, real time clock, </w:t>
            </w:r>
            <w:r w:rsidRPr="00EB1BC7">
              <w:rPr>
                <w:rFonts w:ascii="Times New Roman" w:hAnsi="Times New Roman"/>
              </w:rPr>
              <w:lastRenderedPageBreak/>
              <w:t>watchdog timer, and temperature sensor. The documentation of the TS-7600 is detailed, but outside support for the system is sparse.</w:t>
            </w:r>
          </w:p>
        </w:tc>
      </w:tr>
      <w:tr w:rsidR="006C1064" w:rsidRPr="00EB1BC7" w14:paraId="36DB63FD" w14:textId="77777777" w:rsidTr="002C65FA">
        <w:tc>
          <w:tcPr>
            <w:tcW w:w="2358" w:type="dxa"/>
          </w:tcPr>
          <w:p w14:paraId="2CDFECC6" w14:textId="77777777" w:rsidR="006C1064" w:rsidRPr="00EB1BC7" w:rsidRDefault="006C1064" w:rsidP="002C65FA">
            <w:pPr>
              <w:rPr>
                <w:rFonts w:ascii="Times New Roman" w:hAnsi="Times New Roman"/>
              </w:rPr>
            </w:pPr>
            <w:r w:rsidRPr="00EB1BC7">
              <w:rPr>
                <w:rFonts w:ascii="Times New Roman" w:hAnsi="Times New Roman"/>
              </w:rPr>
              <w:lastRenderedPageBreak/>
              <w:t>Raspberry Pi B+</w:t>
            </w:r>
          </w:p>
        </w:tc>
        <w:tc>
          <w:tcPr>
            <w:tcW w:w="2250" w:type="dxa"/>
          </w:tcPr>
          <w:p w14:paraId="258B2094" w14:textId="77777777" w:rsidR="006C1064" w:rsidRPr="00EB1BC7" w:rsidRDefault="006C1064" w:rsidP="002C65FA">
            <w:pPr>
              <w:rPr>
                <w:rFonts w:ascii="Times New Roman" w:hAnsi="Times New Roman"/>
              </w:rPr>
            </w:pPr>
            <w:r w:rsidRPr="00EB1BC7">
              <w:rPr>
                <w:rFonts w:ascii="Times New Roman" w:hAnsi="Times New Roman"/>
              </w:rPr>
              <w:t>Amazon</w:t>
            </w:r>
          </w:p>
        </w:tc>
        <w:tc>
          <w:tcPr>
            <w:tcW w:w="4968" w:type="dxa"/>
          </w:tcPr>
          <w:p w14:paraId="656D8D87" w14:textId="77777777" w:rsidR="006C1064" w:rsidRPr="00EB1BC7" w:rsidRDefault="006C1064" w:rsidP="002C65FA">
            <w:pPr>
              <w:rPr>
                <w:rFonts w:ascii="Times New Roman" w:hAnsi="Times New Roman"/>
              </w:rPr>
            </w:pPr>
            <w:r w:rsidRPr="00EB1BC7">
              <w:rPr>
                <w:rFonts w:ascii="Times New Roman" w:hAnsi="Times New Roman"/>
              </w:rPr>
              <w:t>The model B+ is an upgrade over the regular Raspberry Pi B. It supports 40 general purpose pins, 4 USB ports, a micro SD and low power consumption through switching regulators.</w:t>
            </w:r>
          </w:p>
        </w:tc>
      </w:tr>
    </w:tbl>
    <w:p w14:paraId="1997A2A0" w14:textId="77777777" w:rsidR="006C1064" w:rsidRPr="006C1064" w:rsidRDefault="006C1064" w:rsidP="006C1064">
      <w:pPr>
        <w:pStyle w:val="ListParagraph"/>
        <w:ind w:left="360"/>
      </w:pPr>
    </w:p>
    <w:p w14:paraId="69469310" w14:textId="77777777" w:rsidR="006C1064" w:rsidRPr="006C1064" w:rsidRDefault="006C1064" w:rsidP="006C1064">
      <w:pPr>
        <w:pStyle w:val="ListParagraph"/>
        <w:ind w:left="360"/>
        <w:rPr>
          <w:b/>
        </w:rPr>
      </w:pPr>
    </w:p>
    <w:p w14:paraId="5384BCD4" w14:textId="77777777" w:rsidR="006C1064" w:rsidRPr="006C1064" w:rsidRDefault="006C1064" w:rsidP="006C1064">
      <w:pPr>
        <w:pStyle w:val="ListParagraph"/>
        <w:numPr>
          <w:ilvl w:val="2"/>
          <w:numId w:val="44"/>
        </w:numPr>
        <w:rPr>
          <w:b/>
        </w:rPr>
      </w:pPr>
      <w:r w:rsidRPr="006C1064">
        <w:rPr>
          <w:b/>
        </w:rPr>
        <w:t>Decision Matrices:</w:t>
      </w:r>
    </w:p>
    <w:p w14:paraId="264D0010" w14:textId="77777777" w:rsidR="006C1064" w:rsidRPr="006C1064" w:rsidRDefault="006C1064" w:rsidP="006C1064">
      <w:pPr>
        <w:pStyle w:val="ListParagraph"/>
        <w:ind w:left="360"/>
      </w:pPr>
      <w:r w:rsidRPr="006C1064">
        <w:t xml:space="preserve">The following are decision matrices for the items under consideration. </w:t>
      </w:r>
    </w:p>
    <w:tbl>
      <w:tblPr>
        <w:tblStyle w:val="TableGrid"/>
        <w:tblW w:w="0" w:type="auto"/>
        <w:tblLook w:val="04A0" w:firstRow="1" w:lastRow="0" w:firstColumn="1" w:lastColumn="0" w:noHBand="0" w:noVBand="1"/>
      </w:tblPr>
      <w:tblGrid>
        <w:gridCol w:w="1457"/>
        <w:gridCol w:w="1039"/>
        <w:gridCol w:w="891"/>
        <w:gridCol w:w="977"/>
        <w:gridCol w:w="1550"/>
        <w:gridCol w:w="1255"/>
        <w:gridCol w:w="1223"/>
        <w:gridCol w:w="1184"/>
      </w:tblGrid>
      <w:tr w:rsidR="006C1064" w:rsidRPr="00EB1BC7" w14:paraId="330F645B" w14:textId="77777777" w:rsidTr="002C65FA">
        <w:trPr>
          <w:trHeight w:val="288"/>
        </w:trPr>
        <w:tc>
          <w:tcPr>
            <w:tcW w:w="1458" w:type="dxa"/>
            <w:noWrap/>
            <w:hideMark/>
          </w:tcPr>
          <w:p w14:paraId="730820A1" w14:textId="77777777" w:rsidR="006C1064" w:rsidRPr="00EB1BC7" w:rsidRDefault="006C1064" w:rsidP="002C65FA">
            <w:pPr>
              <w:rPr>
                <w:rFonts w:ascii="Times New Roman" w:hAnsi="Times New Roman"/>
              </w:rPr>
            </w:pPr>
            <w:r w:rsidRPr="00EB1BC7">
              <w:rPr>
                <w:rFonts w:ascii="Times New Roman" w:hAnsi="Times New Roman"/>
              </w:rPr>
              <w:t>Factor</w:t>
            </w:r>
          </w:p>
        </w:tc>
        <w:tc>
          <w:tcPr>
            <w:tcW w:w="1040" w:type="dxa"/>
            <w:noWrap/>
            <w:hideMark/>
          </w:tcPr>
          <w:p w14:paraId="19D8B0E2" w14:textId="77777777" w:rsidR="006C1064" w:rsidRPr="00EB1BC7" w:rsidRDefault="006C1064" w:rsidP="002C65FA">
            <w:pPr>
              <w:rPr>
                <w:rFonts w:ascii="Times New Roman" w:hAnsi="Times New Roman"/>
              </w:rPr>
            </w:pPr>
            <w:r w:rsidRPr="00EB1BC7">
              <w:rPr>
                <w:rFonts w:ascii="Times New Roman" w:hAnsi="Times New Roman"/>
              </w:rPr>
              <w:t>Cost</w:t>
            </w:r>
          </w:p>
        </w:tc>
        <w:tc>
          <w:tcPr>
            <w:tcW w:w="891" w:type="dxa"/>
            <w:noWrap/>
            <w:hideMark/>
          </w:tcPr>
          <w:p w14:paraId="29069343" w14:textId="77777777" w:rsidR="006C1064" w:rsidRPr="00EB1BC7" w:rsidRDefault="006C1064" w:rsidP="002C65FA">
            <w:pPr>
              <w:rPr>
                <w:rFonts w:ascii="Times New Roman" w:hAnsi="Times New Roman"/>
              </w:rPr>
            </w:pPr>
            <w:r w:rsidRPr="00EB1BC7">
              <w:rPr>
                <w:rFonts w:ascii="Times New Roman" w:hAnsi="Times New Roman"/>
              </w:rPr>
              <w:t>Speed</w:t>
            </w:r>
          </w:p>
        </w:tc>
        <w:tc>
          <w:tcPr>
            <w:tcW w:w="976" w:type="dxa"/>
            <w:noWrap/>
            <w:hideMark/>
          </w:tcPr>
          <w:p w14:paraId="7C4C3DEA" w14:textId="77777777" w:rsidR="006C1064" w:rsidRPr="00EB1BC7" w:rsidRDefault="006C1064" w:rsidP="002C65FA">
            <w:pPr>
              <w:rPr>
                <w:rFonts w:ascii="Times New Roman" w:hAnsi="Times New Roman"/>
              </w:rPr>
            </w:pPr>
            <w:r w:rsidRPr="00EB1BC7">
              <w:rPr>
                <w:rFonts w:ascii="Times New Roman" w:hAnsi="Times New Roman"/>
              </w:rPr>
              <w:t>Support</w:t>
            </w:r>
          </w:p>
        </w:tc>
        <w:tc>
          <w:tcPr>
            <w:tcW w:w="1549" w:type="dxa"/>
            <w:noWrap/>
            <w:hideMark/>
          </w:tcPr>
          <w:p w14:paraId="13F02C47" w14:textId="77777777" w:rsidR="006C1064" w:rsidRPr="00EB1BC7" w:rsidRDefault="006C1064" w:rsidP="002C65FA">
            <w:pPr>
              <w:rPr>
                <w:rFonts w:ascii="Times New Roman" w:hAnsi="Times New Roman"/>
              </w:rPr>
            </w:pPr>
            <w:r w:rsidRPr="00EB1BC7">
              <w:rPr>
                <w:rFonts w:ascii="Times New Roman" w:hAnsi="Times New Roman"/>
              </w:rPr>
              <w:t>Compatibility</w:t>
            </w:r>
          </w:p>
        </w:tc>
        <w:tc>
          <w:tcPr>
            <w:tcW w:w="1255" w:type="dxa"/>
            <w:noWrap/>
            <w:hideMark/>
          </w:tcPr>
          <w:p w14:paraId="7FDF536A" w14:textId="77777777" w:rsidR="006C1064" w:rsidRPr="00EB1BC7" w:rsidRDefault="006C1064" w:rsidP="002C65FA">
            <w:pPr>
              <w:rPr>
                <w:rFonts w:ascii="Times New Roman" w:hAnsi="Times New Roman"/>
              </w:rPr>
            </w:pPr>
            <w:r w:rsidRPr="00EB1BC7">
              <w:rPr>
                <w:rFonts w:ascii="Times New Roman" w:hAnsi="Times New Roman"/>
              </w:rPr>
              <w:t>Interfaces</w:t>
            </w:r>
          </w:p>
        </w:tc>
        <w:tc>
          <w:tcPr>
            <w:tcW w:w="1223" w:type="dxa"/>
            <w:noWrap/>
            <w:hideMark/>
          </w:tcPr>
          <w:p w14:paraId="35900F7B" w14:textId="77777777" w:rsidR="006C1064" w:rsidRPr="00EB1BC7" w:rsidRDefault="006C1064" w:rsidP="002C65FA">
            <w:pPr>
              <w:rPr>
                <w:rFonts w:ascii="Times New Roman" w:hAnsi="Times New Roman"/>
              </w:rPr>
            </w:pPr>
            <w:r w:rsidRPr="00EB1BC7">
              <w:rPr>
                <w:rFonts w:ascii="Times New Roman" w:hAnsi="Times New Roman"/>
              </w:rPr>
              <w:t>I/O Pins</w:t>
            </w:r>
          </w:p>
        </w:tc>
        <w:tc>
          <w:tcPr>
            <w:tcW w:w="1184" w:type="dxa"/>
            <w:noWrap/>
            <w:hideMark/>
          </w:tcPr>
          <w:p w14:paraId="72AEB2D4" w14:textId="77777777" w:rsidR="006C1064" w:rsidRPr="00EB1BC7" w:rsidRDefault="006C1064" w:rsidP="002C65FA">
            <w:pPr>
              <w:rPr>
                <w:rFonts w:ascii="Times New Roman" w:hAnsi="Times New Roman"/>
              </w:rPr>
            </w:pPr>
            <w:r w:rsidRPr="00EB1BC7">
              <w:rPr>
                <w:rFonts w:ascii="Times New Roman" w:hAnsi="Times New Roman"/>
              </w:rPr>
              <w:t>Shipping</w:t>
            </w:r>
          </w:p>
        </w:tc>
      </w:tr>
      <w:tr w:rsidR="006C1064" w:rsidRPr="00EB1BC7" w14:paraId="0FE3A0E6" w14:textId="77777777" w:rsidTr="002C65FA">
        <w:trPr>
          <w:trHeight w:val="288"/>
        </w:trPr>
        <w:tc>
          <w:tcPr>
            <w:tcW w:w="1458" w:type="dxa"/>
            <w:noWrap/>
            <w:hideMark/>
          </w:tcPr>
          <w:p w14:paraId="7089BBEA" w14:textId="77777777" w:rsidR="006C1064" w:rsidRPr="00EB1BC7" w:rsidRDefault="006C1064" w:rsidP="002C65FA">
            <w:pPr>
              <w:rPr>
                <w:rFonts w:ascii="Times New Roman" w:hAnsi="Times New Roman"/>
              </w:rPr>
            </w:pPr>
            <w:r w:rsidRPr="00EB1BC7">
              <w:rPr>
                <w:rFonts w:ascii="Times New Roman" w:hAnsi="Times New Roman"/>
              </w:rPr>
              <w:t>Weight</w:t>
            </w:r>
          </w:p>
        </w:tc>
        <w:tc>
          <w:tcPr>
            <w:tcW w:w="1040" w:type="dxa"/>
            <w:noWrap/>
            <w:hideMark/>
          </w:tcPr>
          <w:p w14:paraId="6EFAFD6F" w14:textId="77777777" w:rsidR="006C1064" w:rsidRPr="00EB1BC7" w:rsidRDefault="006C1064" w:rsidP="002C65FA">
            <w:pPr>
              <w:rPr>
                <w:rFonts w:ascii="Times New Roman" w:hAnsi="Times New Roman"/>
              </w:rPr>
            </w:pPr>
            <w:r w:rsidRPr="00EB1BC7">
              <w:rPr>
                <w:rFonts w:ascii="Times New Roman" w:hAnsi="Times New Roman"/>
              </w:rPr>
              <w:t>0.25</w:t>
            </w:r>
          </w:p>
        </w:tc>
        <w:tc>
          <w:tcPr>
            <w:tcW w:w="891" w:type="dxa"/>
            <w:noWrap/>
            <w:hideMark/>
          </w:tcPr>
          <w:p w14:paraId="2DD98E3A" w14:textId="77777777" w:rsidR="006C1064" w:rsidRPr="00EB1BC7" w:rsidRDefault="006C1064" w:rsidP="002C65FA">
            <w:pPr>
              <w:rPr>
                <w:rFonts w:ascii="Times New Roman" w:hAnsi="Times New Roman"/>
              </w:rPr>
            </w:pPr>
            <w:r w:rsidRPr="00EB1BC7">
              <w:rPr>
                <w:rFonts w:ascii="Times New Roman" w:hAnsi="Times New Roman"/>
              </w:rPr>
              <w:t>0.05</w:t>
            </w:r>
          </w:p>
        </w:tc>
        <w:tc>
          <w:tcPr>
            <w:tcW w:w="976" w:type="dxa"/>
            <w:noWrap/>
            <w:hideMark/>
          </w:tcPr>
          <w:p w14:paraId="0E320723" w14:textId="77777777" w:rsidR="006C1064" w:rsidRPr="00EB1BC7" w:rsidRDefault="006C1064" w:rsidP="002C65FA">
            <w:pPr>
              <w:rPr>
                <w:rFonts w:ascii="Times New Roman" w:hAnsi="Times New Roman"/>
              </w:rPr>
            </w:pPr>
            <w:r w:rsidRPr="00EB1BC7">
              <w:rPr>
                <w:rFonts w:ascii="Times New Roman" w:hAnsi="Times New Roman"/>
              </w:rPr>
              <w:t>0.15</w:t>
            </w:r>
          </w:p>
        </w:tc>
        <w:tc>
          <w:tcPr>
            <w:tcW w:w="1549" w:type="dxa"/>
            <w:noWrap/>
            <w:hideMark/>
          </w:tcPr>
          <w:p w14:paraId="304888CE" w14:textId="77777777" w:rsidR="006C1064" w:rsidRPr="00EB1BC7" w:rsidRDefault="006C1064" w:rsidP="002C65FA">
            <w:pPr>
              <w:rPr>
                <w:rFonts w:ascii="Times New Roman" w:hAnsi="Times New Roman"/>
              </w:rPr>
            </w:pPr>
            <w:r w:rsidRPr="00EB1BC7">
              <w:rPr>
                <w:rFonts w:ascii="Times New Roman" w:hAnsi="Times New Roman"/>
              </w:rPr>
              <w:t>0.2</w:t>
            </w:r>
          </w:p>
        </w:tc>
        <w:tc>
          <w:tcPr>
            <w:tcW w:w="1255" w:type="dxa"/>
            <w:noWrap/>
            <w:hideMark/>
          </w:tcPr>
          <w:p w14:paraId="69B51E6D" w14:textId="77777777" w:rsidR="006C1064" w:rsidRPr="00EB1BC7" w:rsidRDefault="006C1064" w:rsidP="002C65FA">
            <w:pPr>
              <w:rPr>
                <w:rFonts w:ascii="Times New Roman" w:hAnsi="Times New Roman"/>
              </w:rPr>
            </w:pPr>
            <w:r w:rsidRPr="00EB1BC7">
              <w:rPr>
                <w:rFonts w:ascii="Times New Roman" w:hAnsi="Times New Roman"/>
              </w:rPr>
              <w:t>0.05</w:t>
            </w:r>
          </w:p>
        </w:tc>
        <w:tc>
          <w:tcPr>
            <w:tcW w:w="1223" w:type="dxa"/>
            <w:noWrap/>
            <w:hideMark/>
          </w:tcPr>
          <w:p w14:paraId="645D2266" w14:textId="77777777" w:rsidR="006C1064" w:rsidRPr="00EB1BC7" w:rsidRDefault="006C1064" w:rsidP="002C65FA">
            <w:pPr>
              <w:rPr>
                <w:rFonts w:ascii="Times New Roman" w:hAnsi="Times New Roman"/>
              </w:rPr>
            </w:pPr>
            <w:r w:rsidRPr="00EB1BC7">
              <w:rPr>
                <w:rFonts w:ascii="Times New Roman" w:hAnsi="Times New Roman"/>
              </w:rPr>
              <w:t>0.2</w:t>
            </w:r>
          </w:p>
        </w:tc>
        <w:tc>
          <w:tcPr>
            <w:tcW w:w="1184" w:type="dxa"/>
            <w:noWrap/>
            <w:hideMark/>
          </w:tcPr>
          <w:p w14:paraId="63FD84FC" w14:textId="77777777" w:rsidR="006C1064" w:rsidRPr="00EB1BC7" w:rsidRDefault="006C1064" w:rsidP="002C65FA">
            <w:pPr>
              <w:rPr>
                <w:rFonts w:ascii="Times New Roman" w:hAnsi="Times New Roman"/>
              </w:rPr>
            </w:pPr>
            <w:r w:rsidRPr="00EB1BC7">
              <w:rPr>
                <w:rFonts w:ascii="Times New Roman" w:hAnsi="Times New Roman"/>
              </w:rPr>
              <w:t>0.1</w:t>
            </w:r>
          </w:p>
        </w:tc>
      </w:tr>
      <w:tr w:rsidR="006C1064" w:rsidRPr="00EB1BC7" w14:paraId="61CA706D" w14:textId="77777777" w:rsidTr="002C65FA">
        <w:trPr>
          <w:trHeight w:val="288"/>
        </w:trPr>
        <w:tc>
          <w:tcPr>
            <w:tcW w:w="1458" w:type="dxa"/>
            <w:noWrap/>
            <w:hideMark/>
          </w:tcPr>
          <w:p w14:paraId="2AA059DE" w14:textId="77777777" w:rsidR="006C1064" w:rsidRPr="00EB1BC7" w:rsidRDefault="006C1064" w:rsidP="002C65FA">
            <w:pPr>
              <w:rPr>
                <w:rFonts w:ascii="Times New Roman" w:hAnsi="Times New Roman"/>
              </w:rPr>
            </w:pPr>
            <w:r w:rsidRPr="00EB1BC7">
              <w:rPr>
                <w:rFonts w:ascii="Times New Roman" w:hAnsi="Times New Roman"/>
              </w:rPr>
              <w:t>Arduino Uno</w:t>
            </w:r>
          </w:p>
        </w:tc>
        <w:tc>
          <w:tcPr>
            <w:tcW w:w="1040" w:type="dxa"/>
            <w:noWrap/>
            <w:hideMark/>
          </w:tcPr>
          <w:p w14:paraId="64A469F8" w14:textId="77777777" w:rsidR="006C1064" w:rsidRPr="00EB1BC7" w:rsidRDefault="006C1064" w:rsidP="002C65FA">
            <w:pPr>
              <w:rPr>
                <w:rFonts w:ascii="Times New Roman" w:hAnsi="Times New Roman"/>
              </w:rPr>
            </w:pPr>
            <w:r w:rsidRPr="00EB1BC7">
              <w:rPr>
                <w:rFonts w:ascii="Times New Roman" w:hAnsi="Times New Roman"/>
              </w:rPr>
              <w:t>Free</w:t>
            </w:r>
          </w:p>
        </w:tc>
        <w:tc>
          <w:tcPr>
            <w:tcW w:w="891" w:type="dxa"/>
            <w:noWrap/>
            <w:hideMark/>
          </w:tcPr>
          <w:p w14:paraId="12824482" w14:textId="77777777" w:rsidR="006C1064" w:rsidRPr="00EB1BC7" w:rsidRDefault="006C1064" w:rsidP="002C65FA">
            <w:pPr>
              <w:rPr>
                <w:rFonts w:ascii="Times New Roman" w:hAnsi="Times New Roman"/>
              </w:rPr>
            </w:pPr>
            <w:r w:rsidRPr="00EB1BC7">
              <w:rPr>
                <w:rFonts w:ascii="Times New Roman" w:hAnsi="Times New Roman"/>
              </w:rPr>
              <w:t>16 MHz</w:t>
            </w:r>
          </w:p>
        </w:tc>
        <w:tc>
          <w:tcPr>
            <w:tcW w:w="976" w:type="dxa"/>
            <w:noWrap/>
            <w:hideMark/>
          </w:tcPr>
          <w:p w14:paraId="2A8AFAE8" w14:textId="77777777" w:rsidR="006C1064" w:rsidRPr="00EB1BC7" w:rsidRDefault="006C1064" w:rsidP="002C65FA">
            <w:pPr>
              <w:rPr>
                <w:rFonts w:ascii="Times New Roman" w:hAnsi="Times New Roman"/>
              </w:rPr>
            </w:pPr>
            <w:r w:rsidRPr="00EB1BC7">
              <w:rPr>
                <w:rFonts w:ascii="Times New Roman" w:hAnsi="Times New Roman"/>
              </w:rPr>
              <w:t>High</w:t>
            </w:r>
          </w:p>
        </w:tc>
        <w:tc>
          <w:tcPr>
            <w:tcW w:w="1549" w:type="dxa"/>
            <w:noWrap/>
            <w:hideMark/>
          </w:tcPr>
          <w:p w14:paraId="30C85B4B" w14:textId="77777777" w:rsidR="006C1064" w:rsidRPr="00EB1BC7" w:rsidRDefault="006C1064" w:rsidP="002C65FA">
            <w:pPr>
              <w:rPr>
                <w:rFonts w:ascii="Times New Roman" w:hAnsi="Times New Roman"/>
              </w:rPr>
            </w:pPr>
            <w:r w:rsidRPr="00EB1BC7">
              <w:rPr>
                <w:rFonts w:ascii="Times New Roman" w:hAnsi="Times New Roman"/>
              </w:rPr>
              <w:t>High</w:t>
            </w:r>
          </w:p>
        </w:tc>
        <w:tc>
          <w:tcPr>
            <w:tcW w:w="1255" w:type="dxa"/>
            <w:noWrap/>
            <w:hideMark/>
          </w:tcPr>
          <w:p w14:paraId="11630AE4" w14:textId="77777777" w:rsidR="006C1064" w:rsidRPr="00EB1BC7" w:rsidRDefault="006C1064" w:rsidP="002C65FA">
            <w:pPr>
              <w:rPr>
                <w:rFonts w:ascii="Times New Roman" w:hAnsi="Times New Roman"/>
              </w:rPr>
            </w:pPr>
            <w:r w:rsidRPr="00EB1BC7">
              <w:rPr>
                <w:rFonts w:ascii="Times New Roman" w:hAnsi="Times New Roman"/>
              </w:rPr>
              <w:t>4</w:t>
            </w:r>
          </w:p>
        </w:tc>
        <w:tc>
          <w:tcPr>
            <w:tcW w:w="1223" w:type="dxa"/>
            <w:noWrap/>
            <w:hideMark/>
          </w:tcPr>
          <w:p w14:paraId="1FA57A9D" w14:textId="77777777" w:rsidR="006C1064" w:rsidRPr="00EB1BC7" w:rsidRDefault="006C1064" w:rsidP="002C65FA">
            <w:pPr>
              <w:rPr>
                <w:rFonts w:ascii="Times New Roman" w:hAnsi="Times New Roman"/>
              </w:rPr>
            </w:pPr>
            <w:r w:rsidRPr="00EB1BC7">
              <w:rPr>
                <w:rFonts w:ascii="Times New Roman" w:hAnsi="Times New Roman"/>
              </w:rPr>
              <w:t xml:space="preserve">6 analog, 14 Digital </w:t>
            </w:r>
          </w:p>
        </w:tc>
        <w:tc>
          <w:tcPr>
            <w:tcW w:w="1184" w:type="dxa"/>
            <w:noWrap/>
            <w:hideMark/>
          </w:tcPr>
          <w:p w14:paraId="2A5D8BD7" w14:textId="77777777" w:rsidR="006C1064" w:rsidRPr="00EB1BC7" w:rsidRDefault="006C1064" w:rsidP="002C65FA">
            <w:pPr>
              <w:rPr>
                <w:rFonts w:ascii="Times New Roman" w:hAnsi="Times New Roman"/>
              </w:rPr>
            </w:pPr>
            <w:r w:rsidRPr="00EB1BC7">
              <w:rPr>
                <w:rFonts w:ascii="Times New Roman" w:hAnsi="Times New Roman"/>
              </w:rPr>
              <w:t>have</w:t>
            </w:r>
          </w:p>
        </w:tc>
      </w:tr>
      <w:tr w:rsidR="006C1064" w:rsidRPr="00EB1BC7" w14:paraId="23716DC9" w14:textId="77777777" w:rsidTr="002C65FA">
        <w:trPr>
          <w:trHeight w:val="288"/>
        </w:trPr>
        <w:tc>
          <w:tcPr>
            <w:tcW w:w="1458" w:type="dxa"/>
            <w:noWrap/>
            <w:hideMark/>
          </w:tcPr>
          <w:p w14:paraId="2E47DDB7" w14:textId="77777777" w:rsidR="006C1064" w:rsidRPr="00EB1BC7" w:rsidRDefault="006C1064" w:rsidP="002C65FA">
            <w:pPr>
              <w:rPr>
                <w:rFonts w:ascii="Times New Roman" w:hAnsi="Times New Roman"/>
              </w:rPr>
            </w:pPr>
            <w:r w:rsidRPr="00EB1BC7">
              <w:rPr>
                <w:rFonts w:ascii="Times New Roman" w:hAnsi="Times New Roman"/>
              </w:rPr>
              <w:t>Arduino Due</w:t>
            </w:r>
          </w:p>
        </w:tc>
        <w:tc>
          <w:tcPr>
            <w:tcW w:w="1040" w:type="dxa"/>
            <w:noWrap/>
            <w:hideMark/>
          </w:tcPr>
          <w:p w14:paraId="16118056" w14:textId="77777777" w:rsidR="006C1064" w:rsidRPr="00EB1BC7" w:rsidRDefault="006C1064" w:rsidP="002C65FA">
            <w:pPr>
              <w:rPr>
                <w:rFonts w:ascii="Times New Roman" w:hAnsi="Times New Roman"/>
              </w:rPr>
            </w:pPr>
            <w:r w:rsidRPr="00EB1BC7">
              <w:rPr>
                <w:rFonts w:ascii="Times New Roman" w:hAnsi="Times New Roman"/>
              </w:rPr>
              <w:t xml:space="preserve">$37.35 </w:t>
            </w:r>
          </w:p>
        </w:tc>
        <w:tc>
          <w:tcPr>
            <w:tcW w:w="891" w:type="dxa"/>
            <w:noWrap/>
            <w:hideMark/>
          </w:tcPr>
          <w:p w14:paraId="38752854" w14:textId="77777777" w:rsidR="006C1064" w:rsidRPr="00EB1BC7" w:rsidRDefault="006C1064" w:rsidP="002C65FA">
            <w:pPr>
              <w:rPr>
                <w:rFonts w:ascii="Times New Roman" w:hAnsi="Times New Roman"/>
              </w:rPr>
            </w:pPr>
            <w:r w:rsidRPr="00EB1BC7">
              <w:rPr>
                <w:rFonts w:ascii="Times New Roman" w:hAnsi="Times New Roman"/>
              </w:rPr>
              <w:t>84 MHz</w:t>
            </w:r>
          </w:p>
        </w:tc>
        <w:tc>
          <w:tcPr>
            <w:tcW w:w="976" w:type="dxa"/>
            <w:noWrap/>
            <w:hideMark/>
          </w:tcPr>
          <w:p w14:paraId="0198E421" w14:textId="77777777" w:rsidR="006C1064" w:rsidRPr="00EB1BC7" w:rsidRDefault="006C1064" w:rsidP="002C65FA">
            <w:pPr>
              <w:rPr>
                <w:rFonts w:ascii="Times New Roman" w:hAnsi="Times New Roman"/>
              </w:rPr>
            </w:pPr>
            <w:r w:rsidRPr="00EB1BC7">
              <w:rPr>
                <w:rFonts w:ascii="Times New Roman" w:hAnsi="Times New Roman"/>
              </w:rPr>
              <w:t>Med</w:t>
            </w:r>
          </w:p>
        </w:tc>
        <w:tc>
          <w:tcPr>
            <w:tcW w:w="1549" w:type="dxa"/>
            <w:noWrap/>
            <w:hideMark/>
          </w:tcPr>
          <w:p w14:paraId="61746FA6" w14:textId="77777777" w:rsidR="006C1064" w:rsidRPr="00EB1BC7" w:rsidRDefault="006C1064" w:rsidP="002C65FA">
            <w:pPr>
              <w:rPr>
                <w:rFonts w:ascii="Times New Roman" w:hAnsi="Times New Roman"/>
              </w:rPr>
            </w:pPr>
            <w:r w:rsidRPr="00EB1BC7">
              <w:rPr>
                <w:rFonts w:ascii="Times New Roman" w:hAnsi="Times New Roman"/>
              </w:rPr>
              <w:t>Med</w:t>
            </w:r>
          </w:p>
        </w:tc>
        <w:tc>
          <w:tcPr>
            <w:tcW w:w="1255" w:type="dxa"/>
            <w:noWrap/>
            <w:hideMark/>
          </w:tcPr>
          <w:p w14:paraId="4AEC0CD8" w14:textId="77777777" w:rsidR="006C1064" w:rsidRPr="00EB1BC7" w:rsidRDefault="006C1064" w:rsidP="002C65FA">
            <w:pPr>
              <w:rPr>
                <w:rFonts w:ascii="Times New Roman" w:hAnsi="Times New Roman"/>
              </w:rPr>
            </w:pPr>
            <w:r w:rsidRPr="00EB1BC7">
              <w:rPr>
                <w:rFonts w:ascii="Times New Roman" w:hAnsi="Times New Roman"/>
              </w:rPr>
              <w:t>9</w:t>
            </w:r>
          </w:p>
        </w:tc>
        <w:tc>
          <w:tcPr>
            <w:tcW w:w="1223" w:type="dxa"/>
            <w:noWrap/>
            <w:hideMark/>
          </w:tcPr>
          <w:p w14:paraId="5CB5A218" w14:textId="77777777" w:rsidR="006C1064" w:rsidRPr="00EB1BC7" w:rsidRDefault="006C1064" w:rsidP="002C65FA">
            <w:pPr>
              <w:rPr>
                <w:rFonts w:ascii="Times New Roman" w:hAnsi="Times New Roman"/>
              </w:rPr>
            </w:pPr>
            <w:r w:rsidRPr="00EB1BC7">
              <w:rPr>
                <w:rFonts w:ascii="Times New Roman" w:hAnsi="Times New Roman"/>
              </w:rPr>
              <w:t>14 Analog, 54 Digital</w:t>
            </w:r>
          </w:p>
        </w:tc>
        <w:tc>
          <w:tcPr>
            <w:tcW w:w="1184" w:type="dxa"/>
            <w:noWrap/>
            <w:hideMark/>
          </w:tcPr>
          <w:p w14:paraId="3F185493" w14:textId="77777777" w:rsidR="006C1064" w:rsidRPr="00EB1BC7" w:rsidRDefault="006C1064" w:rsidP="002C65FA">
            <w:pPr>
              <w:rPr>
                <w:rFonts w:ascii="Times New Roman" w:hAnsi="Times New Roman"/>
              </w:rPr>
            </w:pPr>
            <w:r w:rsidRPr="00EB1BC7">
              <w:rPr>
                <w:rFonts w:ascii="Times New Roman" w:hAnsi="Times New Roman"/>
              </w:rPr>
              <w:t>2-3 days</w:t>
            </w:r>
          </w:p>
        </w:tc>
      </w:tr>
      <w:tr w:rsidR="006C1064" w:rsidRPr="00EB1BC7" w14:paraId="65457983" w14:textId="77777777" w:rsidTr="002C65FA">
        <w:trPr>
          <w:trHeight w:val="288"/>
        </w:trPr>
        <w:tc>
          <w:tcPr>
            <w:tcW w:w="1458" w:type="dxa"/>
            <w:noWrap/>
            <w:hideMark/>
          </w:tcPr>
          <w:p w14:paraId="518D7E74" w14:textId="77777777" w:rsidR="006C1064" w:rsidRPr="00EB1BC7" w:rsidRDefault="006C1064" w:rsidP="002C65FA">
            <w:pPr>
              <w:rPr>
                <w:rFonts w:ascii="Times New Roman" w:hAnsi="Times New Roman"/>
              </w:rPr>
            </w:pPr>
            <w:r w:rsidRPr="00EB1BC7">
              <w:rPr>
                <w:rFonts w:ascii="Times New Roman" w:hAnsi="Times New Roman"/>
              </w:rPr>
              <w:t>Arduino Mega 2560 r3</w:t>
            </w:r>
          </w:p>
        </w:tc>
        <w:tc>
          <w:tcPr>
            <w:tcW w:w="1040" w:type="dxa"/>
            <w:noWrap/>
            <w:hideMark/>
          </w:tcPr>
          <w:p w14:paraId="3C38F817" w14:textId="77777777" w:rsidR="006C1064" w:rsidRPr="00EB1BC7" w:rsidRDefault="006C1064" w:rsidP="002C65FA">
            <w:pPr>
              <w:rPr>
                <w:rFonts w:ascii="Times New Roman" w:hAnsi="Times New Roman"/>
              </w:rPr>
            </w:pPr>
            <w:r w:rsidRPr="00EB1BC7">
              <w:rPr>
                <w:rFonts w:ascii="Times New Roman" w:hAnsi="Times New Roman"/>
              </w:rPr>
              <w:t xml:space="preserve">$32.35 </w:t>
            </w:r>
          </w:p>
        </w:tc>
        <w:tc>
          <w:tcPr>
            <w:tcW w:w="891" w:type="dxa"/>
            <w:noWrap/>
            <w:hideMark/>
          </w:tcPr>
          <w:p w14:paraId="70925CEC" w14:textId="77777777" w:rsidR="006C1064" w:rsidRPr="00EB1BC7" w:rsidRDefault="006C1064" w:rsidP="002C65FA">
            <w:pPr>
              <w:rPr>
                <w:rFonts w:ascii="Times New Roman" w:hAnsi="Times New Roman"/>
              </w:rPr>
            </w:pPr>
            <w:r w:rsidRPr="00EB1BC7">
              <w:rPr>
                <w:rFonts w:ascii="Times New Roman" w:hAnsi="Times New Roman"/>
              </w:rPr>
              <w:t xml:space="preserve">16 MHz  </w:t>
            </w:r>
          </w:p>
        </w:tc>
        <w:tc>
          <w:tcPr>
            <w:tcW w:w="976" w:type="dxa"/>
            <w:noWrap/>
            <w:hideMark/>
          </w:tcPr>
          <w:p w14:paraId="3A03D062" w14:textId="77777777" w:rsidR="006C1064" w:rsidRPr="00EB1BC7" w:rsidRDefault="006C1064" w:rsidP="002C65FA">
            <w:pPr>
              <w:rPr>
                <w:rFonts w:ascii="Times New Roman" w:hAnsi="Times New Roman"/>
              </w:rPr>
            </w:pPr>
            <w:r w:rsidRPr="00EB1BC7">
              <w:rPr>
                <w:rFonts w:ascii="Times New Roman" w:hAnsi="Times New Roman"/>
              </w:rPr>
              <w:t>High</w:t>
            </w:r>
          </w:p>
        </w:tc>
        <w:tc>
          <w:tcPr>
            <w:tcW w:w="1549" w:type="dxa"/>
            <w:noWrap/>
            <w:hideMark/>
          </w:tcPr>
          <w:p w14:paraId="3F5E02D0" w14:textId="77777777" w:rsidR="006C1064" w:rsidRPr="00EB1BC7" w:rsidRDefault="006C1064" w:rsidP="002C65FA">
            <w:pPr>
              <w:rPr>
                <w:rFonts w:ascii="Times New Roman" w:hAnsi="Times New Roman"/>
              </w:rPr>
            </w:pPr>
            <w:r w:rsidRPr="00EB1BC7">
              <w:rPr>
                <w:rFonts w:ascii="Times New Roman" w:hAnsi="Times New Roman"/>
              </w:rPr>
              <w:t>High</w:t>
            </w:r>
          </w:p>
        </w:tc>
        <w:tc>
          <w:tcPr>
            <w:tcW w:w="1255" w:type="dxa"/>
            <w:noWrap/>
            <w:hideMark/>
          </w:tcPr>
          <w:p w14:paraId="149EBCC8" w14:textId="77777777" w:rsidR="006C1064" w:rsidRPr="00EB1BC7" w:rsidRDefault="006C1064" w:rsidP="002C65FA">
            <w:pPr>
              <w:rPr>
                <w:rFonts w:ascii="Times New Roman" w:hAnsi="Times New Roman"/>
              </w:rPr>
            </w:pPr>
            <w:r w:rsidRPr="00EB1BC7">
              <w:rPr>
                <w:rFonts w:ascii="Times New Roman" w:hAnsi="Times New Roman"/>
              </w:rPr>
              <w:t>5</w:t>
            </w:r>
          </w:p>
        </w:tc>
        <w:tc>
          <w:tcPr>
            <w:tcW w:w="1223" w:type="dxa"/>
            <w:noWrap/>
            <w:hideMark/>
          </w:tcPr>
          <w:p w14:paraId="28BD089E" w14:textId="77777777" w:rsidR="006C1064" w:rsidRPr="00EB1BC7" w:rsidRDefault="006C1064" w:rsidP="002C65FA">
            <w:pPr>
              <w:rPr>
                <w:rFonts w:ascii="Times New Roman" w:hAnsi="Times New Roman"/>
              </w:rPr>
            </w:pPr>
            <w:r w:rsidRPr="00EB1BC7">
              <w:rPr>
                <w:rFonts w:ascii="Times New Roman" w:hAnsi="Times New Roman"/>
              </w:rPr>
              <w:t>16 Analog, 54 Digital</w:t>
            </w:r>
          </w:p>
        </w:tc>
        <w:tc>
          <w:tcPr>
            <w:tcW w:w="1184" w:type="dxa"/>
            <w:noWrap/>
            <w:hideMark/>
          </w:tcPr>
          <w:p w14:paraId="77006592" w14:textId="77777777" w:rsidR="006C1064" w:rsidRPr="00EB1BC7" w:rsidRDefault="006C1064" w:rsidP="002C65FA">
            <w:pPr>
              <w:rPr>
                <w:rFonts w:ascii="Times New Roman" w:hAnsi="Times New Roman"/>
              </w:rPr>
            </w:pPr>
            <w:r w:rsidRPr="00EB1BC7">
              <w:rPr>
                <w:rFonts w:ascii="Times New Roman" w:hAnsi="Times New Roman"/>
              </w:rPr>
              <w:t>2-3 days</w:t>
            </w:r>
          </w:p>
        </w:tc>
      </w:tr>
      <w:tr w:rsidR="006C1064" w:rsidRPr="00EB1BC7" w14:paraId="17692E11" w14:textId="77777777" w:rsidTr="002C65FA">
        <w:trPr>
          <w:trHeight w:val="288"/>
        </w:trPr>
        <w:tc>
          <w:tcPr>
            <w:tcW w:w="1458" w:type="dxa"/>
            <w:noWrap/>
            <w:hideMark/>
          </w:tcPr>
          <w:p w14:paraId="355390F3" w14:textId="77777777" w:rsidR="006C1064" w:rsidRPr="00EB1BC7" w:rsidRDefault="006C1064" w:rsidP="002C65FA">
            <w:pPr>
              <w:rPr>
                <w:rFonts w:ascii="Times New Roman" w:hAnsi="Times New Roman"/>
              </w:rPr>
            </w:pPr>
            <w:r w:rsidRPr="00EB1BC7">
              <w:rPr>
                <w:rFonts w:ascii="Times New Roman" w:hAnsi="Times New Roman"/>
              </w:rPr>
              <w:t>TS-7600</w:t>
            </w:r>
          </w:p>
        </w:tc>
        <w:tc>
          <w:tcPr>
            <w:tcW w:w="1040" w:type="dxa"/>
            <w:noWrap/>
            <w:hideMark/>
          </w:tcPr>
          <w:p w14:paraId="61EC8581" w14:textId="77777777" w:rsidR="006C1064" w:rsidRPr="00EB1BC7" w:rsidRDefault="006C1064" w:rsidP="002C65FA">
            <w:pPr>
              <w:rPr>
                <w:rFonts w:ascii="Times New Roman" w:hAnsi="Times New Roman"/>
              </w:rPr>
            </w:pPr>
            <w:r w:rsidRPr="00EB1BC7">
              <w:rPr>
                <w:rFonts w:ascii="Times New Roman" w:hAnsi="Times New Roman"/>
              </w:rPr>
              <w:t xml:space="preserve">$94 </w:t>
            </w:r>
          </w:p>
        </w:tc>
        <w:tc>
          <w:tcPr>
            <w:tcW w:w="891" w:type="dxa"/>
            <w:noWrap/>
            <w:hideMark/>
          </w:tcPr>
          <w:p w14:paraId="49CA8DCA" w14:textId="77777777" w:rsidR="006C1064" w:rsidRPr="00EB1BC7" w:rsidRDefault="006C1064" w:rsidP="002C65FA">
            <w:pPr>
              <w:rPr>
                <w:rFonts w:ascii="Times New Roman" w:hAnsi="Times New Roman"/>
              </w:rPr>
            </w:pPr>
            <w:r w:rsidRPr="00EB1BC7">
              <w:rPr>
                <w:rFonts w:ascii="Times New Roman" w:hAnsi="Times New Roman"/>
              </w:rPr>
              <w:t>454 MHz</w:t>
            </w:r>
          </w:p>
        </w:tc>
        <w:tc>
          <w:tcPr>
            <w:tcW w:w="976" w:type="dxa"/>
            <w:noWrap/>
            <w:hideMark/>
          </w:tcPr>
          <w:p w14:paraId="7AAE55BF" w14:textId="77777777" w:rsidR="006C1064" w:rsidRPr="00EB1BC7" w:rsidRDefault="006C1064" w:rsidP="002C65FA">
            <w:pPr>
              <w:rPr>
                <w:rFonts w:ascii="Times New Roman" w:hAnsi="Times New Roman"/>
              </w:rPr>
            </w:pPr>
            <w:r w:rsidRPr="00EB1BC7">
              <w:rPr>
                <w:rFonts w:ascii="Times New Roman" w:hAnsi="Times New Roman"/>
              </w:rPr>
              <w:t>Med</w:t>
            </w:r>
          </w:p>
        </w:tc>
        <w:tc>
          <w:tcPr>
            <w:tcW w:w="1549" w:type="dxa"/>
            <w:noWrap/>
            <w:hideMark/>
          </w:tcPr>
          <w:p w14:paraId="0D1C78A6" w14:textId="77777777" w:rsidR="006C1064" w:rsidRPr="00EB1BC7" w:rsidRDefault="006C1064" w:rsidP="002C65FA">
            <w:pPr>
              <w:rPr>
                <w:rFonts w:ascii="Times New Roman" w:hAnsi="Times New Roman"/>
              </w:rPr>
            </w:pPr>
            <w:r w:rsidRPr="00EB1BC7">
              <w:rPr>
                <w:rFonts w:ascii="Times New Roman" w:hAnsi="Times New Roman"/>
              </w:rPr>
              <w:t>Med</w:t>
            </w:r>
          </w:p>
        </w:tc>
        <w:tc>
          <w:tcPr>
            <w:tcW w:w="1255" w:type="dxa"/>
            <w:noWrap/>
            <w:hideMark/>
          </w:tcPr>
          <w:p w14:paraId="184D4050" w14:textId="77777777" w:rsidR="006C1064" w:rsidRPr="00EB1BC7" w:rsidRDefault="006C1064" w:rsidP="002C65FA">
            <w:pPr>
              <w:rPr>
                <w:rFonts w:ascii="Times New Roman" w:hAnsi="Times New Roman"/>
              </w:rPr>
            </w:pPr>
            <w:r w:rsidRPr="00EB1BC7">
              <w:rPr>
                <w:rFonts w:ascii="Times New Roman" w:hAnsi="Times New Roman"/>
              </w:rPr>
              <w:t>13</w:t>
            </w:r>
          </w:p>
        </w:tc>
        <w:tc>
          <w:tcPr>
            <w:tcW w:w="1223" w:type="dxa"/>
            <w:noWrap/>
            <w:hideMark/>
          </w:tcPr>
          <w:p w14:paraId="66A905E4" w14:textId="77777777" w:rsidR="006C1064" w:rsidRPr="00EB1BC7" w:rsidRDefault="006C1064" w:rsidP="002C65FA">
            <w:pPr>
              <w:rPr>
                <w:rFonts w:ascii="Times New Roman" w:hAnsi="Times New Roman"/>
              </w:rPr>
            </w:pPr>
            <w:r w:rsidRPr="00EB1BC7">
              <w:rPr>
                <w:rFonts w:ascii="Times New Roman" w:hAnsi="Times New Roman"/>
              </w:rPr>
              <w:t>4 Analog, 55 Digital</w:t>
            </w:r>
          </w:p>
        </w:tc>
        <w:tc>
          <w:tcPr>
            <w:tcW w:w="1184" w:type="dxa"/>
            <w:noWrap/>
            <w:hideMark/>
          </w:tcPr>
          <w:p w14:paraId="7D53EAF2" w14:textId="77777777" w:rsidR="006C1064" w:rsidRPr="00EB1BC7" w:rsidRDefault="006C1064" w:rsidP="002C65FA">
            <w:pPr>
              <w:rPr>
                <w:rFonts w:ascii="Times New Roman" w:hAnsi="Times New Roman"/>
              </w:rPr>
            </w:pPr>
            <w:r w:rsidRPr="00EB1BC7">
              <w:rPr>
                <w:rFonts w:ascii="Times New Roman" w:hAnsi="Times New Roman"/>
              </w:rPr>
              <w:t>up to a week</w:t>
            </w:r>
          </w:p>
        </w:tc>
      </w:tr>
      <w:tr w:rsidR="006C1064" w:rsidRPr="00EB1BC7" w14:paraId="235C1898" w14:textId="77777777" w:rsidTr="002C65FA">
        <w:trPr>
          <w:trHeight w:val="288"/>
        </w:trPr>
        <w:tc>
          <w:tcPr>
            <w:tcW w:w="1458" w:type="dxa"/>
            <w:noWrap/>
            <w:hideMark/>
          </w:tcPr>
          <w:p w14:paraId="3919083C" w14:textId="77777777" w:rsidR="006C1064" w:rsidRPr="00EB1BC7" w:rsidRDefault="006C1064" w:rsidP="002C65FA">
            <w:pPr>
              <w:rPr>
                <w:rFonts w:ascii="Times New Roman" w:hAnsi="Times New Roman"/>
              </w:rPr>
            </w:pPr>
            <w:r w:rsidRPr="00EB1BC7">
              <w:rPr>
                <w:rFonts w:ascii="Times New Roman" w:hAnsi="Times New Roman"/>
              </w:rPr>
              <w:t>Raspberry PI B+</w:t>
            </w:r>
          </w:p>
        </w:tc>
        <w:tc>
          <w:tcPr>
            <w:tcW w:w="1040" w:type="dxa"/>
            <w:noWrap/>
            <w:hideMark/>
          </w:tcPr>
          <w:p w14:paraId="105DB945" w14:textId="77777777" w:rsidR="006C1064" w:rsidRPr="00EB1BC7" w:rsidRDefault="006C1064" w:rsidP="002C65FA">
            <w:pPr>
              <w:rPr>
                <w:rFonts w:ascii="Times New Roman" w:hAnsi="Times New Roman"/>
              </w:rPr>
            </w:pPr>
            <w:r w:rsidRPr="00EB1BC7">
              <w:rPr>
                <w:rFonts w:ascii="Times New Roman" w:hAnsi="Times New Roman"/>
              </w:rPr>
              <w:t xml:space="preserve">$38.66 </w:t>
            </w:r>
          </w:p>
        </w:tc>
        <w:tc>
          <w:tcPr>
            <w:tcW w:w="891" w:type="dxa"/>
            <w:noWrap/>
            <w:hideMark/>
          </w:tcPr>
          <w:p w14:paraId="76994CE0" w14:textId="77777777" w:rsidR="006C1064" w:rsidRPr="00EB1BC7" w:rsidRDefault="006C1064" w:rsidP="002C65FA">
            <w:pPr>
              <w:rPr>
                <w:rFonts w:ascii="Times New Roman" w:hAnsi="Times New Roman"/>
              </w:rPr>
            </w:pPr>
            <w:r w:rsidRPr="00EB1BC7">
              <w:rPr>
                <w:rFonts w:ascii="Times New Roman" w:hAnsi="Times New Roman"/>
              </w:rPr>
              <w:t>700 MHz</w:t>
            </w:r>
          </w:p>
        </w:tc>
        <w:tc>
          <w:tcPr>
            <w:tcW w:w="976" w:type="dxa"/>
            <w:noWrap/>
            <w:hideMark/>
          </w:tcPr>
          <w:p w14:paraId="72273225" w14:textId="77777777" w:rsidR="006C1064" w:rsidRPr="00EB1BC7" w:rsidRDefault="006C1064" w:rsidP="002C65FA">
            <w:pPr>
              <w:rPr>
                <w:rFonts w:ascii="Times New Roman" w:hAnsi="Times New Roman"/>
              </w:rPr>
            </w:pPr>
            <w:r w:rsidRPr="00EB1BC7">
              <w:rPr>
                <w:rFonts w:ascii="Times New Roman" w:hAnsi="Times New Roman"/>
              </w:rPr>
              <w:t>Med High</w:t>
            </w:r>
          </w:p>
        </w:tc>
        <w:tc>
          <w:tcPr>
            <w:tcW w:w="1549" w:type="dxa"/>
            <w:noWrap/>
            <w:hideMark/>
          </w:tcPr>
          <w:p w14:paraId="64BBB08C" w14:textId="77777777" w:rsidR="006C1064" w:rsidRPr="00EB1BC7" w:rsidRDefault="006C1064" w:rsidP="002C65FA">
            <w:pPr>
              <w:rPr>
                <w:rFonts w:ascii="Times New Roman" w:hAnsi="Times New Roman"/>
              </w:rPr>
            </w:pPr>
            <w:r w:rsidRPr="00EB1BC7">
              <w:rPr>
                <w:rFonts w:ascii="Times New Roman" w:hAnsi="Times New Roman"/>
              </w:rPr>
              <w:t>Med</w:t>
            </w:r>
          </w:p>
        </w:tc>
        <w:tc>
          <w:tcPr>
            <w:tcW w:w="1255" w:type="dxa"/>
            <w:noWrap/>
            <w:hideMark/>
          </w:tcPr>
          <w:p w14:paraId="0F70D57C" w14:textId="77777777" w:rsidR="006C1064" w:rsidRPr="00EB1BC7" w:rsidRDefault="006C1064" w:rsidP="002C65FA">
            <w:pPr>
              <w:rPr>
                <w:rFonts w:ascii="Times New Roman" w:hAnsi="Times New Roman"/>
              </w:rPr>
            </w:pPr>
            <w:r w:rsidRPr="00EB1BC7">
              <w:rPr>
                <w:rFonts w:ascii="Times New Roman" w:hAnsi="Times New Roman"/>
              </w:rPr>
              <w:t>7</w:t>
            </w:r>
          </w:p>
        </w:tc>
        <w:tc>
          <w:tcPr>
            <w:tcW w:w="1223" w:type="dxa"/>
            <w:noWrap/>
            <w:hideMark/>
          </w:tcPr>
          <w:p w14:paraId="76BABBBA" w14:textId="77777777" w:rsidR="006C1064" w:rsidRPr="00EB1BC7" w:rsidRDefault="006C1064" w:rsidP="002C65FA">
            <w:pPr>
              <w:rPr>
                <w:rFonts w:ascii="Times New Roman" w:hAnsi="Times New Roman"/>
              </w:rPr>
            </w:pPr>
            <w:r w:rsidRPr="00EB1BC7">
              <w:rPr>
                <w:rFonts w:ascii="Times New Roman" w:hAnsi="Times New Roman"/>
              </w:rPr>
              <w:t>40 General purpose</w:t>
            </w:r>
          </w:p>
        </w:tc>
        <w:tc>
          <w:tcPr>
            <w:tcW w:w="1184" w:type="dxa"/>
            <w:noWrap/>
            <w:hideMark/>
          </w:tcPr>
          <w:p w14:paraId="74C0CBEC" w14:textId="77777777" w:rsidR="006C1064" w:rsidRPr="00EB1BC7" w:rsidRDefault="006C1064" w:rsidP="002C65FA">
            <w:pPr>
              <w:rPr>
                <w:rFonts w:ascii="Times New Roman" w:hAnsi="Times New Roman"/>
              </w:rPr>
            </w:pPr>
            <w:r w:rsidRPr="00EB1BC7">
              <w:rPr>
                <w:rFonts w:ascii="Times New Roman" w:hAnsi="Times New Roman"/>
              </w:rPr>
              <w:t>1-3 days</w:t>
            </w:r>
          </w:p>
        </w:tc>
      </w:tr>
    </w:tbl>
    <w:p w14:paraId="1F283C70" w14:textId="77777777" w:rsidR="006C1064" w:rsidRPr="006C1064" w:rsidRDefault="006C1064" w:rsidP="006C1064">
      <w:pPr>
        <w:pStyle w:val="ListParagraph"/>
        <w:ind w:left="360"/>
      </w:pPr>
    </w:p>
    <w:p w14:paraId="65A35786" w14:textId="77777777" w:rsidR="006C1064" w:rsidRPr="006C1064" w:rsidRDefault="006C1064" w:rsidP="006C1064">
      <w:pPr>
        <w:pStyle w:val="ListParagraph"/>
        <w:ind w:left="360"/>
      </w:pPr>
      <w:proofErr w:type="gramStart"/>
      <w:r w:rsidRPr="006C1064">
        <w:t>After calculating scores for each item.</w:t>
      </w:r>
      <w:proofErr w:type="gramEnd"/>
    </w:p>
    <w:tbl>
      <w:tblPr>
        <w:tblStyle w:val="TableGrid"/>
        <w:tblW w:w="0" w:type="auto"/>
        <w:tblLook w:val="04A0" w:firstRow="1" w:lastRow="0" w:firstColumn="1" w:lastColumn="0" w:noHBand="0" w:noVBand="1"/>
      </w:tblPr>
      <w:tblGrid>
        <w:gridCol w:w="1258"/>
        <w:gridCol w:w="692"/>
        <w:gridCol w:w="871"/>
        <w:gridCol w:w="977"/>
        <w:gridCol w:w="1620"/>
        <w:gridCol w:w="1260"/>
        <w:gridCol w:w="819"/>
        <w:gridCol w:w="1134"/>
        <w:gridCol w:w="945"/>
      </w:tblGrid>
      <w:tr w:rsidR="006C1064" w:rsidRPr="00EB1BC7" w14:paraId="4D2A0852" w14:textId="77777777" w:rsidTr="002C65FA">
        <w:trPr>
          <w:trHeight w:val="288"/>
        </w:trPr>
        <w:tc>
          <w:tcPr>
            <w:tcW w:w="1258" w:type="dxa"/>
            <w:noWrap/>
            <w:hideMark/>
          </w:tcPr>
          <w:p w14:paraId="46618A6B" w14:textId="77777777" w:rsidR="006C1064" w:rsidRPr="00EB1BC7" w:rsidRDefault="006C1064" w:rsidP="002C65FA">
            <w:pPr>
              <w:rPr>
                <w:rFonts w:ascii="Times New Roman" w:hAnsi="Times New Roman"/>
              </w:rPr>
            </w:pPr>
            <w:r w:rsidRPr="00EB1BC7">
              <w:rPr>
                <w:rFonts w:ascii="Times New Roman" w:hAnsi="Times New Roman"/>
              </w:rPr>
              <w:t>Factor</w:t>
            </w:r>
          </w:p>
        </w:tc>
        <w:tc>
          <w:tcPr>
            <w:tcW w:w="692" w:type="dxa"/>
            <w:noWrap/>
            <w:hideMark/>
          </w:tcPr>
          <w:p w14:paraId="27080370" w14:textId="77777777" w:rsidR="006C1064" w:rsidRPr="00EB1BC7" w:rsidRDefault="006C1064" w:rsidP="002C65FA">
            <w:pPr>
              <w:rPr>
                <w:rFonts w:ascii="Times New Roman" w:hAnsi="Times New Roman"/>
              </w:rPr>
            </w:pPr>
            <w:r w:rsidRPr="00EB1BC7">
              <w:rPr>
                <w:rFonts w:ascii="Times New Roman" w:hAnsi="Times New Roman"/>
              </w:rPr>
              <w:t>Cost</w:t>
            </w:r>
          </w:p>
        </w:tc>
        <w:tc>
          <w:tcPr>
            <w:tcW w:w="871" w:type="dxa"/>
            <w:noWrap/>
            <w:hideMark/>
          </w:tcPr>
          <w:p w14:paraId="7978ADFC" w14:textId="77777777" w:rsidR="006C1064" w:rsidRPr="00EB1BC7" w:rsidRDefault="006C1064" w:rsidP="002C65FA">
            <w:pPr>
              <w:rPr>
                <w:rFonts w:ascii="Times New Roman" w:hAnsi="Times New Roman"/>
              </w:rPr>
            </w:pPr>
            <w:r w:rsidRPr="00EB1BC7">
              <w:rPr>
                <w:rFonts w:ascii="Times New Roman" w:hAnsi="Times New Roman"/>
              </w:rPr>
              <w:t>Speed</w:t>
            </w:r>
          </w:p>
        </w:tc>
        <w:tc>
          <w:tcPr>
            <w:tcW w:w="977" w:type="dxa"/>
            <w:noWrap/>
            <w:hideMark/>
          </w:tcPr>
          <w:p w14:paraId="25B795A2" w14:textId="77777777" w:rsidR="006C1064" w:rsidRPr="00EB1BC7" w:rsidRDefault="006C1064" w:rsidP="002C65FA">
            <w:pPr>
              <w:rPr>
                <w:rFonts w:ascii="Times New Roman" w:hAnsi="Times New Roman"/>
              </w:rPr>
            </w:pPr>
            <w:r w:rsidRPr="00EB1BC7">
              <w:rPr>
                <w:rFonts w:ascii="Times New Roman" w:hAnsi="Times New Roman"/>
              </w:rPr>
              <w:t>Support</w:t>
            </w:r>
          </w:p>
        </w:tc>
        <w:tc>
          <w:tcPr>
            <w:tcW w:w="1620" w:type="dxa"/>
            <w:noWrap/>
            <w:hideMark/>
          </w:tcPr>
          <w:p w14:paraId="0EF42FB6" w14:textId="77777777" w:rsidR="006C1064" w:rsidRPr="00EB1BC7" w:rsidRDefault="006C1064" w:rsidP="002C65FA">
            <w:pPr>
              <w:rPr>
                <w:rFonts w:ascii="Times New Roman" w:hAnsi="Times New Roman"/>
              </w:rPr>
            </w:pPr>
            <w:r w:rsidRPr="00EB1BC7">
              <w:rPr>
                <w:rFonts w:ascii="Times New Roman" w:hAnsi="Times New Roman"/>
              </w:rPr>
              <w:t>Compatibility</w:t>
            </w:r>
          </w:p>
        </w:tc>
        <w:tc>
          <w:tcPr>
            <w:tcW w:w="1260" w:type="dxa"/>
            <w:noWrap/>
            <w:hideMark/>
          </w:tcPr>
          <w:p w14:paraId="48D71403" w14:textId="77777777" w:rsidR="006C1064" w:rsidRPr="00EB1BC7" w:rsidRDefault="006C1064" w:rsidP="002C65FA">
            <w:pPr>
              <w:rPr>
                <w:rFonts w:ascii="Times New Roman" w:hAnsi="Times New Roman"/>
              </w:rPr>
            </w:pPr>
            <w:r w:rsidRPr="00EB1BC7">
              <w:rPr>
                <w:rFonts w:ascii="Times New Roman" w:hAnsi="Times New Roman"/>
              </w:rPr>
              <w:t>Interfaces</w:t>
            </w:r>
          </w:p>
        </w:tc>
        <w:tc>
          <w:tcPr>
            <w:tcW w:w="819" w:type="dxa"/>
            <w:noWrap/>
            <w:hideMark/>
          </w:tcPr>
          <w:p w14:paraId="7E278815" w14:textId="77777777" w:rsidR="006C1064" w:rsidRPr="00EB1BC7" w:rsidRDefault="006C1064" w:rsidP="002C65FA">
            <w:pPr>
              <w:rPr>
                <w:rFonts w:ascii="Times New Roman" w:hAnsi="Times New Roman"/>
              </w:rPr>
            </w:pPr>
            <w:r w:rsidRPr="00EB1BC7">
              <w:rPr>
                <w:rFonts w:ascii="Times New Roman" w:hAnsi="Times New Roman"/>
              </w:rPr>
              <w:t>I/O pins</w:t>
            </w:r>
          </w:p>
        </w:tc>
        <w:tc>
          <w:tcPr>
            <w:tcW w:w="1134" w:type="dxa"/>
            <w:noWrap/>
            <w:hideMark/>
          </w:tcPr>
          <w:p w14:paraId="4D9C9B65" w14:textId="77777777" w:rsidR="006C1064" w:rsidRPr="00EB1BC7" w:rsidRDefault="006C1064" w:rsidP="002C65FA">
            <w:pPr>
              <w:rPr>
                <w:rFonts w:ascii="Times New Roman" w:hAnsi="Times New Roman"/>
              </w:rPr>
            </w:pPr>
            <w:r w:rsidRPr="00EB1BC7">
              <w:rPr>
                <w:rFonts w:ascii="Times New Roman" w:hAnsi="Times New Roman"/>
              </w:rPr>
              <w:t xml:space="preserve">Shipping </w:t>
            </w:r>
          </w:p>
        </w:tc>
        <w:tc>
          <w:tcPr>
            <w:tcW w:w="945" w:type="dxa"/>
            <w:noWrap/>
            <w:hideMark/>
          </w:tcPr>
          <w:p w14:paraId="0C023EA5" w14:textId="77777777" w:rsidR="006C1064" w:rsidRPr="00EB1BC7" w:rsidRDefault="006C1064" w:rsidP="002C65FA">
            <w:pPr>
              <w:rPr>
                <w:rFonts w:ascii="Times New Roman" w:hAnsi="Times New Roman"/>
              </w:rPr>
            </w:pPr>
            <w:r w:rsidRPr="00EB1BC7">
              <w:rPr>
                <w:rFonts w:ascii="Times New Roman" w:hAnsi="Times New Roman"/>
              </w:rPr>
              <w:t>Sum</w:t>
            </w:r>
          </w:p>
        </w:tc>
      </w:tr>
      <w:tr w:rsidR="006C1064" w:rsidRPr="00EB1BC7" w14:paraId="1264B384" w14:textId="77777777" w:rsidTr="002C65FA">
        <w:trPr>
          <w:trHeight w:val="288"/>
        </w:trPr>
        <w:tc>
          <w:tcPr>
            <w:tcW w:w="1258" w:type="dxa"/>
            <w:noWrap/>
            <w:hideMark/>
          </w:tcPr>
          <w:p w14:paraId="608E1D76" w14:textId="77777777" w:rsidR="006C1064" w:rsidRPr="00EB1BC7" w:rsidRDefault="006C1064" w:rsidP="002C65FA">
            <w:pPr>
              <w:rPr>
                <w:rFonts w:ascii="Times New Roman" w:hAnsi="Times New Roman"/>
              </w:rPr>
            </w:pPr>
            <w:r w:rsidRPr="00EB1BC7">
              <w:rPr>
                <w:rFonts w:ascii="Times New Roman" w:hAnsi="Times New Roman"/>
              </w:rPr>
              <w:t>Weight</w:t>
            </w:r>
          </w:p>
        </w:tc>
        <w:tc>
          <w:tcPr>
            <w:tcW w:w="692" w:type="dxa"/>
            <w:noWrap/>
            <w:hideMark/>
          </w:tcPr>
          <w:p w14:paraId="470D1261" w14:textId="77777777" w:rsidR="006C1064" w:rsidRPr="00EB1BC7" w:rsidRDefault="006C1064" w:rsidP="002C65FA">
            <w:pPr>
              <w:rPr>
                <w:rFonts w:ascii="Times New Roman" w:hAnsi="Times New Roman"/>
              </w:rPr>
            </w:pPr>
            <w:r w:rsidRPr="00EB1BC7">
              <w:rPr>
                <w:rFonts w:ascii="Times New Roman" w:hAnsi="Times New Roman"/>
              </w:rPr>
              <w:t>0.25</w:t>
            </w:r>
          </w:p>
        </w:tc>
        <w:tc>
          <w:tcPr>
            <w:tcW w:w="871" w:type="dxa"/>
            <w:noWrap/>
            <w:hideMark/>
          </w:tcPr>
          <w:p w14:paraId="5B86FD43" w14:textId="77777777" w:rsidR="006C1064" w:rsidRPr="00EB1BC7" w:rsidRDefault="006C1064" w:rsidP="002C65FA">
            <w:pPr>
              <w:rPr>
                <w:rFonts w:ascii="Times New Roman" w:hAnsi="Times New Roman"/>
              </w:rPr>
            </w:pPr>
            <w:r w:rsidRPr="00EB1BC7">
              <w:rPr>
                <w:rFonts w:ascii="Times New Roman" w:hAnsi="Times New Roman"/>
              </w:rPr>
              <w:t>0.05</w:t>
            </w:r>
          </w:p>
        </w:tc>
        <w:tc>
          <w:tcPr>
            <w:tcW w:w="977" w:type="dxa"/>
            <w:noWrap/>
            <w:hideMark/>
          </w:tcPr>
          <w:p w14:paraId="64AECE00" w14:textId="77777777" w:rsidR="006C1064" w:rsidRPr="00EB1BC7" w:rsidRDefault="006C1064" w:rsidP="002C65FA">
            <w:pPr>
              <w:rPr>
                <w:rFonts w:ascii="Times New Roman" w:hAnsi="Times New Roman"/>
              </w:rPr>
            </w:pPr>
            <w:r w:rsidRPr="00EB1BC7">
              <w:rPr>
                <w:rFonts w:ascii="Times New Roman" w:hAnsi="Times New Roman"/>
              </w:rPr>
              <w:t>0.15</w:t>
            </w:r>
          </w:p>
        </w:tc>
        <w:tc>
          <w:tcPr>
            <w:tcW w:w="1620" w:type="dxa"/>
            <w:noWrap/>
            <w:hideMark/>
          </w:tcPr>
          <w:p w14:paraId="2121CDF6" w14:textId="77777777" w:rsidR="006C1064" w:rsidRPr="00EB1BC7" w:rsidRDefault="006C1064" w:rsidP="002C65FA">
            <w:pPr>
              <w:rPr>
                <w:rFonts w:ascii="Times New Roman" w:hAnsi="Times New Roman"/>
              </w:rPr>
            </w:pPr>
            <w:r w:rsidRPr="00EB1BC7">
              <w:rPr>
                <w:rFonts w:ascii="Times New Roman" w:hAnsi="Times New Roman"/>
              </w:rPr>
              <w:t>0.2</w:t>
            </w:r>
          </w:p>
        </w:tc>
        <w:tc>
          <w:tcPr>
            <w:tcW w:w="1260" w:type="dxa"/>
            <w:noWrap/>
            <w:hideMark/>
          </w:tcPr>
          <w:p w14:paraId="28E728CA" w14:textId="77777777" w:rsidR="006C1064" w:rsidRPr="00EB1BC7" w:rsidRDefault="006C1064" w:rsidP="002C65FA">
            <w:pPr>
              <w:rPr>
                <w:rFonts w:ascii="Times New Roman" w:hAnsi="Times New Roman"/>
              </w:rPr>
            </w:pPr>
            <w:r w:rsidRPr="00EB1BC7">
              <w:rPr>
                <w:rFonts w:ascii="Times New Roman" w:hAnsi="Times New Roman"/>
              </w:rPr>
              <w:t>0.05</w:t>
            </w:r>
          </w:p>
        </w:tc>
        <w:tc>
          <w:tcPr>
            <w:tcW w:w="819" w:type="dxa"/>
            <w:noWrap/>
            <w:hideMark/>
          </w:tcPr>
          <w:p w14:paraId="47149FBB" w14:textId="77777777" w:rsidR="006C1064" w:rsidRPr="00EB1BC7" w:rsidRDefault="006C1064" w:rsidP="002C65FA">
            <w:pPr>
              <w:rPr>
                <w:rFonts w:ascii="Times New Roman" w:hAnsi="Times New Roman"/>
              </w:rPr>
            </w:pPr>
            <w:r w:rsidRPr="00EB1BC7">
              <w:rPr>
                <w:rFonts w:ascii="Times New Roman" w:hAnsi="Times New Roman"/>
              </w:rPr>
              <w:t>0.2</w:t>
            </w:r>
          </w:p>
        </w:tc>
        <w:tc>
          <w:tcPr>
            <w:tcW w:w="1134" w:type="dxa"/>
            <w:noWrap/>
            <w:hideMark/>
          </w:tcPr>
          <w:p w14:paraId="7D40944F" w14:textId="77777777" w:rsidR="006C1064" w:rsidRPr="00EB1BC7" w:rsidRDefault="006C1064" w:rsidP="002C65FA">
            <w:pPr>
              <w:rPr>
                <w:rFonts w:ascii="Times New Roman" w:hAnsi="Times New Roman"/>
              </w:rPr>
            </w:pPr>
            <w:r w:rsidRPr="00EB1BC7">
              <w:rPr>
                <w:rFonts w:ascii="Times New Roman" w:hAnsi="Times New Roman"/>
              </w:rPr>
              <w:t>0.1</w:t>
            </w:r>
          </w:p>
        </w:tc>
        <w:tc>
          <w:tcPr>
            <w:tcW w:w="945" w:type="dxa"/>
            <w:noWrap/>
            <w:hideMark/>
          </w:tcPr>
          <w:p w14:paraId="31869090" w14:textId="77777777" w:rsidR="006C1064" w:rsidRPr="00EB1BC7" w:rsidRDefault="006C1064" w:rsidP="002C65FA">
            <w:pPr>
              <w:rPr>
                <w:rFonts w:ascii="Times New Roman" w:hAnsi="Times New Roman"/>
              </w:rPr>
            </w:pPr>
            <w:r w:rsidRPr="00EB1BC7">
              <w:rPr>
                <w:rFonts w:ascii="Times New Roman" w:hAnsi="Times New Roman"/>
              </w:rPr>
              <w:t> </w:t>
            </w:r>
          </w:p>
        </w:tc>
      </w:tr>
      <w:tr w:rsidR="006C1064" w:rsidRPr="00EB1BC7" w14:paraId="67E9E9AC" w14:textId="77777777" w:rsidTr="002C65FA">
        <w:trPr>
          <w:trHeight w:val="288"/>
        </w:trPr>
        <w:tc>
          <w:tcPr>
            <w:tcW w:w="1258" w:type="dxa"/>
            <w:noWrap/>
            <w:hideMark/>
          </w:tcPr>
          <w:p w14:paraId="3C478234" w14:textId="77777777" w:rsidR="006C1064" w:rsidRPr="00EB1BC7" w:rsidRDefault="006C1064" w:rsidP="002C65FA">
            <w:pPr>
              <w:rPr>
                <w:rFonts w:ascii="Times New Roman" w:hAnsi="Times New Roman"/>
              </w:rPr>
            </w:pPr>
            <w:r w:rsidRPr="00EB1BC7">
              <w:rPr>
                <w:rFonts w:ascii="Times New Roman" w:hAnsi="Times New Roman"/>
              </w:rPr>
              <w:t>Arduino Uno</w:t>
            </w:r>
          </w:p>
        </w:tc>
        <w:tc>
          <w:tcPr>
            <w:tcW w:w="692" w:type="dxa"/>
            <w:noWrap/>
            <w:hideMark/>
          </w:tcPr>
          <w:p w14:paraId="1E5AE806" w14:textId="77777777" w:rsidR="006C1064" w:rsidRPr="00EB1BC7" w:rsidRDefault="006C1064" w:rsidP="002C65FA">
            <w:pPr>
              <w:rPr>
                <w:rFonts w:ascii="Times New Roman" w:hAnsi="Times New Roman"/>
              </w:rPr>
            </w:pPr>
            <w:r w:rsidRPr="00EB1BC7">
              <w:rPr>
                <w:rFonts w:ascii="Times New Roman" w:hAnsi="Times New Roman"/>
              </w:rPr>
              <w:t>9.4</w:t>
            </w:r>
          </w:p>
        </w:tc>
        <w:tc>
          <w:tcPr>
            <w:tcW w:w="871" w:type="dxa"/>
            <w:noWrap/>
            <w:hideMark/>
          </w:tcPr>
          <w:p w14:paraId="2083ED92" w14:textId="77777777" w:rsidR="006C1064" w:rsidRPr="00EB1BC7" w:rsidRDefault="006C1064" w:rsidP="002C65FA">
            <w:pPr>
              <w:rPr>
                <w:rFonts w:ascii="Times New Roman" w:hAnsi="Times New Roman"/>
              </w:rPr>
            </w:pPr>
            <w:r>
              <w:rPr>
                <w:rFonts w:ascii="Times New Roman" w:hAnsi="Times New Roman"/>
              </w:rPr>
              <w:t>0.22</w:t>
            </w:r>
          </w:p>
        </w:tc>
        <w:tc>
          <w:tcPr>
            <w:tcW w:w="977" w:type="dxa"/>
            <w:noWrap/>
            <w:hideMark/>
          </w:tcPr>
          <w:p w14:paraId="003DC725" w14:textId="77777777" w:rsidR="006C1064" w:rsidRPr="00EB1BC7" w:rsidRDefault="006C1064" w:rsidP="002C65FA">
            <w:pPr>
              <w:rPr>
                <w:rFonts w:ascii="Times New Roman" w:hAnsi="Times New Roman"/>
              </w:rPr>
            </w:pPr>
            <w:r w:rsidRPr="00EB1BC7">
              <w:rPr>
                <w:rFonts w:ascii="Times New Roman" w:hAnsi="Times New Roman"/>
              </w:rPr>
              <w:t>10</w:t>
            </w:r>
          </w:p>
        </w:tc>
        <w:tc>
          <w:tcPr>
            <w:tcW w:w="1620" w:type="dxa"/>
            <w:noWrap/>
            <w:hideMark/>
          </w:tcPr>
          <w:p w14:paraId="5D0D8665" w14:textId="77777777" w:rsidR="006C1064" w:rsidRPr="00EB1BC7" w:rsidRDefault="006C1064" w:rsidP="002C65FA">
            <w:pPr>
              <w:rPr>
                <w:rFonts w:ascii="Times New Roman" w:hAnsi="Times New Roman"/>
              </w:rPr>
            </w:pPr>
            <w:r w:rsidRPr="00EB1BC7">
              <w:rPr>
                <w:rFonts w:ascii="Times New Roman" w:hAnsi="Times New Roman"/>
              </w:rPr>
              <w:t>10</w:t>
            </w:r>
          </w:p>
        </w:tc>
        <w:tc>
          <w:tcPr>
            <w:tcW w:w="1260" w:type="dxa"/>
            <w:noWrap/>
            <w:hideMark/>
          </w:tcPr>
          <w:p w14:paraId="6AE9B41F" w14:textId="77777777" w:rsidR="006C1064" w:rsidRPr="00EB1BC7" w:rsidRDefault="006C1064" w:rsidP="002C65FA">
            <w:pPr>
              <w:rPr>
                <w:rFonts w:ascii="Times New Roman" w:hAnsi="Times New Roman"/>
              </w:rPr>
            </w:pPr>
            <w:r>
              <w:rPr>
                <w:rFonts w:ascii="Times New Roman" w:hAnsi="Times New Roman"/>
              </w:rPr>
              <w:t>3.07</w:t>
            </w:r>
          </w:p>
        </w:tc>
        <w:tc>
          <w:tcPr>
            <w:tcW w:w="819" w:type="dxa"/>
            <w:noWrap/>
            <w:hideMark/>
          </w:tcPr>
          <w:p w14:paraId="22AFF2EA" w14:textId="77777777" w:rsidR="006C1064" w:rsidRPr="00EB1BC7" w:rsidRDefault="006C1064" w:rsidP="002C65FA">
            <w:pPr>
              <w:rPr>
                <w:rFonts w:ascii="Times New Roman" w:hAnsi="Times New Roman"/>
              </w:rPr>
            </w:pPr>
            <w:r>
              <w:rPr>
                <w:rFonts w:ascii="Times New Roman" w:hAnsi="Times New Roman"/>
              </w:rPr>
              <w:t>2.67</w:t>
            </w:r>
          </w:p>
        </w:tc>
        <w:tc>
          <w:tcPr>
            <w:tcW w:w="1134" w:type="dxa"/>
            <w:noWrap/>
            <w:hideMark/>
          </w:tcPr>
          <w:p w14:paraId="5306B2FA" w14:textId="77777777" w:rsidR="006C1064" w:rsidRPr="00EB1BC7" w:rsidRDefault="006C1064" w:rsidP="002C65FA">
            <w:pPr>
              <w:rPr>
                <w:rFonts w:ascii="Times New Roman" w:hAnsi="Times New Roman"/>
              </w:rPr>
            </w:pPr>
            <w:r w:rsidRPr="00EB1BC7">
              <w:rPr>
                <w:rFonts w:ascii="Times New Roman" w:hAnsi="Times New Roman"/>
              </w:rPr>
              <w:t>10</w:t>
            </w:r>
          </w:p>
        </w:tc>
        <w:tc>
          <w:tcPr>
            <w:tcW w:w="945" w:type="dxa"/>
            <w:noWrap/>
            <w:hideMark/>
          </w:tcPr>
          <w:p w14:paraId="430D14F6" w14:textId="77777777" w:rsidR="006C1064" w:rsidRPr="00EB1BC7" w:rsidRDefault="006C1064" w:rsidP="002C65FA">
            <w:pPr>
              <w:rPr>
                <w:rFonts w:ascii="Times New Roman" w:hAnsi="Times New Roman"/>
              </w:rPr>
            </w:pPr>
            <w:r>
              <w:rPr>
                <w:rFonts w:ascii="Times New Roman" w:hAnsi="Times New Roman"/>
              </w:rPr>
              <w:t>7.54</w:t>
            </w:r>
          </w:p>
        </w:tc>
      </w:tr>
      <w:tr w:rsidR="006C1064" w:rsidRPr="00EB1BC7" w14:paraId="4DE39757" w14:textId="77777777" w:rsidTr="002C65FA">
        <w:trPr>
          <w:trHeight w:val="288"/>
        </w:trPr>
        <w:tc>
          <w:tcPr>
            <w:tcW w:w="1258" w:type="dxa"/>
            <w:noWrap/>
            <w:hideMark/>
          </w:tcPr>
          <w:p w14:paraId="13B65031" w14:textId="77777777" w:rsidR="006C1064" w:rsidRPr="00EB1BC7" w:rsidRDefault="006C1064" w:rsidP="002C65FA">
            <w:pPr>
              <w:rPr>
                <w:rFonts w:ascii="Times New Roman" w:hAnsi="Times New Roman"/>
              </w:rPr>
            </w:pPr>
            <w:r w:rsidRPr="00EB1BC7">
              <w:rPr>
                <w:rFonts w:ascii="Times New Roman" w:hAnsi="Times New Roman"/>
              </w:rPr>
              <w:t>Arduino Due</w:t>
            </w:r>
          </w:p>
        </w:tc>
        <w:tc>
          <w:tcPr>
            <w:tcW w:w="692" w:type="dxa"/>
            <w:noWrap/>
            <w:hideMark/>
          </w:tcPr>
          <w:p w14:paraId="542F2012" w14:textId="77777777" w:rsidR="006C1064" w:rsidRPr="00EB1BC7" w:rsidRDefault="006C1064" w:rsidP="002C65FA">
            <w:pPr>
              <w:rPr>
                <w:rFonts w:ascii="Times New Roman" w:hAnsi="Times New Roman"/>
              </w:rPr>
            </w:pPr>
            <w:r>
              <w:rPr>
                <w:rFonts w:ascii="Times New Roman" w:hAnsi="Times New Roman"/>
              </w:rPr>
              <w:t>5.66</w:t>
            </w:r>
          </w:p>
        </w:tc>
        <w:tc>
          <w:tcPr>
            <w:tcW w:w="871" w:type="dxa"/>
            <w:noWrap/>
            <w:hideMark/>
          </w:tcPr>
          <w:p w14:paraId="2EEE3C30" w14:textId="77777777" w:rsidR="006C1064" w:rsidRPr="00EB1BC7" w:rsidRDefault="006C1064" w:rsidP="002C65FA">
            <w:pPr>
              <w:rPr>
                <w:rFonts w:ascii="Times New Roman" w:hAnsi="Times New Roman"/>
              </w:rPr>
            </w:pPr>
            <w:r w:rsidRPr="00EB1BC7">
              <w:rPr>
                <w:rFonts w:ascii="Times New Roman" w:hAnsi="Times New Roman"/>
              </w:rPr>
              <w:t>1.2</w:t>
            </w:r>
          </w:p>
        </w:tc>
        <w:tc>
          <w:tcPr>
            <w:tcW w:w="977" w:type="dxa"/>
            <w:noWrap/>
            <w:hideMark/>
          </w:tcPr>
          <w:p w14:paraId="0487DBA0" w14:textId="77777777" w:rsidR="006C1064" w:rsidRPr="00EB1BC7" w:rsidRDefault="006C1064" w:rsidP="002C65FA">
            <w:pPr>
              <w:rPr>
                <w:rFonts w:ascii="Times New Roman" w:hAnsi="Times New Roman"/>
              </w:rPr>
            </w:pPr>
            <w:r w:rsidRPr="00EB1BC7">
              <w:rPr>
                <w:rFonts w:ascii="Times New Roman" w:hAnsi="Times New Roman"/>
              </w:rPr>
              <w:t>5</w:t>
            </w:r>
          </w:p>
        </w:tc>
        <w:tc>
          <w:tcPr>
            <w:tcW w:w="1620" w:type="dxa"/>
            <w:noWrap/>
            <w:hideMark/>
          </w:tcPr>
          <w:p w14:paraId="6B0148F6" w14:textId="77777777" w:rsidR="006C1064" w:rsidRPr="00EB1BC7" w:rsidRDefault="006C1064" w:rsidP="002C65FA">
            <w:pPr>
              <w:rPr>
                <w:rFonts w:ascii="Times New Roman" w:hAnsi="Times New Roman"/>
              </w:rPr>
            </w:pPr>
            <w:r w:rsidRPr="00EB1BC7">
              <w:rPr>
                <w:rFonts w:ascii="Times New Roman" w:hAnsi="Times New Roman"/>
              </w:rPr>
              <w:t>5</w:t>
            </w:r>
          </w:p>
        </w:tc>
        <w:tc>
          <w:tcPr>
            <w:tcW w:w="1260" w:type="dxa"/>
            <w:noWrap/>
            <w:hideMark/>
          </w:tcPr>
          <w:p w14:paraId="2B58FC48" w14:textId="77777777" w:rsidR="006C1064" w:rsidRPr="00EB1BC7" w:rsidRDefault="006C1064" w:rsidP="002C65FA">
            <w:pPr>
              <w:rPr>
                <w:rFonts w:ascii="Times New Roman" w:hAnsi="Times New Roman"/>
              </w:rPr>
            </w:pPr>
            <w:r>
              <w:rPr>
                <w:rFonts w:ascii="Times New Roman" w:hAnsi="Times New Roman"/>
              </w:rPr>
              <w:t>6.92</w:t>
            </w:r>
          </w:p>
        </w:tc>
        <w:tc>
          <w:tcPr>
            <w:tcW w:w="819" w:type="dxa"/>
            <w:noWrap/>
            <w:hideMark/>
          </w:tcPr>
          <w:p w14:paraId="0FD313D3" w14:textId="77777777" w:rsidR="006C1064" w:rsidRPr="00EB1BC7" w:rsidRDefault="006C1064" w:rsidP="002C65FA">
            <w:pPr>
              <w:rPr>
                <w:rFonts w:ascii="Times New Roman" w:hAnsi="Times New Roman"/>
              </w:rPr>
            </w:pPr>
            <w:r>
              <w:rPr>
                <w:rFonts w:ascii="Times New Roman" w:hAnsi="Times New Roman"/>
              </w:rPr>
              <w:t>9.91</w:t>
            </w:r>
          </w:p>
        </w:tc>
        <w:tc>
          <w:tcPr>
            <w:tcW w:w="1134" w:type="dxa"/>
            <w:noWrap/>
            <w:hideMark/>
          </w:tcPr>
          <w:p w14:paraId="2FAC4BF0" w14:textId="77777777" w:rsidR="006C1064" w:rsidRPr="00EB1BC7" w:rsidRDefault="006C1064" w:rsidP="002C65FA">
            <w:pPr>
              <w:rPr>
                <w:rFonts w:ascii="Times New Roman" w:hAnsi="Times New Roman"/>
              </w:rPr>
            </w:pPr>
            <w:r w:rsidRPr="00EB1BC7">
              <w:rPr>
                <w:rFonts w:ascii="Times New Roman" w:hAnsi="Times New Roman"/>
              </w:rPr>
              <w:t>7.5</w:t>
            </w:r>
          </w:p>
        </w:tc>
        <w:tc>
          <w:tcPr>
            <w:tcW w:w="945" w:type="dxa"/>
            <w:noWrap/>
            <w:hideMark/>
          </w:tcPr>
          <w:p w14:paraId="7FE9F832" w14:textId="77777777" w:rsidR="006C1064" w:rsidRPr="00EB1BC7" w:rsidRDefault="006C1064" w:rsidP="002C65FA">
            <w:pPr>
              <w:rPr>
                <w:rFonts w:ascii="Times New Roman" w:hAnsi="Times New Roman"/>
              </w:rPr>
            </w:pPr>
            <w:r>
              <w:rPr>
                <w:rFonts w:ascii="Times New Roman" w:hAnsi="Times New Roman"/>
              </w:rPr>
              <w:t>6.30</w:t>
            </w:r>
          </w:p>
        </w:tc>
      </w:tr>
      <w:tr w:rsidR="006C1064" w:rsidRPr="00EB1BC7" w14:paraId="3C69205D" w14:textId="77777777" w:rsidTr="002C65FA">
        <w:trPr>
          <w:trHeight w:val="288"/>
        </w:trPr>
        <w:tc>
          <w:tcPr>
            <w:tcW w:w="1258" w:type="dxa"/>
            <w:noWrap/>
            <w:hideMark/>
          </w:tcPr>
          <w:p w14:paraId="2F31C424" w14:textId="77777777" w:rsidR="006C1064" w:rsidRPr="00EB1BC7" w:rsidRDefault="006C1064" w:rsidP="002C65FA">
            <w:pPr>
              <w:rPr>
                <w:rFonts w:ascii="Times New Roman" w:hAnsi="Times New Roman"/>
              </w:rPr>
            </w:pPr>
            <w:r w:rsidRPr="00EB1BC7">
              <w:rPr>
                <w:rFonts w:ascii="Times New Roman" w:hAnsi="Times New Roman"/>
              </w:rPr>
              <w:t>Arduino Mega 2560 r3</w:t>
            </w:r>
          </w:p>
        </w:tc>
        <w:tc>
          <w:tcPr>
            <w:tcW w:w="692" w:type="dxa"/>
            <w:noWrap/>
            <w:hideMark/>
          </w:tcPr>
          <w:p w14:paraId="233E6342" w14:textId="77777777" w:rsidR="006C1064" w:rsidRPr="00EB1BC7" w:rsidRDefault="006C1064" w:rsidP="002C65FA">
            <w:pPr>
              <w:rPr>
                <w:rFonts w:ascii="Times New Roman" w:hAnsi="Times New Roman"/>
              </w:rPr>
            </w:pPr>
            <w:r>
              <w:rPr>
                <w:rFonts w:ascii="Times New Roman" w:hAnsi="Times New Roman"/>
              </w:rPr>
              <w:t>6.16</w:t>
            </w:r>
          </w:p>
        </w:tc>
        <w:tc>
          <w:tcPr>
            <w:tcW w:w="871" w:type="dxa"/>
            <w:noWrap/>
            <w:hideMark/>
          </w:tcPr>
          <w:p w14:paraId="2B72AE13" w14:textId="77777777" w:rsidR="006C1064" w:rsidRPr="00EB1BC7" w:rsidRDefault="006C1064" w:rsidP="002C65FA">
            <w:pPr>
              <w:rPr>
                <w:rFonts w:ascii="Times New Roman" w:hAnsi="Times New Roman"/>
              </w:rPr>
            </w:pPr>
            <w:r>
              <w:rPr>
                <w:rFonts w:ascii="Times New Roman" w:hAnsi="Times New Roman"/>
              </w:rPr>
              <w:t>0.22</w:t>
            </w:r>
          </w:p>
        </w:tc>
        <w:tc>
          <w:tcPr>
            <w:tcW w:w="977" w:type="dxa"/>
            <w:noWrap/>
            <w:hideMark/>
          </w:tcPr>
          <w:p w14:paraId="698CD33C" w14:textId="77777777" w:rsidR="006C1064" w:rsidRPr="00EB1BC7" w:rsidRDefault="006C1064" w:rsidP="002C65FA">
            <w:pPr>
              <w:rPr>
                <w:rFonts w:ascii="Times New Roman" w:hAnsi="Times New Roman"/>
              </w:rPr>
            </w:pPr>
            <w:r w:rsidRPr="00EB1BC7">
              <w:rPr>
                <w:rFonts w:ascii="Times New Roman" w:hAnsi="Times New Roman"/>
              </w:rPr>
              <w:t>10</w:t>
            </w:r>
          </w:p>
        </w:tc>
        <w:tc>
          <w:tcPr>
            <w:tcW w:w="1620" w:type="dxa"/>
            <w:noWrap/>
            <w:hideMark/>
          </w:tcPr>
          <w:p w14:paraId="5A9097CF" w14:textId="77777777" w:rsidR="006C1064" w:rsidRPr="00EB1BC7" w:rsidRDefault="006C1064" w:rsidP="002C65FA">
            <w:pPr>
              <w:rPr>
                <w:rFonts w:ascii="Times New Roman" w:hAnsi="Times New Roman"/>
              </w:rPr>
            </w:pPr>
            <w:r w:rsidRPr="00EB1BC7">
              <w:rPr>
                <w:rFonts w:ascii="Times New Roman" w:hAnsi="Times New Roman"/>
              </w:rPr>
              <w:t>10</w:t>
            </w:r>
          </w:p>
        </w:tc>
        <w:tc>
          <w:tcPr>
            <w:tcW w:w="1260" w:type="dxa"/>
            <w:noWrap/>
            <w:hideMark/>
          </w:tcPr>
          <w:p w14:paraId="781CD96E" w14:textId="77777777" w:rsidR="006C1064" w:rsidRPr="00EB1BC7" w:rsidRDefault="006C1064" w:rsidP="002C65FA">
            <w:pPr>
              <w:rPr>
                <w:rFonts w:ascii="Times New Roman" w:hAnsi="Times New Roman"/>
              </w:rPr>
            </w:pPr>
            <w:r>
              <w:rPr>
                <w:rFonts w:ascii="Times New Roman" w:hAnsi="Times New Roman"/>
              </w:rPr>
              <w:t>3.8</w:t>
            </w:r>
          </w:p>
        </w:tc>
        <w:tc>
          <w:tcPr>
            <w:tcW w:w="819" w:type="dxa"/>
            <w:noWrap/>
            <w:hideMark/>
          </w:tcPr>
          <w:p w14:paraId="05CE4D1F" w14:textId="77777777" w:rsidR="006C1064" w:rsidRPr="00EB1BC7" w:rsidRDefault="006C1064" w:rsidP="002C65FA">
            <w:pPr>
              <w:rPr>
                <w:rFonts w:ascii="Times New Roman" w:hAnsi="Times New Roman"/>
              </w:rPr>
            </w:pPr>
            <w:r w:rsidRPr="00EB1BC7">
              <w:rPr>
                <w:rFonts w:ascii="Times New Roman" w:hAnsi="Times New Roman"/>
              </w:rPr>
              <w:t>10</w:t>
            </w:r>
          </w:p>
        </w:tc>
        <w:tc>
          <w:tcPr>
            <w:tcW w:w="1134" w:type="dxa"/>
            <w:noWrap/>
            <w:hideMark/>
          </w:tcPr>
          <w:p w14:paraId="567150FD" w14:textId="77777777" w:rsidR="006C1064" w:rsidRPr="00EB1BC7" w:rsidRDefault="006C1064" w:rsidP="002C65FA">
            <w:pPr>
              <w:rPr>
                <w:rFonts w:ascii="Times New Roman" w:hAnsi="Times New Roman"/>
              </w:rPr>
            </w:pPr>
            <w:r w:rsidRPr="00EB1BC7">
              <w:rPr>
                <w:rFonts w:ascii="Times New Roman" w:hAnsi="Times New Roman"/>
              </w:rPr>
              <w:t>7.5</w:t>
            </w:r>
          </w:p>
        </w:tc>
        <w:tc>
          <w:tcPr>
            <w:tcW w:w="945" w:type="dxa"/>
            <w:noWrap/>
            <w:hideMark/>
          </w:tcPr>
          <w:p w14:paraId="543CD2A0" w14:textId="77777777" w:rsidR="006C1064" w:rsidRPr="00EB1BC7" w:rsidRDefault="006C1064" w:rsidP="002C65FA">
            <w:pPr>
              <w:rPr>
                <w:rFonts w:ascii="Times New Roman" w:hAnsi="Times New Roman"/>
              </w:rPr>
            </w:pPr>
            <w:r>
              <w:rPr>
                <w:rFonts w:ascii="Times New Roman" w:hAnsi="Times New Roman"/>
              </w:rPr>
              <w:t>7.99</w:t>
            </w:r>
          </w:p>
        </w:tc>
      </w:tr>
      <w:tr w:rsidR="006C1064" w:rsidRPr="00EB1BC7" w14:paraId="3A86D915" w14:textId="77777777" w:rsidTr="002C65FA">
        <w:trPr>
          <w:trHeight w:val="288"/>
        </w:trPr>
        <w:tc>
          <w:tcPr>
            <w:tcW w:w="1258" w:type="dxa"/>
            <w:noWrap/>
            <w:hideMark/>
          </w:tcPr>
          <w:p w14:paraId="280B5A44" w14:textId="77777777" w:rsidR="006C1064" w:rsidRPr="00EB1BC7" w:rsidRDefault="006C1064" w:rsidP="002C65FA">
            <w:pPr>
              <w:rPr>
                <w:rFonts w:ascii="Times New Roman" w:hAnsi="Times New Roman"/>
              </w:rPr>
            </w:pPr>
            <w:r w:rsidRPr="00EB1BC7">
              <w:rPr>
                <w:rFonts w:ascii="Times New Roman" w:hAnsi="Times New Roman"/>
              </w:rPr>
              <w:t>TS-7600</w:t>
            </w:r>
          </w:p>
        </w:tc>
        <w:tc>
          <w:tcPr>
            <w:tcW w:w="692" w:type="dxa"/>
            <w:noWrap/>
            <w:hideMark/>
          </w:tcPr>
          <w:p w14:paraId="5692AB4F" w14:textId="77777777" w:rsidR="006C1064" w:rsidRPr="00EB1BC7" w:rsidRDefault="006C1064" w:rsidP="002C65FA">
            <w:pPr>
              <w:rPr>
                <w:rFonts w:ascii="Times New Roman" w:hAnsi="Times New Roman"/>
              </w:rPr>
            </w:pPr>
            <w:r w:rsidRPr="00EB1BC7">
              <w:rPr>
                <w:rFonts w:ascii="Times New Roman" w:hAnsi="Times New Roman"/>
              </w:rPr>
              <w:t>0</w:t>
            </w:r>
          </w:p>
        </w:tc>
        <w:tc>
          <w:tcPr>
            <w:tcW w:w="871" w:type="dxa"/>
            <w:noWrap/>
            <w:hideMark/>
          </w:tcPr>
          <w:p w14:paraId="53C2CFE9" w14:textId="77777777" w:rsidR="006C1064" w:rsidRPr="00EB1BC7" w:rsidRDefault="006C1064" w:rsidP="002C65FA">
            <w:pPr>
              <w:rPr>
                <w:rFonts w:ascii="Times New Roman" w:hAnsi="Times New Roman"/>
              </w:rPr>
            </w:pPr>
            <w:r>
              <w:rPr>
                <w:rFonts w:ascii="Times New Roman" w:hAnsi="Times New Roman"/>
              </w:rPr>
              <w:t>6.48</w:t>
            </w:r>
          </w:p>
        </w:tc>
        <w:tc>
          <w:tcPr>
            <w:tcW w:w="977" w:type="dxa"/>
            <w:noWrap/>
            <w:hideMark/>
          </w:tcPr>
          <w:p w14:paraId="73AF1228" w14:textId="77777777" w:rsidR="006C1064" w:rsidRPr="00EB1BC7" w:rsidRDefault="006C1064" w:rsidP="002C65FA">
            <w:pPr>
              <w:rPr>
                <w:rFonts w:ascii="Times New Roman" w:hAnsi="Times New Roman"/>
              </w:rPr>
            </w:pPr>
            <w:r w:rsidRPr="00EB1BC7">
              <w:rPr>
                <w:rFonts w:ascii="Times New Roman" w:hAnsi="Times New Roman"/>
              </w:rPr>
              <w:t>5</w:t>
            </w:r>
          </w:p>
        </w:tc>
        <w:tc>
          <w:tcPr>
            <w:tcW w:w="1620" w:type="dxa"/>
            <w:noWrap/>
            <w:hideMark/>
          </w:tcPr>
          <w:p w14:paraId="1E5873AE" w14:textId="77777777" w:rsidR="006C1064" w:rsidRPr="00EB1BC7" w:rsidRDefault="006C1064" w:rsidP="002C65FA">
            <w:pPr>
              <w:rPr>
                <w:rFonts w:ascii="Times New Roman" w:hAnsi="Times New Roman"/>
              </w:rPr>
            </w:pPr>
            <w:r w:rsidRPr="00EB1BC7">
              <w:rPr>
                <w:rFonts w:ascii="Times New Roman" w:hAnsi="Times New Roman"/>
              </w:rPr>
              <w:t>5</w:t>
            </w:r>
          </w:p>
        </w:tc>
        <w:tc>
          <w:tcPr>
            <w:tcW w:w="1260" w:type="dxa"/>
            <w:noWrap/>
            <w:hideMark/>
          </w:tcPr>
          <w:p w14:paraId="425AAA76" w14:textId="77777777" w:rsidR="006C1064" w:rsidRPr="00EB1BC7" w:rsidRDefault="006C1064" w:rsidP="002C65FA">
            <w:pPr>
              <w:rPr>
                <w:rFonts w:ascii="Times New Roman" w:hAnsi="Times New Roman"/>
              </w:rPr>
            </w:pPr>
            <w:r w:rsidRPr="00EB1BC7">
              <w:rPr>
                <w:rFonts w:ascii="Times New Roman" w:hAnsi="Times New Roman"/>
              </w:rPr>
              <w:t>10</w:t>
            </w:r>
          </w:p>
        </w:tc>
        <w:tc>
          <w:tcPr>
            <w:tcW w:w="819" w:type="dxa"/>
            <w:noWrap/>
            <w:hideMark/>
          </w:tcPr>
          <w:p w14:paraId="2B4A38F3" w14:textId="77777777" w:rsidR="006C1064" w:rsidRPr="00EB1BC7" w:rsidRDefault="006C1064" w:rsidP="002C65FA">
            <w:pPr>
              <w:rPr>
                <w:rFonts w:ascii="Times New Roman" w:hAnsi="Times New Roman"/>
              </w:rPr>
            </w:pPr>
            <w:r>
              <w:rPr>
                <w:rFonts w:ascii="Times New Roman" w:hAnsi="Times New Roman"/>
              </w:rPr>
              <w:t>9.65</w:t>
            </w:r>
          </w:p>
        </w:tc>
        <w:tc>
          <w:tcPr>
            <w:tcW w:w="1134" w:type="dxa"/>
            <w:noWrap/>
            <w:hideMark/>
          </w:tcPr>
          <w:p w14:paraId="59779213" w14:textId="77777777" w:rsidR="006C1064" w:rsidRPr="00EB1BC7" w:rsidRDefault="006C1064" w:rsidP="002C65FA">
            <w:pPr>
              <w:rPr>
                <w:rFonts w:ascii="Times New Roman" w:hAnsi="Times New Roman"/>
              </w:rPr>
            </w:pPr>
            <w:r w:rsidRPr="00EB1BC7">
              <w:rPr>
                <w:rFonts w:ascii="Times New Roman" w:hAnsi="Times New Roman"/>
              </w:rPr>
              <w:t>3</w:t>
            </w:r>
          </w:p>
        </w:tc>
        <w:tc>
          <w:tcPr>
            <w:tcW w:w="945" w:type="dxa"/>
            <w:noWrap/>
            <w:hideMark/>
          </w:tcPr>
          <w:p w14:paraId="5B2BCDE6" w14:textId="77777777" w:rsidR="006C1064" w:rsidRPr="00EB1BC7" w:rsidRDefault="006C1064" w:rsidP="002C65FA">
            <w:pPr>
              <w:rPr>
                <w:rFonts w:ascii="Times New Roman" w:hAnsi="Times New Roman"/>
              </w:rPr>
            </w:pPr>
            <w:r>
              <w:rPr>
                <w:rFonts w:ascii="Times New Roman" w:hAnsi="Times New Roman"/>
              </w:rPr>
              <w:t>4.80</w:t>
            </w:r>
          </w:p>
        </w:tc>
      </w:tr>
      <w:tr w:rsidR="006C1064" w:rsidRPr="00EB1BC7" w14:paraId="32525278" w14:textId="77777777" w:rsidTr="002C65FA">
        <w:trPr>
          <w:trHeight w:val="288"/>
        </w:trPr>
        <w:tc>
          <w:tcPr>
            <w:tcW w:w="1258" w:type="dxa"/>
            <w:noWrap/>
            <w:hideMark/>
          </w:tcPr>
          <w:p w14:paraId="6242BD03" w14:textId="77777777" w:rsidR="006C1064" w:rsidRPr="00EB1BC7" w:rsidRDefault="006C1064" w:rsidP="002C65FA">
            <w:pPr>
              <w:rPr>
                <w:rFonts w:ascii="Times New Roman" w:hAnsi="Times New Roman"/>
              </w:rPr>
            </w:pPr>
            <w:r w:rsidRPr="00EB1BC7">
              <w:rPr>
                <w:rFonts w:ascii="Times New Roman" w:hAnsi="Times New Roman"/>
              </w:rPr>
              <w:t>Raspberry PI B+</w:t>
            </w:r>
          </w:p>
        </w:tc>
        <w:tc>
          <w:tcPr>
            <w:tcW w:w="692" w:type="dxa"/>
            <w:noWrap/>
            <w:hideMark/>
          </w:tcPr>
          <w:p w14:paraId="355A19BF" w14:textId="77777777" w:rsidR="006C1064" w:rsidRPr="00EB1BC7" w:rsidRDefault="006C1064" w:rsidP="002C65FA">
            <w:pPr>
              <w:rPr>
                <w:rFonts w:ascii="Times New Roman" w:hAnsi="Times New Roman"/>
              </w:rPr>
            </w:pPr>
            <w:r>
              <w:rPr>
                <w:rFonts w:ascii="Times New Roman" w:hAnsi="Times New Roman"/>
              </w:rPr>
              <w:t>5.53</w:t>
            </w:r>
          </w:p>
        </w:tc>
        <w:tc>
          <w:tcPr>
            <w:tcW w:w="871" w:type="dxa"/>
            <w:noWrap/>
            <w:hideMark/>
          </w:tcPr>
          <w:p w14:paraId="5C9A7F50" w14:textId="77777777" w:rsidR="006C1064" w:rsidRPr="00EB1BC7" w:rsidRDefault="006C1064" w:rsidP="002C65FA">
            <w:pPr>
              <w:rPr>
                <w:rFonts w:ascii="Times New Roman" w:hAnsi="Times New Roman"/>
              </w:rPr>
            </w:pPr>
            <w:r w:rsidRPr="00EB1BC7">
              <w:rPr>
                <w:rFonts w:ascii="Times New Roman" w:hAnsi="Times New Roman"/>
              </w:rPr>
              <w:t>10</w:t>
            </w:r>
          </w:p>
        </w:tc>
        <w:tc>
          <w:tcPr>
            <w:tcW w:w="977" w:type="dxa"/>
            <w:noWrap/>
            <w:hideMark/>
          </w:tcPr>
          <w:p w14:paraId="2E13127B" w14:textId="77777777" w:rsidR="006C1064" w:rsidRPr="00EB1BC7" w:rsidRDefault="006C1064" w:rsidP="002C65FA">
            <w:pPr>
              <w:rPr>
                <w:rFonts w:ascii="Times New Roman" w:hAnsi="Times New Roman"/>
              </w:rPr>
            </w:pPr>
            <w:r w:rsidRPr="00EB1BC7">
              <w:rPr>
                <w:rFonts w:ascii="Times New Roman" w:hAnsi="Times New Roman"/>
              </w:rPr>
              <w:t>7.5</w:t>
            </w:r>
          </w:p>
        </w:tc>
        <w:tc>
          <w:tcPr>
            <w:tcW w:w="1620" w:type="dxa"/>
            <w:noWrap/>
            <w:hideMark/>
          </w:tcPr>
          <w:p w14:paraId="2CB8BA2C" w14:textId="77777777" w:rsidR="006C1064" w:rsidRPr="00EB1BC7" w:rsidRDefault="006C1064" w:rsidP="002C65FA">
            <w:pPr>
              <w:rPr>
                <w:rFonts w:ascii="Times New Roman" w:hAnsi="Times New Roman"/>
              </w:rPr>
            </w:pPr>
            <w:r w:rsidRPr="00EB1BC7">
              <w:rPr>
                <w:rFonts w:ascii="Times New Roman" w:hAnsi="Times New Roman"/>
              </w:rPr>
              <w:t>5</w:t>
            </w:r>
          </w:p>
        </w:tc>
        <w:tc>
          <w:tcPr>
            <w:tcW w:w="1260" w:type="dxa"/>
            <w:noWrap/>
            <w:hideMark/>
          </w:tcPr>
          <w:p w14:paraId="45CAFA62" w14:textId="77777777" w:rsidR="006C1064" w:rsidRPr="00EB1BC7" w:rsidRDefault="006C1064" w:rsidP="002C65FA">
            <w:pPr>
              <w:rPr>
                <w:rFonts w:ascii="Times New Roman" w:hAnsi="Times New Roman"/>
              </w:rPr>
            </w:pPr>
            <w:r>
              <w:rPr>
                <w:rFonts w:ascii="Times New Roman" w:hAnsi="Times New Roman"/>
              </w:rPr>
              <w:t>5.3</w:t>
            </w:r>
          </w:p>
        </w:tc>
        <w:tc>
          <w:tcPr>
            <w:tcW w:w="819" w:type="dxa"/>
            <w:noWrap/>
            <w:hideMark/>
          </w:tcPr>
          <w:p w14:paraId="16F4579F" w14:textId="77777777" w:rsidR="006C1064" w:rsidRPr="00EB1BC7" w:rsidRDefault="006C1064" w:rsidP="002C65FA">
            <w:pPr>
              <w:rPr>
                <w:rFonts w:ascii="Times New Roman" w:hAnsi="Times New Roman"/>
              </w:rPr>
            </w:pPr>
            <w:r>
              <w:rPr>
                <w:rFonts w:ascii="Times New Roman" w:hAnsi="Times New Roman"/>
              </w:rPr>
              <w:t>8.62</w:t>
            </w:r>
          </w:p>
        </w:tc>
        <w:tc>
          <w:tcPr>
            <w:tcW w:w="1134" w:type="dxa"/>
            <w:noWrap/>
            <w:hideMark/>
          </w:tcPr>
          <w:p w14:paraId="36D23652" w14:textId="77777777" w:rsidR="006C1064" w:rsidRPr="00EB1BC7" w:rsidRDefault="006C1064" w:rsidP="002C65FA">
            <w:pPr>
              <w:rPr>
                <w:rFonts w:ascii="Times New Roman" w:hAnsi="Times New Roman"/>
              </w:rPr>
            </w:pPr>
            <w:r w:rsidRPr="00EB1BC7">
              <w:rPr>
                <w:rFonts w:ascii="Times New Roman" w:hAnsi="Times New Roman"/>
              </w:rPr>
              <w:t>8</w:t>
            </w:r>
          </w:p>
        </w:tc>
        <w:tc>
          <w:tcPr>
            <w:tcW w:w="945" w:type="dxa"/>
            <w:noWrap/>
            <w:hideMark/>
          </w:tcPr>
          <w:p w14:paraId="397AAD2C" w14:textId="77777777" w:rsidR="006C1064" w:rsidRPr="00EB1BC7" w:rsidRDefault="006C1064" w:rsidP="002C65FA">
            <w:pPr>
              <w:rPr>
                <w:rFonts w:ascii="Times New Roman" w:hAnsi="Times New Roman"/>
              </w:rPr>
            </w:pPr>
            <w:r>
              <w:rPr>
                <w:rFonts w:ascii="Times New Roman" w:hAnsi="Times New Roman"/>
              </w:rPr>
              <w:t>6.80</w:t>
            </w:r>
          </w:p>
        </w:tc>
      </w:tr>
    </w:tbl>
    <w:p w14:paraId="1B328523" w14:textId="77777777" w:rsidR="006C1064" w:rsidRPr="006C1064" w:rsidRDefault="006C1064" w:rsidP="006C1064">
      <w:pPr>
        <w:pStyle w:val="ListParagraph"/>
        <w:ind w:left="360"/>
      </w:pPr>
    </w:p>
    <w:p w14:paraId="7C2A4463" w14:textId="77777777" w:rsidR="006C1064" w:rsidRPr="006C1064" w:rsidRDefault="006C1064" w:rsidP="006C1064">
      <w:pPr>
        <w:pStyle w:val="ListParagraph"/>
        <w:numPr>
          <w:ilvl w:val="2"/>
          <w:numId w:val="44"/>
        </w:numPr>
        <w:rPr>
          <w:b/>
        </w:rPr>
      </w:pPr>
      <w:r w:rsidRPr="006C1064">
        <w:rPr>
          <w:b/>
        </w:rPr>
        <w:t>Justifications:</w:t>
      </w:r>
    </w:p>
    <w:p w14:paraId="7C8E7E66" w14:textId="77777777" w:rsidR="006C1064" w:rsidRPr="006C1064" w:rsidRDefault="006C1064" w:rsidP="006C1064">
      <w:pPr>
        <w:pStyle w:val="ListParagraph"/>
        <w:ind w:left="360"/>
      </w:pPr>
      <w:r w:rsidRPr="006C1064">
        <w:lastRenderedPageBreak/>
        <w:t xml:space="preserve">The factors taken into consideration for the decision matrices were determined by the needs of the VPSDT. The microcontroller would have to be low cost, but support multiple components and have high support for it through documentation. The total interfaces of the microcontroller were taken into consideration if the VPS were to be upgraded later to use inputs other than pins. The speed was also taken into consideration, but it was not weighted as high because the intended design for the  </w:t>
      </w:r>
    </w:p>
    <w:p w14:paraId="019419C0" w14:textId="77777777" w:rsidR="006C1064" w:rsidRPr="006C1064" w:rsidRDefault="006C1064" w:rsidP="006C1064">
      <w:pPr>
        <w:pStyle w:val="ListParagraph"/>
        <w:numPr>
          <w:ilvl w:val="3"/>
          <w:numId w:val="44"/>
        </w:numPr>
        <w:rPr>
          <w:b/>
        </w:rPr>
      </w:pPr>
      <w:r w:rsidRPr="006C1064">
        <w:rPr>
          <w:b/>
        </w:rPr>
        <w:t>Cost</w:t>
      </w:r>
    </w:p>
    <w:p w14:paraId="29AC969F" w14:textId="77777777" w:rsidR="006C1064" w:rsidRPr="006C1064" w:rsidRDefault="006C1064" w:rsidP="006C1064">
      <w:pPr>
        <w:pStyle w:val="ListParagraph"/>
        <w:ind w:left="360"/>
      </w:pPr>
      <w:r w:rsidRPr="006C1064">
        <w:t xml:space="preserve">The cost was considered the most important due to needing to meet the budget for the project.  The price factors were based off the comparison between each product’s price, and the product with the highest price. </w:t>
      </w:r>
    </w:p>
    <w:p w14:paraId="5D1B0A42" w14:textId="77777777" w:rsidR="006C1064" w:rsidRPr="006C1064" w:rsidRDefault="006C1064" w:rsidP="006C1064">
      <w:pPr>
        <w:pStyle w:val="ListParagraph"/>
        <w:ind w:left="360"/>
      </w:pPr>
      <w:r w:rsidRPr="006C1064">
        <w:t>The score was calculated using</w:t>
      </w:r>
      <w:proofErr w:type="gramStart"/>
      <w:r w:rsidRPr="006C1064">
        <w:t xml:space="preserve">: </w:t>
      </w:r>
      <w:proofErr w:type="gramEnd"/>
      <w:r w:rsidRPr="00EB1BC7">
        <w:rPr>
          <w:position w:val="-24"/>
        </w:rPr>
        <w:object w:dxaOrig="1280" w:dyaOrig="620" w14:anchorId="5AE7CA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6pt;height:31.2pt" o:ole="">
            <v:imagedata r:id="rId14" o:title=""/>
          </v:shape>
          <o:OLEObject Type="Embed" ProgID="Equation.DSMT4" ShapeID="_x0000_i1025" DrawAspect="Content" ObjectID="_1473931068" r:id="rId15"/>
        </w:object>
      </w:r>
      <w:r w:rsidRPr="006C1064">
        <w:t xml:space="preserve">, where </w:t>
      </w:r>
      <w:proofErr w:type="spellStart"/>
      <w:r w:rsidRPr="006C1064">
        <w:t>Sc</w:t>
      </w:r>
      <w:r w:rsidRPr="006C1064">
        <w:rPr>
          <w:vertAlign w:val="subscript"/>
        </w:rPr>
        <w:t>c</w:t>
      </w:r>
      <w:proofErr w:type="spellEnd"/>
      <w:r w:rsidRPr="006C1064">
        <w:t xml:space="preserve"> is the score for the current controller, </w:t>
      </w:r>
      <w:proofErr w:type="spellStart"/>
      <w:r w:rsidRPr="006C1064">
        <w:t>c</w:t>
      </w:r>
      <w:r w:rsidRPr="006C1064">
        <w:rPr>
          <w:vertAlign w:val="subscript"/>
        </w:rPr>
        <w:t>h</w:t>
      </w:r>
      <w:proofErr w:type="spellEnd"/>
      <w:r w:rsidRPr="006C1064">
        <w:t xml:space="preserve"> is the cost of the highest controller, and c</w:t>
      </w:r>
      <w:r w:rsidRPr="006C1064">
        <w:rPr>
          <w:vertAlign w:val="subscript"/>
        </w:rPr>
        <w:t>c</w:t>
      </w:r>
      <w:r w:rsidRPr="006C1064">
        <w:t xml:space="preserve"> is the cost of the current controller. </w:t>
      </w:r>
    </w:p>
    <w:p w14:paraId="716569AA" w14:textId="77777777" w:rsidR="006C1064" w:rsidRPr="006C1064" w:rsidRDefault="006C1064" w:rsidP="006C1064">
      <w:pPr>
        <w:pStyle w:val="ListParagraph"/>
        <w:ind w:left="360"/>
      </w:pPr>
      <w:r w:rsidRPr="006C1064">
        <w:t xml:space="preserve">The TS 7600 had the highest price of $94 and all other products were compared to that price. The Arduino </w:t>
      </w:r>
      <w:proofErr w:type="spellStart"/>
      <w:r w:rsidRPr="006C1064">
        <w:t>uno</w:t>
      </w:r>
      <w:proofErr w:type="spellEnd"/>
      <w:r w:rsidRPr="006C1064">
        <w:t xml:space="preserve"> was the best price due to being free since the VPSDT has access to three of them. The Raspberry Pi, Arduino Due, and Arduino Mega all were average on cost.</w:t>
      </w:r>
    </w:p>
    <w:p w14:paraId="5A93A5A1" w14:textId="77777777" w:rsidR="006C1064" w:rsidRPr="006C1064" w:rsidRDefault="006C1064" w:rsidP="006C1064">
      <w:pPr>
        <w:pStyle w:val="ListParagraph"/>
        <w:numPr>
          <w:ilvl w:val="3"/>
          <w:numId w:val="44"/>
        </w:numPr>
        <w:rPr>
          <w:b/>
        </w:rPr>
      </w:pPr>
      <w:r w:rsidRPr="006C1064">
        <w:rPr>
          <w:b/>
        </w:rPr>
        <w:t>Speed</w:t>
      </w:r>
    </w:p>
    <w:p w14:paraId="6D45E987" w14:textId="77777777" w:rsidR="006C1064" w:rsidRPr="006C1064" w:rsidRDefault="006C1064" w:rsidP="006C1064">
      <w:pPr>
        <w:pStyle w:val="ListParagraph"/>
        <w:ind w:left="360"/>
      </w:pPr>
      <w:r w:rsidRPr="006C1064">
        <w:t xml:space="preserve">The CPU speed of the product was considered to have low importance because the VPS’s current design is not CPU intensive. What is needed for the VPS is a micro controller(s) which can monitor sensors, and control motors / servos. </w:t>
      </w:r>
    </w:p>
    <w:p w14:paraId="2E1CCA4B" w14:textId="77777777" w:rsidR="006C1064" w:rsidRPr="006C1064" w:rsidRDefault="006C1064" w:rsidP="006C1064">
      <w:pPr>
        <w:pStyle w:val="ListParagraph"/>
        <w:ind w:left="360"/>
      </w:pPr>
      <w:r w:rsidRPr="006C1064">
        <w:t>The score was calculated using</w:t>
      </w:r>
      <w:proofErr w:type="gramStart"/>
      <w:r w:rsidRPr="006C1064">
        <w:t xml:space="preserve">: </w:t>
      </w:r>
      <w:proofErr w:type="gramEnd"/>
      <w:r w:rsidRPr="00EB1BC7">
        <w:rPr>
          <w:position w:val="-30"/>
        </w:rPr>
        <w:object w:dxaOrig="1380" w:dyaOrig="680" w14:anchorId="09451319">
          <v:shape id="_x0000_i1029" type="#_x0000_t75" style="width:69.2pt;height:34.4pt" o:ole="">
            <v:imagedata r:id="rId16" o:title=""/>
          </v:shape>
          <o:OLEObject Type="Embed" ProgID="Equation.DSMT4" ShapeID="_x0000_i1029" DrawAspect="Content" ObjectID="_1473931069" r:id="rId17"/>
        </w:object>
      </w:r>
      <w:r w:rsidRPr="006C1064">
        <w:t xml:space="preserve">, where </w:t>
      </w:r>
      <w:proofErr w:type="spellStart"/>
      <w:r w:rsidRPr="006C1064">
        <w:t>Ssp</w:t>
      </w:r>
      <w:r w:rsidRPr="006C1064">
        <w:rPr>
          <w:vertAlign w:val="subscript"/>
        </w:rPr>
        <w:t>c</w:t>
      </w:r>
      <w:proofErr w:type="spellEnd"/>
      <w:r w:rsidRPr="006C1064">
        <w:t xml:space="preserve"> is the speed score of the current controller, </w:t>
      </w:r>
      <w:proofErr w:type="spellStart"/>
      <w:r w:rsidRPr="006C1064">
        <w:t>S</w:t>
      </w:r>
      <w:r w:rsidRPr="006C1064">
        <w:rPr>
          <w:vertAlign w:val="subscript"/>
        </w:rPr>
        <w:t>c</w:t>
      </w:r>
      <w:proofErr w:type="spellEnd"/>
      <w:r w:rsidRPr="006C1064">
        <w:t xml:space="preserve"> is the CPU speed of the current controller in MHz, and </w:t>
      </w:r>
      <w:proofErr w:type="spellStart"/>
      <w:r w:rsidRPr="006C1064">
        <w:t>S</w:t>
      </w:r>
      <w:r w:rsidRPr="006C1064">
        <w:rPr>
          <w:vertAlign w:val="subscript"/>
        </w:rPr>
        <w:t>h</w:t>
      </w:r>
      <w:proofErr w:type="spellEnd"/>
      <w:r w:rsidRPr="006C1064">
        <w:t xml:space="preserve"> is the CPU speed of the highest controller.</w:t>
      </w:r>
    </w:p>
    <w:p w14:paraId="2189689A" w14:textId="77777777" w:rsidR="006C1064" w:rsidRPr="006C1064" w:rsidRDefault="006C1064" w:rsidP="006C1064">
      <w:pPr>
        <w:pStyle w:val="ListParagraph"/>
        <w:ind w:left="360"/>
      </w:pPr>
      <w:r w:rsidRPr="006C1064">
        <w:t xml:space="preserve">The Raspberry PI B+ had the best score due to having an exceptionally high clock speed of 700 MHz, compared to the Arduino’s having significantly less at 84 </w:t>
      </w:r>
      <w:proofErr w:type="spellStart"/>
      <w:r w:rsidRPr="006C1064">
        <w:t>Mhz</w:t>
      </w:r>
      <w:proofErr w:type="spellEnd"/>
      <w:r w:rsidRPr="006C1064">
        <w:t xml:space="preserve"> for the Due and 16 MHz for the Mega and Uno.</w:t>
      </w:r>
    </w:p>
    <w:p w14:paraId="2F7EAF1E" w14:textId="77777777" w:rsidR="006C1064" w:rsidRPr="006C1064" w:rsidRDefault="006C1064" w:rsidP="006C1064">
      <w:pPr>
        <w:pStyle w:val="ListParagraph"/>
        <w:numPr>
          <w:ilvl w:val="3"/>
          <w:numId w:val="44"/>
        </w:numPr>
        <w:rPr>
          <w:b/>
        </w:rPr>
      </w:pPr>
      <w:r w:rsidRPr="006C1064">
        <w:rPr>
          <w:b/>
        </w:rPr>
        <w:t>Support</w:t>
      </w:r>
    </w:p>
    <w:p w14:paraId="2A10DD34" w14:textId="77777777" w:rsidR="006C1064" w:rsidRPr="006C1064" w:rsidRDefault="006C1064" w:rsidP="006C1064">
      <w:pPr>
        <w:pStyle w:val="ListParagraph"/>
        <w:ind w:left="360"/>
      </w:pPr>
      <w:r w:rsidRPr="006C1064">
        <w:t>Support of the product was considered to have moderate importance because the product must be easily programmable. Each of the Arduino’s had high documentation for integration of components, and programing.</w:t>
      </w:r>
    </w:p>
    <w:p w14:paraId="6402DC6B" w14:textId="77777777" w:rsidR="006C1064" w:rsidRPr="006C1064" w:rsidRDefault="006C1064" w:rsidP="006C1064">
      <w:pPr>
        <w:pStyle w:val="ListParagraph"/>
        <w:ind w:left="360"/>
      </w:pPr>
      <w:r w:rsidRPr="006C1064">
        <w:t>The score was calculated using 10 for high, 5 for medium, and 0 for low.</w:t>
      </w:r>
    </w:p>
    <w:p w14:paraId="5CCEEE7A" w14:textId="77777777" w:rsidR="006C1064" w:rsidRPr="006C1064" w:rsidRDefault="006C1064" w:rsidP="006C1064">
      <w:pPr>
        <w:pStyle w:val="ListParagraph"/>
        <w:ind w:left="360"/>
      </w:pPr>
      <w:r w:rsidRPr="006C1064">
        <w:t>The raspberry pi had similar documentation, but its focus was on a wider variety of components not specifically for sensors and motors. The TS-7600 had a manual, and support documentation provided by the company, but as for third party support there was little to none.</w:t>
      </w:r>
    </w:p>
    <w:p w14:paraId="099FB6F5" w14:textId="77777777" w:rsidR="006C1064" w:rsidRPr="006C1064" w:rsidRDefault="006C1064" w:rsidP="006C1064">
      <w:pPr>
        <w:pStyle w:val="ListParagraph"/>
        <w:numPr>
          <w:ilvl w:val="3"/>
          <w:numId w:val="44"/>
        </w:numPr>
        <w:rPr>
          <w:b/>
        </w:rPr>
      </w:pPr>
      <w:r w:rsidRPr="006C1064">
        <w:rPr>
          <w:b/>
        </w:rPr>
        <w:t>Compatibility</w:t>
      </w:r>
    </w:p>
    <w:p w14:paraId="4F3A996A" w14:textId="77777777" w:rsidR="006C1064" w:rsidRPr="006C1064" w:rsidRDefault="006C1064" w:rsidP="006C1064">
      <w:pPr>
        <w:pStyle w:val="ListParagraph"/>
        <w:ind w:left="360"/>
      </w:pPr>
      <w:r w:rsidRPr="006C1064">
        <w:t xml:space="preserve">Compatibility is of high importance because the product that is chosen must be able to communicate with multiple components. The factor was based off the availability of sensors, motors, servos to communicate with the product. </w:t>
      </w:r>
    </w:p>
    <w:p w14:paraId="161C4B21" w14:textId="77777777" w:rsidR="006C1064" w:rsidRPr="006C1064" w:rsidRDefault="006C1064" w:rsidP="006C1064">
      <w:pPr>
        <w:pStyle w:val="ListParagraph"/>
        <w:ind w:left="360"/>
      </w:pPr>
      <w:r w:rsidRPr="006C1064">
        <w:lastRenderedPageBreak/>
        <w:t>The score was calculated using 10 for high, 5 for medium, and 0 for low.</w:t>
      </w:r>
    </w:p>
    <w:p w14:paraId="567AFFBD" w14:textId="77777777" w:rsidR="006C1064" w:rsidRPr="006C1064" w:rsidRDefault="006C1064" w:rsidP="006C1064">
      <w:pPr>
        <w:pStyle w:val="ListParagraph"/>
        <w:ind w:left="360"/>
      </w:pPr>
      <w:r w:rsidRPr="006C1064">
        <w:t xml:space="preserve">After researching multiple sensors, motors, and servos the Arduino Uno, and Mega came out ahead in the score for compatibility. These Arduino’s were capable of communicating with a variety of components, and had several specific components made for it related to the needs of the VPS. The Arduino </w:t>
      </w:r>
      <w:proofErr w:type="gramStart"/>
      <w:r w:rsidRPr="006C1064">
        <w:t>Due,</w:t>
      </w:r>
      <w:proofErr w:type="gramEnd"/>
      <w:r w:rsidRPr="006C1064">
        <w:t xml:space="preserve"> and Raspberry PI fell short due to not being able to support motor shields as easily.</w:t>
      </w:r>
    </w:p>
    <w:p w14:paraId="47B1CBD4" w14:textId="77777777" w:rsidR="006C1064" w:rsidRPr="006C1064" w:rsidRDefault="006C1064" w:rsidP="006C1064">
      <w:pPr>
        <w:pStyle w:val="ListParagraph"/>
        <w:numPr>
          <w:ilvl w:val="3"/>
          <w:numId w:val="44"/>
        </w:numPr>
        <w:rPr>
          <w:b/>
        </w:rPr>
      </w:pPr>
      <w:r w:rsidRPr="006C1064">
        <w:rPr>
          <w:b/>
        </w:rPr>
        <w:t>Interfaces</w:t>
      </w:r>
    </w:p>
    <w:p w14:paraId="0AE55983" w14:textId="77777777" w:rsidR="006C1064" w:rsidRPr="006C1064" w:rsidRDefault="006C1064" w:rsidP="006C1064">
      <w:pPr>
        <w:pStyle w:val="ListParagraph"/>
        <w:ind w:left="360"/>
      </w:pPr>
      <w:r w:rsidRPr="006C1064">
        <w:t xml:space="preserve">The interfaces of the controllers were of low importance because based off the VPSDT’s current design the complexity of the VPS is low. Thus having a high amount of interfaces is not greatly desired. </w:t>
      </w:r>
    </w:p>
    <w:p w14:paraId="1BA7B3BC" w14:textId="77777777" w:rsidR="006C1064" w:rsidRPr="006C1064" w:rsidRDefault="006C1064" w:rsidP="006C1064">
      <w:pPr>
        <w:pStyle w:val="ListParagraph"/>
        <w:ind w:left="360"/>
      </w:pPr>
      <w:r w:rsidRPr="006C1064">
        <w:t>The score was calculated using</w:t>
      </w:r>
      <w:r w:rsidRPr="00EB1BC7">
        <w:rPr>
          <w:position w:val="-30"/>
        </w:rPr>
        <w:object w:dxaOrig="1180" w:dyaOrig="680" w14:anchorId="39FA5044">
          <v:shape id="_x0000_i1026" type="#_x0000_t75" style="width:58.8pt;height:34.4pt" o:ole="">
            <v:imagedata r:id="rId18" o:title=""/>
          </v:shape>
          <o:OLEObject Type="Embed" ProgID="Equation.DSMT4" ShapeID="_x0000_i1026" DrawAspect="Content" ObjectID="_1473931070" r:id="rId19"/>
        </w:object>
      </w:r>
      <w:r w:rsidRPr="006C1064">
        <w:t xml:space="preserve">, where </w:t>
      </w:r>
      <w:proofErr w:type="gramStart"/>
      <w:r w:rsidRPr="006C1064">
        <w:t>Si</w:t>
      </w:r>
      <w:r w:rsidRPr="006C1064">
        <w:rPr>
          <w:vertAlign w:val="subscript"/>
        </w:rPr>
        <w:t>c</w:t>
      </w:r>
      <w:proofErr w:type="gramEnd"/>
      <w:r w:rsidRPr="006C1064">
        <w:t xml:space="preserve"> is the interface score of the current controller, </w:t>
      </w:r>
      <w:proofErr w:type="spellStart"/>
      <w:r w:rsidRPr="006C1064">
        <w:t>i</w:t>
      </w:r>
      <w:r w:rsidRPr="006C1064">
        <w:rPr>
          <w:vertAlign w:val="subscript"/>
        </w:rPr>
        <w:t>c</w:t>
      </w:r>
      <w:proofErr w:type="spellEnd"/>
      <w:r w:rsidRPr="006C1064">
        <w:t xml:space="preserve"> is the amount of interfaces for the current controller, </w:t>
      </w:r>
      <w:proofErr w:type="spellStart"/>
      <w:r w:rsidRPr="006C1064">
        <w:t>i</w:t>
      </w:r>
      <w:r w:rsidRPr="006C1064">
        <w:rPr>
          <w:vertAlign w:val="subscript"/>
        </w:rPr>
        <w:t>h</w:t>
      </w:r>
      <w:proofErr w:type="spellEnd"/>
      <w:r w:rsidRPr="006C1064">
        <w:t xml:space="preserve"> is the amount of interfaces for the highest controller.</w:t>
      </w:r>
    </w:p>
    <w:p w14:paraId="0BA6EF2B" w14:textId="77777777" w:rsidR="006C1064" w:rsidRPr="006C1064" w:rsidRDefault="006C1064" w:rsidP="006C1064">
      <w:pPr>
        <w:pStyle w:val="ListParagraph"/>
        <w:ind w:left="360"/>
      </w:pPr>
      <w:r w:rsidRPr="006C1064">
        <w:t xml:space="preserve">This category was dominated by the TS-7600 due to supporting multiple busses, serial ports, USB’s and Ethernet. The Raspberry Pi and Arduino Due offered similar amounts of interfaces, while the Arduino Uno and Mega offered a small amount. </w:t>
      </w:r>
    </w:p>
    <w:p w14:paraId="1E31FD1F" w14:textId="77777777" w:rsidR="006C1064" w:rsidRPr="006C1064" w:rsidRDefault="006C1064" w:rsidP="006C1064">
      <w:pPr>
        <w:pStyle w:val="ListParagraph"/>
        <w:numPr>
          <w:ilvl w:val="3"/>
          <w:numId w:val="44"/>
        </w:numPr>
        <w:rPr>
          <w:b/>
        </w:rPr>
      </w:pPr>
      <w:r w:rsidRPr="006C1064">
        <w:rPr>
          <w:b/>
        </w:rPr>
        <w:t>I/O pins</w:t>
      </w:r>
    </w:p>
    <w:p w14:paraId="7EC84016" w14:textId="77777777" w:rsidR="006C1064" w:rsidRPr="006C1064" w:rsidRDefault="006C1064" w:rsidP="006C1064">
      <w:pPr>
        <w:pStyle w:val="ListParagraph"/>
        <w:ind w:left="360"/>
      </w:pPr>
      <w:r w:rsidRPr="006C1064">
        <w:t xml:space="preserve">I/O pin is of high importance because if a product is capable of being reused for additional tasks it will save cost, and space. This factor was based off the amount of total inputs </w:t>
      </w:r>
      <w:proofErr w:type="gramStart"/>
      <w:r w:rsidRPr="006C1064">
        <w:t>analog,</w:t>
      </w:r>
      <w:proofErr w:type="gramEnd"/>
      <w:r w:rsidRPr="006C1064">
        <w:t xml:space="preserve"> and digital pins. What is needed for the VPS is the ability to communicate with sensors and motors.</w:t>
      </w:r>
    </w:p>
    <w:p w14:paraId="634F842D" w14:textId="77777777" w:rsidR="006C1064" w:rsidRPr="006C1064" w:rsidRDefault="006C1064" w:rsidP="006C1064">
      <w:pPr>
        <w:pStyle w:val="ListParagraph"/>
        <w:ind w:left="360"/>
      </w:pPr>
      <w:r w:rsidRPr="006C1064">
        <w:t xml:space="preserve">The score was calculated using </w:t>
      </w:r>
      <w:r w:rsidRPr="00EB1BC7">
        <w:rPr>
          <w:position w:val="-30"/>
        </w:rPr>
        <w:object w:dxaOrig="1280" w:dyaOrig="680" w14:anchorId="52E624A8">
          <v:shape id="_x0000_i1027" type="#_x0000_t75" style="width:63.6pt;height:34.4pt" o:ole="">
            <v:imagedata r:id="rId20" o:title=""/>
          </v:shape>
          <o:OLEObject Type="Embed" ProgID="Equation.DSMT4" ShapeID="_x0000_i1027" DrawAspect="Content" ObjectID="_1473931071" r:id="rId21"/>
        </w:object>
      </w:r>
      <w:r w:rsidRPr="006C1064">
        <w:t xml:space="preserve">where </w:t>
      </w:r>
      <w:proofErr w:type="spellStart"/>
      <w:r w:rsidRPr="006C1064">
        <w:t>IT</w:t>
      </w:r>
      <w:r w:rsidRPr="006C1064">
        <w:rPr>
          <w:vertAlign w:val="subscript"/>
        </w:rPr>
        <w:t>c</w:t>
      </w:r>
      <w:proofErr w:type="spellEnd"/>
      <w:r w:rsidRPr="006C1064">
        <w:t xml:space="preserve"> is the current controllers input total, calculated by </w:t>
      </w:r>
      <w:r w:rsidRPr="00EB1BC7">
        <w:rPr>
          <w:position w:val="-12"/>
        </w:rPr>
        <w:object w:dxaOrig="2140" w:dyaOrig="360" w14:anchorId="621926B5">
          <v:shape id="_x0000_i1028" type="#_x0000_t75" style="width:106.8pt;height:18pt" o:ole="">
            <v:imagedata r:id="rId22" o:title=""/>
          </v:shape>
          <o:OLEObject Type="Embed" ProgID="Equation.DSMT4" ShapeID="_x0000_i1028" DrawAspect="Content" ObjectID="_1473931072" r:id="rId23"/>
        </w:object>
      </w:r>
      <w:r w:rsidRPr="006C1064">
        <w:t>where a</w:t>
      </w:r>
      <w:r w:rsidRPr="006C1064">
        <w:rPr>
          <w:vertAlign w:val="subscript"/>
        </w:rPr>
        <w:t>c</w:t>
      </w:r>
      <w:r w:rsidRPr="006C1064">
        <w:t xml:space="preserve"> is the current controllers analog inputs, </w:t>
      </w:r>
      <w:proofErr w:type="spellStart"/>
      <w:r w:rsidRPr="006C1064">
        <w:t>w</w:t>
      </w:r>
      <w:r w:rsidRPr="006C1064">
        <w:rPr>
          <w:vertAlign w:val="subscript"/>
        </w:rPr>
        <w:t>a</w:t>
      </w:r>
      <w:proofErr w:type="spellEnd"/>
      <w:r w:rsidRPr="006C1064">
        <w:t xml:space="preserve"> is the importance weight for analog inputs, d</w:t>
      </w:r>
      <w:r w:rsidRPr="006C1064">
        <w:rPr>
          <w:vertAlign w:val="subscript"/>
        </w:rPr>
        <w:t>c</w:t>
      </w:r>
      <w:r w:rsidRPr="006C1064">
        <w:t xml:space="preserve"> is the current controllers digital inputs, </w:t>
      </w:r>
      <w:proofErr w:type="spellStart"/>
      <w:r w:rsidRPr="006C1064">
        <w:t>w</w:t>
      </w:r>
      <w:r w:rsidRPr="006C1064">
        <w:rPr>
          <w:vertAlign w:val="subscript"/>
        </w:rPr>
        <w:t>d</w:t>
      </w:r>
      <w:proofErr w:type="spellEnd"/>
      <w:r w:rsidRPr="006C1064">
        <w:t xml:space="preserve"> is the importance weight for digital inputs.</w:t>
      </w:r>
    </w:p>
    <w:p w14:paraId="7C8E99AC" w14:textId="77777777" w:rsidR="006C1064" w:rsidRPr="006C1064" w:rsidRDefault="006C1064" w:rsidP="006C1064">
      <w:pPr>
        <w:pStyle w:val="ListParagraph"/>
        <w:ind w:left="360"/>
      </w:pPr>
      <w:r w:rsidRPr="006C1064">
        <w:t xml:space="preserve">Due to this the Arduino Uno </w:t>
      </w:r>
      <w:proofErr w:type="gramStart"/>
      <w:r w:rsidRPr="006C1064">
        <w:t>fell</w:t>
      </w:r>
      <w:proofErr w:type="gramEnd"/>
      <w:r w:rsidRPr="006C1064">
        <w:t xml:space="preserve"> short for lack of I/O pins. The Raspberry Pi had a separate setup of pins compared to the others. The usual pins are analog and digital, but the Raspberry Pi has general purpose I/O pins. These pins allow for more flexibility within the system, and let the user determine what the pins are used for.</w:t>
      </w:r>
    </w:p>
    <w:p w14:paraId="05AA47D6" w14:textId="77777777" w:rsidR="006C1064" w:rsidRPr="006C1064" w:rsidRDefault="006C1064" w:rsidP="006C1064">
      <w:pPr>
        <w:pStyle w:val="ListParagraph"/>
        <w:numPr>
          <w:ilvl w:val="3"/>
          <w:numId w:val="44"/>
        </w:numPr>
        <w:rPr>
          <w:b/>
        </w:rPr>
      </w:pPr>
      <w:r w:rsidRPr="006C1064">
        <w:rPr>
          <w:b/>
        </w:rPr>
        <w:t>Shipping</w:t>
      </w:r>
    </w:p>
    <w:p w14:paraId="70928307" w14:textId="77777777" w:rsidR="006C1064" w:rsidRPr="006C1064" w:rsidRDefault="006C1064" w:rsidP="006C1064">
      <w:pPr>
        <w:pStyle w:val="ListParagraph"/>
        <w:ind w:left="360"/>
      </w:pPr>
      <w:r w:rsidRPr="006C1064">
        <w:t xml:space="preserve">The shipping of each product was considered of high importance because the products are needed within 2-4 weeks from writing this report, and the sooner the product is obtainable the better. The optimal time for the product is to have it the same day as when it was ordered, being a 10. Every day beyond that was deducted from the score. This led to the Raspberry Pi having a score of 9, with next day shipping. </w:t>
      </w:r>
    </w:p>
    <w:p w14:paraId="48A97C37" w14:textId="77777777" w:rsidR="006C1064" w:rsidRDefault="006C1064" w:rsidP="006C1064">
      <w:pPr>
        <w:pStyle w:val="ListParagraph"/>
        <w:numPr>
          <w:ilvl w:val="3"/>
          <w:numId w:val="44"/>
        </w:numPr>
        <w:rPr>
          <w:b/>
        </w:rPr>
      </w:pPr>
      <w:r w:rsidRPr="006C1064">
        <w:rPr>
          <w:b/>
        </w:rPr>
        <w:t>Conclusion</w:t>
      </w:r>
    </w:p>
    <w:p w14:paraId="4EC0543C" w14:textId="290F1343" w:rsidR="006C1064" w:rsidRPr="006C1064" w:rsidRDefault="006C1064" w:rsidP="006C1064">
      <w:pPr>
        <w:pStyle w:val="ListParagraph"/>
        <w:ind w:left="360"/>
        <w:rPr>
          <w:b/>
        </w:rPr>
      </w:pPr>
      <w:r w:rsidRPr="006C1064">
        <w:t>Based on these factors and the weighted scoring the microcontroller to be ordered is the Arduino 2560 R3.</w:t>
      </w:r>
    </w:p>
    <w:p w14:paraId="29A931CA" w14:textId="77777777" w:rsidR="006C1064" w:rsidRDefault="006C1064" w:rsidP="006C1064">
      <w:pPr>
        <w:pStyle w:val="ListParagraph"/>
        <w:ind w:left="1224"/>
      </w:pPr>
    </w:p>
    <w:p w14:paraId="0C8AE12A" w14:textId="77777777" w:rsidR="0044012C" w:rsidRDefault="0044012C" w:rsidP="0044012C">
      <w:pPr>
        <w:pStyle w:val="ListParagraph"/>
        <w:numPr>
          <w:ilvl w:val="1"/>
          <w:numId w:val="44"/>
        </w:numPr>
      </w:pPr>
      <w:r>
        <w:t>Sensors</w:t>
      </w:r>
    </w:p>
    <w:p w14:paraId="04E62FEA" w14:textId="77777777" w:rsidR="008F7BC2" w:rsidRDefault="008F7BC2" w:rsidP="008F7BC2">
      <w:pPr>
        <w:pStyle w:val="ListParagraph"/>
        <w:numPr>
          <w:ilvl w:val="2"/>
          <w:numId w:val="44"/>
        </w:numPr>
      </w:pPr>
    </w:p>
    <w:p w14:paraId="41002413" w14:textId="77777777" w:rsidR="008F7BC2" w:rsidRPr="008F7BC2" w:rsidRDefault="008F7BC2" w:rsidP="008F7BC2">
      <w:pPr>
        <w:pStyle w:val="ListParagraph"/>
        <w:numPr>
          <w:ilvl w:val="2"/>
          <w:numId w:val="44"/>
        </w:numPr>
      </w:pPr>
      <w:r w:rsidRPr="008F7BC2">
        <w:t xml:space="preserve">The following table provides descriptions of possible methods for sensing which the VPSDT considered </w:t>
      </w:r>
    </w:p>
    <w:tbl>
      <w:tblPr>
        <w:tblStyle w:val="TableGrid"/>
        <w:tblW w:w="0" w:type="auto"/>
        <w:tblLook w:val="04A0" w:firstRow="1" w:lastRow="0" w:firstColumn="1" w:lastColumn="0" w:noHBand="0" w:noVBand="1"/>
      </w:tblPr>
      <w:tblGrid>
        <w:gridCol w:w="1548"/>
        <w:gridCol w:w="8028"/>
      </w:tblGrid>
      <w:tr w:rsidR="008F7BC2" w14:paraId="31E9F1E7" w14:textId="77777777" w:rsidTr="002C65FA">
        <w:tc>
          <w:tcPr>
            <w:tcW w:w="1548" w:type="dxa"/>
          </w:tcPr>
          <w:p w14:paraId="3D74B249" w14:textId="77777777" w:rsidR="008F7BC2" w:rsidRDefault="008F7BC2" w:rsidP="002C65FA">
            <w:pPr>
              <w:rPr>
                <w:rFonts w:ascii="Times New Roman" w:hAnsi="Times New Roman"/>
              </w:rPr>
            </w:pPr>
            <w:r>
              <w:rPr>
                <w:rFonts w:ascii="Times New Roman" w:hAnsi="Times New Roman"/>
              </w:rPr>
              <w:t>Item</w:t>
            </w:r>
          </w:p>
        </w:tc>
        <w:tc>
          <w:tcPr>
            <w:tcW w:w="8028" w:type="dxa"/>
          </w:tcPr>
          <w:p w14:paraId="40E87C00" w14:textId="77777777" w:rsidR="008F7BC2" w:rsidRDefault="008F7BC2" w:rsidP="002C65FA">
            <w:pPr>
              <w:rPr>
                <w:rFonts w:ascii="Times New Roman" w:hAnsi="Times New Roman"/>
              </w:rPr>
            </w:pPr>
            <w:r>
              <w:rPr>
                <w:rFonts w:ascii="Times New Roman" w:hAnsi="Times New Roman"/>
              </w:rPr>
              <w:t>Use Description</w:t>
            </w:r>
          </w:p>
        </w:tc>
      </w:tr>
      <w:tr w:rsidR="008F7BC2" w14:paraId="22822199" w14:textId="77777777" w:rsidTr="002C65FA">
        <w:tc>
          <w:tcPr>
            <w:tcW w:w="1548" w:type="dxa"/>
          </w:tcPr>
          <w:p w14:paraId="76F205F4" w14:textId="77777777" w:rsidR="008F7BC2" w:rsidRDefault="008F7BC2" w:rsidP="002C65FA">
            <w:pPr>
              <w:rPr>
                <w:rFonts w:ascii="Times New Roman" w:hAnsi="Times New Roman"/>
              </w:rPr>
            </w:pPr>
            <w:r>
              <w:rPr>
                <w:rFonts w:ascii="Times New Roman" w:hAnsi="Times New Roman"/>
              </w:rPr>
              <w:t>Camera</w:t>
            </w:r>
          </w:p>
        </w:tc>
        <w:tc>
          <w:tcPr>
            <w:tcW w:w="8028" w:type="dxa"/>
          </w:tcPr>
          <w:p w14:paraId="3DDB5614" w14:textId="77777777" w:rsidR="008F7BC2" w:rsidRDefault="008F7BC2" w:rsidP="002C65FA">
            <w:pPr>
              <w:rPr>
                <w:rFonts w:ascii="Times New Roman" w:hAnsi="Times New Roman"/>
              </w:rPr>
            </w:pPr>
            <w:r>
              <w:rPr>
                <w:rFonts w:ascii="Times New Roman" w:hAnsi="Times New Roman"/>
              </w:rPr>
              <w:t>A camera would receive visual data around the VPS. The data would require a high amount of processing power.</w:t>
            </w:r>
          </w:p>
        </w:tc>
      </w:tr>
      <w:tr w:rsidR="008F7BC2" w14:paraId="41C1A397" w14:textId="77777777" w:rsidTr="002C65FA">
        <w:tc>
          <w:tcPr>
            <w:tcW w:w="1548" w:type="dxa"/>
          </w:tcPr>
          <w:p w14:paraId="754FA65F" w14:textId="77777777" w:rsidR="008F7BC2" w:rsidRDefault="008F7BC2" w:rsidP="002C65FA">
            <w:pPr>
              <w:rPr>
                <w:rFonts w:ascii="Times New Roman" w:hAnsi="Times New Roman"/>
              </w:rPr>
            </w:pPr>
            <w:r>
              <w:rPr>
                <w:rFonts w:ascii="Times New Roman" w:hAnsi="Times New Roman"/>
              </w:rPr>
              <w:t>Microphone</w:t>
            </w:r>
          </w:p>
        </w:tc>
        <w:tc>
          <w:tcPr>
            <w:tcW w:w="8028" w:type="dxa"/>
          </w:tcPr>
          <w:p w14:paraId="0BAE88C5" w14:textId="77777777" w:rsidR="008F7BC2" w:rsidRDefault="008F7BC2" w:rsidP="002C65FA">
            <w:pPr>
              <w:rPr>
                <w:rFonts w:ascii="Times New Roman" w:hAnsi="Times New Roman"/>
              </w:rPr>
            </w:pPr>
            <w:r>
              <w:rPr>
                <w:rFonts w:ascii="Times New Roman" w:hAnsi="Times New Roman"/>
              </w:rPr>
              <w:t>A microphone would receive audio signals. The signals would require a high amount of processing power.</w:t>
            </w:r>
          </w:p>
        </w:tc>
      </w:tr>
      <w:tr w:rsidR="008F7BC2" w14:paraId="14F99FB6" w14:textId="77777777" w:rsidTr="002C65FA">
        <w:tc>
          <w:tcPr>
            <w:tcW w:w="1548" w:type="dxa"/>
          </w:tcPr>
          <w:p w14:paraId="3CADB045" w14:textId="77777777" w:rsidR="008F7BC2" w:rsidRDefault="008F7BC2" w:rsidP="002C65FA">
            <w:pPr>
              <w:rPr>
                <w:rFonts w:ascii="Times New Roman" w:hAnsi="Times New Roman"/>
              </w:rPr>
            </w:pPr>
            <w:r>
              <w:rPr>
                <w:rFonts w:ascii="Times New Roman" w:hAnsi="Times New Roman"/>
              </w:rPr>
              <w:t>Photocell</w:t>
            </w:r>
          </w:p>
        </w:tc>
        <w:tc>
          <w:tcPr>
            <w:tcW w:w="8028" w:type="dxa"/>
          </w:tcPr>
          <w:p w14:paraId="6E502DCA" w14:textId="77777777" w:rsidR="008F7BC2" w:rsidRDefault="008F7BC2" w:rsidP="002C65FA">
            <w:pPr>
              <w:rPr>
                <w:rFonts w:ascii="Times New Roman" w:hAnsi="Times New Roman"/>
              </w:rPr>
            </w:pPr>
            <w:r>
              <w:rPr>
                <w:rFonts w:ascii="Times New Roman" w:hAnsi="Times New Roman"/>
              </w:rPr>
              <w:t xml:space="preserve">A photocell would receive </w:t>
            </w:r>
          </w:p>
        </w:tc>
      </w:tr>
      <w:tr w:rsidR="008F7BC2" w14:paraId="0E9A0B5B" w14:textId="77777777" w:rsidTr="002C65FA">
        <w:tc>
          <w:tcPr>
            <w:tcW w:w="1548" w:type="dxa"/>
          </w:tcPr>
          <w:p w14:paraId="4770D060" w14:textId="77777777" w:rsidR="008F7BC2" w:rsidRDefault="008F7BC2" w:rsidP="002C65FA">
            <w:pPr>
              <w:rPr>
                <w:rFonts w:ascii="Times New Roman" w:hAnsi="Times New Roman"/>
              </w:rPr>
            </w:pPr>
            <w:r>
              <w:rPr>
                <w:rFonts w:ascii="Times New Roman" w:hAnsi="Times New Roman"/>
              </w:rPr>
              <w:t>Infrared</w:t>
            </w:r>
          </w:p>
        </w:tc>
        <w:tc>
          <w:tcPr>
            <w:tcW w:w="8028" w:type="dxa"/>
          </w:tcPr>
          <w:p w14:paraId="4DF6C2BF" w14:textId="77777777" w:rsidR="008F7BC2" w:rsidRDefault="008F7BC2" w:rsidP="002C65FA">
            <w:pPr>
              <w:rPr>
                <w:rFonts w:ascii="Times New Roman" w:hAnsi="Times New Roman"/>
              </w:rPr>
            </w:pPr>
            <w:r>
              <w:rPr>
                <w:rFonts w:ascii="Times New Roman" w:hAnsi="Times New Roman"/>
              </w:rPr>
              <w:t xml:space="preserve">An infrared sensor would </w:t>
            </w:r>
          </w:p>
        </w:tc>
      </w:tr>
      <w:tr w:rsidR="008F7BC2" w14:paraId="3BFF2D06" w14:textId="77777777" w:rsidTr="002C65FA">
        <w:tc>
          <w:tcPr>
            <w:tcW w:w="1548" w:type="dxa"/>
          </w:tcPr>
          <w:p w14:paraId="46B26019" w14:textId="77777777" w:rsidR="008F7BC2" w:rsidRDefault="008F7BC2" w:rsidP="002C65FA">
            <w:pPr>
              <w:rPr>
                <w:rFonts w:ascii="Times New Roman" w:hAnsi="Times New Roman"/>
              </w:rPr>
            </w:pPr>
            <w:r>
              <w:rPr>
                <w:rFonts w:ascii="Times New Roman" w:hAnsi="Times New Roman"/>
              </w:rPr>
              <w:t>Color Sensor</w:t>
            </w:r>
          </w:p>
        </w:tc>
        <w:tc>
          <w:tcPr>
            <w:tcW w:w="8028" w:type="dxa"/>
          </w:tcPr>
          <w:p w14:paraId="441D8835" w14:textId="77777777" w:rsidR="008F7BC2" w:rsidRDefault="008F7BC2" w:rsidP="002C65FA">
            <w:pPr>
              <w:rPr>
                <w:rFonts w:ascii="Times New Roman" w:hAnsi="Times New Roman"/>
              </w:rPr>
            </w:pPr>
            <w:r>
              <w:rPr>
                <w:rFonts w:ascii="Times New Roman" w:hAnsi="Times New Roman"/>
              </w:rPr>
              <w:t>A color sensor would</w:t>
            </w:r>
          </w:p>
        </w:tc>
      </w:tr>
    </w:tbl>
    <w:p w14:paraId="476F1BDE" w14:textId="77777777" w:rsidR="008F7BC2" w:rsidRPr="008F7BC2" w:rsidRDefault="008F7BC2" w:rsidP="008F7BC2">
      <w:pPr>
        <w:pStyle w:val="ListParagraph"/>
        <w:ind w:left="360"/>
      </w:pPr>
    </w:p>
    <w:p w14:paraId="0C8CE194" w14:textId="77777777" w:rsidR="008F7BC2" w:rsidRPr="008F7BC2" w:rsidRDefault="008F7BC2" w:rsidP="008F7BC2">
      <w:pPr>
        <w:pStyle w:val="ListParagraph"/>
        <w:ind w:left="360"/>
      </w:pPr>
      <w:r w:rsidRPr="008F7BC2">
        <w:t>The following are decision matrices to determine which type of sensors the VPSDT should look consider for use with the VPS.</w:t>
      </w:r>
    </w:p>
    <w:tbl>
      <w:tblPr>
        <w:tblStyle w:val="TableGrid"/>
        <w:tblW w:w="0" w:type="auto"/>
        <w:tblLook w:val="04A0" w:firstRow="1" w:lastRow="0" w:firstColumn="1" w:lastColumn="0" w:noHBand="0" w:noVBand="1"/>
      </w:tblPr>
      <w:tblGrid>
        <w:gridCol w:w="1570"/>
        <w:gridCol w:w="1220"/>
        <w:gridCol w:w="1278"/>
        <w:gridCol w:w="1867"/>
        <w:gridCol w:w="829"/>
        <w:gridCol w:w="1604"/>
        <w:gridCol w:w="1208"/>
      </w:tblGrid>
      <w:tr w:rsidR="008F7BC2" w:rsidRPr="007E2D5E" w14:paraId="4CCFDE42" w14:textId="77777777" w:rsidTr="002C65FA">
        <w:trPr>
          <w:trHeight w:val="276"/>
        </w:trPr>
        <w:tc>
          <w:tcPr>
            <w:tcW w:w="1570" w:type="dxa"/>
            <w:noWrap/>
            <w:hideMark/>
          </w:tcPr>
          <w:p w14:paraId="13B69AA6" w14:textId="77777777" w:rsidR="008F7BC2" w:rsidRPr="007E2D5E" w:rsidRDefault="008F7BC2" w:rsidP="002C65FA">
            <w:pPr>
              <w:rPr>
                <w:rFonts w:ascii="Times New Roman" w:hAnsi="Times New Roman"/>
              </w:rPr>
            </w:pPr>
            <w:r w:rsidRPr="007E2D5E">
              <w:rPr>
                <w:rFonts w:ascii="Times New Roman" w:hAnsi="Times New Roman"/>
              </w:rPr>
              <w:t>Factor</w:t>
            </w:r>
          </w:p>
        </w:tc>
        <w:tc>
          <w:tcPr>
            <w:tcW w:w="1220" w:type="dxa"/>
            <w:noWrap/>
            <w:hideMark/>
          </w:tcPr>
          <w:p w14:paraId="5F578867" w14:textId="77777777" w:rsidR="008F7BC2" w:rsidRPr="007E2D5E" w:rsidRDefault="008F7BC2" w:rsidP="002C65FA">
            <w:pPr>
              <w:rPr>
                <w:rFonts w:ascii="Times New Roman" w:hAnsi="Times New Roman"/>
              </w:rPr>
            </w:pPr>
            <w:r w:rsidRPr="007E2D5E">
              <w:rPr>
                <w:rFonts w:ascii="Times New Roman" w:hAnsi="Times New Roman"/>
              </w:rPr>
              <w:t>Cost</w:t>
            </w:r>
          </w:p>
        </w:tc>
        <w:tc>
          <w:tcPr>
            <w:tcW w:w="1278" w:type="dxa"/>
            <w:noWrap/>
            <w:hideMark/>
          </w:tcPr>
          <w:p w14:paraId="3C18B6CD" w14:textId="77777777" w:rsidR="008F7BC2" w:rsidRPr="007E2D5E" w:rsidRDefault="008F7BC2" w:rsidP="002C65FA">
            <w:pPr>
              <w:rPr>
                <w:rFonts w:ascii="Times New Roman" w:hAnsi="Times New Roman"/>
              </w:rPr>
            </w:pPr>
            <w:r w:rsidRPr="007E2D5E">
              <w:rPr>
                <w:rFonts w:ascii="Times New Roman" w:hAnsi="Times New Roman"/>
              </w:rPr>
              <w:t xml:space="preserve">Processing </w:t>
            </w:r>
          </w:p>
        </w:tc>
        <w:tc>
          <w:tcPr>
            <w:tcW w:w="1867" w:type="dxa"/>
            <w:noWrap/>
            <w:hideMark/>
          </w:tcPr>
          <w:p w14:paraId="1B29B915" w14:textId="77777777" w:rsidR="008F7BC2" w:rsidRPr="007E2D5E" w:rsidRDefault="008F7BC2" w:rsidP="002C65FA">
            <w:pPr>
              <w:rPr>
                <w:rFonts w:ascii="Times New Roman" w:hAnsi="Times New Roman"/>
              </w:rPr>
            </w:pPr>
            <w:r w:rsidRPr="007E2D5E">
              <w:rPr>
                <w:rFonts w:ascii="Times New Roman" w:hAnsi="Times New Roman"/>
              </w:rPr>
              <w:t>Documentation</w:t>
            </w:r>
          </w:p>
        </w:tc>
        <w:tc>
          <w:tcPr>
            <w:tcW w:w="829" w:type="dxa"/>
            <w:noWrap/>
            <w:hideMark/>
          </w:tcPr>
          <w:p w14:paraId="2AAE0F9B" w14:textId="77777777" w:rsidR="008F7BC2" w:rsidRPr="007E2D5E" w:rsidRDefault="008F7BC2" w:rsidP="002C65FA">
            <w:pPr>
              <w:rPr>
                <w:rFonts w:ascii="Times New Roman" w:hAnsi="Times New Roman"/>
              </w:rPr>
            </w:pPr>
            <w:r w:rsidRPr="007E2D5E">
              <w:rPr>
                <w:rFonts w:ascii="Times New Roman" w:hAnsi="Times New Roman"/>
              </w:rPr>
              <w:t>Size</w:t>
            </w:r>
          </w:p>
        </w:tc>
        <w:tc>
          <w:tcPr>
            <w:tcW w:w="1604" w:type="dxa"/>
            <w:noWrap/>
            <w:hideMark/>
          </w:tcPr>
          <w:p w14:paraId="729970E4" w14:textId="77777777" w:rsidR="008F7BC2" w:rsidRPr="007E2D5E" w:rsidRDefault="008F7BC2" w:rsidP="002C65FA">
            <w:pPr>
              <w:rPr>
                <w:rFonts w:ascii="Times New Roman" w:hAnsi="Times New Roman"/>
              </w:rPr>
            </w:pPr>
            <w:r w:rsidRPr="007E2D5E">
              <w:rPr>
                <w:rFonts w:ascii="Times New Roman" w:hAnsi="Times New Roman"/>
              </w:rPr>
              <w:t>Sensing Capability</w:t>
            </w:r>
          </w:p>
        </w:tc>
        <w:tc>
          <w:tcPr>
            <w:tcW w:w="1208" w:type="dxa"/>
            <w:noWrap/>
            <w:hideMark/>
          </w:tcPr>
          <w:p w14:paraId="038CD4E4" w14:textId="77777777" w:rsidR="008F7BC2" w:rsidRPr="007E2D5E" w:rsidRDefault="008F7BC2" w:rsidP="002C65FA">
            <w:pPr>
              <w:rPr>
                <w:rFonts w:ascii="Times New Roman" w:hAnsi="Times New Roman"/>
              </w:rPr>
            </w:pPr>
            <w:r w:rsidRPr="007E2D5E">
              <w:rPr>
                <w:rFonts w:ascii="Times New Roman" w:hAnsi="Times New Roman"/>
              </w:rPr>
              <w:t>Power Needed</w:t>
            </w:r>
          </w:p>
        </w:tc>
      </w:tr>
      <w:tr w:rsidR="008F7BC2" w:rsidRPr="007E2D5E" w14:paraId="1F424E45" w14:textId="77777777" w:rsidTr="002C65FA">
        <w:trPr>
          <w:trHeight w:val="276"/>
        </w:trPr>
        <w:tc>
          <w:tcPr>
            <w:tcW w:w="1570" w:type="dxa"/>
            <w:noWrap/>
            <w:hideMark/>
          </w:tcPr>
          <w:p w14:paraId="5D8E62FD" w14:textId="77777777" w:rsidR="008F7BC2" w:rsidRPr="007E2D5E" w:rsidRDefault="008F7BC2" w:rsidP="002C65FA">
            <w:pPr>
              <w:rPr>
                <w:rFonts w:ascii="Times New Roman" w:hAnsi="Times New Roman"/>
              </w:rPr>
            </w:pPr>
            <w:r w:rsidRPr="007E2D5E">
              <w:rPr>
                <w:rFonts w:ascii="Times New Roman" w:hAnsi="Times New Roman"/>
              </w:rPr>
              <w:t>Weight</w:t>
            </w:r>
          </w:p>
        </w:tc>
        <w:tc>
          <w:tcPr>
            <w:tcW w:w="1220" w:type="dxa"/>
            <w:noWrap/>
            <w:hideMark/>
          </w:tcPr>
          <w:p w14:paraId="3A787C05" w14:textId="77777777" w:rsidR="008F7BC2" w:rsidRPr="007E2D5E" w:rsidRDefault="008F7BC2" w:rsidP="002C65FA">
            <w:pPr>
              <w:rPr>
                <w:rFonts w:ascii="Times New Roman" w:hAnsi="Times New Roman"/>
              </w:rPr>
            </w:pPr>
            <w:r w:rsidRPr="007E2D5E">
              <w:rPr>
                <w:rFonts w:ascii="Times New Roman" w:hAnsi="Times New Roman"/>
              </w:rPr>
              <w:t>0.3</w:t>
            </w:r>
          </w:p>
        </w:tc>
        <w:tc>
          <w:tcPr>
            <w:tcW w:w="1278" w:type="dxa"/>
            <w:noWrap/>
            <w:hideMark/>
          </w:tcPr>
          <w:p w14:paraId="3B3AAC2D" w14:textId="77777777" w:rsidR="008F7BC2" w:rsidRPr="007E2D5E" w:rsidRDefault="008F7BC2" w:rsidP="002C65FA">
            <w:pPr>
              <w:rPr>
                <w:rFonts w:ascii="Times New Roman" w:hAnsi="Times New Roman"/>
              </w:rPr>
            </w:pPr>
            <w:r w:rsidRPr="007E2D5E">
              <w:rPr>
                <w:rFonts w:ascii="Times New Roman" w:hAnsi="Times New Roman"/>
              </w:rPr>
              <w:t>0.25</w:t>
            </w:r>
          </w:p>
        </w:tc>
        <w:tc>
          <w:tcPr>
            <w:tcW w:w="1867" w:type="dxa"/>
            <w:noWrap/>
            <w:hideMark/>
          </w:tcPr>
          <w:p w14:paraId="54EC0473" w14:textId="77777777" w:rsidR="008F7BC2" w:rsidRPr="007E2D5E" w:rsidRDefault="008F7BC2" w:rsidP="002C65FA">
            <w:pPr>
              <w:rPr>
                <w:rFonts w:ascii="Times New Roman" w:hAnsi="Times New Roman"/>
              </w:rPr>
            </w:pPr>
            <w:r w:rsidRPr="007E2D5E">
              <w:rPr>
                <w:rFonts w:ascii="Times New Roman" w:hAnsi="Times New Roman"/>
              </w:rPr>
              <w:t>0.2</w:t>
            </w:r>
          </w:p>
        </w:tc>
        <w:tc>
          <w:tcPr>
            <w:tcW w:w="829" w:type="dxa"/>
            <w:noWrap/>
            <w:hideMark/>
          </w:tcPr>
          <w:p w14:paraId="7D73A244" w14:textId="77777777" w:rsidR="008F7BC2" w:rsidRPr="007E2D5E" w:rsidRDefault="008F7BC2" w:rsidP="002C65FA">
            <w:pPr>
              <w:rPr>
                <w:rFonts w:ascii="Times New Roman" w:hAnsi="Times New Roman"/>
              </w:rPr>
            </w:pPr>
            <w:r w:rsidRPr="007E2D5E">
              <w:rPr>
                <w:rFonts w:ascii="Times New Roman" w:hAnsi="Times New Roman"/>
              </w:rPr>
              <w:t>0.1</w:t>
            </w:r>
          </w:p>
        </w:tc>
        <w:tc>
          <w:tcPr>
            <w:tcW w:w="1604" w:type="dxa"/>
            <w:noWrap/>
            <w:hideMark/>
          </w:tcPr>
          <w:p w14:paraId="5824F985" w14:textId="77777777" w:rsidR="008F7BC2" w:rsidRPr="007E2D5E" w:rsidRDefault="008F7BC2" w:rsidP="002C65FA">
            <w:pPr>
              <w:rPr>
                <w:rFonts w:ascii="Times New Roman" w:hAnsi="Times New Roman"/>
              </w:rPr>
            </w:pPr>
            <w:r w:rsidRPr="007E2D5E">
              <w:rPr>
                <w:rFonts w:ascii="Times New Roman" w:hAnsi="Times New Roman"/>
              </w:rPr>
              <w:t>0.05</w:t>
            </w:r>
          </w:p>
        </w:tc>
        <w:tc>
          <w:tcPr>
            <w:tcW w:w="1208" w:type="dxa"/>
            <w:noWrap/>
            <w:hideMark/>
          </w:tcPr>
          <w:p w14:paraId="1D855609" w14:textId="77777777" w:rsidR="008F7BC2" w:rsidRPr="007E2D5E" w:rsidRDefault="008F7BC2" w:rsidP="002C65FA">
            <w:pPr>
              <w:rPr>
                <w:rFonts w:ascii="Times New Roman" w:hAnsi="Times New Roman"/>
              </w:rPr>
            </w:pPr>
            <w:r w:rsidRPr="007E2D5E">
              <w:rPr>
                <w:rFonts w:ascii="Times New Roman" w:hAnsi="Times New Roman"/>
              </w:rPr>
              <w:t>0.1</w:t>
            </w:r>
          </w:p>
        </w:tc>
      </w:tr>
      <w:tr w:rsidR="008F7BC2" w:rsidRPr="007E2D5E" w14:paraId="1C421F0C" w14:textId="77777777" w:rsidTr="002C65FA">
        <w:trPr>
          <w:trHeight w:val="276"/>
        </w:trPr>
        <w:tc>
          <w:tcPr>
            <w:tcW w:w="1570" w:type="dxa"/>
            <w:noWrap/>
            <w:hideMark/>
          </w:tcPr>
          <w:p w14:paraId="4DC16CFB" w14:textId="77777777" w:rsidR="008F7BC2" w:rsidRPr="007E2D5E" w:rsidRDefault="008F7BC2" w:rsidP="002C65FA">
            <w:pPr>
              <w:rPr>
                <w:rFonts w:ascii="Times New Roman" w:hAnsi="Times New Roman"/>
              </w:rPr>
            </w:pPr>
            <w:r w:rsidRPr="007E2D5E">
              <w:rPr>
                <w:rFonts w:ascii="Times New Roman" w:hAnsi="Times New Roman"/>
              </w:rPr>
              <w:t>Camera</w:t>
            </w:r>
          </w:p>
        </w:tc>
        <w:tc>
          <w:tcPr>
            <w:tcW w:w="1220" w:type="dxa"/>
            <w:noWrap/>
            <w:hideMark/>
          </w:tcPr>
          <w:p w14:paraId="107EB0B4" w14:textId="77777777" w:rsidR="008F7BC2" w:rsidRPr="007E2D5E" w:rsidRDefault="008F7BC2" w:rsidP="002C65FA">
            <w:pPr>
              <w:rPr>
                <w:rFonts w:ascii="Times New Roman" w:hAnsi="Times New Roman"/>
              </w:rPr>
            </w:pPr>
            <w:r w:rsidRPr="007E2D5E">
              <w:rPr>
                <w:rFonts w:ascii="Times New Roman" w:hAnsi="Times New Roman"/>
              </w:rPr>
              <w:t>High</w:t>
            </w:r>
          </w:p>
        </w:tc>
        <w:tc>
          <w:tcPr>
            <w:tcW w:w="1278" w:type="dxa"/>
            <w:noWrap/>
            <w:hideMark/>
          </w:tcPr>
          <w:p w14:paraId="674DA2DC" w14:textId="77777777" w:rsidR="008F7BC2" w:rsidRPr="007E2D5E" w:rsidRDefault="008F7BC2" w:rsidP="002C65FA">
            <w:pPr>
              <w:rPr>
                <w:rFonts w:ascii="Times New Roman" w:hAnsi="Times New Roman"/>
              </w:rPr>
            </w:pPr>
            <w:r w:rsidRPr="007E2D5E">
              <w:rPr>
                <w:rFonts w:ascii="Times New Roman" w:hAnsi="Times New Roman"/>
              </w:rPr>
              <w:t>High</w:t>
            </w:r>
          </w:p>
        </w:tc>
        <w:tc>
          <w:tcPr>
            <w:tcW w:w="1867" w:type="dxa"/>
            <w:noWrap/>
            <w:hideMark/>
          </w:tcPr>
          <w:p w14:paraId="286DB7FA" w14:textId="77777777" w:rsidR="008F7BC2" w:rsidRPr="007E2D5E" w:rsidRDefault="008F7BC2" w:rsidP="002C65FA">
            <w:pPr>
              <w:rPr>
                <w:rFonts w:ascii="Times New Roman" w:hAnsi="Times New Roman"/>
              </w:rPr>
            </w:pPr>
            <w:r w:rsidRPr="007E2D5E">
              <w:rPr>
                <w:rFonts w:ascii="Times New Roman" w:hAnsi="Times New Roman"/>
              </w:rPr>
              <w:t>Med</w:t>
            </w:r>
          </w:p>
        </w:tc>
        <w:tc>
          <w:tcPr>
            <w:tcW w:w="829" w:type="dxa"/>
            <w:noWrap/>
            <w:hideMark/>
          </w:tcPr>
          <w:p w14:paraId="1437B46F" w14:textId="77777777" w:rsidR="008F7BC2" w:rsidRPr="007E2D5E" w:rsidRDefault="008F7BC2" w:rsidP="002C65FA">
            <w:pPr>
              <w:rPr>
                <w:rFonts w:ascii="Times New Roman" w:hAnsi="Times New Roman"/>
              </w:rPr>
            </w:pPr>
            <w:r w:rsidRPr="007E2D5E">
              <w:rPr>
                <w:rFonts w:ascii="Times New Roman" w:hAnsi="Times New Roman"/>
              </w:rPr>
              <w:t>Med</w:t>
            </w:r>
          </w:p>
        </w:tc>
        <w:tc>
          <w:tcPr>
            <w:tcW w:w="1604" w:type="dxa"/>
            <w:noWrap/>
            <w:hideMark/>
          </w:tcPr>
          <w:p w14:paraId="3811CC28" w14:textId="77777777" w:rsidR="008F7BC2" w:rsidRPr="007E2D5E" w:rsidRDefault="008F7BC2" w:rsidP="002C65FA">
            <w:pPr>
              <w:rPr>
                <w:rFonts w:ascii="Times New Roman" w:hAnsi="Times New Roman"/>
              </w:rPr>
            </w:pPr>
            <w:r w:rsidRPr="007E2D5E">
              <w:rPr>
                <w:rFonts w:ascii="Times New Roman" w:hAnsi="Times New Roman"/>
              </w:rPr>
              <w:t>High</w:t>
            </w:r>
          </w:p>
        </w:tc>
        <w:tc>
          <w:tcPr>
            <w:tcW w:w="1208" w:type="dxa"/>
            <w:noWrap/>
            <w:hideMark/>
          </w:tcPr>
          <w:p w14:paraId="1DD1FF76" w14:textId="77777777" w:rsidR="008F7BC2" w:rsidRPr="007E2D5E" w:rsidRDefault="008F7BC2" w:rsidP="002C65FA">
            <w:pPr>
              <w:rPr>
                <w:rFonts w:ascii="Times New Roman" w:hAnsi="Times New Roman"/>
              </w:rPr>
            </w:pPr>
            <w:r w:rsidRPr="007E2D5E">
              <w:rPr>
                <w:rFonts w:ascii="Times New Roman" w:hAnsi="Times New Roman"/>
              </w:rPr>
              <w:t>High</w:t>
            </w:r>
          </w:p>
        </w:tc>
      </w:tr>
      <w:tr w:rsidR="008F7BC2" w:rsidRPr="007E2D5E" w14:paraId="1022456D" w14:textId="77777777" w:rsidTr="002C65FA">
        <w:trPr>
          <w:trHeight w:val="276"/>
        </w:trPr>
        <w:tc>
          <w:tcPr>
            <w:tcW w:w="1570" w:type="dxa"/>
            <w:noWrap/>
            <w:hideMark/>
          </w:tcPr>
          <w:p w14:paraId="2FADC648" w14:textId="77777777" w:rsidR="008F7BC2" w:rsidRPr="007E2D5E" w:rsidRDefault="008F7BC2" w:rsidP="002C65FA">
            <w:pPr>
              <w:rPr>
                <w:rFonts w:ascii="Times New Roman" w:hAnsi="Times New Roman"/>
              </w:rPr>
            </w:pPr>
            <w:r w:rsidRPr="007E2D5E">
              <w:rPr>
                <w:rFonts w:ascii="Times New Roman" w:hAnsi="Times New Roman"/>
              </w:rPr>
              <w:t>Microphone</w:t>
            </w:r>
          </w:p>
        </w:tc>
        <w:tc>
          <w:tcPr>
            <w:tcW w:w="1220" w:type="dxa"/>
            <w:noWrap/>
            <w:hideMark/>
          </w:tcPr>
          <w:p w14:paraId="389C9777" w14:textId="77777777" w:rsidR="008F7BC2" w:rsidRPr="007E2D5E" w:rsidRDefault="008F7BC2" w:rsidP="002C65FA">
            <w:pPr>
              <w:rPr>
                <w:rFonts w:ascii="Times New Roman" w:hAnsi="Times New Roman"/>
              </w:rPr>
            </w:pPr>
            <w:r w:rsidRPr="007E2D5E">
              <w:rPr>
                <w:rFonts w:ascii="Times New Roman" w:hAnsi="Times New Roman"/>
              </w:rPr>
              <w:t>Med</w:t>
            </w:r>
          </w:p>
        </w:tc>
        <w:tc>
          <w:tcPr>
            <w:tcW w:w="1278" w:type="dxa"/>
            <w:noWrap/>
            <w:hideMark/>
          </w:tcPr>
          <w:p w14:paraId="6A6B8BDE" w14:textId="77777777" w:rsidR="008F7BC2" w:rsidRPr="007E2D5E" w:rsidRDefault="008F7BC2" w:rsidP="002C65FA">
            <w:pPr>
              <w:rPr>
                <w:rFonts w:ascii="Times New Roman" w:hAnsi="Times New Roman"/>
              </w:rPr>
            </w:pPr>
            <w:r w:rsidRPr="007E2D5E">
              <w:rPr>
                <w:rFonts w:ascii="Times New Roman" w:hAnsi="Times New Roman"/>
              </w:rPr>
              <w:t>High</w:t>
            </w:r>
          </w:p>
        </w:tc>
        <w:tc>
          <w:tcPr>
            <w:tcW w:w="1867" w:type="dxa"/>
            <w:noWrap/>
            <w:hideMark/>
          </w:tcPr>
          <w:p w14:paraId="3AE1A31C" w14:textId="77777777" w:rsidR="008F7BC2" w:rsidRPr="007E2D5E" w:rsidRDefault="008F7BC2" w:rsidP="002C65FA">
            <w:pPr>
              <w:rPr>
                <w:rFonts w:ascii="Times New Roman" w:hAnsi="Times New Roman"/>
              </w:rPr>
            </w:pPr>
            <w:r w:rsidRPr="007E2D5E">
              <w:rPr>
                <w:rFonts w:ascii="Times New Roman" w:hAnsi="Times New Roman"/>
              </w:rPr>
              <w:t>Med-High</w:t>
            </w:r>
          </w:p>
        </w:tc>
        <w:tc>
          <w:tcPr>
            <w:tcW w:w="829" w:type="dxa"/>
            <w:noWrap/>
            <w:hideMark/>
          </w:tcPr>
          <w:p w14:paraId="7D3B2C61" w14:textId="77777777" w:rsidR="008F7BC2" w:rsidRPr="007E2D5E" w:rsidRDefault="008F7BC2" w:rsidP="002C65FA">
            <w:pPr>
              <w:rPr>
                <w:rFonts w:ascii="Times New Roman" w:hAnsi="Times New Roman"/>
              </w:rPr>
            </w:pPr>
            <w:r>
              <w:rPr>
                <w:rFonts w:ascii="Times New Roman" w:hAnsi="Times New Roman"/>
              </w:rPr>
              <w:t>Low</w:t>
            </w:r>
          </w:p>
        </w:tc>
        <w:tc>
          <w:tcPr>
            <w:tcW w:w="1604" w:type="dxa"/>
            <w:noWrap/>
            <w:hideMark/>
          </w:tcPr>
          <w:p w14:paraId="622282D1" w14:textId="77777777" w:rsidR="008F7BC2" w:rsidRPr="007E2D5E" w:rsidRDefault="008F7BC2" w:rsidP="002C65FA">
            <w:pPr>
              <w:rPr>
                <w:rFonts w:ascii="Times New Roman" w:hAnsi="Times New Roman"/>
              </w:rPr>
            </w:pPr>
            <w:r w:rsidRPr="007E2D5E">
              <w:rPr>
                <w:rFonts w:ascii="Times New Roman" w:hAnsi="Times New Roman"/>
              </w:rPr>
              <w:t>Med</w:t>
            </w:r>
          </w:p>
        </w:tc>
        <w:tc>
          <w:tcPr>
            <w:tcW w:w="1208" w:type="dxa"/>
            <w:noWrap/>
            <w:hideMark/>
          </w:tcPr>
          <w:p w14:paraId="6101763F" w14:textId="77777777" w:rsidR="008F7BC2" w:rsidRPr="007E2D5E" w:rsidRDefault="008F7BC2" w:rsidP="002C65FA">
            <w:pPr>
              <w:rPr>
                <w:rFonts w:ascii="Times New Roman" w:hAnsi="Times New Roman"/>
              </w:rPr>
            </w:pPr>
            <w:r w:rsidRPr="007E2D5E">
              <w:rPr>
                <w:rFonts w:ascii="Times New Roman" w:hAnsi="Times New Roman"/>
              </w:rPr>
              <w:t>Med</w:t>
            </w:r>
          </w:p>
        </w:tc>
      </w:tr>
      <w:tr w:rsidR="008F7BC2" w:rsidRPr="007E2D5E" w14:paraId="07891DF9" w14:textId="77777777" w:rsidTr="002C65FA">
        <w:trPr>
          <w:trHeight w:val="276"/>
        </w:trPr>
        <w:tc>
          <w:tcPr>
            <w:tcW w:w="1570" w:type="dxa"/>
            <w:noWrap/>
            <w:hideMark/>
          </w:tcPr>
          <w:p w14:paraId="0DCE27B7" w14:textId="77777777" w:rsidR="008F7BC2" w:rsidRPr="007E2D5E" w:rsidRDefault="008F7BC2" w:rsidP="002C65FA">
            <w:pPr>
              <w:rPr>
                <w:rFonts w:ascii="Times New Roman" w:hAnsi="Times New Roman"/>
              </w:rPr>
            </w:pPr>
            <w:r w:rsidRPr="007E2D5E">
              <w:rPr>
                <w:rFonts w:ascii="Times New Roman" w:hAnsi="Times New Roman"/>
              </w:rPr>
              <w:t>Photocell</w:t>
            </w:r>
          </w:p>
        </w:tc>
        <w:tc>
          <w:tcPr>
            <w:tcW w:w="1220" w:type="dxa"/>
            <w:noWrap/>
            <w:hideMark/>
          </w:tcPr>
          <w:p w14:paraId="38D6450A" w14:textId="77777777" w:rsidR="008F7BC2" w:rsidRPr="007E2D5E" w:rsidRDefault="008F7BC2" w:rsidP="002C65FA">
            <w:pPr>
              <w:rPr>
                <w:rFonts w:ascii="Times New Roman" w:hAnsi="Times New Roman"/>
              </w:rPr>
            </w:pPr>
            <w:r w:rsidRPr="007E2D5E">
              <w:rPr>
                <w:rFonts w:ascii="Times New Roman" w:hAnsi="Times New Roman"/>
              </w:rPr>
              <w:t>Low</w:t>
            </w:r>
          </w:p>
        </w:tc>
        <w:tc>
          <w:tcPr>
            <w:tcW w:w="1278" w:type="dxa"/>
            <w:noWrap/>
            <w:hideMark/>
          </w:tcPr>
          <w:p w14:paraId="0F2354E5" w14:textId="77777777" w:rsidR="008F7BC2" w:rsidRPr="007E2D5E" w:rsidRDefault="008F7BC2" w:rsidP="002C65FA">
            <w:pPr>
              <w:rPr>
                <w:rFonts w:ascii="Times New Roman" w:hAnsi="Times New Roman"/>
              </w:rPr>
            </w:pPr>
            <w:r w:rsidRPr="007E2D5E">
              <w:rPr>
                <w:rFonts w:ascii="Times New Roman" w:hAnsi="Times New Roman"/>
              </w:rPr>
              <w:t>Low</w:t>
            </w:r>
          </w:p>
        </w:tc>
        <w:tc>
          <w:tcPr>
            <w:tcW w:w="1867" w:type="dxa"/>
            <w:noWrap/>
            <w:hideMark/>
          </w:tcPr>
          <w:p w14:paraId="597C9AE0" w14:textId="77777777" w:rsidR="008F7BC2" w:rsidRPr="007E2D5E" w:rsidRDefault="008F7BC2" w:rsidP="002C65FA">
            <w:pPr>
              <w:rPr>
                <w:rFonts w:ascii="Times New Roman" w:hAnsi="Times New Roman"/>
              </w:rPr>
            </w:pPr>
            <w:r w:rsidRPr="007E2D5E">
              <w:rPr>
                <w:rFonts w:ascii="Times New Roman" w:hAnsi="Times New Roman"/>
              </w:rPr>
              <w:t>High</w:t>
            </w:r>
          </w:p>
        </w:tc>
        <w:tc>
          <w:tcPr>
            <w:tcW w:w="829" w:type="dxa"/>
            <w:noWrap/>
            <w:hideMark/>
          </w:tcPr>
          <w:p w14:paraId="1C4E5A5F" w14:textId="77777777" w:rsidR="008F7BC2" w:rsidRPr="007E2D5E" w:rsidRDefault="008F7BC2" w:rsidP="002C65FA">
            <w:pPr>
              <w:rPr>
                <w:rFonts w:ascii="Times New Roman" w:hAnsi="Times New Roman"/>
              </w:rPr>
            </w:pPr>
            <w:r>
              <w:rPr>
                <w:rFonts w:ascii="Times New Roman" w:hAnsi="Times New Roman"/>
              </w:rPr>
              <w:t>Low</w:t>
            </w:r>
          </w:p>
        </w:tc>
        <w:tc>
          <w:tcPr>
            <w:tcW w:w="1604" w:type="dxa"/>
            <w:noWrap/>
            <w:hideMark/>
          </w:tcPr>
          <w:p w14:paraId="04ED9D92" w14:textId="77777777" w:rsidR="008F7BC2" w:rsidRPr="007E2D5E" w:rsidRDefault="008F7BC2" w:rsidP="002C65FA">
            <w:pPr>
              <w:rPr>
                <w:rFonts w:ascii="Times New Roman" w:hAnsi="Times New Roman"/>
              </w:rPr>
            </w:pPr>
            <w:r w:rsidRPr="007E2D5E">
              <w:rPr>
                <w:rFonts w:ascii="Times New Roman" w:hAnsi="Times New Roman"/>
              </w:rPr>
              <w:t>Mew Low</w:t>
            </w:r>
          </w:p>
        </w:tc>
        <w:tc>
          <w:tcPr>
            <w:tcW w:w="1208" w:type="dxa"/>
            <w:noWrap/>
            <w:hideMark/>
          </w:tcPr>
          <w:p w14:paraId="2AC2A037" w14:textId="77777777" w:rsidR="008F7BC2" w:rsidRPr="007E2D5E" w:rsidRDefault="008F7BC2" w:rsidP="002C65FA">
            <w:pPr>
              <w:rPr>
                <w:rFonts w:ascii="Times New Roman" w:hAnsi="Times New Roman"/>
              </w:rPr>
            </w:pPr>
            <w:r w:rsidRPr="007E2D5E">
              <w:rPr>
                <w:rFonts w:ascii="Times New Roman" w:hAnsi="Times New Roman"/>
              </w:rPr>
              <w:t>Low</w:t>
            </w:r>
          </w:p>
        </w:tc>
      </w:tr>
      <w:tr w:rsidR="008F7BC2" w:rsidRPr="007E2D5E" w14:paraId="73405F3E" w14:textId="77777777" w:rsidTr="002C65FA">
        <w:trPr>
          <w:trHeight w:val="276"/>
        </w:trPr>
        <w:tc>
          <w:tcPr>
            <w:tcW w:w="1570" w:type="dxa"/>
            <w:noWrap/>
            <w:hideMark/>
          </w:tcPr>
          <w:p w14:paraId="324F9194" w14:textId="77777777" w:rsidR="008F7BC2" w:rsidRPr="007E2D5E" w:rsidRDefault="008F7BC2" w:rsidP="002C65FA">
            <w:pPr>
              <w:rPr>
                <w:rFonts w:ascii="Times New Roman" w:hAnsi="Times New Roman"/>
              </w:rPr>
            </w:pPr>
            <w:r w:rsidRPr="007E2D5E">
              <w:rPr>
                <w:rFonts w:ascii="Times New Roman" w:hAnsi="Times New Roman"/>
              </w:rPr>
              <w:t>Infrared</w:t>
            </w:r>
          </w:p>
        </w:tc>
        <w:tc>
          <w:tcPr>
            <w:tcW w:w="1220" w:type="dxa"/>
            <w:noWrap/>
            <w:hideMark/>
          </w:tcPr>
          <w:p w14:paraId="3190B67B" w14:textId="77777777" w:rsidR="008F7BC2" w:rsidRPr="007E2D5E" w:rsidRDefault="008F7BC2" w:rsidP="002C65FA">
            <w:pPr>
              <w:rPr>
                <w:rFonts w:ascii="Times New Roman" w:hAnsi="Times New Roman"/>
              </w:rPr>
            </w:pPr>
            <w:r w:rsidRPr="007E2D5E">
              <w:rPr>
                <w:rFonts w:ascii="Times New Roman" w:hAnsi="Times New Roman"/>
              </w:rPr>
              <w:t>Low</w:t>
            </w:r>
          </w:p>
        </w:tc>
        <w:tc>
          <w:tcPr>
            <w:tcW w:w="1278" w:type="dxa"/>
            <w:noWrap/>
            <w:hideMark/>
          </w:tcPr>
          <w:p w14:paraId="17B54CC0" w14:textId="77777777" w:rsidR="008F7BC2" w:rsidRPr="007E2D5E" w:rsidRDefault="008F7BC2" w:rsidP="002C65FA">
            <w:pPr>
              <w:rPr>
                <w:rFonts w:ascii="Times New Roman" w:hAnsi="Times New Roman"/>
              </w:rPr>
            </w:pPr>
            <w:r w:rsidRPr="007E2D5E">
              <w:rPr>
                <w:rFonts w:ascii="Times New Roman" w:hAnsi="Times New Roman"/>
              </w:rPr>
              <w:t>Low</w:t>
            </w:r>
          </w:p>
        </w:tc>
        <w:tc>
          <w:tcPr>
            <w:tcW w:w="1867" w:type="dxa"/>
            <w:noWrap/>
            <w:hideMark/>
          </w:tcPr>
          <w:p w14:paraId="214E20D8" w14:textId="77777777" w:rsidR="008F7BC2" w:rsidRPr="007E2D5E" w:rsidRDefault="008F7BC2" w:rsidP="002C65FA">
            <w:pPr>
              <w:rPr>
                <w:rFonts w:ascii="Times New Roman" w:hAnsi="Times New Roman"/>
              </w:rPr>
            </w:pPr>
            <w:r w:rsidRPr="007E2D5E">
              <w:rPr>
                <w:rFonts w:ascii="Times New Roman" w:hAnsi="Times New Roman"/>
              </w:rPr>
              <w:t>High</w:t>
            </w:r>
          </w:p>
        </w:tc>
        <w:tc>
          <w:tcPr>
            <w:tcW w:w="829" w:type="dxa"/>
            <w:noWrap/>
            <w:hideMark/>
          </w:tcPr>
          <w:p w14:paraId="4D4EAFB2" w14:textId="77777777" w:rsidR="008F7BC2" w:rsidRPr="007E2D5E" w:rsidRDefault="008F7BC2" w:rsidP="002C65FA">
            <w:pPr>
              <w:rPr>
                <w:rFonts w:ascii="Times New Roman" w:hAnsi="Times New Roman"/>
              </w:rPr>
            </w:pPr>
            <w:r>
              <w:rPr>
                <w:rFonts w:ascii="Times New Roman" w:hAnsi="Times New Roman"/>
              </w:rPr>
              <w:t>Low</w:t>
            </w:r>
          </w:p>
        </w:tc>
        <w:tc>
          <w:tcPr>
            <w:tcW w:w="1604" w:type="dxa"/>
            <w:noWrap/>
            <w:hideMark/>
          </w:tcPr>
          <w:p w14:paraId="5EB72677" w14:textId="77777777" w:rsidR="008F7BC2" w:rsidRPr="007E2D5E" w:rsidRDefault="008F7BC2" w:rsidP="002C65FA">
            <w:pPr>
              <w:rPr>
                <w:rFonts w:ascii="Times New Roman" w:hAnsi="Times New Roman"/>
              </w:rPr>
            </w:pPr>
            <w:r w:rsidRPr="007E2D5E">
              <w:rPr>
                <w:rFonts w:ascii="Times New Roman" w:hAnsi="Times New Roman"/>
              </w:rPr>
              <w:t>Med Low</w:t>
            </w:r>
          </w:p>
        </w:tc>
        <w:tc>
          <w:tcPr>
            <w:tcW w:w="1208" w:type="dxa"/>
            <w:noWrap/>
            <w:hideMark/>
          </w:tcPr>
          <w:p w14:paraId="334B852A" w14:textId="77777777" w:rsidR="008F7BC2" w:rsidRPr="007E2D5E" w:rsidRDefault="008F7BC2" w:rsidP="002C65FA">
            <w:pPr>
              <w:rPr>
                <w:rFonts w:ascii="Times New Roman" w:hAnsi="Times New Roman"/>
              </w:rPr>
            </w:pPr>
            <w:r w:rsidRPr="007E2D5E">
              <w:rPr>
                <w:rFonts w:ascii="Times New Roman" w:hAnsi="Times New Roman"/>
              </w:rPr>
              <w:t>Low</w:t>
            </w:r>
          </w:p>
        </w:tc>
      </w:tr>
      <w:tr w:rsidR="008F7BC2" w:rsidRPr="007E2D5E" w14:paraId="575219F6" w14:textId="77777777" w:rsidTr="002C65FA">
        <w:trPr>
          <w:trHeight w:val="276"/>
        </w:trPr>
        <w:tc>
          <w:tcPr>
            <w:tcW w:w="1570" w:type="dxa"/>
            <w:noWrap/>
            <w:hideMark/>
          </w:tcPr>
          <w:p w14:paraId="0792B634" w14:textId="77777777" w:rsidR="008F7BC2" w:rsidRPr="007E2D5E" w:rsidRDefault="008F7BC2" w:rsidP="002C65FA">
            <w:pPr>
              <w:rPr>
                <w:rFonts w:ascii="Times New Roman" w:hAnsi="Times New Roman"/>
              </w:rPr>
            </w:pPr>
            <w:r w:rsidRPr="007E2D5E">
              <w:rPr>
                <w:rFonts w:ascii="Times New Roman" w:hAnsi="Times New Roman"/>
              </w:rPr>
              <w:t>Color Sensor</w:t>
            </w:r>
          </w:p>
        </w:tc>
        <w:tc>
          <w:tcPr>
            <w:tcW w:w="1220" w:type="dxa"/>
            <w:noWrap/>
            <w:hideMark/>
          </w:tcPr>
          <w:p w14:paraId="226492ED" w14:textId="77777777" w:rsidR="008F7BC2" w:rsidRPr="007E2D5E" w:rsidRDefault="008F7BC2" w:rsidP="002C65FA">
            <w:pPr>
              <w:rPr>
                <w:rFonts w:ascii="Times New Roman" w:hAnsi="Times New Roman"/>
              </w:rPr>
            </w:pPr>
            <w:r w:rsidRPr="007E2D5E">
              <w:rPr>
                <w:rFonts w:ascii="Times New Roman" w:hAnsi="Times New Roman"/>
              </w:rPr>
              <w:t>High</w:t>
            </w:r>
          </w:p>
        </w:tc>
        <w:tc>
          <w:tcPr>
            <w:tcW w:w="1278" w:type="dxa"/>
            <w:noWrap/>
            <w:hideMark/>
          </w:tcPr>
          <w:p w14:paraId="0765641E" w14:textId="77777777" w:rsidR="008F7BC2" w:rsidRPr="007E2D5E" w:rsidRDefault="008F7BC2" w:rsidP="002C65FA">
            <w:pPr>
              <w:rPr>
                <w:rFonts w:ascii="Times New Roman" w:hAnsi="Times New Roman"/>
              </w:rPr>
            </w:pPr>
            <w:r w:rsidRPr="007E2D5E">
              <w:rPr>
                <w:rFonts w:ascii="Times New Roman" w:hAnsi="Times New Roman"/>
              </w:rPr>
              <w:t>Low</w:t>
            </w:r>
          </w:p>
        </w:tc>
        <w:tc>
          <w:tcPr>
            <w:tcW w:w="1867" w:type="dxa"/>
            <w:noWrap/>
            <w:hideMark/>
          </w:tcPr>
          <w:p w14:paraId="57BE9A74" w14:textId="77777777" w:rsidR="008F7BC2" w:rsidRPr="007E2D5E" w:rsidRDefault="008F7BC2" w:rsidP="002C65FA">
            <w:pPr>
              <w:rPr>
                <w:rFonts w:ascii="Times New Roman" w:hAnsi="Times New Roman"/>
              </w:rPr>
            </w:pPr>
            <w:r w:rsidRPr="007E2D5E">
              <w:rPr>
                <w:rFonts w:ascii="Times New Roman" w:hAnsi="Times New Roman"/>
              </w:rPr>
              <w:t>High</w:t>
            </w:r>
          </w:p>
        </w:tc>
        <w:tc>
          <w:tcPr>
            <w:tcW w:w="829" w:type="dxa"/>
            <w:noWrap/>
            <w:hideMark/>
          </w:tcPr>
          <w:p w14:paraId="46383FE3" w14:textId="77777777" w:rsidR="008F7BC2" w:rsidRPr="007E2D5E" w:rsidRDefault="008F7BC2" w:rsidP="002C65FA">
            <w:pPr>
              <w:rPr>
                <w:rFonts w:ascii="Times New Roman" w:hAnsi="Times New Roman"/>
              </w:rPr>
            </w:pPr>
            <w:r w:rsidRPr="007E2D5E">
              <w:rPr>
                <w:rFonts w:ascii="Times New Roman" w:hAnsi="Times New Roman"/>
              </w:rPr>
              <w:t>Med</w:t>
            </w:r>
          </w:p>
        </w:tc>
        <w:tc>
          <w:tcPr>
            <w:tcW w:w="1604" w:type="dxa"/>
            <w:noWrap/>
            <w:hideMark/>
          </w:tcPr>
          <w:p w14:paraId="76F7C8F2" w14:textId="77777777" w:rsidR="008F7BC2" w:rsidRPr="007E2D5E" w:rsidRDefault="008F7BC2" w:rsidP="002C65FA">
            <w:pPr>
              <w:rPr>
                <w:rFonts w:ascii="Times New Roman" w:hAnsi="Times New Roman"/>
              </w:rPr>
            </w:pPr>
            <w:r w:rsidRPr="007E2D5E">
              <w:rPr>
                <w:rFonts w:ascii="Times New Roman" w:hAnsi="Times New Roman"/>
              </w:rPr>
              <w:t>Med</w:t>
            </w:r>
          </w:p>
        </w:tc>
        <w:tc>
          <w:tcPr>
            <w:tcW w:w="1208" w:type="dxa"/>
            <w:noWrap/>
            <w:hideMark/>
          </w:tcPr>
          <w:p w14:paraId="1AE4D1D2" w14:textId="77777777" w:rsidR="008F7BC2" w:rsidRPr="007E2D5E" w:rsidRDefault="008F7BC2" w:rsidP="002C65FA">
            <w:pPr>
              <w:rPr>
                <w:rFonts w:ascii="Times New Roman" w:hAnsi="Times New Roman"/>
              </w:rPr>
            </w:pPr>
            <w:r w:rsidRPr="007E2D5E">
              <w:rPr>
                <w:rFonts w:ascii="Times New Roman" w:hAnsi="Times New Roman"/>
              </w:rPr>
              <w:t>Med</w:t>
            </w:r>
          </w:p>
        </w:tc>
      </w:tr>
    </w:tbl>
    <w:p w14:paraId="03BAE6CF" w14:textId="77777777" w:rsidR="008F7BC2" w:rsidRPr="008F7BC2" w:rsidRDefault="008F7BC2" w:rsidP="008F7BC2">
      <w:pPr>
        <w:pStyle w:val="ListParagraph"/>
        <w:ind w:left="360"/>
      </w:pPr>
    </w:p>
    <w:tbl>
      <w:tblPr>
        <w:tblStyle w:val="TableGrid"/>
        <w:tblW w:w="0" w:type="auto"/>
        <w:tblLook w:val="04A0" w:firstRow="1" w:lastRow="0" w:firstColumn="1" w:lastColumn="0" w:noHBand="0" w:noVBand="1"/>
      </w:tblPr>
      <w:tblGrid>
        <w:gridCol w:w="1514"/>
        <w:gridCol w:w="977"/>
        <w:gridCol w:w="1256"/>
        <w:gridCol w:w="1838"/>
        <w:gridCol w:w="746"/>
        <w:gridCol w:w="1416"/>
        <w:gridCol w:w="1073"/>
        <w:gridCol w:w="756"/>
      </w:tblGrid>
      <w:tr w:rsidR="008F7BC2" w:rsidRPr="007E2D5E" w14:paraId="26CD524F" w14:textId="77777777" w:rsidTr="002C65FA">
        <w:trPr>
          <w:trHeight w:val="276"/>
        </w:trPr>
        <w:tc>
          <w:tcPr>
            <w:tcW w:w="1515" w:type="dxa"/>
            <w:noWrap/>
            <w:hideMark/>
          </w:tcPr>
          <w:p w14:paraId="34355104" w14:textId="77777777" w:rsidR="008F7BC2" w:rsidRPr="007E2D5E" w:rsidRDefault="008F7BC2" w:rsidP="002C65FA">
            <w:pPr>
              <w:rPr>
                <w:rFonts w:ascii="Times New Roman" w:hAnsi="Times New Roman"/>
              </w:rPr>
            </w:pPr>
            <w:r w:rsidRPr="007E2D5E">
              <w:rPr>
                <w:rFonts w:ascii="Times New Roman" w:hAnsi="Times New Roman"/>
              </w:rPr>
              <w:t>Factor</w:t>
            </w:r>
          </w:p>
        </w:tc>
        <w:tc>
          <w:tcPr>
            <w:tcW w:w="978" w:type="dxa"/>
            <w:noWrap/>
            <w:hideMark/>
          </w:tcPr>
          <w:p w14:paraId="7C71DAAB" w14:textId="77777777" w:rsidR="008F7BC2" w:rsidRPr="007E2D5E" w:rsidRDefault="008F7BC2" w:rsidP="002C65FA">
            <w:pPr>
              <w:rPr>
                <w:rFonts w:ascii="Times New Roman" w:hAnsi="Times New Roman"/>
              </w:rPr>
            </w:pPr>
            <w:r w:rsidRPr="007E2D5E">
              <w:rPr>
                <w:rFonts w:ascii="Times New Roman" w:hAnsi="Times New Roman"/>
              </w:rPr>
              <w:t>Cost</w:t>
            </w:r>
          </w:p>
        </w:tc>
        <w:tc>
          <w:tcPr>
            <w:tcW w:w="1254" w:type="dxa"/>
            <w:noWrap/>
            <w:hideMark/>
          </w:tcPr>
          <w:p w14:paraId="36DED89E" w14:textId="77777777" w:rsidR="008F7BC2" w:rsidRPr="007E2D5E" w:rsidRDefault="008F7BC2" w:rsidP="002C65FA">
            <w:pPr>
              <w:rPr>
                <w:rFonts w:ascii="Times New Roman" w:hAnsi="Times New Roman"/>
              </w:rPr>
            </w:pPr>
            <w:r>
              <w:rPr>
                <w:rFonts w:ascii="Times New Roman" w:hAnsi="Times New Roman"/>
              </w:rPr>
              <w:t>Processing</w:t>
            </w:r>
          </w:p>
        </w:tc>
        <w:tc>
          <w:tcPr>
            <w:tcW w:w="1839" w:type="dxa"/>
            <w:noWrap/>
            <w:hideMark/>
          </w:tcPr>
          <w:p w14:paraId="1E29010A" w14:textId="77777777" w:rsidR="008F7BC2" w:rsidRPr="007E2D5E" w:rsidRDefault="008F7BC2" w:rsidP="002C65FA">
            <w:pPr>
              <w:rPr>
                <w:rFonts w:ascii="Times New Roman" w:hAnsi="Times New Roman"/>
              </w:rPr>
            </w:pPr>
            <w:r w:rsidRPr="007E2D5E">
              <w:rPr>
                <w:rFonts w:ascii="Times New Roman" w:hAnsi="Times New Roman"/>
              </w:rPr>
              <w:t>Documentation</w:t>
            </w:r>
          </w:p>
        </w:tc>
        <w:tc>
          <w:tcPr>
            <w:tcW w:w="746" w:type="dxa"/>
            <w:noWrap/>
            <w:hideMark/>
          </w:tcPr>
          <w:p w14:paraId="261995BB" w14:textId="77777777" w:rsidR="008F7BC2" w:rsidRPr="007E2D5E" w:rsidRDefault="008F7BC2" w:rsidP="002C65FA">
            <w:pPr>
              <w:rPr>
                <w:rFonts w:ascii="Times New Roman" w:hAnsi="Times New Roman"/>
              </w:rPr>
            </w:pPr>
            <w:r w:rsidRPr="007E2D5E">
              <w:rPr>
                <w:rFonts w:ascii="Times New Roman" w:hAnsi="Times New Roman"/>
              </w:rPr>
              <w:t>Size</w:t>
            </w:r>
          </w:p>
        </w:tc>
        <w:tc>
          <w:tcPr>
            <w:tcW w:w="1416" w:type="dxa"/>
            <w:noWrap/>
            <w:hideMark/>
          </w:tcPr>
          <w:p w14:paraId="3E91EA25" w14:textId="77777777" w:rsidR="008F7BC2" w:rsidRPr="007E2D5E" w:rsidRDefault="008F7BC2" w:rsidP="002C65FA">
            <w:pPr>
              <w:rPr>
                <w:rFonts w:ascii="Times New Roman" w:hAnsi="Times New Roman"/>
              </w:rPr>
            </w:pPr>
            <w:r w:rsidRPr="007E2D5E">
              <w:rPr>
                <w:rFonts w:ascii="Times New Roman" w:hAnsi="Times New Roman"/>
              </w:rPr>
              <w:t>Sensing Capability</w:t>
            </w:r>
          </w:p>
        </w:tc>
        <w:tc>
          <w:tcPr>
            <w:tcW w:w="1073" w:type="dxa"/>
            <w:noWrap/>
            <w:hideMark/>
          </w:tcPr>
          <w:p w14:paraId="7ED064A8" w14:textId="77777777" w:rsidR="008F7BC2" w:rsidRPr="007E2D5E" w:rsidRDefault="008F7BC2" w:rsidP="002C65FA">
            <w:pPr>
              <w:rPr>
                <w:rFonts w:ascii="Times New Roman" w:hAnsi="Times New Roman"/>
              </w:rPr>
            </w:pPr>
            <w:r w:rsidRPr="007E2D5E">
              <w:rPr>
                <w:rFonts w:ascii="Times New Roman" w:hAnsi="Times New Roman"/>
              </w:rPr>
              <w:t>Power Needed</w:t>
            </w:r>
          </w:p>
        </w:tc>
        <w:tc>
          <w:tcPr>
            <w:tcW w:w="755" w:type="dxa"/>
            <w:noWrap/>
            <w:hideMark/>
          </w:tcPr>
          <w:p w14:paraId="1BB26B5B" w14:textId="77777777" w:rsidR="008F7BC2" w:rsidRPr="007E2D5E" w:rsidRDefault="008F7BC2" w:rsidP="002C65FA">
            <w:pPr>
              <w:rPr>
                <w:rFonts w:ascii="Times New Roman" w:hAnsi="Times New Roman"/>
              </w:rPr>
            </w:pPr>
            <w:r w:rsidRPr="007E2D5E">
              <w:rPr>
                <w:rFonts w:ascii="Times New Roman" w:hAnsi="Times New Roman"/>
              </w:rPr>
              <w:t>Total</w:t>
            </w:r>
          </w:p>
        </w:tc>
      </w:tr>
      <w:tr w:rsidR="008F7BC2" w:rsidRPr="007E2D5E" w14:paraId="36708721" w14:textId="77777777" w:rsidTr="002C65FA">
        <w:trPr>
          <w:trHeight w:val="276"/>
        </w:trPr>
        <w:tc>
          <w:tcPr>
            <w:tcW w:w="1515" w:type="dxa"/>
            <w:noWrap/>
            <w:hideMark/>
          </w:tcPr>
          <w:p w14:paraId="2DDB68C8" w14:textId="77777777" w:rsidR="008F7BC2" w:rsidRPr="007E2D5E" w:rsidRDefault="008F7BC2" w:rsidP="002C65FA">
            <w:pPr>
              <w:rPr>
                <w:rFonts w:ascii="Times New Roman" w:hAnsi="Times New Roman"/>
              </w:rPr>
            </w:pPr>
            <w:r w:rsidRPr="007E2D5E">
              <w:rPr>
                <w:rFonts w:ascii="Times New Roman" w:hAnsi="Times New Roman"/>
              </w:rPr>
              <w:t>Weight</w:t>
            </w:r>
          </w:p>
        </w:tc>
        <w:tc>
          <w:tcPr>
            <w:tcW w:w="978" w:type="dxa"/>
            <w:noWrap/>
            <w:hideMark/>
          </w:tcPr>
          <w:p w14:paraId="554F9074" w14:textId="77777777" w:rsidR="008F7BC2" w:rsidRPr="007E2D5E" w:rsidRDefault="008F7BC2" w:rsidP="002C65FA">
            <w:pPr>
              <w:rPr>
                <w:rFonts w:ascii="Times New Roman" w:hAnsi="Times New Roman"/>
              </w:rPr>
            </w:pPr>
            <w:r w:rsidRPr="007E2D5E">
              <w:rPr>
                <w:rFonts w:ascii="Times New Roman" w:hAnsi="Times New Roman"/>
              </w:rPr>
              <w:t>0.3</w:t>
            </w:r>
          </w:p>
        </w:tc>
        <w:tc>
          <w:tcPr>
            <w:tcW w:w="1254" w:type="dxa"/>
            <w:noWrap/>
            <w:hideMark/>
          </w:tcPr>
          <w:p w14:paraId="68659D23" w14:textId="77777777" w:rsidR="008F7BC2" w:rsidRPr="007E2D5E" w:rsidRDefault="008F7BC2" w:rsidP="002C65FA">
            <w:pPr>
              <w:rPr>
                <w:rFonts w:ascii="Times New Roman" w:hAnsi="Times New Roman"/>
              </w:rPr>
            </w:pPr>
            <w:r w:rsidRPr="007E2D5E">
              <w:rPr>
                <w:rFonts w:ascii="Times New Roman" w:hAnsi="Times New Roman"/>
              </w:rPr>
              <w:t>0.25</w:t>
            </w:r>
          </w:p>
        </w:tc>
        <w:tc>
          <w:tcPr>
            <w:tcW w:w="1839" w:type="dxa"/>
            <w:noWrap/>
            <w:hideMark/>
          </w:tcPr>
          <w:p w14:paraId="1D4A303E" w14:textId="77777777" w:rsidR="008F7BC2" w:rsidRPr="007E2D5E" w:rsidRDefault="008F7BC2" w:rsidP="002C65FA">
            <w:pPr>
              <w:rPr>
                <w:rFonts w:ascii="Times New Roman" w:hAnsi="Times New Roman"/>
              </w:rPr>
            </w:pPr>
            <w:r w:rsidRPr="007E2D5E">
              <w:rPr>
                <w:rFonts w:ascii="Times New Roman" w:hAnsi="Times New Roman"/>
              </w:rPr>
              <w:t>0.2</w:t>
            </w:r>
          </w:p>
        </w:tc>
        <w:tc>
          <w:tcPr>
            <w:tcW w:w="746" w:type="dxa"/>
            <w:noWrap/>
            <w:hideMark/>
          </w:tcPr>
          <w:p w14:paraId="42297CE9" w14:textId="77777777" w:rsidR="008F7BC2" w:rsidRPr="007E2D5E" w:rsidRDefault="008F7BC2" w:rsidP="002C65FA">
            <w:pPr>
              <w:rPr>
                <w:rFonts w:ascii="Times New Roman" w:hAnsi="Times New Roman"/>
              </w:rPr>
            </w:pPr>
            <w:r w:rsidRPr="007E2D5E">
              <w:rPr>
                <w:rFonts w:ascii="Times New Roman" w:hAnsi="Times New Roman"/>
              </w:rPr>
              <w:t>0.1</w:t>
            </w:r>
          </w:p>
        </w:tc>
        <w:tc>
          <w:tcPr>
            <w:tcW w:w="1416" w:type="dxa"/>
            <w:noWrap/>
            <w:hideMark/>
          </w:tcPr>
          <w:p w14:paraId="4CA9CDEF" w14:textId="77777777" w:rsidR="008F7BC2" w:rsidRPr="007E2D5E" w:rsidRDefault="008F7BC2" w:rsidP="002C65FA">
            <w:pPr>
              <w:rPr>
                <w:rFonts w:ascii="Times New Roman" w:hAnsi="Times New Roman"/>
              </w:rPr>
            </w:pPr>
            <w:r w:rsidRPr="007E2D5E">
              <w:rPr>
                <w:rFonts w:ascii="Times New Roman" w:hAnsi="Times New Roman"/>
              </w:rPr>
              <w:t>0.05</w:t>
            </w:r>
          </w:p>
        </w:tc>
        <w:tc>
          <w:tcPr>
            <w:tcW w:w="1073" w:type="dxa"/>
            <w:noWrap/>
            <w:hideMark/>
          </w:tcPr>
          <w:p w14:paraId="294E3B1E" w14:textId="77777777" w:rsidR="008F7BC2" w:rsidRPr="007E2D5E" w:rsidRDefault="008F7BC2" w:rsidP="002C65FA">
            <w:pPr>
              <w:rPr>
                <w:rFonts w:ascii="Times New Roman" w:hAnsi="Times New Roman"/>
              </w:rPr>
            </w:pPr>
            <w:r w:rsidRPr="007E2D5E">
              <w:rPr>
                <w:rFonts w:ascii="Times New Roman" w:hAnsi="Times New Roman"/>
              </w:rPr>
              <w:t>0.1</w:t>
            </w:r>
          </w:p>
        </w:tc>
        <w:tc>
          <w:tcPr>
            <w:tcW w:w="755" w:type="dxa"/>
            <w:noWrap/>
            <w:hideMark/>
          </w:tcPr>
          <w:p w14:paraId="393EB9F4" w14:textId="77777777" w:rsidR="008F7BC2" w:rsidRPr="007E2D5E" w:rsidRDefault="008F7BC2" w:rsidP="002C65FA">
            <w:pPr>
              <w:rPr>
                <w:rFonts w:ascii="Times New Roman" w:hAnsi="Times New Roman"/>
              </w:rPr>
            </w:pPr>
            <w:r w:rsidRPr="007E2D5E">
              <w:rPr>
                <w:rFonts w:ascii="Times New Roman" w:hAnsi="Times New Roman"/>
              </w:rPr>
              <w:t> </w:t>
            </w:r>
          </w:p>
        </w:tc>
      </w:tr>
      <w:tr w:rsidR="008F7BC2" w:rsidRPr="007E2D5E" w14:paraId="754BA539" w14:textId="77777777" w:rsidTr="002C65FA">
        <w:trPr>
          <w:trHeight w:val="276"/>
        </w:trPr>
        <w:tc>
          <w:tcPr>
            <w:tcW w:w="1515" w:type="dxa"/>
            <w:noWrap/>
            <w:hideMark/>
          </w:tcPr>
          <w:p w14:paraId="15FCCD64" w14:textId="77777777" w:rsidR="008F7BC2" w:rsidRPr="007E2D5E" w:rsidRDefault="008F7BC2" w:rsidP="002C65FA">
            <w:pPr>
              <w:rPr>
                <w:rFonts w:ascii="Times New Roman" w:hAnsi="Times New Roman"/>
              </w:rPr>
            </w:pPr>
            <w:r w:rsidRPr="007E2D5E">
              <w:rPr>
                <w:rFonts w:ascii="Times New Roman" w:hAnsi="Times New Roman"/>
              </w:rPr>
              <w:t>Camera</w:t>
            </w:r>
          </w:p>
        </w:tc>
        <w:tc>
          <w:tcPr>
            <w:tcW w:w="978" w:type="dxa"/>
            <w:noWrap/>
            <w:hideMark/>
          </w:tcPr>
          <w:p w14:paraId="1E6024FC" w14:textId="77777777" w:rsidR="008F7BC2" w:rsidRPr="007E2D5E" w:rsidRDefault="008F7BC2" w:rsidP="002C65FA">
            <w:pPr>
              <w:rPr>
                <w:rFonts w:ascii="Times New Roman" w:hAnsi="Times New Roman"/>
              </w:rPr>
            </w:pPr>
            <w:r w:rsidRPr="007E2D5E">
              <w:rPr>
                <w:rFonts w:ascii="Times New Roman" w:hAnsi="Times New Roman"/>
              </w:rPr>
              <w:t>0</w:t>
            </w:r>
          </w:p>
        </w:tc>
        <w:tc>
          <w:tcPr>
            <w:tcW w:w="1254" w:type="dxa"/>
            <w:noWrap/>
            <w:hideMark/>
          </w:tcPr>
          <w:p w14:paraId="69779F1A" w14:textId="77777777" w:rsidR="008F7BC2" w:rsidRPr="007E2D5E" w:rsidRDefault="008F7BC2" w:rsidP="002C65FA">
            <w:pPr>
              <w:rPr>
                <w:rFonts w:ascii="Times New Roman" w:hAnsi="Times New Roman"/>
              </w:rPr>
            </w:pPr>
            <w:r w:rsidRPr="007E2D5E">
              <w:rPr>
                <w:rFonts w:ascii="Times New Roman" w:hAnsi="Times New Roman"/>
              </w:rPr>
              <w:t>0</w:t>
            </w:r>
          </w:p>
        </w:tc>
        <w:tc>
          <w:tcPr>
            <w:tcW w:w="1839" w:type="dxa"/>
            <w:noWrap/>
            <w:hideMark/>
          </w:tcPr>
          <w:p w14:paraId="2D1F9432" w14:textId="77777777" w:rsidR="008F7BC2" w:rsidRPr="007E2D5E" w:rsidRDefault="008F7BC2" w:rsidP="002C65FA">
            <w:pPr>
              <w:rPr>
                <w:rFonts w:ascii="Times New Roman" w:hAnsi="Times New Roman"/>
              </w:rPr>
            </w:pPr>
            <w:r w:rsidRPr="007E2D5E">
              <w:rPr>
                <w:rFonts w:ascii="Times New Roman" w:hAnsi="Times New Roman"/>
              </w:rPr>
              <w:t>5</w:t>
            </w:r>
          </w:p>
        </w:tc>
        <w:tc>
          <w:tcPr>
            <w:tcW w:w="746" w:type="dxa"/>
            <w:noWrap/>
            <w:hideMark/>
          </w:tcPr>
          <w:p w14:paraId="2F84FD49" w14:textId="77777777" w:rsidR="008F7BC2" w:rsidRPr="007E2D5E" w:rsidRDefault="008F7BC2" w:rsidP="002C65FA">
            <w:pPr>
              <w:rPr>
                <w:rFonts w:ascii="Times New Roman" w:hAnsi="Times New Roman"/>
              </w:rPr>
            </w:pPr>
            <w:r w:rsidRPr="007E2D5E">
              <w:rPr>
                <w:rFonts w:ascii="Times New Roman" w:hAnsi="Times New Roman"/>
              </w:rPr>
              <w:t>5</w:t>
            </w:r>
          </w:p>
        </w:tc>
        <w:tc>
          <w:tcPr>
            <w:tcW w:w="1416" w:type="dxa"/>
            <w:noWrap/>
            <w:hideMark/>
          </w:tcPr>
          <w:p w14:paraId="1BF59910" w14:textId="77777777" w:rsidR="008F7BC2" w:rsidRPr="007E2D5E" w:rsidRDefault="008F7BC2" w:rsidP="002C65FA">
            <w:pPr>
              <w:rPr>
                <w:rFonts w:ascii="Times New Roman" w:hAnsi="Times New Roman"/>
              </w:rPr>
            </w:pPr>
            <w:r w:rsidRPr="007E2D5E">
              <w:rPr>
                <w:rFonts w:ascii="Times New Roman" w:hAnsi="Times New Roman"/>
              </w:rPr>
              <w:t>10</w:t>
            </w:r>
          </w:p>
        </w:tc>
        <w:tc>
          <w:tcPr>
            <w:tcW w:w="1073" w:type="dxa"/>
            <w:noWrap/>
            <w:hideMark/>
          </w:tcPr>
          <w:p w14:paraId="37FDAF7D" w14:textId="77777777" w:rsidR="008F7BC2" w:rsidRPr="007E2D5E" w:rsidRDefault="008F7BC2" w:rsidP="002C65FA">
            <w:pPr>
              <w:rPr>
                <w:rFonts w:ascii="Times New Roman" w:hAnsi="Times New Roman"/>
              </w:rPr>
            </w:pPr>
            <w:r w:rsidRPr="007E2D5E">
              <w:rPr>
                <w:rFonts w:ascii="Times New Roman" w:hAnsi="Times New Roman"/>
              </w:rPr>
              <w:t>0</w:t>
            </w:r>
          </w:p>
        </w:tc>
        <w:tc>
          <w:tcPr>
            <w:tcW w:w="755" w:type="dxa"/>
            <w:noWrap/>
            <w:hideMark/>
          </w:tcPr>
          <w:p w14:paraId="1A421C7D" w14:textId="77777777" w:rsidR="008F7BC2" w:rsidRPr="007E2D5E" w:rsidRDefault="008F7BC2" w:rsidP="002C65FA">
            <w:pPr>
              <w:rPr>
                <w:rFonts w:ascii="Times New Roman" w:hAnsi="Times New Roman"/>
              </w:rPr>
            </w:pPr>
            <w:r w:rsidRPr="007E2D5E">
              <w:rPr>
                <w:rFonts w:ascii="Times New Roman" w:hAnsi="Times New Roman"/>
              </w:rPr>
              <w:t>2</w:t>
            </w:r>
          </w:p>
        </w:tc>
      </w:tr>
      <w:tr w:rsidR="008F7BC2" w:rsidRPr="007E2D5E" w14:paraId="07DE077C" w14:textId="77777777" w:rsidTr="002C65FA">
        <w:trPr>
          <w:trHeight w:val="276"/>
        </w:trPr>
        <w:tc>
          <w:tcPr>
            <w:tcW w:w="1515" w:type="dxa"/>
            <w:noWrap/>
            <w:hideMark/>
          </w:tcPr>
          <w:p w14:paraId="720E7649" w14:textId="77777777" w:rsidR="008F7BC2" w:rsidRPr="007E2D5E" w:rsidRDefault="008F7BC2" w:rsidP="002C65FA">
            <w:pPr>
              <w:rPr>
                <w:rFonts w:ascii="Times New Roman" w:hAnsi="Times New Roman"/>
              </w:rPr>
            </w:pPr>
            <w:r w:rsidRPr="007E2D5E">
              <w:rPr>
                <w:rFonts w:ascii="Times New Roman" w:hAnsi="Times New Roman"/>
              </w:rPr>
              <w:t>Microphone</w:t>
            </w:r>
          </w:p>
        </w:tc>
        <w:tc>
          <w:tcPr>
            <w:tcW w:w="978" w:type="dxa"/>
            <w:noWrap/>
            <w:hideMark/>
          </w:tcPr>
          <w:p w14:paraId="2FDCD504" w14:textId="77777777" w:rsidR="008F7BC2" w:rsidRPr="007E2D5E" w:rsidRDefault="008F7BC2" w:rsidP="002C65FA">
            <w:pPr>
              <w:rPr>
                <w:rFonts w:ascii="Times New Roman" w:hAnsi="Times New Roman"/>
              </w:rPr>
            </w:pPr>
            <w:r w:rsidRPr="007E2D5E">
              <w:rPr>
                <w:rFonts w:ascii="Times New Roman" w:hAnsi="Times New Roman"/>
              </w:rPr>
              <w:t>5</w:t>
            </w:r>
          </w:p>
        </w:tc>
        <w:tc>
          <w:tcPr>
            <w:tcW w:w="1254" w:type="dxa"/>
            <w:noWrap/>
            <w:hideMark/>
          </w:tcPr>
          <w:p w14:paraId="45E4D617" w14:textId="77777777" w:rsidR="008F7BC2" w:rsidRPr="007E2D5E" w:rsidRDefault="008F7BC2" w:rsidP="002C65FA">
            <w:pPr>
              <w:rPr>
                <w:rFonts w:ascii="Times New Roman" w:hAnsi="Times New Roman"/>
              </w:rPr>
            </w:pPr>
            <w:r w:rsidRPr="007E2D5E">
              <w:rPr>
                <w:rFonts w:ascii="Times New Roman" w:hAnsi="Times New Roman"/>
              </w:rPr>
              <w:t>0</w:t>
            </w:r>
          </w:p>
        </w:tc>
        <w:tc>
          <w:tcPr>
            <w:tcW w:w="1839" w:type="dxa"/>
            <w:noWrap/>
            <w:hideMark/>
          </w:tcPr>
          <w:p w14:paraId="76F60FD0" w14:textId="77777777" w:rsidR="008F7BC2" w:rsidRPr="007E2D5E" w:rsidRDefault="008F7BC2" w:rsidP="002C65FA">
            <w:pPr>
              <w:rPr>
                <w:rFonts w:ascii="Times New Roman" w:hAnsi="Times New Roman"/>
              </w:rPr>
            </w:pPr>
            <w:r w:rsidRPr="007E2D5E">
              <w:rPr>
                <w:rFonts w:ascii="Times New Roman" w:hAnsi="Times New Roman"/>
              </w:rPr>
              <w:t>7.5</w:t>
            </w:r>
          </w:p>
        </w:tc>
        <w:tc>
          <w:tcPr>
            <w:tcW w:w="746" w:type="dxa"/>
            <w:noWrap/>
            <w:hideMark/>
          </w:tcPr>
          <w:p w14:paraId="58C98823" w14:textId="77777777" w:rsidR="008F7BC2" w:rsidRPr="007E2D5E" w:rsidRDefault="008F7BC2" w:rsidP="002C65FA">
            <w:pPr>
              <w:rPr>
                <w:rFonts w:ascii="Times New Roman" w:hAnsi="Times New Roman"/>
              </w:rPr>
            </w:pPr>
            <w:r w:rsidRPr="007E2D5E">
              <w:rPr>
                <w:rFonts w:ascii="Times New Roman" w:hAnsi="Times New Roman"/>
              </w:rPr>
              <w:t>10</w:t>
            </w:r>
          </w:p>
        </w:tc>
        <w:tc>
          <w:tcPr>
            <w:tcW w:w="1416" w:type="dxa"/>
            <w:noWrap/>
            <w:hideMark/>
          </w:tcPr>
          <w:p w14:paraId="46787E02" w14:textId="77777777" w:rsidR="008F7BC2" w:rsidRPr="007E2D5E" w:rsidRDefault="008F7BC2" w:rsidP="002C65FA">
            <w:pPr>
              <w:rPr>
                <w:rFonts w:ascii="Times New Roman" w:hAnsi="Times New Roman"/>
              </w:rPr>
            </w:pPr>
            <w:r w:rsidRPr="007E2D5E">
              <w:rPr>
                <w:rFonts w:ascii="Times New Roman" w:hAnsi="Times New Roman"/>
              </w:rPr>
              <w:t>5</w:t>
            </w:r>
          </w:p>
        </w:tc>
        <w:tc>
          <w:tcPr>
            <w:tcW w:w="1073" w:type="dxa"/>
            <w:noWrap/>
            <w:hideMark/>
          </w:tcPr>
          <w:p w14:paraId="1786DDA8" w14:textId="77777777" w:rsidR="008F7BC2" w:rsidRPr="007E2D5E" w:rsidRDefault="008F7BC2" w:rsidP="002C65FA">
            <w:pPr>
              <w:rPr>
                <w:rFonts w:ascii="Times New Roman" w:hAnsi="Times New Roman"/>
              </w:rPr>
            </w:pPr>
            <w:r w:rsidRPr="007E2D5E">
              <w:rPr>
                <w:rFonts w:ascii="Times New Roman" w:hAnsi="Times New Roman"/>
              </w:rPr>
              <w:t>5</w:t>
            </w:r>
          </w:p>
        </w:tc>
        <w:tc>
          <w:tcPr>
            <w:tcW w:w="755" w:type="dxa"/>
            <w:noWrap/>
            <w:hideMark/>
          </w:tcPr>
          <w:p w14:paraId="2BF24216" w14:textId="77777777" w:rsidR="008F7BC2" w:rsidRPr="007E2D5E" w:rsidRDefault="008F7BC2" w:rsidP="002C65FA">
            <w:pPr>
              <w:rPr>
                <w:rFonts w:ascii="Times New Roman" w:hAnsi="Times New Roman"/>
              </w:rPr>
            </w:pPr>
            <w:r w:rsidRPr="007E2D5E">
              <w:rPr>
                <w:rFonts w:ascii="Times New Roman" w:hAnsi="Times New Roman"/>
              </w:rPr>
              <w:t>4.75</w:t>
            </w:r>
          </w:p>
        </w:tc>
      </w:tr>
      <w:tr w:rsidR="008F7BC2" w:rsidRPr="007E2D5E" w14:paraId="0D59A10C" w14:textId="77777777" w:rsidTr="002C65FA">
        <w:trPr>
          <w:trHeight w:val="276"/>
        </w:trPr>
        <w:tc>
          <w:tcPr>
            <w:tcW w:w="1515" w:type="dxa"/>
            <w:noWrap/>
            <w:hideMark/>
          </w:tcPr>
          <w:p w14:paraId="6BD1CA14" w14:textId="77777777" w:rsidR="008F7BC2" w:rsidRPr="007E2D5E" w:rsidRDefault="008F7BC2" w:rsidP="002C65FA">
            <w:pPr>
              <w:rPr>
                <w:rFonts w:ascii="Times New Roman" w:hAnsi="Times New Roman"/>
              </w:rPr>
            </w:pPr>
            <w:r w:rsidRPr="007E2D5E">
              <w:rPr>
                <w:rFonts w:ascii="Times New Roman" w:hAnsi="Times New Roman"/>
              </w:rPr>
              <w:t>Photocell</w:t>
            </w:r>
          </w:p>
        </w:tc>
        <w:tc>
          <w:tcPr>
            <w:tcW w:w="978" w:type="dxa"/>
            <w:noWrap/>
            <w:hideMark/>
          </w:tcPr>
          <w:p w14:paraId="6A425DA5" w14:textId="77777777" w:rsidR="008F7BC2" w:rsidRPr="007E2D5E" w:rsidRDefault="008F7BC2" w:rsidP="002C65FA">
            <w:pPr>
              <w:rPr>
                <w:rFonts w:ascii="Times New Roman" w:hAnsi="Times New Roman"/>
              </w:rPr>
            </w:pPr>
            <w:r w:rsidRPr="007E2D5E">
              <w:rPr>
                <w:rFonts w:ascii="Times New Roman" w:hAnsi="Times New Roman"/>
              </w:rPr>
              <w:t>10</w:t>
            </w:r>
          </w:p>
        </w:tc>
        <w:tc>
          <w:tcPr>
            <w:tcW w:w="1254" w:type="dxa"/>
            <w:noWrap/>
            <w:hideMark/>
          </w:tcPr>
          <w:p w14:paraId="0F0F70DD" w14:textId="77777777" w:rsidR="008F7BC2" w:rsidRPr="007E2D5E" w:rsidRDefault="008F7BC2" w:rsidP="002C65FA">
            <w:pPr>
              <w:rPr>
                <w:rFonts w:ascii="Times New Roman" w:hAnsi="Times New Roman"/>
              </w:rPr>
            </w:pPr>
            <w:r w:rsidRPr="007E2D5E">
              <w:rPr>
                <w:rFonts w:ascii="Times New Roman" w:hAnsi="Times New Roman"/>
              </w:rPr>
              <w:t>10</w:t>
            </w:r>
          </w:p>
        </w:tc>
        <w:tc>
          <w:tcPr>
            <w:tcW w:w="1839" w:type="dxa"/>
            <w:noWrap/>
            <w:hideMark/>
          </w:tcPr>
          <w:p w14:paraId="5E6993AB" w14:textId="77777777" w:rsidR="008F7BC2" w:rsidRPr="007E2D5E" w:rsidRDefault="008F7BC2" w:rsidP="002C65FA">
            <w:pPr>
              <w:rPr>
                <w:rFonts w:ascii="Times New Roman" w:hAnsi="Times New Roman"/>
              </w:rPr>
            </w:pPr>
            <w:r w:rsidRPr="007E2D5E">
              <w:rPr>
                <w:rFonts w:ascii="Times New Roman" w:hAnsi="Times New Roman"/>
              </w:rPr>
              <w:t>10</w:t>
            </w:r>
          </w:p>
        </w:tc>
        <w:tc>
          <w:tcPr>
            <w:tcW w:w="746" w:type="dxa"/>
            <w:noWrap/>
            <w:hideMark/>
          </w:tcPr>
          <w:p w14:paraId="1352E89B" w14:textId="77777777" w:rsidR="008F7BC2" w:rsidRPr="007E2D5E" w:rsidRDefault="008F7BC2" w:rsidP="002C65FA">
            <w:pPr>
              <w:rPr>
                <w:rFonts w:ascii="Times New Roman" w:hAnsi="Times New Roman"/>
              </w:rPr>
            </w:pPr>
            <w:r w:rsidRPr="007E2D5E">
              <w:rPr>
                <w:rFonts w:ascii="Times New Roman" w:hAnsi="Times New Roman"/>
              </w:rPr>
              <w:t>10</w:t>
            </w:r>
          </w:p>
        </w:tc>
        <w:tc>
          <w:tcPr>
            <w:tcW w:w="1416" w:type="dxa"/>
            <w:noWrap/>
            <w:hideMark/>
          </w:tcPr>
          <w:p w14:paraId="6EB241D8" w14:textId="77777777" w:rsidR="008F7BC2" w:rsidRPr="007E2D5E" w:rsidRDefault="008F7BC2" w:rsidP="002C65FA">
            <w:pPr>
              <w:rPr>
                <w:rFonts w:ascii="Times New Roman" w:hAnsi="Times New Roman"/>
              </w:rPr>
            </w:pPr>
            <w:r w:rsidRPr="007E2D5E">
              <w:rPr>
                <w:rFonts w:ascii="Times New Roman" w:hAnsi="Times New Roman"/>
              </w:rPr>
              <w:t>2.5</w:t>
            </w:r>
          </w:p>
        </w:tc>
        <w:tc>
          <w:tcPr>
            <w:tcW w:w="1073" w:type="dxa"/>
            <w:noWrap/>
            <w:hideMark/>
          </w:tcPr>
          <w:p w14:paraId="4794FCDF" w14:textId="77777777" w:rsidR="008F7BC2" w:rsidRPr="007E2D5E" w:rsidRDefault="008F7BC2" w:rsidP="002C65FA">
            <w:pPr>
              <w:rPr>
                <w:rFonts w:ascii="Times New Roman" w:hAnsi="Times New Roman"/>
              </w:rPr>
            </w:pPr>
            <w:r w:rsidRPr="007E2D5E">
              <w:rPr>
                <w:rFonts w:ascii="Times New Roman" w:hAnsi="Times New Roman"/>
              </w:rPr>
              <w:t>10</w:t>
            </w:r>
          </w:p>
        </w:tc>
        <w:tc>
          <w:tcPr>
            <w:tcW w:w="755" w:type="dxa"/>
            <w:noWrap/>
            <w:hideMark/>
          </w:tcPr>
          <w:p w14:paraId="39B5C52A" w14:textId="77777777" w:rsidR="008F7BC2" w:rsidRPr="007E2D5E" w:rsidRDefault="008F7BC2" w:rsidP="002C65FA">
            <w:pPr>
              <w:rPr>
                <w:rFonts w:ascii="Times New Roman" w:hAnsi="Times New Roman"/>
              </w:rPr>
            </w:pPr>
            <w:r w:rsidRPr="007E2D5E">
              <w:rPr>
                <w:rFonts w:ascii="Times New Roman" w:hAnsi="Times New Roman"/>
              </w:rPr>
              <w:t>9.625</w:t>
            </w:r>
          </w:p>
        </w:tc>
      </w:tr>
      <w:tr w:rsidR="008F7BC2" w:rsidRPr="007E2D5E" w14:paraId="14E6F580" w14:textId="77777777" w:rsidTr="002C65FA">
        <w:trPr>
          <w:trHeight w:val="276"/>
        </w:trPr>
        <w:tc>
          <w:tcPr>
            <w:tcW w:w="1515" w:type="dxa"/>
            <w:noWrap/>
            <w:hideMark/>
          </w:tcPr>
          <w:p w14:paraId="4283F318" w14:textId="77777777" w:rsidR="008F7BC2" w:rsidRPr="007E2D5E" w:rsidRDefault="008F7BC2" w:rsidP="002C65FA">
            <w:pPr>
              <w:rPr>
                <w:rFonts w:ascii="Times New Roman" w:hAnsi="Times New Roman"/>
              </w:rPr>
            </w:pPr>
            <w:r w:rsidRPr="007E2D5E">
              <w:rPr>
                <w:rFonts w:ascii="Times New Roman" w:hAnsi="Times New Roman"/>
              </w:rPr>
              <w:t>Infrared</w:t>
            </w:r>
          </w:p>
        </w:tc>
        <w:tc>
          <w:tcPr>
            <w:tcW w:w="978" w:type="dxa"/>
            <w:noWrap/>
            <w:hideMark/>
          </w:tcPr>
          <w:p w14:paraId="5B11C03A" w14:textId="77777777" w:rsidR="008F7BC2" w:rsidRPr="007E2D5E" w:rsidRDefault="008F7BC2" w:rsidP="002C65FA">
            <w:pPr>
              <w:rPr>
                <w:rFonts w:ascii="Times New Roman" w:hAnsi="Times New Roman"/>
              </w:rPr>
            </w:pPr>
            <w:r w:rsidRPr="007E2D5E">
              <w:rPr>
                <w:rFonts w:ascii="Times New Roman" w:hAnsi="Times New Roman"/>
              </w:rPr>
              <w:t>10</w:t>
            </w:r>
          </w:p>
        </w:tc>
        <w:tc>
          <w:tcPr>
            <w:tcW w:w="1254" w:type="dxa"/>
            <w:noWrap/>
            <w:hideMark/>
          </w:tcPr>
          <w:p w14:paraId="5308491C" w14:textId="77777777" w:rsidR="008F7BC2" w:rsidRPr="007E2D5E" w:rsidRDefault="008F7BC2" w:rsidP="002C65FA">
            <w:pPr>
              <w:rPr>
                <w:rFonts w:ascii="Times New Roman" w:hAnsi="Times New Roman"/>
              </w:rPr>
            </w:pPr>
            <w:r w:rsidRPr="007E2D5E">
              <w:rPr>
                <w:rFonts w:ascii="Times New Roman" w:hAnsi="Times New Roman"/>
              </w:rPr>
              <w:t>10</w:t>
            </w:r>
          </w:p>
        </w:tc>
        <w:tc>
          <w:tcPr>
            <w:tcW w:w="1839" w:type="dxa"/>
            <w:noWrap/>
            <w:hideMark/>
          </w:tcPr>
          <w:p w14:paraId="7FE9A16B" w14:textId="77777777" w:rsidR="008F7BC2" w:rsidRPr="007E2D5E" w:rsidRDefault="008F7BC2" w:rsidP="002C65FA">
            <w:pPr>
              <w:rPr>
                <w:rFonts w:ascii="Times New Roman" w:hAnsi="Times New Roman"/>
              </w:rPr>
            </w:pPr>
            <w:r w:rsidRPr="007E2D5E">
              <w:rPr>
                <w:rFonts w:ascii="Times New Roman" w:hAnsi="Times New Roman"/>
              </w:rPr>
              <w:t>10</w:t>
            </w:r>
          </w:p>
        </w:tc>
        <w:tc>
          <w:tcPr>
            <w:tcW w:w="746" w:type="dxa"/>
            <w:noWrap/>
            <w:hideMark/>
          </w:tcPr>
          <w:p w14:paraId="40E27571" w14:textId="77777777" w:rsidR="008F7BC2" w:rsidRPr="007E2D5E" w:rsidRDefault="008F7BC2" w:rsidP="002C65FA">
            <w:pPr>
              <w:rPr>
                <w:rFonts w:ascii="Times New Roman" w:hAnsi="Times New Roman"/>
              </w:rPr>
            </w:pPr>
            <w:r w:rsidRPr="007E2D5E">
              <w:rPr>
                <w:rFonts w:ascii="Times New Roman" w:hAnsi="Times New Roman"/>
              </w:rPr>
              <w:t>10</w:t>
            </w:r>
          </w:p>
        </w:tc>
        <w:tc>
          <w:tcPr>
            <w:tcW w:w="1416" w:type="dxa"/>
            <w:noWrap/>
            <w:hideMark/>
          </w:tcPr>
          <w:p w14:paraId="4AC0355C" w14:textId="77777777" w:rsidR="008F7BC2" w:rsidRPr="007E2D5E" w:rsidRDefault="008F7BC2" w:rsidP="002C65FA">
            <w:pPr>
              <w:rPr>
                <w:rFonts w:ascii="Times New Roman" w:hAnsi="Times New Roman"/>
              </w:rPr>
            </w:pPr>
            <w:r w:rsidRPr="007E2D5E">
              <w:rPr>
                <w:rFonts w:ascii="Times New Roman" w:hAnsi="Times New Roman"/>
              </w:rPr>
              <w:t>2.5</w:t>
            </w:r>
          </w:p>
        </w:tc>
        <w:tc>
          <w:tcPr>
            <w:tcW w:w="1073" w:type="dxa"/>
            <w:noWrap/>
            <w:hideMark/>
          </w:tcPr>
          <w:p w14:paraId="4ACBE4EF" w14:textId="77777777" w:rsidR="008F7BC2" w:rsidRPr="007E2D5E" w:rsidRDefault="008F7BC2" w:rsidP="002C65FA">
            <w:pPr>
              <w:rPr>
                <w:rFonts w:ascii="Times New Roman" w:hAnsi="Times New Roman"/>
              </w:rPr>
            </w:pPr>
            <w:r w:rsidRPr="007E2D5E">
              <w:rPr>
                <w:rFonts w:ascii="Times New Roman" w:hAnsi="Times New Roman"/>
              </w:rPr>
              <w:t>10</w:t>
            </w:r>
          </w:p>
        </w:tc>
        <w:tc>
          <w:tcPr>
            <w:tcW w:w="755" w:type="dxa"/>
            <w:noWrap/>
            <w:hideMark/>
          </w:tcPr>
          <w:p w14:paraId="0B1A8EDA" w14:textId="77777777" w:rsidR="008F7BC2" w:rsidRPr="007E2D5E" w:rsidRDefault="008F7BC2" w:rsidP="002C65FA">
            <w:pPr>
              <w:rPr>
                <w:rFonts w:ascii="Times New Roman" w:hAnsi="Times New Roman"/>
              </w:rPr>
            </w:pPr>
            <w:r w:rsidRPr="007E2D5E">
              <w:rPr>
                <w:rFonts w:ascii="Times New Roman" w:hAnsi="Times New Roman"/>
              </w:rPr>
              <w:t>9.625</w:t>
            </w:r>
          </w:p>
        </w:tc>
      </w:tr>
      <w:tr w:rsidR="008F7BC2" w:rsidRPr="007E2D5E" w14:paraId="624C062A" w14:textId="77777777" w:rsidTr="002C65FA">
        <w:trPr>
          <w:trHeight w:val="276"/>
        </w:trPr>
        <w:tc>
          <w:tcPr>
            <w:tcW w:w="1515" w:type="dxa"/>
            <w:noWrap/>
            <w:hideMark/>
          </w:tcPr>
          <w:p w14:paraId="7B64DABB" w14:textId="77777777" w:rsidR="008F7BC2" w:rsidRPr="007E2D5E" w:rsidRDefault="008F7BC2" w:rsidP="002C65FA">
            <w:pPr>
              <w:rPr>
                <w:rFonts w:ascii="Times New Roman" w:hAnsi="Times New Roman"/>
              </w:rPr>
            </w:pPr>
            <w:r w:rsidRPr="007E2D5E">
              <w:rPr>
                <w:rFonts w:ascii="Times New Roman" w:hAnsi="Times New Roman"/>
              </w:rPr>
              <w:t>Color Sensor</w:t>
            </w:r>
          </w:p>
        </w:tc>
        <w:tc>
          <w:tcPr>
            <w:tcW w:w="978" w:type="dxa"/>
            <w:noWrap/>
            <w:hideMark/>
          </w:tcPr>
          <w:p w14:paraId="672830B7" w14:textId="77777777" w:rsidR="008F7BC2" w:rsidRPr="007E2D5E" w:rsidRDefault="008F7BC2" w:rsidP="002C65FA">
            <w:pPr>
              <w:rPr>
                <w:rFonts w:ascii="Times New Roman" w:hAnsi="Times New Roman"/>
              </w:rPr>
            </w:pPr>
            <w:r w:rsidRPr="007E2D5E">
              <w:rPr>
                <w:rFonts w:ascii="Times New Roman" w:hAnsi="Times New Roman"/>
              </w:rPr>
              <w:t>0</w:t>
            </w:r>
          </w:p>
        </w:tc>
        <w:tc>
          <w:tcPr>
            <w:tcW w:w="1254" w:type="dxa"/>
            <w:noWrap/>
            <w:hideMark/>
          </w:tcPr>
          <w:p w14:paraId="0BE1D532" w14:textId="77777777" w:rsidR="008F7BC2" w:rsidRPr="007E2D5E" w:rsidRDefault="008F7BC2" w:rsidP="002C65FA">
            <w:pPr>
              <w:rPr>
                <w:rFonts w:ascii="Times New Roman" w:hAnsi="Times New Roman"/>
              </w:rPr>
            </w:pPr>
            <w:r w:rsidRPr="007E2D5E">
              <w:rPr>
                <w:rFonts w:ascii="Times New Roman" w:hAnsi="Times New Roman"/>
              </w:rPr>
              <w:t>10</w:t>
            </w:r>
          </w:p>
        </w:tc>
        <w:tc>
          <w:tcPr>
            <w:tcW w:w="1839" w:type="dxa"/>
            <w:noWrap/>
            <w:hideMark/>
          </w:tcPr>
          <w:p w14:paraId="71BC842D" w14:textId="77777777" w:rsidR="008F7BC2" w:rsidRPr="007E2D5E" w:rsidRDefault="008F7BC2" w:rsidP="002C65FA">
            <w:pPr>
              <w:rPr>
                <w:rFonts w:ascii="Times New Roman" w:hAnsi="Times New Roman"/>
              </w:rPr>
            </w:pPr>
            <w:r w:rsidRPr="007E2D5E">
              <w:rPr>
                <w:rFonts w:ascii="Times New Roman" w:hAnsi="Times New Roman"/>
              </w:rPr>
              <w:t>10</w:t>
            </w:r>
          </w:p>
        </w:tc>
        <w:tc>
          <w:tcPr>
            <w:tcW w:w="746" w:type="dxa"/>
            <w:noWrap/>
            <w:hideMark/>
          </w:tcPr>
          <w:p w14:paraId="6827A835" w14:textId="77777777" w:rsidR="008F7BC2" w:rsidRPr="007E2D5E" w:rsidRDefault="008F7BC2" w:rsidP="002C65FA">
            <w:pPr>
              <w:rPr>
                <w:rFonts w:ascii="Times New Roman" w:hAnsi="Times New Roman"/>
              </w:rPr>
            </w:pPr>
            <w:r w:rsidRPr="007E2D5E">
              <w:rPr>
                <w:rFonts w:ascii="Times New Roman" w:hAnsi="Times New Roman"/>
              </w:rPr>
              <w:t>5</w:t>
            </w:r>
          </w:p>
        </w:tc>
        <w:tc>
          <w:tcPr>
            <w:tcW w:w="1416" w:type="dxa"/>
            <w:noWrap/>
            <w:hideMark/>
          </w:tcPr>
          <w:p w14:paraId="546CEED1" w14:textId="77777777" w:rsidR="008F7BC2" w:rsidRPr="007E2D5E" w:rsidRDefault="008F7BC2" w:rsidP="002C65FA">
            <w:pPr>
              <w:rPr>
                <w:rFonts w:ascii="Times New Roman" w:hAnsi="Times New Roman"/>
              </w:rPr>
            </w:pPr>
            <w:r w:rsidRPr="007E2D5E">
              <w:rPr>
                <w:rFonts w:ascii="Times New Roman" w:hAnsi="Times New Roman"/>
              </w:rPr>
              <w:t>5</w:t>
            </w:r>
          </w:p>
        </w:tc>
        <w:tc>
          <w:tcPr>
            <w:tcW w:w="1073" w:type="dxa"/>
            <w:noWrap/>
            <w:hideMark/>
          </w:tcPr>
          <w:p w14:paraId="7212A18A" w14:textId="77777777" w:rsidR="008F7BC2" w:rsidRPr="007E2D5E" w:rsidRDefault="008F7BC2" w:rsidP="002C65FA">
            <w:pPr>
              <w:rPr>
                <w:rFonts w:ascii="Times New Roman" w:hAnsi="Times New Roman"/>
              </w:rPr>
            </w:pPr>
            <w:r w:rsidRPr="007E2D5E">
              <w:rPr>
                <w:rFonts w:ascii="Times New Roman" w:hAnsi="Times New Roman"/>
              </w:rPr>
              <w:t>5</w:t>
            </w:r>
          </w:p>
        </w:tc>
        <w:tc>
          <w:tcPr>
            <w:tcW w:w="755" w:type="dxa"/>
            <w:noWrap/>
            <w:hideMark/>
          </w:tcPr>
          <w:p w14:paraId="4FCC0E43" w14:textId="77777777" w:rsidR="008F7BC2" w:rsidRPr="007E2D5E" w:rsidRDefault="008F7BC2" w:rsidP="002C65FA">
            <w:pPr>
              <w:rPr>
                <w:rFonts w:ascii="Times New Roman" w:hAnsi="Times New Roman"/>
              </w:rPr>
            </w:pPr>
            <w:r w:rsidRPr="007E2D5E">
              <w:rPr>
                <w:rFonts w:ascii="Times New Roman" w:hAnsi="Times New Roman"/>
              </w:rPr>
              <w:t>5.75</w:t>
            </w:r>
          </w:p>
        </w:tc>
      </w:tr>
    </w:tbl>
    <w:p w14:paraId="199573B1" w14:textId="77777777" w:rsidR="008F7BC2" w:rsidRPr="008F7BC2" w:rsidRDefault="008F7BC2" w:rsidP="008F7BC2">
      <w:pPr>
        <w:pStyle w:val="ListParagraph"/>
        <w:ind w:left="360"/>
        <w:rPr>
          <w:b/>
        </w:rPr>
      </w:pPr>
    </w:p>
    <w:p w14:paraId="15841F80" w14:textId="77777777" w:rsidR="008F7BC2" w:rsidRPr="008F7BC2" w:rsidRDefault="008F7BC2" w:rsidP="008F7BC2">
      <w:pPr>
        <w:pStyle w:val="ListParagraph"/>
        <w:numPr>
          <w:ilvl w:val="2"/>
          <w:numId w:val="44"/>
        </w:numPr>
        <w:rPr>
          <w:b/>
        </w:rPr>
      </w:pPr>
      <w:r w:rsidRPr="008F7BC2">
        <w:rPr>
          <w:b/>
        </w:rPr>
        <w:t>Justification:</w:t>
      </w:r>
    </w:p>
    <w:p w14:paraId="08B92EF2" w14:textId="77777777" w:rsidR="008F7BC2" w:rsidRPr="008F7BC2" w:rsidRDefault="008F7BC2" w:rsidP="008F7BC2">
      <w:pPr>
        <w:pStyle w:val="ListParagraph"/>
        <w:ind w:left="360"/>
      </w:pPr>
      <w:r w:rsidRPr="008F7BC2">
        <w:t>The factors taken into consideration for the decision matrices were determined by the needs of the VPSDT. It is preferable that the sensors be low cost, require low processing, and have documentation for how to integrate them into the VPS. These factors were weighted highly in order to keep complexity of the system low.</w:t>
      </w:r>
    </w:p>
    <w:p w14:paraId="434AAB4B" w14:textId="77777777" w:rsidR="008F7BC2" w:rsidRPr="008F7BC2" w:rsidRDefault="008F7BC2" w:rsidP="008F7BC2">
      <w:pPr>
        <w:pStyle w:val="ListParagraph"/>
        <w:ind w:left="360"/>
        <w:rPr>
          <w:b/>
        </w:rPr>
      </w:pPr>
    </w:p>
    <w:p w14:paraId="229A2AA0" w14:textId="77777777" w:rsidR="008F7BC2" w:rsidRPr="008F7BC2" w:rsidRDefault="008F7BC2" w:rsidP="008F7BC2">
      <w:pPr>
        <w:pStyle w:val="ListParagraph"/>
        <w:numPr>
          <w:ilvl w:val="3"/>
          <w:numId w:val="44"/>
        </w:numPr>
        <w:rPr>
          <w:b/>
        </w:rPr>
      </w:pPr>
      <w:r w:rsidRPr="008F7BC2">
        <w:rPr>
          <w:b/>
        </w:rPr>
        <w:t>Cost</w:t>
      </w:r>
    </w:p>
    <w:p w14:paraId="0F61EF74" w14:textId="77777777" w:rsidR="008F7BC2" w:rsidRPr="008F7BC2" w:rsidRDefault="008F7BC2" w:rsidP="008F7BC2">
      <w:pPr>
        <w:pStyle w:val="ListParagraph"/>
        <w:ind w:left="360"/>
      </w:pPr>
      <w:r w:rsidRPr="008F7BC2">
        <w:lastRenderedPageBreak/>
        <w:t xml:space="preserve">The cost was considered the most important due to needing to meet the budget for the project.  The price factors were based off the comparison between each average product price, and the product with the highest average price. </w:t>
      </w:r>
    </w:p>
    <w:p w14:paraId="3B2BF8E0" w14:textId="77777777" w:rsidR="008F7BC2" w:rsidRPr="008F7BC2" w:rsidRDefault="008F7BC2" w:rsidP="008F7BC2">
      <w:pPr>
        <w:pStyle w:val="ListParagraph"/>
        <w:ind w:left="360"/>
      </w:pPr>
      <w:r w:rsidRPr="008F7BC2">
        <w:t>The score was calculated using High is 10, Med is 5, and Low is 0</w:t>
      </w:r>
    </w:p>
    <w:p w14:paraId="20F78B02" w14:textId="77777777" w:rsidR="008F7BC2" w:rsidRPr="008F7BC2" w:rsidRDefault="008F7BC2" w:rsidP="008F7BC2">
      <w:pPr>
        <w:pStyle w:val="ListParagraph"/>
        <w:ind w:left="360"/>
      </w:pPr>
    </w:p>
    <w:p w14:paraId="539C9934" w14:textId="77777777" w:rsidR="008F7BC2" w:rsidRPr="008F7BC2" w:rsidRDefault="008F7BC2" w:rsidP="008F7BC2">
      <w:pPr>
        <w:pStyle w:val="ListParagraph"/>
        <w:numPr>
          <w:ilvl w:val="3"/>
          <w:numId w:val="44"/>
        </w:numPr>
        <w:rPr>
          <w:b/>
        </w:rPr>
      </w:pPr>
      <w:r w:rsidRPr="008F7BC2">
        <w:rPr>
          <w:b/>
        </w:rPr>
        <w:t>Processing</w:t>
      </w:r>
    </w:p>
    <w:p w14:paraId="39AE32B0" w14:textId="77777777" w:rsidR="008F7BC2" w:rsidRPr="008F7BC2" w:rsidRDefault="008F7BC2" w:rsidP="008F7BC2">
      <w:pPr>
        <w:pStyle w:val="ListParagraph"/>
        <w:ind w:left="360"/>
      </w:pPr>
      <w:r w:rsidRPr="008F7BC2">
        <w:t xml:space="preserve">Processing was considered to be highly important due to the want of simplicity within the system. While there are options which provide a lot of data, cameras and microphones, the processing required to interpret the data is high. </w:t>
      </w:r>
    </w:p>
    <w:p w14:paraId="6ADB58C3" w14:textId="77777777" w:rsidR="008F7BC2" w:rsidRPr="008F7BC2" w:rsidRDefault="008F7BC2" w:rsidP="008F7BC2">
      <w:pPr>
        <w:pStyle w:val="ListParagraph"/>
        <w:ind w:left="360"/>
      </w:pPr>
      <w:r w:rsidRPr="008F7BC2">
        <w:t>The score was calculated using High is 0, Med is 5, and Low is 10</w:t>
      </w:r>
    </w:p>
    <w:p w14:paraId="7BE90DF9" w14:textId="77777777" w:rsidR="008F7BC2" w:rsidRPr="008F7BC2" w:rsidRDefault="008F7BC2" w:rsidP="008F7BC2">
      <w:pPr>
        <w:pStyle w:val="ListParagraph"/>
        <w:ind w:left="360"/>
      </w:pPr>
    </w:p>
    <w:p w14:paraId="36CA0145" w14:textId="77777777" w:rsidR="008F7BC2" w:rsidRPr="008F7BC2" w:rsidRDefault="008F7BC2" w:rsidP="008F7BC2">
      <w:pPr>
        <w:pStyle w:val="ListParagraph"/>
        <w:numPr>
          <w:ilvl w:val="3"/>
          <w:numId w:val="44"/>
        </w:numPr>
        <w:rPr>
          <w:b/>
        </w:rPr>
      </w:pPr>
      <w:r w:rsidRPr="008F7BC2">
        <w:rPr>
          <w:b/>
        </w:rPr>
        <w:t>Documentation</w:t>
      </w:r>
    </w:p>
    <w:p w14:paraId="7E9F789F" w14:textId="77777777" w:rsidR="008F7BC2" w:rsidRPr="008F7BC2" w:rsidRDefault="008F7BC2" w:rsidP="008F7BC2">
      <w:pPr>
        <w:pStyle w:val="ListParagraph"/>
        <w:ind w:left="360"/>
      </w:pPr>
      <w:r w:rsidRPr="008F7BC2">
        <w:t>The documentation score for the sensors was based off the availability documentation for the sensor with multiple platforms. Those that had high ratings had circuit schematics for connecting with microcontrollers. Med documentation scores were due to documentation of the product limited to specific setups, and vague measurement data.</w:t>
      </w:r>
    </w:p>
    <w:p w14:paraId="46E373AE" w14:textId="77777777" w:rsidR="008F7BC2" w:rsidRPr="008F7BC2" w:rsidRDefault="008F7BC2" w:rsidP="008F7BC2">
      <w:pPr>
        <w:pStyle w:val="ListParagraph"/>
        <w:ind w:left="360"/>
      </w:pPr>
      <w:r w:rsidRPr="008F7BC2">
        <w:t>The score was calculated using High is 10, Med is 5, and Low is 0</w:t>
      </w:r>
    </w:p>
    <w:p w14:paraId="1ED9C73C" w14:textId="77777777" w:rsidR="008F7BC2" w:rsidRPr="008F7BC2" w:rsidRDefault="008F7BC2" w:rsidP="008F7BC2">
      <w:pPr>
        <w:pStyle w:val="ListParagraph"/>
        <w:ind w:left="360"/>
      </w:pPr>
    </w:p>
    <w:p w14:paraId="23BD074A" w14:textId="77777777" w:rsidR="008F7BC2" w:rsidRPr="008F7BC2" w:rsidRDefault="008F7BC2" w:rsidP="008F7BC2">
      <w:pPr>
        <w:pStyle w:val="ListParagraph"/>
        <w:numPr>
          <w:ilvl w:val="3"/>
          <w:numId w:val="44"/>
        </w:numPr>
        <w:rPr>
          <w:b/>
        </w:rPr>
      </w:pPr>
      <w:r w:rsidRPr="008F7BC2">
        <w:rPr>
          <w:b/>
        </w:rPr>
        <w:t>Size</w:t>
      </w:r>
    </w:p>
    <w:p w14:paraId="25CD6818" w14:textId="77777777" w:rsidR="008F7BC2" w:rsidRPr="008F7BC2" w:rsidRDefault="008F7BC2" w:rsidP="008F7BC2">
      <w:pPr>
        <w:pStyle w:val="ListParagraph"/>
        <w:ind w:left="360"/>
      </w:pPr>
      <w:r w:rsidRPr="008F7BC2">
        <w:t xml:space="preserve">The size of the sensors was taken into consideration because less intrusive sensors were </w:t>
      </w:r>
      <w:proofErr w:type="gramStart"/>
      <w:r w:rsidRPr="008F7BC2">
        <w:t>preferable</w:t>
      </w:r>
      <w:proofErr w:type="gramEnd"/>
      <w:r w:rsidRPr="008F7BC2">
        <w:t xml:space="preserve"> for the VPS. The higher scoring sensors were </w:t>
      </w:r>
      <w:proofErr w:type="gramStart"/>
      <w:r w:rsidRPr="008F7BC2">
        <w:t>small,</w:t>
      </w:r>
      <w:proofErr w:type="gramEnd"/>
      <w:r w:rsidRPr="008F7BC2">
        <w:t xml:space="preserve"> and easily connected to. The low scoring sensors required either special mounts, or would be much bigger than its competitors.</w:t>
      </w:r>
    </w:p>
    <w:p w14:paraId="541F1BC3" w14:textId="77777777" w:rsidR="008F7BC2" w:rsidRPr="008F7BC2" w:rsidRDefault="008F7BC2" w:rsidP="008F7BC2">
      <w:pPr>
        <w:pStyle w:val="ListParagraph"/>
        <w:ind w:left="360"/>
      </w:pPr>
      <w:r w:rsidRPr="008F7BC2">
        <w:t>The score was calculated using High is 0, Med is 5, and Low is 10</w:t>
      </w:r>
    </w:p>
    <w:p w14:paraId="4878E6C6" w14:textId="77777777" w:rsidR="008F7BC2" w:rsidRPr="008F7BC2" w:rsidRDefault="008F7BC2" w:rsidP="008F7BC2">
      <w:pPr>
        <w:pStyle w:val="ListParagraph"/>
        <w:ind w:left="360"/>
      </w:pPr>
    </w:p>
    <w:p w14:paraId="613A1916" w14:textId="77777777" w:rsidR="008F7BC2" w:rsidRPr="008F7BC2" w:rsidRDefault="008F7BC2" w:rsidP="008F7BC2">
      <w:pPr>
        <w:pStyle w:val="ListParagraph"/>
        <w:numPr>
          <w:ilvl w:val="3"/>
          <w:numId w:val="44"/>
        </w:numPr>
        <w:rPr>
          <w:b/>
        </w:rPr>
      </w:pPr>
      <w:r w:rsidRPr="008F7BC2">
        <w:rPr>
          <w:b/>
        </w:rPr>
        <w:t>Sensing Capability</w:t>
      </w:r>
    </w:p>
    <w:p w14:paraId="0CE1550F" w14:textId="77777777" w:rsidR="008F7BC2" w:rsidRPr="008F7BC2" w:rsidRDefault="008F7BC2" w:rsidP="008F7BC2">
      <w:pPr>
        <w:pStyle w:val="ListParagraph"/>
        <w:ind w:left="360"/>
      </w:pPr>
      <w:r w:rsidRPr="008F7BC2">
        <w:t xml:space="preserve">Sensing capability was based off the sensors ability to be used for multiple tasks. A photocell would have a low sensing capability because its task is specific to sensing if light is on it. Whereas, a camera can be used for object detection, color detection, and object recognition just to name a few. </w:t>
      </w:r>
    </w:p>
    <w:p w14:paraId="3B88E1CA" w14:textId="77777777" w:rsidR="008F7BC2" w:rsidRPr="008F7BC2" w:rsidRDefault="008F7BC2" w:rsidP="008F7BC2">
      <w:pPr>
        <w:pStyle w:val="ListParagraph"/>
        <w:ind w:left="360"/>
      </w:pPr>
      <w:r w:rsidRPr="008F7BC2">
        <w:t>The score was calculated using High is 10, Med is 5, and Low is 0</w:t>
      </w:r>
    </w:p>
    <w:p w14:paraId="0D4AC4D9" w14:textId="77777777" w:rsidR="008F7BC2" w:rsidRPr="008F7BC2" w:rsidRDefault="008F7BC2" w:rsidP="008F7BC2">
      <w:pPr>
        <w:pStyle w:val="ListParagraph"/>
        <w:ind w:left="360"/>
      </w:pPr>
    </w:p>
    <w:p w14:paraId="086E70BB" w14:textId="77777777" w:rsidR="008F7BC2" w:rsidRPr="008F7BC2" w:rsidRDefault="008F7BC2" w:rsidP="008F7BC2">
      <w:pPr>
        <w:pStyle w:val="ListParagraph"/>
        <w:numPr>
          <w:ilvl w:val="3"/>
          <w:numId w:val="44"/>
        </w:numPr>
        <w:rPr>
          <w:b/>
        </w:rPr>
      </w:pPr>
      <w:r w:rsidRPr="008F7BC2">
        <w:rPr>
          <w:b/>
        </w:rPr>
        <w:t>Power Needed</w:t>
      </w:r>
    </w:p>
    <w:p w14:paraId="0FE77CBE" w14:textId="77777777" w:rsidR="008F7BC2" w:rsidRPr="008F7BC2" w:rsidRDefault="008F7BC2" w:rsidP="008F7BC2">
      <w:pPr>
        <w:pStyle w:val="ListParagraph"/>
        <w:ind w:left="360"/>
      </w:pPr>
      <w:r w:rsidRPr="008F7BC2">
        <w:t xml:space="preserve">The power needed by each sensor was of low importance because it is preferred that the sensors have a low power consumption, but </w:t>
      </w:r>
    </w:p>
    <w:p w14:paraId="3EA95173" w14:textId="77777777" w:rsidR="008F7BC2" w:rsidRPr="008F7BC2" w:rsidRDefault="008F7BC2" w:rsidP="008F7BC2">
      <w:pPr>
        <w:pStyle w:val="ListParagraph"/>
        <w:ind w:left="360"/>
      </w:pPr>
      <w:r w:rsidRPr="008F7BC2">
        <w:t>The score was calculated using High is 0, Med is 5, and Low is 10</w:t>
      </w:r>
    </w:p>
    <w:p w14:paraId="00A68D1C" w14:textId="77777777" w:rsidR="008F7BC2" w:rsidRPr="008F7BC2" w:rsidRDefault="008F7BC2" w:rsidP="008F7BC2">
      <w:pPr>
        <w:pStyle w:val="ListParagraph"/>
        <w:ind w:left="360"/>
      </w:pPr>
    </w:p>
    <w:p w14:paraId="42A7EBF7" w14:textId="77777777" w:rsidR="008F7BC2" w:rsidRDefault="008F7BC2" w:rsidP="008F7BC2">
      <w:pPr>
        <w:pStyle w:val="ListParagraph"/>
        <w:numPr>
          <w:ilvl w:val="3"/>
          <w:numId w:val="44"/>
        </w:numPr>
        <w:rPr>
          <w:b/>
        </w:rPr>
      </w:pPr>
      <w:r w:rsidRPr="008F7BC2">
        <w:rPr>
          <w:b/>
        </w:rPr>
        <w:t>Conclusion</w:t>
      </w:r>
    </w:p>
    <w:p w14:paraId="1F63A9A0" w14:textId="3F14329B" w:rsidR="008F7BC2" w:rsidRPr="008F7BC2" w:rsidRDefault="008F7BC2" w:rsidP="008F7BC2">
      <w:pPr>
        <w:pStyle w:val="ListParagraph"/>
        <w:ind w:left="360"/>
        <w:rPr>
          <w:b/>
        </w:rPr>
      </w:pPr>
      <w:r w:rsidRPr="008F7BC2">
        <w:lastRenderedPageBreak/>
        <w:t>Based off the weighted scores for the factors the infrared and photocell sensors will be used as a baseline within the initial prototypes. This is primarily due to their low cost, and low processing requirement.</w:t>
      </w:r>
    </w:p>
    <w:p w14:paraId="2812BCB4" w14:textId="77777777" w:rsidR="007A6FD8" w:rsidRDefault="007A6FD8" w:rsidP="007A6FD8">
      <w:pPr>
        <w:pStyle w:val="ListParagraph"/>
        <w:ind w:left="792"/>
      </w:pPr>
    </w:p>
    <w:p w14:paraId="46ECB524" w14:textId="77777777" w:rsidR="0044012C" w:rsidRDefault="0044012C" w:rsidP="0044012C">
      <w:pPr>
        <w:pStyle w:val="ListParagraph"/>
        <w:numPr>
          <w:ilvl w:val="2"/>
          <w:numId w:val="44"/>
        </w:numPr>
      </w:pPr>
      <w:r>
        <w:t>Simon Game</w:t>
      </w:r>
    </w:p>
    <w:p w14:paraId="01EDF85A" w14:textId="77777777" w:rsidR="0044012C" w:rsidRDefault="0044012C" w:rsidP="0044012C">
      <w:pPr>
        <w:pStyle w:val="ListParagraph"/>
        <w:numPr>
          <w:ilvl w:val="3"/>
          <w:numId w:val="44"/>
        </w:numPr>
      </w:pPr>
      <w:r>
        <w:t>Items Under Consideration</w:t>
      </w:r>
    </w:p>
    <w:p w14:paraId="215D591B" w14:textId="77777777" w:rsidR="0044012C" w:rsidRDefault="0044012C" w:rsidP="0044012C">
      <w:pPr>
        <w:pStyle w:val="ListParagraph"/>
        <w:numPr>
          <w:ilvl w:val="3"/>
          <w:numId w:val="44"/>
        </w:numPr>
      </w:pPr>
      <w:r>
        <w:t>Decision Matrices</w:t>
      </w:r>
    </w:p>
    <w:p w14:paraId="1530346F" w14:textId="77777777" w:rsidR="0044012C" w:rsidRDefault="0044012C" w:rsidP="0044012C">
      <w:pPr>
        <w:pStyle w:val="ListParagraph"/>
        <w:numPr>
          <w:ilvl w:val="3"/>
          <w:numId w:val="44"/>
        </w:numPr>
      </w:pPr>
      <w:r>
        <w:t>Justification</w:t>
      </w:r>
    </w:p>
    <w:p w14:paraId="755845B6" w14:textId="77777777" w:rsidR="0044012C" w:rsidRDefault="0044012C" w:rsidP="0044012C">
      <w:pPr>
        <w:pStyle w:val="ListParagraph"/>
        <w:ind w:left="1728"/>
      </w:pPr>
    </w:p>
    <w:p w14:paraId="56774A95" w14:textId="77777777" w:rsidR="0044012C" w:rsidRDefault="0044012C" w:rsidP="0044012C">
      <w:pPr>
        <w:pStyle w:val="ListParagraph"/>
        <w:numPr>
          <w:ilvl w:val="2"/>
          <w:numId w:val="44"/>
        </w:numPr>
      </w:pPr>
      <w:r>
        <w:t>Navigation</w:t>
      </w:r>
    </w:p>
    <w:p w14:paraId="39750C86" w14:textId="77777777" w:rsidR="0044012C" w:rsidRDefault="0044012C" w:rsidP="0044012C">
      <w:pPr>
        <w:pStyle w:val="ListParagraph"/>
        <w:numPr>
          <w:ilvl w:val="3"/>
          <w:numId w:val="44"/>
        </w:numPr>
      </w:pPr>
      <w:r>
        <w:t>Items Under Consideration</w:t>
      </w:r>
    </w:p>
    <w:tbl>
      <w:tblPr>
        <w:tblStyle w:val="TableGrid"/>
        <w:tblW w:w="0" w:type="auto"/>
        <w:tblInd w:w="1080" w:type="dxa"/>
        <w:tblLook w:val="04A0" w:firstRow="1" w:lastRow="0" w:firstColumn="1" w:lastColumn="0" w:noHBand="0" w:noVBand="1"/>
      </w:tblPr>
      <w:tblGrid>
        <w:gridCol w:w="2847"/>
        <w:gridCol w:w="2790"/>
        <w:gridCol w:w="2859"/>
      </w:tblGrid>
      <w:tr w:rsidR="00970499" w14:paraId="0526B3A5" w14:textId="77777777" w:rsidTr="00535ECB">
        <w:trPr>
          <w:trHeight w:val="395"/>
        </w:trPr>
        <w:tc>
          <w:tcPr>
            <w:tcW w:w="3192" w:type="dxa"/>
            <w:shd w:val="clear" w:color="auto" w:fill="D9D9D9" w:themeFill="background1" w:themeFillShade="D9"/>
            <w:vAlign w:val="center"/>
          </w:tcPr>
          <w:p w14:paraId="7C4E93C4" w14:textId="236873BD" w:rsidR="00970499" w:rsidRPr="00970499" w:rsidRDefault="00970499" w:rsidP="00535ECB">
            <w:pPr>
              <w:pStyle w:val="ListParagraph"/>
              <w:spacing w:after="0" w:line="240" w:lineRule="auto"/>
              <w:ind w:left="0"/>
              <w:rPr>
                <w:b/>
              </w:rPr>
            </w:pPr>
            <w:r w:rsidRPr="00970499">
              <w:rPr>
                <w:b/>
              </w:rPr>
              <w:t>Item ID</w:t>
            </w:r>
          </w:p>
        </w:tc>
        <w:tc>
          <w:tcPr>
            <w:tcW w:w="3192" w:type="dxa"/>
            <w:shd w:val="clear" w:color="auto" w:fill="D9D9D9" w:themeFill="background1" w:themeFillShade="D9"/>
            <w:vAlign w:val="center"/>
          </w:tcPr>
          <w:p w14:paraId="6D87C009" w14:textId="792CD5AD" w:rsidR="00970499" w:rsidRPr="00970499" w:rsidRDefault="00970499" w:rsidP="00535ECB">
            <w:pPr>
              <w:pStyle w:val="ListParagraph"/>
              <w:spacing w:after="0" w:line="240" w:lineRule="auto"/>
              <w:ind w:left="0"/>
              <w:rPr>
                <w:b/>
              </w:rPr>
            </w:pPr>
            <w:r w:rsidRPr="00970499">
              <w:rPr>
                <w:b/>
              </w:rPr>
              <w:t>Vendor</w:t>
            </w:r>
          </w:p>
        </w:tc>
        <w:tc>
          <w:tcPr>
            <w:tcW w:w="3192" w:type="dxa"/>
            <w:shd w:val="clear" w:color="auto" w:fill="D9D9D9" w:themeFill="background1" w:themeFillShade="D9"/>
            <w:vAlign w:val="center"/>
          </w:tcPr>
          <w:p w14:paraId="0BDF0099" w14:textId="480E3AA5" w:rsidR="00970499" w:rsidRPr="00970499" w:rsidRDefault="00970499" w:rsidP="00535ECB">
            <w:pPr>
              <w:pStyle w:val="ListParagraph"/>
              <w:spacing w:after="0" w:line="240" w:lineRule="auto"/>
              <w:ind w:left="0"/>
              <w:rPr>
                <w:b/>
              </w:rPr>
            </w:pPr>
            <w:r w:rsidRPr="00970499">
              <w:rPr>
                <w:b/>
              </w:rPr>
              <w:t>Description</w:t>
            </w:r>
          </w:p>
        </w:tc>
      </w:tr>
      <w:tr w:rsidR="00970499" w14:paraId="5CDB7874" w14:textId="77777777" w:rsidTr="00970499">
        <w:tc>
          <w:tcPr>
            <w:tcW w:w="3192" w:type="dxa"/>
          </w:tcPr>
          <w:p w14:paraId="38C66E0D" w14:textId="7B485A52" w:rsidR="00970499" w:rsidRDefault="00535ECB" w:rsidP="00535ECB">
            <w:pPr>
              <w:pStyle w:val="ListParagraph"/>
              <w:spacing w:after="0"/>
              <w:ind w:left="0"/>
            </w:pPr>
            <w:r>
              <w:t>Pixy CMUCam5</w:t>
            </w:r>
          </w:p>
        </w:tc>
        <w:tc>
          <w:tcPr>
            <w:tcW w:w="3192" w:type="dxa"/>
          </w:tcPr>
          <w:p w14:paraId="2F78A989" w14:textId="3308310C" w:rsidR="00970499" w:rsidRDefault="00535ECB" w:rsidP="00535ECB">
            <w:pPr>
              <w:pStyle w:val="ListParagraph"/>
              <w:spacing w:after="0"/>
              <w:ind w:left="0"/>
            </w:pPr>
            <w:r>
              <w:t>Amazon</w:t>
            </w:r>
          </w:p>
        </w:tc>
        <w:tc>
          <w:tcPr>
            <w:tcW w:w="3192" w:type="dxa"/>
          </w:tcPr>
          <w:p w14:paraId="430CCB2E" w14:textId="77777777" w:rsidR="00970499" w:rsidRDefault="00970499" w:rsidP="00535ECB">
            <w:pPr>
              <w:pStyle w:val="ListParagraph"/>
              <w:spacing w:after="0"/>
              <w:ind w:left="0"/>
            </w:pPr>
          </w:p>
        </w:tc>
      </w:tr>
      <w:tr w:rsidR="00970499" w14:paraId="2C7054B9" w14:textId="77777777" w:rsidTr="00970499">
        <w:tc>
          <w:tcPr>
            <w:tcW w:w="3192" w:type="dxa"/>
          </w:tcPr>
          <w:p w14:paraId="6AA8E4B0" w14:textId="767432DA" w:rsidR="00970499" w:rsidRDefault="00535ECB" w:rsidP="00535ECB">
            <w:pPr>
              <w:pStyle w:val="ListParagraph"/>
              <w:spacing w:after="0"/>
              <w:ind w:left="0"/>
            </w:pPr>
            <w:r>
              <w:t>QTR-3A</w:t>
            </w:r>
          </w:p>
        </w:tc>
        <w:tc>
          <w:tcPr>
            <w:tcW w:w="3192" w:type="dxa"/>
          </w:tcPr>
          <w:p w14:paraId="6C5A1903" w14:textId="30DE98A9" w:rsidR="00970499" w:rsidRDefault="00535ECB" w:rsidP="00535ECB">
            <w:pPr>
              <w:pStyle w:val="ListParagraph"/>
              <w:spacing w:after="0"/>
              <w:ind w:left="0"/>
            </w:pPr>
            <w:proofErr w:type="spellStart"/>
            <w:r>
              <w:t>Pololu</w:t>
            </w:r>
            <w:proofErr w:type="spellEnd"/>
          </w:p>
        </w:tc>
        <w:tc>
          <w:tcPr>
            <w:tcW w:w="3192" w:type="dxa"/>
          </w:tcPr>
          <w:p w14:paraId="577E8991" w14:textId="77777777" w:rsidR="00970499" w:rsidRDefault="00970499" w:rsidP="00535ECB">
            <w:pPr>
              <w:pStyle w:val="ListParagraph"/>
              <w:spacing w:after="0"/>
              <w:ind w:left="0"/>
            </w:pPr>
          </w:p>
        </w:tc>
      </w:tr>
      <w:tr w:rsidR="00E46D3A" w14:paraId="24E52A81" w14:textId="77777777" w:rsidTr="00970499">
        <w:tc>
          <w:tcPr>
            <w:tcW w:w="3192" w:type="dxa"/>
          </w:tcPr>
          <w:p w14:paraId="7856F21E" w14:textId="069C60AC" w:rsidR="00E46D3A" w:rsidRDefault="00E46D3A" w:rsidP="00535ECB">
            <w:pPr>
              <w:pStyle w:val="ListParagraph"/>
              <w:spacing w:after="0"/>
              <w:ind w:left="0"/>
            </w:pPr>
            <w:r>
              <w:t>QTR-3RC</w:t>
            </w:r>
          </w:p>
        </w:tc>
        <w:tc>
          <w:tcPr>
            <w:tcW w:w="3192" w:type="dxa"/>
          </w:tcPr>
          <w:p w14:paraId="3A9352D9" w14:textId="383556BD" w:rsidR="00E46D3A" w:rsidRDefault="00E46D3A" w:rsidP="00535ECB">
            <w:pPr>
              <w:pStyle w:val="ListParagraph"/>
              <w:spacing w:after="0"/>
              <w:ind w:left="0"/>
            </w:pPr>
            <w:proofErr w:type="spellStart"/>
            <w:r>
              <w:t>Pololu</w:t>
            </w:r>
            <w:proofErr w:type="spellEnd"/>
          </w:p>
        </w:tc>
        <w:tc>
          <w:tcPr>
            <w:tcW w:w="3192" w:type="dxa"/>
          </w:tcPr>
          <w:p w14:paraId="40DE22AD" w14:textId="77777777" w:rsidR="00E46D3A" w:rsidRDefault="00E46D3A" w:rsidP="00535ECB">
            <w:pPr>
              <w:pStyle w:val="ListParagraph"/>
              <w:spacing w:after="0"/>
              <w:ind w:left="0"/>
            </w:pPr>
          </w:p>
        </w:tc>
      </w:tr>
      <w:tr w:rsidR="00970499" w14:paraId="465E87CB" w14:textId="77777777" w:rsidTr="00970499">
        <w:tc>
          <w:tcPr>
            <w:tcW w:w="3192" w:type="dxa"/>
          </w:tcPr>
          <w:p w14:paraId="6C6EF6E6" w14:textId="62CFBB05" w:rsidR="00970499" w:rsidRDefault="00535ECB" w:rsidP="00535ECB">
            <w:pPr>
              <w:pStyle w:val="ListParagraph"/>
              <w:spacing w:after="0"/>
              <w:ind w:left="0"/>
            </w:pPr>
            <w:r>
              <w:t>QTR-8A</w:t>
            </w:r>
          </w:p>
        </w:tc>
        <w:tc>
          <w:tcPr>
            <w:tcW w:w="3192" w:type="dxa"/>
          </w:tcPr>
          <w:p w14:paraId="7802D082" w14:textId="210E4F01" w:rsidR="00970499" w:rsidRDefault="009D38BB" w:rsidP="00535ECB">
            <w:pPr>
              <w:pStyle w:val="ListParagraph"/>
              <w:spacing w:after="0"/>
              <w:ind w:left="0"/>
            </w:pPr>
            <w:proofErr w:type="spellStart"/>
            <w:r>
              <w:t>Pololu</w:t>
            </w:r>
            <w:proofErr w:type="spellEnd"/>
          </w:p>
        </w:tc>
        <w:tc>
          <w:tcPr>
            <w:tcW w:w="3192" w:type="dxa"/>
          </w:tcPr>
          <w:p w14:paraId="1F060E47" w14:textId="77777777" w:rsidR="00970499" w:rsidRDefault="00970499" w:rsidP="00535ECB">
            <w:pPr>
              <w:pStyle w:val="ListParagraph"/>
              <w:spacing w:after="0"/>
              <w:ind w:left="0"/>
            </w:pPr>
          </w:p>
        </w:tc>
      </w:tr>
      <w:tr w:rsidR="00970499" w14:paraId="7EEC17A7" w14:textId="77777777" w:rsidTr="00970499">
        <w:tc>
          <w:tcPr>
            <w:tcW w:w="3192" w:type="dxa"/>
          </w:tcPr>
          <w:p w14:paraId="338C53F5" w14:textId="5646A953" w:rsidR="00970499" w:rsidRDefault="00535ECB" w:rsidP="00535ECB">
            <w:pPr>
              <w:pStyle w:val="ListParagraph"/>
              <w:spacing w:after="0"/>
              <w:ind w:left="0"/>
            </w:pPr>
            <w:r>
              <w:t>QTR-8RC</w:t>
            </w:r>
          </w:p>
        </w:tc>
        <w:tc>
          <w:tcPr>
            <w:tcW w:w="3192" w:type="dxa"/>
          </w:tcPr>
          <w:p w14:paraId="297DB659" w14:textId="3CF99202" w:rsidR="00970499" w:rsidRDefault="009D38BB" w:rsidP="00535ECB">
            <w:pPr>
              <w:pStyle w:val="ListParagraph"/>
              <w:spacing w:after="0"/>
              <w:ind w:left="0"/>
            </w:pPr>
            <w:proofErr w:type="spellStart"/>
            <w:r>
              <w:t>Pololu</w:t>
            </w:r>
            <w:proofErr w:type="spellEnd"/>
          </w:p>
        </w:tc>
        <w:tc>
          <w:tcPr>
            <w:tcW w:w="3192" w:type="dxa"/>
          </w:tcPr>
          <w:p w14:paraId="56C92DBA" w14:textId="77777777" w:rsidR="00970499" w:rsidRDefault="00970499" w:rsidP="00535ECB">
            <w:pPr>
              <w:pStyle w:val="ListParagraph"/>
              <w:spacing w:after="0"/>
              <w:ind w:left="0"/>
            </w:pPr>
          </w:p>
        </w:tc>
      </w:tr>
      <w:tr w:rsidR="00970499" w14:paraId="64127940" w14:textId="77777777" w:rsidTr="00970499">
        <w:tc>
          <w:tcPr>
            <w:tcW w:w="3192" w:type="dxa"/>
          </w:tcPr>
          <w:p w14:paraId="42544EC4" w14:textId="77777777" w:rsidR="00970499" w:rsidRDefault="00970499" w:rsidP="00535ECB">
            <w:pPr>
              <w:pStyle w:val="ListParagraph"/>
              <w:spacing w:after="0"/>
              <w:ind w:left="0"/>
            </w:pPr>
          </w:p>
        </w:tc>
        <w:tc>
          <w:tcPr>
            <w:tcW w:w="3192" w:type="dxa"/>
          </w:tcPr>
          <w:p w14:paraId="375E7AAA" w14:textId="77777777" w:rsidR="00970499" w:rsidRDefault="00970499" w:rsidP="00535ECB">
            <w:pPr>
              <w:pStyle w:val="ListParagraph"/>
              <w:spacing w:after="0"/>
              <w:ind w:left="0"/>
            </w:pPr>
          </w:p>
        </w:tc>
        <w:tc>
          <w:tcPr>
            <w:tcW w:w="3192" w:type="dxa"/>
          </w:tcPr>
          <w:p w14:paraId="3E948DD8" w14:textId="77777777" w:rsidR="00970499" w:rsidRDefault="00970499" w:rsidP="00535ECB">
            <w:pPr>
              <w:pStyle w:val="ListParagraph"/>
              <w:spacing w:after="0"/>
              <w:ind w:left="0"/>
            </w:pPr>
          </w:p>
        </w:tc>
      </w:tr>
      <w:tr w:rsidR="00970499" w14:paraId="36F2C64F" w14:textId="77777777" w:rsidTr="00970499">
        <w:tc>
          <w:tcPr>
            <w:tcW w:w="3192" w:type="dxa"/>
          </w:tcPr>
          <w:p w14:paraId="33C267AA" w14:textId="77777777" w:rsidR="00970499" w:rsidRDefault="00970499" w:rsidP="00535ECB">
            <w:pPr>
              <w:pStyle w:val="ListParagraph"/>
              <w:spacing w:after="0"/>
              <w:ind w:left="0"/>
            </w:pPr>
          </w:p>
        </w:tc>
        <w:tc>
          <w:tcPr>
            <w:tcW w:w="3192" w:type="dxa"/>
          </w:tcPr>
          <w:p w14:paraId="440FAF50" w14:textId="77777777" w:rsidR="00970499" w:rsidRDefault="00970499" w:rsidP="00535ECB">
            <w:pPr>
              <w:pStyle w:val="ListParagraph"/>
              <w:spacing w:after="0"/>
              <w:ind w:left="0"/>
            </w:pPr>
          </w:p>
        </w:tc>
        <w:tc>
          <w:tcPr>
            <w:tcW w:w="3192" w:type="dxa"/>
          </w:tcPr>
          <w:p w14:paraId="28C55FA3" w14:textId="77777777" w:rsidR="00970499" w:rsidRDefault="00970499" w:rsidP="00535ECB">
            <w:pPr>
              <w:pStyle w:val="ListParagraph"/>
              <w:spacing w:after="0"/>
              <w:ind w:left="0"/>
            </w:pPr>
          </w:p>
        </w:tc>
      </w:tr>
    </w:tbl>
    <w:p w14:paraId="20428772" w14:textId="77777777" w:rsidR="00970499" w:rsidRDefault="00970499" w:rsidP="00970499">
      <w:pPr>
        <w:pStyle w:val="ListParagraph"/>
        <w:ind w:left="1080"/>
      </w:pPr>
    </w:p>
    <w:tbl>
      <w:tblPr>
        <w:tblW w:w="10840" w:type="dxa"/>
        <w:tblInd w:w="93" w:type="dxa"/>
        <w:tblLook w:val="04A0" w:firstRow="1" w:lastRow="0" w:firstColumn="1" w:lastColumn="0" w:noHBand="0" w:noVBand="1"/>
      </w:tblPr>
      <w:tblGrid>
        <w:gridCol w:w="10840"/>
      </w:tblGrid>
      <w:tr w:rsidR="00535ECB" w:rsidRPr="00535ECB" w14:paraId="6D0C164A" w14:textId="77777777" w:rsidTr="00535ECB">
        <w:trPr>
          <w:trHeight w:val="280"/>
        </w:trPr>
        <w:tc>
          <w:tcPr>
            <w:tcW w:w="10840" w:type="dxa"/>
            <w:tcBorders>
              <w:top w:val="nil"/>
              <w:left w:val="nil"/>
              <w:bottom w:val="nil"/>
              <w:right w:val="nil"/>
            </w:tcBorders>
            <w:shd w:val="clear" w:color="auto" w:fill="auto"/>
            <w:noWrap/>
            <w:vAlign w:val="bottom"/>
            <w:hideMark/>
          </w:tcPr>
          <w:tbl>
            <w:tblPr>
              <w:tblW w:w="4900" w:type="dxa"/>
              <w:tblLook w:val="04A0" w:firstRow="1" w:lastRow="0" w:firstColumn="1" w:lastColumn="0" w:noHBand="0" w:noVBand="1"/>
            </w:tblPr>
            <w:tblGrid>
              <w:gridCol w:w="3380"/>
              <w:gridCol w:w="1520"/>
            </w:tblGrid>
            <w:tr w:rsidR="000A24D7" w:rsidRPr="000A24D7" w14:paraId="733E8570" w14:textId="77777777" w:rsidTr="000A24D7">
              <w:trPr>
                <w:trHeight w:val="280"/>
              </w:trPr>
              <w:tc>
                <w:tcPr>
                  <w:tcW w:w="3380" w:type="dxa"/>
                  <w:tcBorders>
                    <w:top w:val="nil"/>
                    <w:left w:val="single" w:sz="4" w:space="0" w:color="auto"/>
                    <w:bottom w:val="nil"/>
                    <w:right w:val="nil"/>
                  </w:tcBorders>
                  <w:shd w:val="clear" w:color="auto" w:fill="auto"/>
                  <w:noWrap/>
                  <w:vAlign w:val="bottom"/>
                  <w:hideMark/>
                </w:tcPr>
                <w:p w14:paraId="2485104F" w14:textId="77777777" w:rsidR="000A24D7" w:rsidRPr="000A24D7" w:rsidRDefault="000A24D7" w:rsidP="000A24D7">
                  <w:pPr>
                    <w:tabs>
                      <w:tab w:val="clear" w:pos="180"/>
                      <w:tab w:val="clear" w:pos="360"/>
                      <w:tab w:val="clear" w:pos="720"/>
                    </w:tabs>
                    <w:rPr>
                      <w:rFonts w:ascii="Calibri" w:eastAsia="Times New Roman" w:hAnsi="Calibri"/>
                      <w:noProof w:val="0"/>
                      <w:color w:val="000000"/>
                      <w:sz w:val="22"/>
                      <w:szCs w:val="22"/>
                    </w:rPr>
                  </w:pPr>
                  <w:r w:rsidRPr="000A24D7">
                    <w:rPr>
                      <w:rFonts w:ascii="Calibri" w:eastAsia="Times New Roman" w:hAnsi="Calibri"/>
                      <w:noProof w:val="0"/>
                      <w:color w:val="000000"/>
                      <w:sz w:val="22"/>
                      <w:szCs w:val="22"/>
                    </w:rPr>
                    <w:t>Camera</w:t>
                  </w:r>
                </w:p>
              </w:tc>
              <w:tc>
                <w:tcPr>
                  <w:tcW w:w="1520" w:type="dxa"/>
                  <w:tcBorders>
                    <w:top w:val="nil"/>
                    <w:left w:val="single" w:sz="4" w:space="0" w:color="auto"/>
                    <w:bottom w:val="nil"/>
                    <w:right w:val="single" w:sz="4" w:space="0" w:color="auto"/>
                  </w:tcBorders>
                  <w:shd w:val="clear" w:color="auto" w:fill="auto"/>
                  <w:noWrap/>
                  <w:vAlign w:val="bottom"/>
                  <w:hideMark/>
                </w:tcPr>
                <w:p w14:paraId="1FCF6ABD" w14:textId="77777777" w:rsidR="000A24D7" w:rsidRPr="000A24D7" w:rsidRDefault="000A24D7" w:rsidP="000A24D7">
                  <w:pPr>
                    <w:tabs>
                      <w:tab w:val="clear" w:pos="180"/>
                      <w:tab w:val="clear" w:pos="360"/>
                      <w:tab w:val="clear" w:pos="720"/>
                    </w:tabs>
                    <w:rPr>
                      <w:rFonts w:ascii="Calibri" w:eastAsia="Times New Roman" w:hAnsi="Calibri"/>
                      <w:noProof w:val="0"/>
                      <w:color w:val="000000"/>
                      <w:sz w:val="22"/>
                      <w:szCs w:val="22"/>
                    </w:rPr>
                  </w:pPr>
                  <w:r w:rsidRPr="000A24D7">
                    <w:rPr>
                      <w:rFonts w:ascii="Calibri" w:eastAsia="Times New Roman" w:hAnsi="Calibri"/>
                      <w:noProof w:val="0"/>
                      <w:color w:val="000000"/>
                      <w:sz w:val="22"/>
                      <w:szCs w:val="22"/>
                    </w:rPr>
                    <w:t>Pixy CMUCam5</w:t>
                  </w:r>
                </w:p>
              </w:tc>
            </w:tr>
            <w:tr w:rsidR="000A24D7" w:rsidRPr="000A24D7" w14:paraId="52E4B4BA" w14:textId="77777777" w:rsidTr="000A24D7">
              <w:trPr>
                <w:trHeight w:val="280"/>
              </w:trPr>
              <w:tc>
                <w:tcPr>
                  <w:tcW w:w="3380" w:type="dxa"/>
                  <w:tcBorders>
                    <w:top w:val="nil"/>
                    <w:left w:val="single" w:sz="4" w:space="0" w:color="auto"/>
                    <w:bottom w:val="nil"/>
                    <w:right w:val="nil"/>
                  </w:tcBorders>
                  <w:shd w:val="clear" w:color="auto" w:fill="auto"/>
                  <w:noWrap/>
                  <w:vAlign w:val="bottom"/>
                  <w:hideMark/>
                </w:tcPr>
                <w:p w14:paraId="4091FD0B" w14:textId="77777777" w:rsidR="000A24D7" w:rsidRPr="000A24D7" w:rsidRDefault="000A24D7" w:rsidP="000A24D7">
                  <w:pPr>
                    <w:tabs>
                      <w:tab w:val="clear" w:pos="180"/>
                      <w:tab w:val="clear" w:pos="360"/>
                      <w:tab w:val="clear" w:pos="720"/>
                    </w:tabs>
                    <w:rPr>
                      <w:rFonts w:ascii="Calibri" w:eastAsia="Times New Roman" w:hAnsi="Calibri"/>
                      <w:noProof w:val="0"/>
                      <w:color w:val="000000"/>
                      <w:sz w:val="22"/>
                      <w:szCs w:val="22"/>
                    </w:rPr>
                  </w:pPr>
                  <w:r w:rsidRPr="000A24D7">
                    <w:rPr>
                      <w:rFonts w:ascii="Calibri" w:eastAsia="Times New Roman" w:hAnsi="Calibri"/>
                      <w:noProof w:val="0"/>
                      <w:color w:val="000000"/>
                      <w:sz w:val="22"/>
                      <w:szCs w:val="22"/>
                    </w:rPr>
                    <w:t xml:space="preserve">Pan/Tilt </w:t>
                  </w:r>
                  <w:proofErr w:type="spellStart"/>
                  <w:r w:rsidRPr="000A24D7">
                    <w:rPr>
                      <w:rFonts w:ascii="Calibri" w:eastAsia="Times New Roman" w:hAnsi="Calibri"/>
                      <w:noProof w:val="0"/>
                      <w:color w:val="000000"/>
                      <w:sz w:val="22"/>
                      <w:szCs w:val="22"/>
                    </w:rPr>
                    <w:t>Mech</w:t>
                  </w:r>
                  <w:proofErr w:type="spellEnd"/>
                  <w:r w:rsidRPr="000A24D7">
                    <w:rPr>
                      <w:rFonts w:ascii="Calibri" w:eastAsia="Times New Roman" w:hAnsi="Calibri"/>
                      <w:noProof w:val="0"/>
                      <w:color w:val="000000"/>
                      <w:sz w:val="22"/>
                      <w:szCs w:val="22"/>
                    </w:rPr>
                    <w:t xml:space="preserve"> Kit Pixy</w:t>
                  </w:r>
                </w:p>
              </w:tc>
              <w:tc>
                <w:tcPr>
                  <w:tcW w:w="1520" w:type="dxa"/>
                  <w:tcBorders>
                    <w:top w:val="nil"/>
                    <w:left w:val="single" w:sz="4" w:space="0" w:color="auto"/>
                    <w:bottom w:val="nil"/>
                    <w:right w:val="single" w:sz="4" w:space="0" w:color="auto"/>
                  </w:tcBorders>
                  <w:shd w:val="clear" w:color="auto" w:fill="auto"/>
                  <w:noWrap/>
                  <w:vAlign w:val="bottom"/>
                  <w:hideMark/>
                </w:tcPr>
                <w:p w14:paraId="3BA56371" w14:textId="77777777" w:rsidR="000A24D7" w:rsidRPr="000A24D7" w:rsidRDefault="000A24D7" w:rsidP="000A24D7">
                  <w:pPr>
                    <w:tabs>
                      <w:tab w:val="clear" w:pos="180"/>
                      <w:tab w:val="clear" w:pos="360"/>
                      <w:tab w:val="clear" w:pos="720"/>
                    </w:tabs>
                    <w:rPr>
                      <w:rFonts w:ascii="Calibri" w:eastAsia="Times New Roman" w:hAnsi="Calibri"/>
                      <w:noProof w:val="0"/>
                      <w:color w:val="000000"/>
                      <w:sz w:val="22"/>
                      <w:szCs w:val="22"/>
                    </w:rPr>
                  </w:pPr>
                  <w:r w:rsidRPr="000A24D7">
                    <w:rPr>
                      <w:rFonts w:ascii="Calibri" w:eastAsia="Times New Roman" w:hAnsi="Calibri"/>
                      <w:noProof w:val="0"/>
                      <w:color w:val="000000"/>
                      <w:sz w:val="22"/>
                      <w:szCs w:val="22"/>
                    </w:rPr>
                    <w:t>Pan/Tilt Kit</w:t>
                  </w:r>
                </w:p>
              </w:tc>
            </w:tr>
            <w:tr w:rsidR="000A24D7" w:rsidRPr="000A24D7" w14:paraId="18106CD8" w14:textId="77777777" w:rsidTr="000A24D7">
              <w:trPr>
                <w:trHeight w:val="280"/>
              </w:trPr>
              <w:tc>
                <w:tcPr>
                  <w:tcW w:w="3380" w:type="dxa"/>
                  <w:tcBorders>
                    <w:top w:val="nil"/>
                    <w:left w:val="single" w:sz="4" w:space="0" w:color="auto"/>
                    <w:bottom w:val="nil"/>
                    <w:right w:val="nil"/>
                  </w:tcBorders>
                  <w:shd w:val="clear" w:color="auto" w:fill="auto"/>
                  <w:noWrap/>
                  <w:vAlign w:val="bottom"/>
                  <w:hideMark/>
                </w:tcPr>
                <w:p w14:paraId="2AF612C5" w14:textId="77777777" w:rsidR="000A24D7" w:rsidRPr="000A24D7" w:rsidRDefault="000A24D7" w:rsidP="000A24D7">
                  <w:pPr>
                    <w:tabs>
                      <w:tab w:val="clear" w:pos="180"/>
                      <w:tab w:val="clear" w:pos="360"/>
                      <w:tab w:val="clear" w:pos="720"/>
                    </w:tabs>
                    <w:rPr>
                      <w:rFonts w:ascii="Calibri" w:eastAsia="Times New Roman" w:hAnsi="Calibri"/>
                      <w:noProof w:val="0"/>
                      <w:color w:val="000000"/>
                      <w:sz w:val="22"/>
                      <w:szCs w:val="22"/>
                    </w:rPr>
                  </w:pPr>
                  <w:r w:rsidRPr="000A24D7">
                    <w:rPr>
                      <w:rFonts w:ascii="Calibri" w:eastAsia="Times New Roman" w:hAnsi="Calibri"/>
                      <w:noProof w:val="0"/>
                      <w:color w:val="000000"/>
                      <w:sz w:val="22"/>
                      <w:szCs w:val="22"/>
                    </w:rPr>
                    <w:t>IR LED</w:t>
                  </w:r>
                </w:p>
              </w:tc>
              <w:tc>
                <w:tcPr>
                  <w:tcW w:w="1520" w:type="dxa"/>
                  <w:tcBorders>
                    <w:top w:val="nil"/>
                    <w:left w:val="single" w:sz="4" w:space="0" w:color="auto"/>
                    <w:bottom w:val="nil"/>
                    <w:right w:val="single" w:sz="4" w:space="0" w:color="auto"/>
                  </w:tcBorders>
                  <w:shd w:val="clear" w:color="auto" w:fill="auto"/>
                  <w:noWrap/>
                  <w:vAlign w:val="bottom"/>
                  <w:hideMark/>
                </w:tcPr>
                <w:p w14:paraId="3D3AE92E" w14:textId="77777777" w:rsidR="000A24D7" w:rsidRPr="000A24D7" w:rsidRDefault="000A24D7" w:rsidP="000A24D7">
                  <w:pPr>
                    <w:tabs>
                      <w:tab w:val="clear" w:pos="180"/>
                      <w:tab w:val="clear" w:pos="360"/>
                      <w:tab w:val="clear" w:pos="720"/>
                    </w:tabs>
                    <w:rPr>
                      <w:rFonts w:ascii="Calibri" w:eastAsia="Times New Roman" w:hAnsi="Calibri"/>
                      <w:noProof w:val="0"/>
                      <w:color w:val="000000"/>
                      <w:sz w:val="22"/>
                      <w:szCs w:val="22"/>
                    </w:rPr>
                  </w:pPr>
                  <w:r w:rsidRPr="000A24D7">
                    <w:rPr>
                      <w:rFonts w:ascii="Calibri" w:eastAsia="Times New Roman" w:hAnsi="Calibri"/>
                      <w:noProof w:val="0"/>
                      <w:color w:val="000000"/>
                      <w:sz w:val="22"/>
                      <w:szCs w:val="22"/>
                    </w:rPr>
                    <w:t>COM-09349</w:t>
                  </w:r>
                </w:p>
              </w:tc>
            </w:tr>
            <w:tr w:rsidR="000A24D7" w:rsidRPr="000A24D7" w14:paraId="5E732E7F" w14:textId="77777777" w:rsidTr="000A24D7">
              <w:trPr>
                <w:trHeight w:val="280"/>
              </w:trPr>
              <w:tc>
                <w:tcPr>
                  <w:tcW w:w="3380" w:type="dxa"/>
                  <w:tcBorders>
                    <w:top w:val="nil"/>
                    <w:left w:val="single" w:sz="4" w:space="0" w:color="auto"/>
                    <w:bottom w:val="nil"/>
                    <w:right w:val="nil"/>
                  </w:tcBorders>
                  <w:shd w:val="clear" w:color="auto" w:fill="auto"/>
                  <w:noWrap/>
                  <w:vAlign w:val="bottom"/>
                  <w:hideMark/>
                </w:tcPr>
                <w:p w14:paraId="492C59DC" w14:textId="77777777" w:rsidR="000A24D7" w:rsidRPr="000A24D7" w:rsidRDefault="000A24D7" w:rsidP="000A24D7">
                  <w:pPr>
                    <w:tabs>
                      <w:tab w:val="clear" w:pos="180"/>
                      <w:tab w:val="clear" w:pos="360"/>
                      <w:tab w:val="clear" w:pos="720"/>
                    </w:tabs>
                    <w:rPr>
                      <w:rFonts w:ascii="Calibri" w:eastAsia="Times New Roman" w:hAnsi="Calibri"/>
                      <w:noProof w:val="0"/>
                      <w:color w:val="000000"/>
                      <w:sz w:val="22"/>
                      <w:szCs w:val="22"/>
                    </w:rPr>
                  </w:pPr>
                  <w:r w:rsidRPr="000A24D7">
                    <w:rPr>
                      <w:rFonts w:ascii="Calibri" w:eastAsia="Times New Roman" w:hAnsi="Calibri"/>
                      <w:noProof w:val="0"/>
                      <w:color w:val="000000"/>
                      <w:sz w:val="22"/>
                      <w:szCs w:val="22"/>
                    </w:rPr>
                    <w:t>Analog IR Sensor Array (3)</w:t>
                  </w:r>
                </w:p>
              </w:tc>
              <w:tc>
                <w:tcPr>
                  <w:tcW w:w="1520" w:type="dxa"/>
                  <w:tcBorders>
                    <w:top w:val="nil"/>
                    <w:left w:val="single" w:sz="4" w:space="0" w:color="auto"/>
                    <w:bottom w:val="nil"/>
                    <w:right w:val="single" w:sz="4" w:space="0" w:color="auto"/>
                  </w:tcBorders>
                  <w:shd w:val="clear" w:color="auto" w:fill="auto"/>
                  <w:noWrap/>
                  <w:vAlign w:val="bottom"/>
                  <w:hideMark/>
                </w:tcPr>
                <w:p w14:paraId="45801A06" w14:textId="77777777" w:rsidR="000A24D7" w:rsidRPr="000A24D7" w:rsidRDefault="000A24D7" w:rsidP="000A24D7">
                  <w:pPr>
                    <w:tabs>
                      <w:tab w:val="clear" w:pos="180"/>
                      <w:tab w:val="clear" w:pos="360"/>
                      <w:tab w:val="clear" w:pos="720"/>
                    </w:tabs>
                    <w:rPr>
                      <w:rFonts w:ascii="Calibri" w:eastAsia="Times New Roman" w:hAnsi="Calibri"/>
                      <w:noProof w:val="0"/>
                      <w:color w:val="000000"/>
                      <w:sz w:val="22"/>
                      <w:szCs w:val="22"/>
                    </w:rPr>
                  </w:pPr>
                  <w:r w:rsidRPr="000A24D7">
                    <w:rPr>
                      <w:rFonts w:ascii="Calibri" w:eastAsia="Times New Roman" w:hAnsi="Calibri"/>
                      <w:noProof w:val="0"/>
                      <w:color w:val="000000"/>
                      <w:sz w:val="22"/>
                      <w:szCs w:val="22"/>
                    </w:rPr>
                    <w:t>QTR-3A</w:t>
                  </w:r>
                </w:p>
              </w:tc>
            </w:tr>
            <w:tr w:rsidR="000A24D7" w:rsidRPr="000A24D7" w14:paraId="089D642C" w14:textId="77777777" w:rsidTr="000A24D7">
              <w:trPr>
                <w:trHeight w:val="280"/>
              </w:trPr>
              <w:tc>
                <w:tcPr>
                  <w:tcW w:w="3380" w:type="dxa"/>
                  <w:tcBorders>
                    <w:top w:val="nil"/>
                    <w:left w:val="single" w:sz="4" w:space="0" w:color="auto"/>
                    <w:bottom w:val="single" w:sz="4" w:space="0" w:color="D9D9D9"/>
                    <w:right w:val="nil"/>
                  </w:tcBorders>
                  <w:shd w:val="clear" w:color="auto" w:fill="auto"/>
                  <w:noWrap/>
                  <w:vAlign w:val="bottom"/>
                  <w:hideMark/>
                </w:tcPr>
                <w:p w14:paraId="03CBA192" w14:textId="77777777" w:rsidR="000A24D7" w:rsidRPr="000A24D7" w:rsidRDefault="000A24D7" w:rsidP="000A24D7">
                  <w:pPr>
                    <w:tabs>
                      <w:tab w:val="clear" w:pos="180"/>
                      <w:tab w:val="clear" w:pos="360"/>
                      <w:tab w:val="clear" w:pos="720"/>
                    </w:tabs>
                    <w:rPr>
                      <w:rFonts w:ascii="Calibri" w:eastAsia="Times New Roman" w:hAnsi="Calibri"/>
                      <w:noProof w:val="0"/>
                      <w:color w:val="000000"/>
                      <w:sz w:val="22"/>
                      <w:szCs w:val="22"/>
                    </w:rPr>
                  </w:pPr>
                  <w:r w:rsidRPr="000A24D7">
                    <w:rPr>
                      <w:rFonts w:ascii="Calibri" w:eastAsia="Times New Roman" w:hAnsi="Calibri"/>
                      <w:noProof w:val="0"/>
                      <w:color w:val="000000"/>
                      <w:sz w:val="22"/>
                      <w:szCs w:val="22"/>
                    </w:rPr>
                    <w:t>Photodiode (IR Receiver)</w:t>
                  </w:r>
                </w:p>
              </w:tc>
              <w:tc>
                <w:tcPr>
                  <w:tcW w:w="1520" w:type="dxa"/>
                  <w:tcBorders>
                    <w:top w:val="nil"/>
                    <w:left w:val="single" w:sz="4" w:space="0" w:color="auto"/>
                    <w:bottom w:val="nil"/>
                    <w:right w:val="single" w:sz="4" w:space="0" w:color="auto"/>
                  </w:tcBorders>
                  <w:shd w:val="clear" w:color="auto" w:fill="auto"/>
                  <w:noWrap/>
                  <w:vAlign w:val="bottom"/>
                  <w:hideMark/>
                </w:tcPr>
                <w:p w14:paraId="360212F0" w14:textId="77777777" w:rsidR="000A24D7" w:rsidRPr="000A24D7" w:rsidRDefault="000A24D7" w:rsidP="000A24D7">
                  <w:pPr>
                    <w:tabs>
                      <w:tab w:val="clear" w:pos="180"/>
                      <w:tab w:val="clear" w:pos="360"/>
                      <w:tab w:val="clear" w:pos="720"/>
                    </w:tabs>
                    <w:rPr>
                      <w:rFonts w:ascii="Calibri" w:eastAsia="Times New Roman" w:hAnsi="Calibri"/>
                      <w:noProof w:val="0"/>
                      <w:color w:val="000000"/>
                      <w:sz w:val="22"/>
                      <w:szCs w:val="22"/>
                    </w:rPr>
                  </w:pPr>
                  <w:r w:rsidRPr="000A24D7">
                    <w:rPr>
                      <w:rFonts w:ascii="Calibri" w:eastAsia="Times New Roman" w:hAnsi="Calibri"/>
                      <w:noProof w:val="0"/>
                      <w:color w:val="000000"/>
                      <w:sz w:val="22"/>
                      <w:szCs w:val="22"/>
                    </w:rPr>
                    <w:t>TSOP38238</w:t>
                  </w:r>
                </w:p>
              </w:tc>
            </w:tr>
            <w:tr w:rsidR="000A24D7" w:rsidRPr="000A24D7" w14:paraId="5D80B379" w14:textId="77777777" w:rsidTr="000A24D7">
              <w:trPr>
                <w:trHeight w:val="280"/>
              </w:trPr>
              <w:tc>
                <w:tcPr>
                  <w:tcW w:w="3380" w:type="dxa"/>
                  <w:tcBorders>
                    <w:top w:val="nil"/>
                    <w:left w:val="single" w:sz="4" w:space="0" w:color="auto"/>
                    <w:bottom w:val="single" w:sz="4" w:space="0" w:color="D9D9D9"/>
                    <w:right w:val="nil"/>
                  </w:tcBorders>
                  <w:shd w:val="clear" w:color="000000" w:fill="FFFFFF"/>
                  <w:noWrap/>
                  <w:vAlign w:val="bottom"/>
                  <w:hideMark/>
                </w:tcPr>
                <w:p w14:paraId="19189D71" w14:textId="77777777" w:rsidR="000A24D7" w:rsidRPr="000A24D7" w:rsidRDefault="000A24D7" w:rsidP="000A24D7">
                  <w:pPr>
                    <w:tabs>
                      <w:tab w:val="clear" w:pos="180"/>
                      <w:tab w:val="clear" w:pos="360"/>
                      <w:tab w:val="clear" w:pos="720"/>
                    </w:tabs>
                    <w:rPr>
                      <w:rFonts w:ascii="Calibri" w:eastAsia="Times New Roman" w:hAnsi="Calibri"/>
                      <w:noProof w:val="0"/>
                      <w:color w:val="000000"/>
                      <w:sz w:val="22"/>
                      <w:szCs w:val="22"/>
                    </w:rPr>
                  </w:pPr>
                  <w:r w:rsidRPr="000A24D7">
                    <w:rPr>
                      <w:rFonts w:ascii="Calibri" w:eastAsia="Times New Roman" w:hAnsi="Calibri"/>
                      <w:noProof w:val="0"/>
                      <w:color w:val="000000"/>
                      <w:sz w:val="22"/>
                      <w:szCs w:val="22"/>
                    </w:rPr>
                    <w:t>Photo resistor LDR</w:t>
                  </w:r>
                </w:p>
              </w:tc>
              <w:tc>
                <w:tcPr>
                  <w:tcW w:w="1520" w:type="dxa"/>
                  <w:tcBorders>
                    <w:top w:val="nil"/>
                    <w:left w:val="single" w:sz="4" w:space="0" w:color="auto"/>
                    <w:bottom w:val="nil"/>
                    <w:right w:val="single" w:sz="4" w:space="0" w:color="auto"/>
                  </w:tcBorders>
                  <w:shd w:val="clear" w:color="auto" w:fill="auto"/>
                  <w:noWrap/>
                  <w:vAlign w:val="bottom"/>
                  <w:hideMark/>
                </w:tcPr>
                <w:p w14:paraId="605CA707" w14:textId="77777777" w:rsidR="000A24D7" w:rsidRPr="000A24D7" w:rsidRDefault="000A24D7" w:rsidP="000A24D7">
                  <w:pPr>
                    <w:tabs>
                      <w:tab w:val="clear" w:pos="180"/>
                      <w:tab w:val="clear" w:pos="360"/>
                      <w:tab w:val="clear" w:pos="720"/>
                    </w:tabs>
                    <w:rPr>
                      <w:rFonts w:ascii="Calibri" w:eastAsia="Times New Roman" w:hAnsi="Calibri"/>
                      <w:noProof w:val="0"/>
                      <w:color w:val="000000"/>
                      <w:sz w:val="22"/>
                      <w:szCs w:val="22"/>
                    </w:rPr>
                  </w:pPr>
                  <w:r w:rsidRPr="000A24D7">
                    <w:rPr>
                      <w:rFonts w:ascii="Calibri" w:eastAsia="Times New Roman" w:hAnsi="Calibri"/>
                      <w:noProof w:val="0"/>
                      <w:color w:val="000000"/>
                      <w:sz w:val="22"/>
                      <w:szCs w:val="22"/>
                    </w:rPr>
                    <w:t>KE-10720</w:t>
                  </w:r>
                </w:p>
              </w:tc>
            </w:tr>
            <w:tr w:rsidR="000A24D7" w:rsidRPr="000A24D7" w14:paraId="63AD2EC5" w14:textId="77777777" w:rsidTr="000A24D7">
              <w:trPr>
                <w:trHeight w:val="280"/>
              </w:trPr>
              <w:tc>
                <w:tcPr>
                  <w:tcW w:w="3380" w:type="dxa"/>
                  <w:tcBorders>
                    <w:top w:val="nil"/>
                    <w:left w:val="single" w:sz="4" w:space="0" w:color="auto"/>
                    <w:bottom w:val="nil"/>
                    <w:right w:val="nil"/>
                  </w:tcBorders>
                  <w:shd w:val="clear" w:color="auto" w:fill="auto"/>
                  <w:noWrap/>
                  <w:vAlign w:val="bottom"/>
                  <w:hideMark/>
                </w:tcPr>
                <w:p w14:paraId="2D72136E" w14:textId="77777777" w:rsidR="000A24D7" w:rsidRPr="000A24D7" w:rsidRDefault="000A24D7" w:rsidP="000A24D7">
                  <w:pPr>
                    <w:tabs>
                      <w:tab w:val="clear" w:pos="180"/>
                      <w:tab w:val="clear" w:pos="360"/>
                      <w:tab w:val="clear" w:pos="720"/>
                    </w:tabs>
                    <w:rPr>
                      <w:rFonts w:ascii="Calibri" w:eastAsia="Times New Roman" w:hAnsi="Calibri"/>
                      <w:noProof w:val="0"/>
                      <w:color w:val="000000"/>
                      <w:sz w:val="22"/>
                      <w:szCs w:val="22"/>
                    </w:rPr>
                  </w:pPr>
                  <w:r w:rsidRPr="000A24D7">
                    <w:rPr>
                      <w:rFonts w:ascii="Calibri" w:eastAsia="Times New Roman" w:hAnsi="Calibri"/>
                      <w:noProof w:val="0"/>
                      <w:color w:val="000000"/>
                      <w:sz w:val="22"/>
                      <w:szCs w:val="22"/>
                    </w:rPr>
                    <w:t>IR LED</w:t>
                  </w:r>
                </w:p>
              </w:tc>
              <w:tc>
                <w:tcPr>
                  <w:tcW w:w="1520" w:type="dxa"/>
                  <w:tcBorders>
                    <w:top w:val="nil"/>
                    <w:left w:val="single" w:sz="4" w:space="0" w:color="auto"/>
                    <w:bottom w:val="nil"/>
                    <w:right w:val="single" w:sz="4" w:space="0" w:color="auto"/>
                  </w:tcBorders>
                  <w:shd w:val="clear" w:color="auto" w:fill="auto"/>
                  <w:noWrap/>
                  <w:vAlign w:val="bottom"/>
                  <w:hideMark/>
                </w:tcPr>
                <w:p w14:paraId="0C604113" w14:textId="77777777" w:rsidR="000A24D7" w:rsidRPr="000A24D7" w:rsidRDefault="000A24D7" w:rsidP="000A24D7">
                  <w:pPr>
                    <w:tabs>
                      <w:tab w:val="clear" w:pos="180"/>
                      <w:tab w:val="clear" w:pos="360"/>
                      <w:tab w:val="clear" w:pos="720"/>
                    </w:tabs>
                    <w:rPr>
                      <w:rFonts w:ascii="Calibri" w:eastAsia="Times New Roman" w:hAnsi="Calibri"/>
                      <w:noProof w:val="0"/>
                      <w:color w:val="000000"/>
                      <w:sz w:val="22"/>
                      <w:szCs w:val="22"/>
                    </w:rPr>
                  </w:pPr>
                  <w:r w:rsidRPr="000A24D7">
                    <w:rPr>
                      <w:rFonts w:ascii="Calibri" w:eastAsia="Times New Roman" w:hAnsi="Calibri"/>
                      <w:noProof w:val="0"/>
                      <w:color w:val="000000"/>
                      <w:sz w:val="22"/>
                      <w:szCs w:val="22"/>
                    </w:rPr>
                    <w:t>OFL-5102</w:t>
                  </w:r>
                </w:p>
              </w:tc>
            </w:tr>
            <w:tr w:rsidR="000A24D7" w:rsidRPr="000A24D7" w14:paraId="254C6119" w14:textId="77777777" w:rsidTr="000A24D7">
              <w:trPr>
                <w:trHeight w:val="280"/>
              </w:trPr>
              <w:tc>
                <w:tcPr>
                  <w:tcW w:w="3380" w:type="dxa"/>
                  <w:tcBorders>
                    <w:top w:val="nil"/>
                    <w:left w:val="single" w:sz="4" w:space="0" w:color="auto"/>
                    <w:bottom w:val="nil"/>
                    <w:right w:val="nil"/>
                  </w:tcBorders>
                  <w:shd w:val="clear" w:color="auto" w:fill="auto"/>
                  <w:noWrap/>
                  <w:vAlign w:val="bottom"/>
                  <w:hideMark/>
                </w:tcPr>
                <w:p w14:paraId="05E8369A" w14:textId="77777777" w:rsidR="000A24D7" w:rsidRPr="000A24D7" w:rsidRDefault="000A24D7" w:rsidP="000A24D7">
                  <w:pPr>
                    <w:tabs>
                      <w:tab w:val="clear" w:pos="180"/>
                      <w:tab w:val="clear" w:pos="360"/>
                      <w:tab w:val="clear" w:pos="720"/>
                    </w:tabs>
                    <w:rPr>
                      <w:rFonts w:ascii="Calibri" w:eastAsia="Times New Roman" w:hAnsi="Calibri"/>
                      <w:noProof w:val="0"/>
                      <w:color w:val="000000"/>
                      <w:sz w:val="22"/>
                      <w:szCs w:val="22"/>
                    </w:rPr>
                  </w:pPr>
                  <w:r w:rsidRPr="000A24D7">
                    <w:rPr>
                      <w:rFonts w:ascii="Calibri" w:eastAsia="Times New Roman" w:hAnsi="Calibri"/>
                      <w:noProof w:val="0"/>
                      <w:color w:val="000000"/>
                      <w:sz w:val="22"/>
                      <w:szCs w:val="22"/>
                    </w:rPr>
                    <w:t>IR LED</w:t>
                  </w:r>
                </w:p>
              </w:tc>
              <w:tc>
                <w:tcPr>
                  <w:tcW w:w="1520" w:type="dxa"/>
                  <w:tcBorders>
                    <w:top w:val="nil"/>
                    <w:left w:val="single" w:sz="4" w:space="0" w:color="auto"/>
                    <w:bottom w:val="nil"/>
                    <w:right w:val="single" w:sz="4" w:space="0" w:color="auto"/>
                  </w:tcBorders>
                  <w:shd w:val="clear" w:color="auto" w:fill="auto"/>
                  <w:noWrap/>
                  <w:vAlign w:val="bottom"/>
                  <w:hideMark/>
                </w:tcPr>
                <w:p w14:paraId="38836F2A" w14:textId="77777777" w:rsidR="000A24D7" w:rsidRPr="000A24D7" w:rsidRDefault="000A24D7" w:rsidP="000A24D7">
                  <w:pPr>
                    <w:tabs>
                      <w:tab w:val="clear" w:pos="180"/>
                      <w:tab w:val="clear" w:pos="360"/>
                      <w:tab w:val="clear" w:pos="720"/>
                    </w:tabs>
                    <w:rPr>
                      <w:rFonts w:ascii="Calibri" w:eastAsia="Times New Roman" w:hAnsi="Calibri"/>
                      <w:noProof w:val="0"/>
                      <w:color w:val="000000"/>
                      <w:sz w:val="22"/>
                      <w:szCs w:val="22"/>
                    </w:rPr>
                  </w:pPr>
                  <w:r w:rsidRPr="000A24D7">
                    <w:rPr>
                      <w:rFonts w:ascii="Calibri" w:eastAsia="Times New Roman" w:hAnsi="Calibri"/>
                      <w:noProof w:val="0"/>
                      <w:color w:val="000000"/>
                      <w:sz w:val="22"/>
                      <w:szCs w:val="22"/>
                    </w:rPr>
                    <w:t>RB-Spa-463</w:t>
                  </w:r>
                </w:p>
              </w:tc>
            </w:tr>
            <w:tr w:rsidR="000A24D7" w:rsidRPr="000A24D7" w14:paraId="0295EDFE" w14:textId="77777777" w:rsidTr="000A24D7">
              <w:trPr>
                <w:trHeight w:val="280"/>
              </w:trPr>
              <w:tc>
                <w:tcPr>
                  <w:tcW w:w="3380" w:type="dxa"/>
                  <w:tcBorders>
                    <w:top w:val="nil"/>
                    <w:left w:val="single" w:sz="4" w:space="0" w:color="auto"/>
                    <w:bottom w:val="nil"/>
                    <w:right w:val="nil"/>
                  </w:tcBorders>
                  <w:shd w:val="clear" w:color="auto" w:fill="auto"/>
                  <w:noWrap/>
                  <w:vAlign w:val="bottom"/>
                  <w:hideMark/>
                </w:tcPr>
                <w:p w14:paraId="7E35B074" w14:textId="77777777" w:rsidR="000A24D7" w:rsidRPr="000A24D7" w:rsidRDefault="000A24D7" w:rsidP="000A24D7">
                  <w:pPr>
                    <w:tabs>
                      <w:tab w:val="clear" w:pos="180"/>
                      <w:tab w:val="clear" w:pos="360"/>
                      <w:tab w:val="clear" w:pos="720"/>
                    </w:tabs>
                    <w:rPr>
                      <w:rFonts w:ascii="Calibri" w:eastAsia="Times New Roman" w:hAnsi="Calibri"/>
                      <w:noProof w:val="0"/>
                      <w:color w:val="000000"/>
                      <w:sz w:val="22"/>
                      <w:szCs w:val="22"/>
                    </w:rPr>
                  </w:pPr>
                  <w:r w:rsidRPr="000A24D7">
                    <w:rPr>
                      <w:rFonts w:ascii="Calibri" w:eastAsia="Times New Roman" w:hAnsi="Calibri"/>
                      <w:noProof w:val="0"/>
                      <w:color w:val="000000"/>
                      <w:sz w:val="22"/>
                      <w:szCs w:val="22"/>
                    </w:rPr>
                    <w:t>Analog IR Sensor Array (8)</w:t>
                  </w:r>
                </w:p>
              </w:tc>
              <w:tc>
                <w:tcPr>
                  <w:tcW w:w="1520" w:type="dxa"/>
                  <w:tcBorders>
                    <w:top w:val="nil"/>
                    <w:left w:val="single" w:sz="4" w:space="0" w:color="auto"/>
                    <w:bottom w:val="nil"/>
                    <w:right w:val="single" w:sz="4" w:space="0" w:color="auto"/>
                  </w:tcBorders>
                  <w:shd w:val="clear" w:color="auto" w:fill="auto"/>
                  <w:noWrap/>
                  <w:vAlign w:val="bottom"/>
                  <w:hideMark/>
                </w:tcPr>
                <w:p w14:paraId="6CBF5111" w14:textId="77777777" w:rsidR="000A24D7" w:rsidRPr="000A24D7" w:rsidRDefault="000A24D7" w:rsidP="000A24D7">
                  <w:pPr>
                    <w:tabs>
                      <w:tab w:val="clear" w:pos="180"/>
                      <w:tab w:val="clear" w:pos="360"/>
                      <w:tab w:val="clear" w:pos="720"/>
                    </w:tabs>
                    <w:rPr>
                      <w:rFonts w:ascii="Calibri" w:eastAsia="Times New Roman" w:hAnsi="Calibri"/>
                      <w:noProof w:val="0"/>
                      <w:color w:val="000000"/>
                      <w:sz w:val="22"/>
                      <w:szCs w:val="22"/>
                    </w:rPr>
                  </w:pPr>
                  <w:r w:rsidRPr="000A24D7">
                    <w:rPr>
                      <w:rFonts w:ascii="Calibri" w:eastAsia="Times New Roman" w:hAnsi="Calibri"/>
                      <w:noProof w:val="0"/>
                      <w:color w:val="000000"/>
                      <w:sz w:val="22"/>
                      <w:szCs w:val="22"/>
                    </w:rPr>
                    <w:t xml:space="preserve">QTR-8A </w:t>
                  </w:r>
                </w:p>
              </w:tc>
            </w:tr>
            <w:tr w:rsidR="000A24D7" w:rsidRPr="000A24D7" w14:paraId="1DD8C492" w14:textId="77777777" w:rsidTr="000A24D7">
              <w:trPr>
                <w:trHeight w:val="280"/>
              </w:trPr>
              <w:tc>
                <w:tcPr>
                  <w:tcW w:w="3380" w:type="dxa"/>
                  <w:tcBorders>
                    <w:top w:val="nil"/>
                    <w:left w:val="single" w:sz="4" w:space="0" w:color="auto"/>
                    <w:bottom w:val="nil"/>
                    <w:right w:val="nil"/>
                  </w:tcBorders>
                  <w:shd w:val="clear" w:color="auto" w:fill="auto"/>
                  <w:noWrap/>
                  <w:vAlign w:val="bottom"/>
                  <w:hideMark/>
                </w:tcPr>
                <w:p w14:paraId="4CD7E3A4" w14:textId="77777777" w:rsidR="000A24D7" w:rsidRPr="000A24D7" w:rsidRDefault="000A24D7" w:rsidP="000A24D7">
                  <w:pPr>
                    <w:tabs>
                      <w:tab w:val="clear" w:pos="180"/>
                      <w:tab w:val="clear" w:pos="360"/>
                      <w:tab w:val="clear" w:pos="720"/>
                    </w:tabs>
                    <w:rPr>
                      <w:rFonts w:ascii="Calibri" w:eastAsia="Times New Roman" w:hAnsi="Calibri"/>
                      <w:noProof w:val="0"/>
                      <w:color w:val="000000"/>
                      <w:sz w:val="22"/>
                      <w:szCs w:val="22"/>
                    </w:rPr>
                  </w:pPr>
                  <w:r w:rsidRPr="000A24D7">
                    <w:rPr>
                      <w:rFonts w:ascii="Calibri" w:eastAsia="Times New Roman" w:hAnsi="Calibri"/>
                      <w:noProof w:val="0"/>
                      <w:color w:val="000000"/>
                      <w:sz w:val="22"/>
                      <w:szCs w:val="22"/>
                    </w:rPr>
                    <w:t>Digital IR Sensor Array (8)</w:t>
                  </w:r>
                </w:p>
              </w:tc>
              <w:tc>
                <w:tcPr>
                  <w:tcW w:w="1520" w:type="dxa"/>
                  <w:tcBorders>
                    <w:top w:val="nil"/>
                    <w:left w:val="single" w:sz="4" w:space="0" w:color="auto"/>
                    <w:bottom w:val="nil"/>
                    <w:right w:val="single" w:sz="4" w:space="0" w:color="auto"/>
                  </w:tcBorders>
                  <w:shd w:val="clear" w:color="auto" w:fill="auto"/>
                  <w:noWrap/>
                  <w:vAlign w:val="bottom"/>
                  <w:hideMark/>
                </w:tcPr>
                <w:p w14:paraId="1144F788" w14:textId="77777777" w:rsidR="000A24D7" w:rsidRPr="000A24D7" w:rsidRDefault="000A24D7" w:rsidP="000A24D7">
                  <w:pPr>
                    <w:tabs>
                      <w:tab w:val="clear" w:pos="180"/>
                      <w:tab w:val="clear" w:pos="360"/>
                      <w:tab w:val="clear" w:pos="720"/>
                    </w:tabs>
                    <w:rPr>
                      <w:rFonts w:ascii="Calibri" w:eastAsia="Times New Roman" w:hAnsi="Calibri"/>
                      <w:noProof w:val="0"/>
                      <w:color w:val="000000"/>
                      <w:sz w:val="22"/>
                      <w:szCs w:val="22"/>
                    </w:rPr>
                  </w:pPr>
                  <w:r w:rsidRPr="000A24D7">
                    <w:rPr>
                      <w:rFonts w:ascii="Calibri" w:eastAsia="Times New Roman" w:hAnsi="Calibri"/>
                      <w:noProof w:val="0"/>
                      <w:color w:val="000000"/>
                      <w:sz w:val="22"/>
                      <w:szCs w:val="22"/>
                    </w:rPr>
                    <w:t>QTR-8RC</w:t>
                  </w:r>
                </w:p>
              </w:tc>
            </w:tr>
            <w:tr w:rsidR="000A24D7" w:rsidRPr="000A24D7" w14:paraId="4B148C65" w14:textId="77777777" w:rsidTr="000A24D7">
              <w:trPr>
                <w:trHeight w:val="280"/>
              </w:trPr>
              <w:tc>
                <w:tcPr>
                  <w:tcW w:w="3380" w:type="dxa"/>
                  <w:tcBorders>
                    <w:top w:val="nil"/>
                    <w:left w:val="single" w:sz="4" w:space="0" w:color="auto"/>
                    <w:bottom w:val="nil"/>
                    <w:right w:val="nil"/>
                  </w:tcBorders>
                  <w:shd w:val="clear" w:color="auto" w:fill="auto"/>
                  <w:noWrap/>
                  <w:vAlign w:val="bottom"/>
                  <w:hideMark/>
                </w:tcPr>
                <w:p w14:paraId="1FF9D64E" w14:textId="77777777" w:rsidR="000A24D7" w:rsidRPr="000A24D7" w:rsidRDefault="000A24D7" w:rsidP="000A24D7">
                  <w:pPr>
                    <w:tabs>
                      <w:tab w:val="clear" w:pos="180"/>
                      <w:tab w:val="clear" w:pos="360"/>
                      <w:tab w:val="clear" w:pos="720"/>
                    </w:tabs>
                    <w:rPr>
                      <w:rFonts w:ascii="Calibri" w:eastAsia="Times New Roman" w:hAnsi="Calibri"/>
                      <w:noProof w:val="0"/>
                      <w:color w:val="000000"/>
                      <w:sz w:val="22"/>
                      <w:szCs w:val="22"/>
                    </w:rPr>
                  </w:pPr>
                  <w:r w:rsidRPr="000A24D7">
                    <w:rPr>
                      <w:rFonts w:ascii="Calibri" w:eastAsia="Times New Roman" w:hAnsi="Calibri"/>
                      <w:noProof w:val="0"/>
                      <w:color w:val="000000"/>
                      <w:sz w:val="22"/>
                      <w:szCs w:val="22"/>
                    </w:rPr>
                    <w:t>Ultrasonic Range Finder Sensor</w:t>
                  </w:r>
                </w:p>
              </w:tc>
              <w:tc>
                <w:tcPr>
                  <w:tcW w:w="1520" w:type="dxa"/>
                  <w:tcBorders>
                    <w:top w:val="nil"/>
                    <w:left w:val="single" w:sz="4" w:space="0" w:color="auto"/>
                    <w:bottom w:val="nil"/>
                    <w:right w:val="single" w:sz="4" w:space="0" w:color="auto"/>
                  </w:tcBorders>
                  <w:shd w:val="clear" w:color="auto" w:fill="auto"/>
                  <w:noWrap/>
                  <w:vAlign w:val="bottom"/>
                  <w:hideMark/>
                </w:tcPr>
                <w:p w14:paraId="4E9F29D4" w14:textId="77777777" w:rsidR="000A24D7" w:rsidRPr="000A24D7" w:rsidRDefault="000A24D7" w:rsidP="000A24D7">
                  <w:pPr>
                    <w:tabs>
                      <w:tab w:val="clear" w:pos="180"/>
                      <w:tab w:val="clear" w:pos="360"/>
                      <w:tab w:val="clear" w:pos="720"/>
                    </w:tabs>
                    <w:rPr>
                      <w:rFonts w:ascii="Calibri" w:eastAsia="Times New Roman" w:hAnsi="Calibri"/>
                      <w:noProof w:val="0"/>
                      <w:color w:val="000000"/>
                      <w:sz w:val="22"/>
                      <w:szCs w:val="22"/>
                    </w:rPr>
                  </w:pPr>
                  <w:r w:rsidRPr="000A24D7">
                    <w:rPr>
                      <w:rFonts w:ascii="Calibri" w:eastAsia="Times New Roman" w:hAnsi="Calibri"/>
                      <w:noProof w:val="0"/>
                      <w:color w:val="000000"/>
                      <w:sz w:val="22"/>
                      <w:szCs w:val="22"/>
                    </w:rPr>
                    <w:t>LV-EX4 982</w:t>
                  </w:r>
                </w:p>
              </w:tc>
            </w:tr>
            <w:tr w:rsidR="000A24D7" w:rsidRPr="000A24D7" w14:paraId="3E139E11" w14:textId="77777777" w:rsidTr="000A24D7">
              <w:trPr>
                <w:trHeight w:val="280"/>
              </w:trPr>
              <w:tc>
                <w:tcPr>
                  <w:tcW w:w="3380" w:type="dxa"/>
                  <w:tcBorders>
                    <w:top w:val="nil"/>
                    <w:left w:val="single" w:sz="4" w:space="0" w:color="auto"/>
                    <w:bottom w:val="nil"/>
                    <w:right w:val="nil"/>
                  </w:tcBorders>
                  <w:shd w:val="clear" w:color="auto" w:fill="auto"/>
                  <w:noWrap/>
                  <w:vAlign w:val="bottom"/>
                  <w:hideMark/>
                </w:tcPr>
                <w:p w14:paraId="6E5AEB7C" w14:textId="77777777" w:rsidR="000A24D7" w:rsidRPr="000A24D7" w:rsidRDefault="000A24D7" w:rsidP="000A24D7">
                  <w:pPr>
                    <w:tabs>
                      <w:tab w:val="clear" w:pos="180"/>
                      <w:tab w:val="clear" w:pos="360"/>
                      <w:tab w:val="clear" w:pos="720"/>
                    </w:tabs>
                    <w:rPr>
                      <w:rFonts w:ascii="Calibri" w:eastAsia="Times New Roman" w:hAnsi="Calibri"/>
                      <w:noProof w:val="0"/>
                      <w:color w:val="000000"/>
                      <w:sz w:val="22"/>
                      <w:szCs w:val="22"/>
                    </w:rPr>
                  </w:pPr>
                  <w:r w:rsidRPr="000A24D7">
                    <w:rPr>
                      <w:rFonts w:ascii="Calibri" w:eastAsia="Times New Roman" w:hAnsi="Calibri"/>
                      <w:noProof w:val="0"/>
                      <w:color w:val="000000"/>
                      <w:sz w:val="22"/>
                      <w:szCs w:val="22"/>
                    </w:rPr>
                    <w:t>38 kHz IR Proximity Sensor</w:t>
                  </w:r>
                </w:p>
              </w:tc>
              <w:tc>
                <w:tcPr>
                  <w:tcW w:w="1520" w:type="dxa"/>
                  <w:tcBorders>
                    <w:top w:val="nil"/>
                    <w:left w:val="single" w:sz="4" w:space="0" w:color="auto"/>
                    <w:bottom w:val="nil"/>
                    <w:right w:val="single" w:sz="4" w:space="0" w:color="auto"/>
                  </w:tcBorders>
                  <w:shd w:val="clear" w:color="auto" w:fill="auto"/>
                  <w:noWrap/>
                  <w:vAlign w:val="bottom"/>
                  <w:hideMark/>
                </w:tcPr>
                <w:p w14:paraId="3108EA5C" w14:textId="77777777" w:rsidR="000A24D7" w:rsidRPr="000A24D7" w:rsidRDefault="000A24D7" w:rsidP="000A24D7">
                  <w:pPr>
                    <w:tabs>
                      <w:tab w:val="clear" w:pos="180"/>
                      <w:tab w:val="clear" w:pos="360"/>
                      <w:tab w:val="clear" w:pos="720"/>
                    </w:tabs>
                    <w:rPr>
                      <w:rFonts w:ascii="Calibri" w:eastAsia="Times New Roman" w:hAnsi="Calibri"/>
                      <w:noProof w:val="0"/>
                      <w:color w:val="000000"/>
                      <w:sz w:val="22"/>
                      <w:szCs w:val="22"/>
                    </w:rPr>
                  </w:pPr>
                  <w:r w:rsidRPr="000A24D7">
                    <w:rPr>
                      <w:rFonts w:ascii="Calibri" w:eastAsia="Times New Roman" w:hAnsi="Calibri"/>
                      <w:noProof w:val="0"/>
                      <w:color w:val="000000"/>
                      <w:sz w:val="22"/>
                      <w:szCs w:val="22"/>
                    </w:rPr>
                    <w:t>Pololu-2460</w:t>
                  </w:r>
                </w:p>
              </w:tc>
            </w:tr>
            <w:tr w:rsidR="000A24D7" w:rsidRPr="000A24D7" w14:paraId="0346BA72" w14:textId="77777777" w:rsidTr="000A24D7">
              <w:trPr>
                <w:trHeight w:val="280"/>
              </w:trPr>
              <w:tc>
                <w:tcPr>
                  <w:tcW w:w="3380" w:type="dxa"/>
                  <w:tcBorders>
                    <w:top w:val="nil"/>
                    <w:left w:val="single" w:sz="4" w:space="0" w:color="auto"/>
                    <w:bottom w:val="nil"/>
                    <w:right w:val="nil"/>
                  </w:tcBorders>
                  <w:shd w:val="clear" w:color="auto" w:fill="auto"/>
                  <w:noWrap/>
                  <w:vAlign w:val="bottom"/>
                  <w:hideMark/>
                </w:tcPr>
                <w:p w14:paraId="11A3D96E" w14:textId="77777777" w:rsidR="000A24D7" w:rsidRPr="000A24D7" w:rsidRDefault="000A24D7" w:rsidP="000A24D7">
                  <w:pPr>
                    <w:tabs>
                      <w:tab w:val="clear" w:pos="180"/>
                      <w:tab w:val="clear" w:pos="360"/>
                      <w:tab w:val="clear" w:pos="720"/>
                    </w:tabs>
                    <w:rPr>
                      <w:rFonts w:ascii="Calibri" w:eastAsia="Times New Roman" w:hAnsi="Calibri"/>
                      <w:noProof w:val="0"/>
                      <w:color w:val="000000"/>
                      <w:sz w:val="22"/>
                      <w:szCs w:val="22"/>
                    </w:rPr>
                  </w:pPr>
                  <w:r w:rsidRPr="000A24D7">
                    <w:rPr>
                      <w:rFonts w:ascii="Calibri" w:eastAsia="Times New Roman" w:hAnsi="Calibri"/>
                      <w:noProof w:val="0"/>
                      <w:color w:val="000000"/>
                      <w:sz w:val="22"/>
                      <w:szCs w:val="22"/>
                    </w:rPr>
                    <w:t>IR Sensor Array (5)</w:t>
                  </w:r>
                </w:p>
              </w:tc>
              <w:tc>
                <w:tcPr>
                  <w:tcW w:w="1520" w:type="dxa"/>
                  <w:tcBorders>
                    <w:top w:val="nil"/>
                    <w:left w:val="single" w:sz="4" w:space="0" w:color="auto"/>
                    <w:bottom w:val="nil"/>
                    <w:right w:val="single" w:sz="4" w:space="0" w:color="auto"/>
                  </w:tcBorders>
                  <w:shd w:val="clear" w:color="auto" w:fill="auto"/>
                  <w:noWrap/>
                  <w:vAlign w:val="bottom"/>
                  <w:hideMark/>
                </w:tcPr>
                <w:p w14:paraId="55D90FFA" w14:textId="77777777" w:rsidR="000A24D7" w:rsidRPr="000A24D7" w:rsidRDefault="000A24D7" w:rsidP="000A24D7">
                  <w:pPr>
                    <w:tabs>
                      <w:tab w:val="clear" w:pos="180"/>
                      <w:tab w:val="clear" w:pos="360"/>
                      <w:tab w:val="clear" w:pos="720"/>
                    </w:tabs>
                    <w:rPr>
                      <w:rFonts w:ascii="Calibri" w:eastAsia="Times New Roman" w:hAnsi="Calibri"/>
                      <w:noProof w:val="0"/>
                      <w:sz w:val="22"/>
                      <w:szCs w:val="22"/>
                    </w:rPr>
                  </w:pPr>
                  <w:r w:rsidRPr="000A24D7">
                    <w:rPr>
                      <w:rFonts w:ascii="Calibri" w:eastAsia="Times New Roman" w:hAnsi="Calibri"/>
                      <w:noProof w:val="0"/>
                      <w:sz w:val="22"/>
                      <w:szCs w:val="22"/>
                    </w:rPr>
                    <w:t>SKU17637</w:t>
                  </w:r>
                </w:p>
              </w:tc>
            </w:tr>
            <w:tr w:rsidR="000A24D7" w:rsidRPr="000A24D7" w14:paraId="4A0BA3F7" w14:textId="77777777" w:rsidTr="000A24D7">
              <w:trPr>
                <w:trHeight w:val="280"/>
              </w:trPr>
              <w:tc>
                <w:tcPr>
                  <w:tcW w:w="3380" w:type="dxa"/>
                  <w:tcBorders>
                    <w:top w:val="nil"/>
                    <w:left w:val="single" w:sz="4" w:space="0" w:color="auto"/>
                    <w:bottom w:val="single" w:sz="4" w:space="0" w:color="auto"/>
                    <w:right w:val="nil"/>
                  </w:tcBorders>
                  <w:shd w:val="clear" w:color="auto" w:fill="auto"/>
                  <w:noWrap/>
                  <w:vAlign w:val="bottom"/>
                  <w:hideMark/>
                </w:tcPr>
                <w:p w14:paraId="4B6B6BF9" w14:textId="77777777" w:rsidR="000A24D7" w:rsidRPr="000A24D7" w:rsidRDefault="000A24D7" w:rsidP="000A24D7">
                  <w:pPr>
                    <w:tabs>
                      <w:tab w:val="clear" w:pos="180"/>
                      <w:tab w:val="clear" w:pos="360"/>
                      <w:tab w:val="clear" w:pos="720"/>
                    </w:tabs>
                    <w:rPr>
                      <w:rFonts w:ascii="Calibri" w:eastAsia="Times New Roman" w:hAnsi="Calibri"/>
                      <w:noProof w:val="0"/>
                      <w:color w:val="000000"/>
                      <w:sz w:val="22"/>
                      <w:szCs w:val="22"/>
                    </w:rPr>
                  </w:pPr>
                  <w:r w:rsidRPr="000A24D7">
                    <w:rPr>
                      <w:rFonts w:ascii="Calibri" w:eastAsia="Times New Roman" w:hAnsi="Calibri"/>
                      <w:noProof w:val="0"/>
                      <w:color w:val="000000"/>
                      <w:sz w:val="22"/>
                      <w:szCs w:val="22"/>
                    </w:rPr>
                    <w:t>Reflectivity IR Sensor Pair</w:t>
                  </w:r>
                </w:p>
              </w:tc>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731A1103" w14:textId="77777777" w:rsidR="000A24D7" w:rsidRPr="000A24D7" w:rsidRDefault="000A24D7" w:rsidP="000A24D7">
                  <w:pPr>
                    <w:tabs>
                      <w:tab w:val="clear" w:pos="180"/>
                      <w:tab w:val="clear" w:pos="360"/>
                      <w:tab w:val="clear" w:pos="720"/>
                    </w:tabs>
                    <w:rPr>
                      <w:rFonts w:ascii="Calibri" w:eastAsia="Times New Roman" w:hAnsi="Calibri"/>
                      <w:noProof w:val="0"/>
                      <w:sz w:val="22"/>
                      <w:szCs w:val="22"/>
                    </w:rPr>
                  </w:pPr>
                  <w:r w:rsidRPr="000A24D7">
                    <w:rPr>
                      <w:rFonts w:ascii="Calibri" w:eastAsia="Times New Roman" w:hAnsi="Calibri"/>
                      <w:noProof w:val="0"/>
                      <w:sz w:val="22"/>
                      <w:szCs w:val="22"/>
                    </w:rPr>
                    <w:t>VUPN6320</w:t>
                  </w:r>
                </w:p>
              </w:tc>
            </w:tr>
          </w:tbl>
          <w:p w14:paraId="0EC66B39" w14:textId="3728ADC8" w:rsidR="00535ECB" w:rsidRPr="00535ECB" w:rsidRDefault="00535ECB" w:rsidP="007027D5">
            <w:pPr>
              <w:tabs>
                <w:tab w:val="clear" w:pos="180"/>
                <w:tab w:val="clear" w:pos="360"/>
                <w:tab w:val="clear" w:pos="720"/>
              </w:tabs>
              <w:rPr>
                <w:rFonts w:ascii="Calibri" w:eastAsia="Times New Roman" w:hAnsi="Calibri"/>
                <w:noProof w:val="0"/>
                <w:color w:val="000000"/>
                <w:sz w:val="22"/>
                <w:szCs w:val="22"/>
              </w:rPr>
            </w:pPr>
          </w:p>
        </w:tc>
      </w:tr>
    </w:tbl>
    <w:p w14:paraId="3352E0A1" w14:textId="77777777" w:rsidR="00970499" w:rsidRDefault="00970499" w:rsidP="00535ECB"/>
    <w:p w14:paraId="5A6E34B7" w14:textId="77777777" w:rsidR="0044012C" w:rsidRDefault="0044012C" w:rsidP="0044012C">
      <w:pPr>
        <w:pStyle w:val="ListParagraph"/>
        <w:numPr>
          <w:ilvl w:val="3"/>
          <w:numId w:val="44"/>
        </w:numPr>
      </w:pPr>
      <w:r>
        <w:t>Decision Matrices</w:t>
      </w:r>
    </w:p>
    <w:p w14:paraId="50E9279F" w14:textId="77777777" w:rsidR="0044012C" w:rsidRDefault="0044012C" w:rsidP="0044012C">
      <w:pPr>
        <w:pStyle w:val="ListParagraph"/>
        <w:numPr>
          <w:ilvl w:val="3"/>
          <w:numId w:val="44"/>
        </w:numPr>
      </w:pPr>
      <w:r>
        <w:t>Justification</w:t>
      </w:r>
    </w:p>
    <w:p w14:paraId="1BA1E21F" w14:textId="77777777" w:rsidR="0044012C" w:rsidRDefault="0044012C" w:rsidP="0044012C">
      <w:pPr>
        <w:pStyle w:val="ListParagraph"/>
        <w:ind w:left="1728"/>
      </w:pPr>
    </w:p>
    <w:p w14:paraId="2EDE7D6A" w14:textId="7485C0F4" w:rsidR="007C2282" w:rsidRPr="007C2282" w:rsidRDefault="0044012C" w:rsidP="007C2282">
      <w:pPr>
        <w:pStyle w:val="ListParagraph"/>
        <w:numPr>
          <w:ilvl w:val="1"/>
          <w:numId w:val="44"/>
        </w:numPr>
      </w:pPr>
      <w:r>
        <w:t>Navigation Motors</w:t>
      </w:r>
    </w:p>
    <w:p w14:paraId="287E062E" w14:textId="77777777" w:rsidR="007C2282" w:rsidRPr="007C2282" w:rsidRDefault="007C2282" w:rsidP="007C2282">
      <w:pPr>
        <w:pStyle w:val="ListParagraph"/>
        <w:ind w:left="792"/>
        <w:rPr>
          <w:lang w:val="en"/>
        </w:rPr>
      </w:pPr>
      <w:r w:rsidRPr="007C2282">
        <w:rPr>
          <w:lang w:val="en"/>
        </w:rPr>
        <w:lastRenderedPageBreak/>
        <w:t>In this section we explain the process in which we selected the motor that will drive the wheels of the VPS. The process involves several critical steps. In section 3.4.1, the different types of motors are analyzed to determine the best type of motor to drive the VPS. In section 3.4.2, specific motors are selected for analysis, using the results from section 3.4.1, as well as the required torque and rpm calculations from section 3.4.4.1. In section 3.4.3, the specific motors are analyzed and a motor is selected. In section 3.4.4, all the calculations, formulas, and qualitative reasoning for analysis are justified.</w:t>
      </w:r>
    </w:p>
    <w:p w14:paraId="05BFCECF" w14:textId="77777777" w:rsidR="007C2282" w:rsidRPr="007C2282" w:rsidRDefault="007C2282" w:rsidP="007C2282">
      <w:pPr>
        <w:pStyle w:val="ListParagraph"/>
        <w:numPr>
          <w:ilvl w:val="2"/>
          <w:numId w:val="44"/>
        </w:numPr>
        <w:rPr>
          <w:lang w:val="en"/>
        </w:rPr>
      </w:pPr>
      <w:r w:rsidRPr="007C2282">
        <w:rPr>
          <w:lang w:val="en"/>
        </w:rPr>
        <w:t>Motor Type Decision Matrix</w:t>
      </w:r>
    </w:p>
    <w:p w14:paraId="2A6D823D" w14:textId="77777777" w:rsidR="007C2282" w:rsidRPr="007C2282" w:rsidRDefault="007C2282" w:rsidP="007C2282">
      <w:pPr>
        <w:pStyle w:val="ListParagraph"/>
        <w:ind w:left="792"/>
        <w:rPr>
          <w:lang w:val="en"/>
        </w:rPr>
      </w:pPr>
      <w:r w:rsidRPr="007C2282">
        <w:rPr>
          <w:lang w:val="en"/>
        </w:rPr>
        <w:t>In the following table different types of motors are analyzed to determine the best type of motor to drive the VPS. The values in this table are not for any one specific motor, but generalized to represent the norm for the type of motor. The justification for how these qualitative values were assigned is covered in section 3.4.4.2</w:t>
      </w:r>
    </w:p>
    <w:tbl>
      <w:tblPr>
        <w:tblStyle w:val="TableGrid"/>
        <w:tblW w:w="5000" w:type="pct"/>
        <w:tblLook w:val="04A0" w:firstRow="1" w:lastRow="0" w:firstColumn="1" w:lastColumn="0" w:noHBand="0" w:noVBand="1"/>
      </w:tblPr>
      <w:tblGrid>
        <w:gridCol w:w="2587"/>
        <w:gridCol w:w="1128"/>
        <w:gridCol w:w="863"/>
        <w:gridCol w:w="627"/>
        <w:gridCol w:w="1723"/>
        <w:gridCol w:w="1523"/>
        <w:gridCol w:w="1125"/>
      </w:tblGrid>
      <w:tr w:rsidR="007C2282" w:rsidRPr="006E1943" w14:paraId="7A5A5908" w14:textId="77777777" w:rsidTr="002C65FA">
        <w:trPr>
          <w:trHeight w:val="300"/>
        </w:trPr>
        <w:tc>
          <w:tcPr>
            <w:tcW w:w="1275" w:type="pct"/>
            <w:noWrap/>
            <w:hideMark/>
          </w:tcPr>
          <w:p w14:paraId="45BC616B" w14:textId="77777777" w:rsidR="007C2282" w:rsidRPr="006E1943" w:rsidRDefault="007C2282" w:rsidP="002C65FA">
            <w:pPr>
              <w:rPr>
                <w:rFonts w:ascii="Calibri" w:hAnsi="Calibri" w:cs="Calibri"/>
              </w:rPr>
            </w:pPr>
            <w:r w:rsidRPr="006E1943">
              <w:rPr>
                <w:rFonts w:ascii="Calibri" w:hAnsi="Calibri" w:cs="Calibri"/>
              </w:rPr>
              <w:t>motor type</w:t>
            </w:r>
          </w:p>
        </w:tc>
        <w:tc>
          <w:tcPr>
            <w:tcW w:w="628" w:type="pct"/>
            <w:noWrap/>
            <w:hideMark/>
          </w:tcPr>
          <w:p w14:paraId="66F22B52" w14:textId="77777777" w:rsidR="007C2282" w:rsidRPr="006E1943" w:rsidRDefault="007C2282" w:rsidP="002C65FA">
            <w:pPr>
              <w:rPr>
                <w:rFonts w:ascii="Calibri" w:hAnsi="Calibri" w:cs="Calibri"/>
              </w:rPr>
            </w:pPr>
            <w:r w:rsidRPr="006E1943">
              <w:rPr>
                <w:rFonts w:ascii="Calibri" w:hAnsi="Calibri" w:cs="Calibri"/>
              </w:rPr>
              <w:t>efficiency</w:t>
            </w:r>
          </w:p>
        </w:tc>
        <w:tc>
          <w:tcPr>
            <w:tcW w:w="430" w:type="pct"/>
            <w:noWrap/>
            <w:hideMark/>
          </w:tcPr>
          <w:p w14:paraId="7374E6BE" w14:textId="77777777" w:rsidR="007C2282" w:rsidRPr="006E1943" w:rsidRDefault="007C2282" w:rsidP="002C65FA">
            <w:pPr>
              <w:rPr>
                <w:rFonts w:ascii="Calibri" w:hAnsi="Calibri" w:cs="Calibri"/>
              </w:rPr>
            </w:pPr>
            <w:r w:rsidRPr="006E1943">
              <w:rPr>
                <w:rFonts w:ascii="Calibri" w:hAnsi="Calibri" w:cs="Calibri"/>
              </w:rPr>
              <w:t>torque</w:t>
            </w:r>
          </w:p>
        </w:tc>
        <w:tc>
          <w:tcPr>
            <w:tcW w:w="314" w:type="pct"/>
            <w:noWrap/>
            <w:hideMark/>
          </w:tcPr>
          <w:p w14:paraId="66C4EDD3" w14:textId="77777777" w:rsidR="007C2282" w:rsidRPr="006E1943" w:rsidRDefault="007C2282" w:rsidP="002C65FA">
            <w:pPr>
              <w:rPr>
                <w:rFonts w:ascii="Calibri" w:hAnsi="Calibri" w:cs="Calibri"/>
              </w:rPr>
            </w:pPr>
            <w:r w:rsidRPr="006E1943">
              <w:rPr>
                <w:rFonts w:ascii="Calibri" w:hAnsi="Calibri" w:cs="Calibri"/>
              </w:rPr>
              <w:t>rpm</w:t>
            </w:r>
          </w:p>
        </w:tc>
        <w:tc>
          <w:tcPr>
            <w:tcW w:w="852" w:type="pct"/>
            <w:noWrap/>
            <w:hideMark/>
          </w:tcPr>
          <w:p w14:paraId="2BE49996" w14:textId="77777777" w:rsidR="007C2282" w:rsidRPr="006E1943" w:rsidRDefault="007C2282" w:rsidP="002C65FA">
            <w:pPr>
              <w:rPr>
                <w:rFonts w:ascii="Calibri" w:hAnsi="Calibri" w:cs="Calibri"/>
              </w:rPr>
            </w:pPr>
            <w:r w:rsidRPr="006E1943">
              <w:rPr>
                <w:rFonts w:ascii="Calibri" w:hAnsi="Calibri" w:cs="Calibri"/>
              </w:rPr>
              <w:t>position control</w:t>
            </w:r>
          </w:p>
        </w:tc>
        <w:tc>
          <w:tcPr>
            <w:tcW w:w="941" w:type="pct"/>
            <w:noWrap/>
            <w:hideMark/>
          </w:tcPr>
          <w:p w14:paraId="7BE4D27A" w14:textId="77777777" w:rsidR="007C2282" w:rsidRPr="006E1943" w:rsidRDefault="007C2282" w:rsidP="002C65FA">
            <w:pPr>
              <w:rPr>
                <w:rFonts w:ascii="Calibri" w:hAnsi="Calibri" w:cs="Calibri"/>
              </w:rPr>
            </w:pPr>
            <w:r w:rsidRPr="006E1943">
              <w:rPr>
                <w:rFonts w:ascii="Calibri" w:hAnsi="Calibri" w:cs="Calibri"/>
              </w:rPr>
              <w:t>speed control</w:t>
            </w:r>
          </w:p>
        </w:tc>
        <w:tc>
          <w:tcPr>
            <w:tcW w:w="559" w:type="pct"/>
            <w:noWrap/>
            <w:hideMark/>
          </w:tcPr>
          <w:p w14:paraId="146B7B00" w14:textId="77777777" w:rsidR="007C2282" w:rsidRPr="006E1943" w:rsidRDefault="007C2282" w:rsidP="002C65FA">
            <w:pPr>
              <w:rPr>
                <w:rFonts w:ascii="Calibri" w:hAnsi="Calibri" w:cs="Calibri"/>
              </w:rPr>
            </w:pPr>
            <w:r w:rsidRPr="006E1943">
              <w:rPr>
                <w:rFonts w:ascii="Calibri" w:hAnsi="Calibri" w:cs="Calibri"/>
              </w:rPr>
              <w:t>cost</w:t>
            </w:r>
          </w:p>
        </w:tc>
      </w:tr>
      <w:tr w:rsidR="007C2282" w:rsidRPr="006E1943" w14:paraId="7110CB87" w14:textId="77777777" w:rsidTr="002C65FA">
        <w:trPr>
          <w:trHeight w:val="300"/>
        </w:trPr>
        <w:tc>
          <w:tcPr>
            <w:tcW w:w="1275" w:type="pct"/>
            <w:noWrap/>
            <w:hideMark/>
          </w:tcPr>
          <w:p w14:paraId="77168449" w14:textId="77777777" w:rsidR="007C2282" w:rsidRPr="006E1943" w:rsidRDefault="007C2282" w:rsidP="002C65FA">
            <w:pPr>
              <w:rPr>
                <w:rFonts w:ascii="Calibri" w:hAnsi="Calibri" w:cs="Calibri"/>
              </w:rPr>
            </w:pPr>
            <w:r w:rsidRPr="006E1943">
              <w:rPr>
                <w:rFonts w:ascii="Calibri" w:hAnsi="Calibri" w:cs="Calibri"/>
              </w:rPr>
              <w:t>Stepper</w:t>
            </w:r>
          </w:p>
        </w:tc>
        <w:tc>
          <w:tcPr>
            <w:tcW w:w="628" w:type="pct"/>
            <w:noWrap/>
            <w:hideMark/>
          </w:tcPr>
          <w:p w14:paraId="35DDD271" w14:textId="77777777" w:rsidR="007C2282" w:rsidRPr="006E1943" w:rsidRDefault="007C2282" w:rsidP="002C65FA">
            <w:pPr>
              <w:rPr>
                <w:rFonts w:ascii="Calibri" w:hAnsi="Calibri" w:cs="Calibri"/>
              </w:rPr>
            </w:pPr>
            <w:r w:rsidRPr="006E1943">
              <w:rPr>
                <w:rFonts w:ascii="Calibri" w:hAnsi="Calibri" w:cs="Calibri"/>
              </w:rPr>
              <w:t>low</w:t>
            </w:r>
          </w:p>
        </w:tc>
        <w:tc>
          <w:tcPr>
            <w:tcW w:w="430" w:type="pct"/>
            <w:noWrap/>
            <w:hideMark/>
          </w:tcPr>
          <w:p w14:paraId="19DEFE83" w14:textId="77777777" w:rsidR="007C2282" w:rsidRPr="006E1943" w:rsidRDefault="007C2282" w:rsidP="002C65FA">
            <w:pPr>
              <w:rPr>
                <w:rFonts w:ascii="Calibri" w:hAnsi="Calibri" w:cs="Calibri"/>
              </w:rPr>
            </w:pPr>
            <w:r w:rsidRPr="006E1943">
              <w:rPr>
                <w:rFonts w:ascii="Calibri" w:hAnsi="Calibri" w:cs="Calibri"/>
              </w:rPr>
              <w:t>low</w:t>
            </w:r>
          </w:p>
        </w:tc>
        <w:tc>
          <w:tcPr>
            <w:tcW w:w="314" w:type="pct"/>
            <w:noWrap/>
            <w:hideMark/>
          </w:tcPr>
          <w:p w14:paraId="1AD6A9AE" w14:textId="77777777" w:rsidR="007C2282" w:rsidRPr="006E1943" w:rsidRDefault="007C2282" w:rsidP="002C65FA">
            <w:pPr>
              <w:rPr>
                <w:rFonts w:ascii="Calibri" w:hAnsi="Calibri" w:cs="Calibri"/>
              </w:rPr>
            </w:pPr>
            <w:r w:rsidRPr="006E1943">
              <w:rPr>
                <w:rFonts w:ascii="Calibri" w:hAnsi="Calibri" w:cs="Calibri"/>
              </w:rPr>
              <w:t>low</w:t>
            </w:r>
          </w:p>
        </w:tc>
        <w:tc>
          <w:tcPr>
            <w:tcW w:w="852" w:type="pct"/>
            <w:noWrap/>
            <w:hideMark/>
          </w:tcPr>
          <w:p w14:paraId="383833A1" w14:textId="77777777" w:rsidR="007C2282" w:rsidRPr="006E1943" w:rsidRDefault="007C2282" w:rsidP="002C65FA">
            <w:pPr>
              <w:rPr>
                <w:rFonts w:ascii="Calibri" w:hAnsi="Calibri" w:cs="Calibri"/>
              </w:rPr>
            </w:pPr>
            <w:r w:rsidRPr="006E1943">
              <w:rPr>
                <w:rFonts w:ascii="Calibri" w:hAnsi="Calibri" w:cs="Calibri"/>
              </w:rPr>
              <w:t>high</w:t>
            </w:r>
          </w:p>
        </w:tc>
        <w:tc>
          <w:tcPr>
            <w:tcW w:w="941" w:type="pct"/>
            <w:noWrap/>
            <w:hideMark/>
          </w:tcPr>
          <w:p w14:paraId="5F2182E6" w14:textId="77777777" w:rsidR="007C2282" w:rsidRPr="006E1943" w:rsidRDefault="007C2282" w:rsidP="002C65FA">
            <w:pPr>
              <w:rPr>
                <w:rFonts w:ascii="Calibri" w:hAnsi="Calibri" w:cs="Calibri"/>
              </w:rPr>
            </w:pPr>
            <w:r w:rsidRPr="006E1943">
              <w:rPr>
                <w:rFonts w:ascii="Calibri" w:hAnsi="Calibri" w:cs="Calibri"/>
              </w:rPr>
              <w:t>high</w:t>
            </w:r>
          </w:p>
        </w:tc>
        <w:tc>
          <w:tcPr>
            <w:tcW w:w="559" w:type="pct"/>
            <w:noWrap/>
            <w:hideMark/>
          </w:tcPr>
          <w:p w14:paraId="23A7A279" w14:textId="77777777" w:rsidR="007C2282" w:rsidRPr="006E1943" w:rsidRDefault="007C2282" w:rsidP="002C65FA">
            <w:pPr>
              <w:rPr>
                <w:rFonts w:ascii="Calibri" w:hAnsi="Calibri" w:cs="Calibri"/>
              </w:rPr>
            </w:pPr>
            <w:r w:rsidRPr="006E1943">
              <w:rPr>
                <w:rFonts w:ascii="Calibri" w:hAnsi="Calibri" w:cs="Calibri"/>
              </w:rPr>
              <w:t>med</w:t>
            </w:r>
          </w:p>
        </w:tc>
      </w:tr>
      <w:tr w:rsidR="007C2282" w:rsidRPr="006E1943" w14:paraId="374F1F93" w14:textId="77777777" w:rsidTr="002C65FA">
        <w:trPr>
          <w:trHeight w:val="300"/>
        </w:trPr>
        <w:tc>
          <w:tcPr>
            <w:tcW w:w="1275" w:type="pct"/>
            <w:noWrap/>
            <w:hideMark/>
          </w:tcPr>
          <w:p w14:paraId="2C5CF680" w14:textId="77777777" w:rsidR="007C2282" w:rsidRPr="006E1943" w:rsidRDefault="007C2282" w:rsidP="002C65FA">
            <w:pPr>
              <w:rPr>
                <w:rFonts w:ascii="Calibri" w:hAnsi="Calibri" w:cs="Calibri"/>
              </w:rPr>
            </w:pPr>
            <w:r w:rsidRPr="006E1943">
              <w:rPr>
                <w:rFonts w:ascii="Calibri" w:hAnsi="Calibri" w:cs="Calibri"/>
              </w:rPr>
              <w:t>DC Brushed</w:t>
            </w:r>
          </w:p>
        </w:tc>
        <w:tc>
          <w:tcPr>
            <w:tcW w:w="628" w:type="pct"/>
            <w:noWrap/>
            <w:hideMark/>
          </w:tcPr>
          <w:p w14:paraId="05695B1B" w14:textId="77777777" w:rsidR="007C2282" w:rsidRPr="006E1943" w:rsidRDefault="007C2282" w:rsidP="002C65FA">
            <w:pPr>
              <w:rPr>
                <w:rFonts w:ascii="Calibri" w:hAnsi="Calibri" w:cs="Calibri"/>
              </w:rPr>
            </w:pPr>
            <w:r w:rsidRPr="006E1943">
              <w:rPr>
                <w:rFonts w:ascii="Calibri" w:hAnsi="Calibri" w:cs="Calibri"/>
              </w:rPr>
              <w:t>med-high</w:t>
            </w:r>
          </w:p>
        </w:tc>
        <w:tc>
          <w:tcPr>
            <w:tcW w:w="430" w:type="pct"/>
            <w:noWrap/>
            <w:hideMark/>
          </w:tcPr>
          <w:p w14:paraId="35D8BCAD" w14:textId="77777777" w:rsidR="007C2282" w:rsidRPr="006E1943" w:rsidRDefault="007C2282" w:rsidP="002C65FA">
            <w:pPr>
              <w:rPr>
                <w:rFonts w:ascii="Calibri" w:hAnsi="Calibri" w:cs="Calibri"/>
              </w:rPr>
            </w:pPr>
            <w:r w:rsidRPr="006E1943">
              <w:rPr>
                <w:rFonts w:ascii="Calibri" w:hAnsi="Calibri" w:cs="Calibri"/>
              </w:rPr>
              <w:t>high</w:t>
            </w:r>
          </w:p>
        </w:tc>
        <w:tc>
          <w:tcPr>
            <w:tcW w:w="314" w:type="pct"/>
            <w:noWrap/>
            <w:hideMark/>
          </w:tcPr>
          <w:p w14:paraId="56CB1695" w14:textId="77777777" w:rsidR="007C2282" w:rsidRPr="006E1943" w:rsidRDefault="007C2282" w:rsidP="002C65FA">
            <w:pPr>
              <w:rPr>
                <w:rFonts w:ascii="Calibri" w:hAnsi="Calibri" w:cs="Calibri"/>
              </w:rPr>
            </w:pPr>
            <w:r w:rsidRPr="006E1943">
              <w:rPr>
                <w:rFonts w:ascii="Calibri" w:hAnsi="Calibri" w:cs="Calibri"/>
              </w:rPr>
              <w:t>high</w:t>
            </w:r>
          </w:p>
        </w:tc>
        <w:tc>
          <w:tcPr>
            <w:tcW w:w="852" w:type="pct"/>
            <w:noWrap/>
            <w:hideMark/>
          </w:tcPr>
          <w:p w14:paraId="482E34E2" w14:textId="77777777" w:rsidR="007C2282" w:rsidRPr="006E1943" w:rsidRDefault="007C2282" w:rsidP="002C65FA">
            <w:pPr>
              <w:rPr>
                <w:rFonts w:ascii="Calibri" w:hAnsi="Calibri" w:cs="Calibri"/>
              </w:rPr>
            </w:pPr>
            <w:r w:rsidRPr="006E1943">
              <w:rPr>
                <w:rFonts w:ascii="Calibri" w:hAnsi="Calibri" w:cs="Calibri"/>
              </w:rPr>
              <w:t>low</w:t>
            </w:r>
          </w:p>
        </w:tc>
        <w:tc>
          <w:tcPr>
            <w:tcW w:w="941" w:type="pct"/>
            <w:noWrap/>
            <w:hideMark/>
          </w:tcPr>
          <w:p w14:paraId="2FAFAB61" w14:textId="77777777" w:rsidR="007C2282" w:rsidRPr="006E1943" w:rsidRDefault="007C2282" w:rsidP="002C65FA">
            <w:pPr>
              <w:rPr>
                <w:rFonts w:ascii="Calibri" w:hAnsi="Calibri" w:cs="Calibri"/>
              </w:rPr>
            </w:pPr>
            <w:r w:rsidRPr="006E1943">
              <w:rPr>
                <w:rFonts w:ascii="Calibri" w:hAnsi="Calibri" w:cs="Calibri"/>
              </w:rPr>
              <w:t>low-med</w:t>
            </w:r>
          </w:p>
        </w:tc>
        <w:tc>
          <w:tcPr>
            <w:tcW w:w="559" w:type="pct"/>
            <w:noWrap/>
            <w:hideMark/>
          </w:tcPr>
          <w:p w14:paraId="014E6396" w14:textId="77777777" w:rsidR="007C2282" w:rsidRPr="006E1943" w:rsidRDefault="007C2282" w:rsidP="002C65FA">
            <w:pPr>
              <w:rPr>
                <w:rFonts w:ascii="Calibri" w:hAnsi="Calibri" w:cs="Calibri"/>
              </w:rPr>
            </w:pPr>
            <w:r w:rsidRPr="006E1943">
              <w:rPr>
                <w:rFonts w:ascii="Calibri" w:hAnsi="Calibri" w:cs="Calibri"/>
              </w:rPr>
              <w:t>low</w:t>
            </w:r>
          </w:p>
        </w:tc>
      </w:tr>
      <w:tr w:rsidR="007C2282" w:rsidRPr="006E1943" w14:paraId="2CE5A0CD" w14:textId="77777777" w:rsidTr="002C65FA">
        <w:trPr>
          <w:trHeight w:val="300"/>
        </w:trPr>
        <w:tc>
          <w:tcPr>
            <w:tcW w:w="1275" w:type="pct"/>
            <w:noWrap/>
            <w:hideMark/>
          </w:tcPr>
          <w:p w14:paraId="717B1913" w14:textId="77777777" w:rsidR="007C2282" w:rsidRPr="006E1943" w:rsidRDefault="007C2282" w:rsidP="002C65FA">
            <w:pPr>
              <w:rPr>
                <w:rFonts w:ascii="Calibri" w:hAnsi="Calibri" w:cs="Calibri"/>
              </w:rPr>
            </w:pPr>
            <w:r w:rsidRPr="006E1943">
              <w:rPr>
                <w:rFonts w:ascii="Calibri" w:hAnsi="Calibri" w:cs="Calibri"/>
              </w:rPr>
              <w:t>DC Brushless</w:t>
            </w:r>
          </w:p>
        </w:tc>
        <w:tc>
          <w:tcPr>
            <w:tcW w:w="628" w:type="pct"/>
            <w:noWrap/>
            <w:hideMark/>
          </w:tcPr>
          <w:p w14:paraId="1A7DEEEE" w14:textId="77777777" w:rsidR="007C2282" w:rsidRPr="006E1943" w:rsidRDefault="007C2282" w:rsidP="002C65FA">
            <w:pPr>
              <w:rPr>
                <w:rFonts w:ascii="Calibri" w:hAnsi="Calibri" w:cs="Calibri"/>
              </w:rPr>
            </w:pPr>
            <w:r w:rsidRPr="006E1943">
              <w:rPr>
                <w:rFonts w:ascii="Calibri" w:hAnsi="Calibri" w:cs="Calibri"/>
              </w:rPr>
              <w:t>high</w:t>
            </w:r>
          </w:p>
        </w:tc>
        <w:tc>
          <w:tcPr>
            <w:tcW w:w="430" w:type="pct"/>
            <w:noWrap/>
            <w:hideMark/>
          </w:tcPr>
          <w:p w14:paraId="6C43F235" w14:textId="77777777" w:rsidR="007C2282" w:rsidRPr="006E1943" w:rsidRDefault="007C2282" w:rsidP="002C65FA">
            <w:pPr>
              <w:rPr>
                <w:rFonts w:ascii="Calibri" w:hAnsi="Calibri" w:cs="Calibri"/>
              </w:rPr>
            </w:pPr>
            <w:r w:rsidRPr="006E1943">
              <w:rPr>
                <w:rFonts w:ascii="Calibri" w:hAnsi="Calibri" w:cs="Calibri"/>
              </w:rPr>
              <w:t>high</w:t>
            </w:r>
          </w:p>
        </w:tc>
        <w:tc>
          <w:tcPr>
            <w:tcW w:w="314" w:type="pct"/>
            <w:noWrap/>
            <w:hideMark/>
          </w:tcPr>
          <w:p w14:paraId="05AFBB9E" w14:textId="77777777" w:rsidR="007C2282" w:rsidRPr="006E1943" w:rsidRDefault="007C2282" w:rsidP="002C65FA">
            <w:pPr>
              <w:rPr>
                <w:rFonts w:ascii="Calibri" w:hAnsi="Calibri" w:cs="Calibri"/>
              </w:rPr>
            </w:pPr>
            <w:r w:rsidRPr="006E1943">
              <w:rPr>
                <w:rFonts w:ascii="Calibri" w:hAnsi="Calibri" w:cs="Calibri"/>
              </w:rPr>
              <w:t>high</w:t>
            </w:r>
          </w:p>
        </w:tc>
        <w:tc>
          <w:tcPr>
            <w:tcW w:w="852" w:type="pct"/>
            <w:noWrap/>
            <w:hideMark/>
          </w:tcPr>
          <w:p w14:paraId="41BD404A" w14:textId="77777777" w:rsidR="007C2282" w:rsidRPr="006E1943" w:rsidRDefault="007C2282" w:rsidP="002C65FA">
            <w:pPr>
              <w:rPr>
                <w:rFonts w:ascii="Calibri" w:hAnsi="Calibri" w:cs="Calibri"/>
              </w:rPr>
            </w:pPr>
            <w:r w:rsidRPr="006E1943">
              <w:rPr>
                <w:rFonts w:ascii="Calibri" w:hAnsi="Calibri" w:cs="Calibri"/>
              </w:rPr>
              <w:t>low</w:t>
            </w:r>
          </w:p>
        </w:tc>
        <w:tc>
          <w:tcPr>
            <w:tcW w:w="941" w:type="pct"/>
            <w:noWrap/>
            <w:hideMark/>
          </w:tcPr>
          <w:p w14:paraId="145830F3" w14:textId="77777777" w:rsidR="007C2282" w:rsidRPr="006E1943" w:rsidRDefault="007C2282" w:rsidP="002C65FA">
            <w:pPr>
              <w:rPr>
                <w:rFonts w:ascii="Calibri" w:hAnsi="Calibri" w:cs="Calibri"/>
              </w:rPr>
            </w:pPr>
            <w:r w:rsidRPr="006E1943">
              <w:rPr>
                <w:rFonts w:ascii="Calibri" w:hAnsi="Calibri" w:cs="Calibri"/>
              </w:rPr>
              <w:t>med</w:t>
            </w:r>
          </w:p>
        </w:tc>
        <w:tc>
          <w:tcPr>
            <w:tcW w:w="559" w:type="pct"/>
            <w:noWrap/>
            <w:hideMark/>
          </w:tcPr>
          <w:p w14:paraId="165A9A7E" w14:textId="77777777" w:rsidR="007C2282" w:rsidRPr="006E1943" w:rsidRDefault="007C2282" w:rsidP="002C65FA">
            <w:pPr>
              <w:rPr>
                <w:rFonts w:ascii="Calibri" w:hAnsi="Calibri" w:cs="Calibri"/>
              </w:rPr>
            </w:pPr>
            <w:r w:rsidRPr="006E1943">
              <w:rPr>
                <w:rFonts w:ascii="Calibri" w:hAnsi="Calibri" w:cs="Calibri"/>
              </w:rPr>
              <w:t>med</w:t>
            </w:r>
          </w:p>
        </w:tc>
      </w:tr>
      <w:tr w:rsidR="007C2282" w:rsidRPr="006E1943" w14:paraId="654D51CA" w14:textId="77777777" w:rsidTr="002C65FA">
        <w:trPr>
          <w:trHeight w:val="300"/>
        </w:trPr>
        <w:tc>
          <w:tcPr>
            <w:tcW w:w="1275" w:type="pct"/>
            <w:noWrap/>
            <w:hideMark/>
          </w:tcPr>
          <w:p w14:paraId="0056A7D3" w14:textId="77777777" w:rsidR="007C2282" w:rsidRPr="006E1943" w:rsidRDefault="007C2282" w:rsidP="002C65FA">
            <w:pPr>
              <w:rPr>
                <w:rFonts w:ascii="Calibri" w:hAnsi="Calibri" w:cs="Calibri"/>
              </w:rPr>
            </w:pPr>
            <w:r w:rsidRPr="006E1943">
              <w:rPr>
                <w:rFonts w:ascii="Calibri" w:hAnsi="Calibri" w:cs="Calibri"/>
              </w:rPr>
              <w:t>DC Brushed w/encoder</w:t>
            </w:r>
          </w:p>
        </w:tc>
        <w:tc>
          <w:tcPr>
            <w:tcW w:w="628" w:type="pct"/>
            <w:noWrap/>
            <w:hideMark/>
          </w:tcPr>
          <w:p w14:paraId="17710AD8" w14:textId="77777777" w:rsidR="007C2282" w:rsidRPr="006E1943" w:rsidRDefault="007C2282" w:rsidP="002C65FA">
            <w:pPr>
              <w:rPr>
                <w:rFonts w:ascii="Calibri" w:hAnsi="Calibri" w:cs="Calibri"/>
              </w:rPr>
            </w:pPr>
            <w:r w:rsidRPr="006E1943">
              <w:rPr>
                <w:rFonts w:ascii="Calibri" w:hAnsi="Calibri" w:cs="Calibri"/>
              </w:rPr>
              <w:t>med-high</w:t>
            </w:r>
          </w:p>
        </w:tc>
        <w:tc>
          <w:tcPr>
            <w:tcW w:w="430" w:type="pct"/>
            <w:noWrap/>
            <w:hideMark/>
          </w:tcPr>
          <w:p w14:paraId="66B9B4FE" w14:textId="77777777" w:rsidR="007C2282" w:rsidRPr="006E1943" w:rsidRDefault="007C2282" w:rsidP="002C65FA">
            <w:pPr>
              <w:rPr>
                <w:rFonts w:ascii="Calibri" w:hAnsi="Calibri" w:cs="Calibri"/>
              </w:rPr>
            </w:pPr>
            <w:r w:rsidRPr="006E1943">
              <w:rPr>
                <w:rFonts w:ascii="Calibri" w:hAnsi="Calibri" w:cs="Calibri"/>
              </w:rPr>
              <w:t>high</w:t>
            </w:r>
          </w:p>
        </w:tc>
        <w:tc>
          <w:tcPr>
            <w:tcW w:w="314" w:type="pct"/>
            <w:noWrap/>
            <w:hideMark/>
          </w:tcPr>
          <w:p w14:paraId="7D616924" w14:textId="77777777" w:rsidR="007C2282" w:rsidRPr="006E1943" w:rsidRDefault="007C2282" w:rsidP="002C65FA">
            <w:pPr>
              <w:rPr>
                <w:rFonts w:ascii="Calibri" w:hAnsi="Calibri" w:cs="Calibri"/>
              </w:rPr>
            </w:pPr>
            <w:r w:rsidRPr="006E1943">
              <w:rPr>
                <w:rFonts w:ascii="Calibri" w:hAnsi="Calibri" w:cs="Calibri"/>
              </w:rPr>
              <w:t>high</w:t>
            </w:r>
          </w:p>
        </w:tc>
        <w:tc>
          <w:tcPr>
            <w:tcW w:w="852" w:type="pct"/>
            <w:noWrap/>
            <w:hideMark/>
          </w:tcPr>
          <w:p w14:paraId="1D0B7993" w14:textId="77777777" w:rsidR="007C2282" w:rsidRPr="006E1943" w:rsidRDefault="007C2282" w:rsidP="002C65FA">
            <w:pPr>
              <w:rPr>
                <w:rFonts w:ascii="Calibri" w:hAnsi="Calibri" w:cs="Calibri"/>
              </w:rPr>
            </w:pPr>
            <w:r w:rsidRPr="006E1943">
              <w:rPr>
                <w:rFonts w:ascii="Calibri" w:hAnsi="Calibri" w:cs="Calibri"/>
              </w:rPr>
              <w:t>high</w:t>
            </w:r>
          </w:p>
        </w:tc>
        <w:tc>
          <w:tcPr>
            <w:tcW w:w="941" w:type="pct"/>
            <w:noWrap/>
            <w:hideMark/>
          </w:tcPr>
          <w:p w14:paraId="5C43BAAB" w14:textId="77777777" w:rsidR="007C2282" w:rsidRPr="006E1943" w:rsidRDefault="007C2282" w:rsidP="002C65FA">
            <w:pPr>
              <w:rPr>
                <w:rFonts w:ascii="Calibri" w:hAnsi="Calibri" w:cs="Calibri"/>
              </w:rPr>
            </w:pPr>
            <w:r w:rsidRPr="006E1943">
              <w:rPr>
                <w:rFonts w:ascii="Calibri" w:hAnsi="Calibri" w:cs="Calibri"/>
              </w:rPr>
              <w:t>high</w:t>
            </w:r>
          </w:p>
        </w:tc>
        <w:tc>
          <w:tcPr>
            <w:tcW w:w="559" w:type="pct"/>
            <w:noWrap/>
            <w:hideMark/>
          </w:tcPr>
          <w:p w14:paraId="2D5D09CA" w14:textId="77777777" w:rsidR="007C2282" w:rsidRPr="006E1943" w:rsidRDefault="007C2282" w:rsidP="002C65FA">
            <w:pPr>
              <w:rPr>
                <w:rFonts w:ascii="Calibri" w:hAnsi="Calibri" w:cs="Calibri"/>
              </w:rPr>
            </w:pPr>
            <w:r w:rsidRPr="006E1943">
              <w:rPr>
                <w:rFonts w:ascii="Calibri" w:hAnsi="Calibri" w:cs="Calibri"/>
              </w:rPr>
              <w:t>med-high</w:t>
            </w:r>
          </w:p>
        </w:tc>
      </w:tr>
      <w:tr w:rsidR="007C2282" w:rsidRPr="006E1943" w14:paraId="5314CC3D" w14:textId="77777777" w:rsidTr="002C65FA">
        <w:trPr>
          <w:trHeight w:val="300"/>
        </w:trPr>
        <w:tc>
          <w:tcPr>
            <w:tcW w:w="1275" w:type="pct"/>
            <w:noWrap/>
            <w:hideMark/>
          </w:tcPr>
          <w:p w14:paraId="62479031" w14:textId="77777777" w:rsidR="007C2282" w:rsidRPr="006E1943" w:rsidRDefault="007C2282" w:rsidP="002C65FA">
            <w:pPr>
              <w:rPr>
                <w:rFonts w:ascii="Calibri" w:hAnsi="Calibri" w:cs="Calibri"/>
              </w:rPr>
            </w:pPr>
            <w:r w:rsidRPr="006E1943">
              <w:rPr>
                <w:rFonts w:ascii="Calibri" w:hAnsi="Calibri" w:cs="Calibri"/>
              </w:rPr>
              <w:t>DC Brushless w/ encoder</w:t>
            </w:r>
          </w:p>
        </w:tc>
        <w:tc>
          <w:tcPr>
            <w:tcW w:w="628" w:type="pct"/>
            <w:noWrap/>
            <w:hideMark/>
          </w:tcPr>
          <w:p w14:paraId="6E739186" w14:textId="77777777" w:rsidR="007C2282" w:rsidRPr="006E1943" w:rsidRDefault="007C2282" w:rsidP="002C65FA">
            <w:pPr>
              <w:rPr>
                <w:rFonts w:ascii="Calibri" w:hAnsi="Calibri" w:cs="Calibri"/>
              </w:rPr>
            </w:pPr>
            <w:r w:rsidRPr="006E1943">
              <w:rPr>
                <w:rFonts w:ascii="Calibri" w:hAnsi="Calibri" w:cs="Calibri"/>
              </w:rPr>
              <w:t>high</w:t>
            </w:r>
          </w:p>
        </w:tc>
        <w:tc>
          <w:tcPr>
            <w:tcW w:w="430" w:type="pct"/>
            <w:noWrap/>
            <w:hideMark/>
          </w:tcPr>
          <w:p w14:paraId="62A2A6D5" w14:textId="77777777" w:rsidR="007C2282" w:rsidRPr="006E1943" w:rsidRDefault="007C2282" w:rsidP="002C65FA">
            <w:pPr>
              <w:rPr>
                <w:rFonts w:ascii="Calibri" w:hAnsi="Calibri" w:cs="Calibri"/>
              </w:rPr>
            </w:pPr>
            <w:r w:rsidRPr="006E1943">
              <w:rPr>
                <w:rFonts w:ascii="Calibri" w:hAnsi="Calibri" w:cs="Calibri"/>
              </w:rPr>
              <w:t>high</w:t>
            </w:r>
          </w:p>
        </w:tc>
        <w:tc>
          <w:tcPr>
            <w:tcW w:w="314" w:type="pct"/>
            <w:noWrap/>
            <w:hideMark/>
          </w:tcPr>
          <w:p w14:paraId="14E71B9D" w14:textId="77777777" w:rsidR="007C2282" w:rsidRPr="006E1943" w:rsidRDefault="007C2282" w:rsidP="002C65FA">
            <w:pPr>
              <w:rPr>
                <w:rFonts w:ascii="Calibri" w:hAnsi="Calibri" w:cs="Calibri"/>
              </w:rPr>
            </w:pPr>
            <w:r w:rsidRPr="006E1943">
              <w:rPr>
                <w:rFonts w:ascii="Calibri" w:hAnsi="Calibri" w:cs="Calibri"/>
              </w:rPr>
              <w:t>high</w:t>
            </w:r>
          </w:p>
        </w:tc>
        <w:tc>
          <w:tcPr>
            <w:tcW w:w="852" w:type="pct"/>
            <w:noWrap/>
            <w:hideMark/>
          </w:tcPr>
          <w:p w14:paraId="011B0E89" w14:textId="77777777" w:rsidR="007C2282" w:rsidRPr="006E1943" w:rsidRDefault="007C2282" w:rsidP="002C65FA">
            <w:pPr>
              <w:rPr>
                <w:rFonts w:ascii="Calibri" w:hAnsi="Calibri" w:cs="Calibri"/>
              </w:rPr>
            </w:pPr>
            <w:r w:rsidRPr="006E1943">
              <w:rPr>
                <w:rFonts w:ascii="Calibri" w:hAnsi="Calibri" w:cs="Calibri"/>
              </w:rPr>
              <w:t>high</w:t>
            </w:r>
          </w:p>
        </w:tc>
        <w:tc>
          <w:tcPr>
            <w:tcW w:w="941" w:type="pct"/>
            <w:noWrap/>
            <w:hideMark/>
          </w:tcPr>
          <w:p w14:paraId="06094F9A" w14:textId="77777777" w:rsidR="007C2282" w:rsidRPr="006E1943" w:rsidRDefault="007C2282" w:rsidP="002C65FA">
            <w:pPr>
              <w:rPr>
                <w:rFonts w:ascii="Calibri" w:hAnsi="Calibri" w:cs="Calibri"/>
              </w:rPr>
            </w:pPr>
            <w:r w:rsidRPr="006E1943">
              <w:rPr>
                <w:rFonts w:ascii="Calibri" w:hAnsi="Calibri" w:cs="Calibri"/>
              </w:rPr>
              <w:t>high</w:t>
            </w:r>
          </w:p>
        </w:tc>
        <w:tc>
          <w:tcPr>
            <w:tcW w:w="559" w:type="pct"/>
            <w:noWrap/>
            <w:hideMark/>
          </w:tcPr>
          <w:p w14:paraId="2E3F7268" w14:textId="77777777" w:rsidR="007C2282" w:rsidRPr="006E1943" w:rsidRDefault="007C2282" w:rsidP="002C65FA">
            <w:pPr>
              <w:rPr>
                <w:rFonts w:ascii="Calibri" w:hAnsi="Calibri" w:cs="Calibri"/>
              </w:rPr>
            </w:pPr>
            <w:r w:rsidRPr="006E1943">
              <w:rPr>
                <w:rFonts w:ascii="Calibri" w:hAnsi="Calibri" w:cs="Calibri"/>
              </w:rPr>
              <w:t>high</w:t>
            </w:r>
          </w:p>
        </w:tc>
      </w:tr>
    </w:tbl>
    <w:p w14:paraId="3C36E59D" w14:textId="77777777" w:rsidR="007C2282" w:rsidRPr="007C2282" w:rsidRDefault="007C2282" w:rsidP="007C2282">
      <w:pPr>
        <w:pStyle w:val="ListParagraph"/>
        <w:ind w:left="792"/>
        <w:rPr>
          <w:lang w:val="en"/>
        </w:rPr>
      </w:pPr>
    </w:p>
    <w:p w14:paraId="21137C99" w14:textId="77777777" w:rsidR="007C2282" w:rsidRPr="007C2282" w:rsidRDefault="007C2282" w:rsidP="007C2282">
      <w:pPr>
        <w:pStyle w:val="ListParagraph"/>
        <w:ind w:left="792"/>
        <w:rPr>
          <w:lang w:val="en"/>
        </w:rPr>
      </w:pPr>
      <w:r w:rsidRPr="007C2282">
        <w:rPr>
          <w:lang w:val="en"/>
        </w:rPr>
        <w:t>The above table is then normalized by assigning these qualitative values with a numerical score from 0 to 10. The areas of interest are then given a weight based on how much that area should affect the choice. These weights are then multiplied by the numerical score and summed together to give the total score for the motor type (Shown in the table below). The justification for choosing these weights and scores is discussed in section 3.4.2.2.</w:t>
      </w:r>
    </w:p>
    <w:p w14:paraId="40F8D872" w14:textId="77777777" w:rsidR="007C2282" w:rsidRPr="007C2282" w:rsidRDefault="007C2282" w:rsidP="007C2282">
      <w:pPr>
        <w:pStyle w:val="ListParagraph"/>
        <w:ind w:left="792"/>
        <w:rPr>
          <w:lang w:val="en"/>
        </w:rPr>
      </w:pPr>
    </w:p>
    <w:tbl>
      <w:tblPr>
        <w:tblStyle w:val="TableGrid"/>
        <w:tblW w:w="5000" w:type="pct"/>
        <w:tblLook w:val="04A0" w:firstRow="1" w:lastRow="0" w:firstColumn="1" w:lastColumn="0" w:noHBand="0" w:noVBand="1"/>
      </w:tblPr>
      <w:tblGrid>
        <w:gridCol w:w="2515"/>
        <w:gridCol w:w="1101"/>
        <w:gridCol w:w="844"/>
        <w:gridCol w:w="597"/>
        <w:gridCol w:w="1679"/>
        <w:gridCol w:w="1485"/>
        <w:gridCol w:w="620"/>
        <w:gridCol w:w="735"/>
      </w:tblGrid>
      <w:tr w:rsidR="0081157E" w:rsidRPr="00BC6852" w14:paraId="6932491B" w14:textId="77777777" w:rsidTr="002C65FA">
        <w:trPr>
          <w:trHeight w:val="300"/>
        </w:trPr>
        <w:tc>
          <w:tcPr>
            <w:tcW w:w="931" w:type="pct"/>
            <w:noWrap/>
            <w:hideMark/>
          </w:tcPr>
          <w:p w14:paraId="5BAD7F47" w14:textId="77777777" w:rsidR="0081157E" w:rsidRPr="00BC6852" w:rsidRDefault="0081157E" w:rsidP="002C65FA">
            <w:pPr>
              <w:rPr>
                <w:rFonts w:ascii="Calibri" w:hAnsi="Calibri" w:cs="Calibri"/>
              </w:rPr>
            </w:pPr>
            <w:r w:rsidRPr="00BC6852">
              <w:rPr>
                <w:rFonts w:ascii="Calibri" w:hAnsi="Calibri" w:cs="Calibri"/>
              </w:rPr>
              <w:t>motor type</w:t>
            </w:r>
          </w:p>
        </w:tc>
        <w:tc>
          <w:tcPr>
            <w:tcW w:w="742" w:type="pct"/>
            <w:noWrap/>
            <w:hideMark/>
          </w:tcPr>
          <w:p w14:paraId="29F8B9F6" w14:textId="77777777" w:rsidR="0081157E" w:rsidRPr="00BC6852" w:rsidRDefault="0081157E" w:rsidP="002C65FA">
            <w:pPr>
              <w:rPr>
                <w:rFonts w:ascii="Calibri" w:hAnsi="Calibri" w:cs="Calibri"/>
              </w:rPr>
            </w:pPr>
            <w:r w:rsidRPr="00BC6852">
              <w:rPr>
                <w:rFonts w:ascii="Calibri" w:hAnsi="Calibri" w:cs="Calibri"/>
              </w:rPr>
              <w:t>efficiency</w:t>
            </w:r>
          </w:p>
        </w:tc>
        <w:tc>
          <w:tcPr>
            <w:tcW w:w="541" w:type="pct"/>
            <w:noWrap/>
            <w:hideMark/>
          </w:tcPr>
          <w:p w14:paraId="4602CCD0" w14:textId="77777777" w:rsidR="0081157E" w:rsidRPr="00BC6852" w:rsidRDefault="0081157E" w:rsidP="002C65FA">
            <w:pPr>
              <w:rPr>
                <w:rFonts w:ascii="Calibri" w:hAnsi="Calibri" w:cs="Calibri"/>
              </w:rPr>
            </w:pPr>
            <w:r w:rsidRPr="00BC6852">
              <w:rPr>
                <w:rFonts w:ascii="Calibri" w:hAnsi="Calibri" w:cs="Calibri"/>
              </w:rPr>
              <w:t>torque</w:t>
            </w:r>
          </w:p>
        </w:tc>
        <w:tc>
          <w:tcPr>
            <w:tcW w:w="426" w:type="pct"/>
            <w:noWrap/>
            <w:hideMark/>
          </w:tcPr>
          <w:p w14:paraId="7478151C" w14:textId="77777777" w:rsidR="0081157E" w:rsidRPr="00BC6852" w:rsidRDefault="0081157E" w:rsidP="002C65FA">
            <w:pPr>
              <w:rPr>
                <w:rFonts w:ascii="Calibri" w:hAnsi="Calibri" w:cs="Calibri"/>
              </w:rPr>
            </w:pPr>
            <w:r w:rsidRPr="00BC6852">
              <w:rPr>
                <w:rFonts w:ascii="Calibri" w:hAnsi="Calibri" w:cs="Calibri"/>
              </w:rPr>
              <w:t>rpm</w:t>
            </w:r>
          </w:p>
        </w:tc>
        <w:tc>
          <w:tcPr>
            <w:tcW w:w="487" w:type="pct"/>
            <w:noWrap/>
            <w:hideMark/>
          </w:tcPr>
          <w:p w14:paraId="3DCED34D" w14:textId="77777777" w:rsidR="0081157E" w:rsidRPr="00BC6852" w:rsidRDefault="0081157E" w:rsidP="002C65FA">
            <w:pPr>
              <w:rPr>
                <w:rFonts w:ascii="Calibri" w:hAnsi="Calibri" w:cs="Calibri"/>
              </w:rPr>
            </w:pPr>
            <w:r w:rsidRPr="00BC6852">
              <w:rPr>
                <w:rFonts w:ascii="Calibri" w:hAnsi="Calibri" w:cs="Calibri"/>
              </w:rPr>
              <w:t>position control</w:t>
            </w:r>
          </w:p>
        </w:tc>
        <w:tc>
          <w:tcPr>
            <w:tcW w:w="1071" w:type="pct"/>
            <w:noWrap/>
            <w:hideMark/>
          </w:tcPr>
          <w:p w14:paraId="428CFBD4" w14:textId="77777777" w:rsidR="0081157E" w:rsidRPr="00BC6852" w:rsidRDefault="0081157E" w:rsidP="002C65FA">
            <w:pPr>
              <w:rPr>
                <w:rFonts w:ascii="Calibri" w:hAnsi="Calibri" w:cs="Calibri"/>
              </w:rPr>
            </w:pPr>
            <w:r w:rsidRPr="00BC6852">
              <w:rPr>
                <w:rFonts w:ascii="Calibri" w:hAnsi="Calibri" w:cs="Calibri"/>
              </w:rPr>
              <w:t>speed control</w:t>
            </w:r>
          </w:p>
        </w:tc>
        <w:tc>
          <w:tcPr>
            <w:tcW w:w="511" w:type="pct"/>
            <w:noWrap/>
            <w:hideMark/>
          </w:tcPr>
          <w:p w14:paraId="35A5B91A" w14:textId="77777777" w:rsidR="0081157E" w:rsidRPr="00BC6852" w:rsidRDefault="0081157E" w:rsidP="002C65FA">
            <w:pPr>
              <w:rPr>
                <w:rFonts w:ascii="Calibri" w:hAnsi="Calibri" w:cs="Calibri"/>
              </w:rPr>
            </w:pPr>
            <w:r w:rsidRPr="00BC6852">
              <w:rPr>
                <w:rFonts w:ascii="Calibri" w:hAnsi="Calibri" w:cs="Calibri"/>
              </w:rPr>
              <w:t>cost</w:t>
            </w:r>
          </w:p>
        </w:tc>
        <w:tc>
          <w:tcPr>
            <w:tcW w:w="292" w:type="pct"/>
            <w:noWrap/>
            <w:hideMark/>
          </w:tcPr>
          <w:p w14:paraId="31BAE00E" w14:textId="77777777" w:rsidR="0081157E" w:rsidRPr="00BC6852" w:rsidRDefault="0081157E" w:rsidP="002C65FA">
            <w:pPr>
              <w:rPr>
                <w:rFonts w:ascii="Calibri" w:hAnsi="Calibri" w:cs="Calibri"/>
              </w:rPr>
            </w:pPr>
          </w:p>
        </w:tc>
      </w:tr>
      <w:tr w:rsidR="0081157E" w:rsidRPr="00BC6852" w14:paraId="1A62E81F" w14:textId="77777777" w:rsidTr="002C65FA">
        <w:trPr>
          <w:trHeight w:val="300"/>
        </w:trPr>
        <w:tc>
          <w:tcPr>
            <w:tcW w:w="931" w:type="pct"/>
            <w:noWrap/>
            <w:hideMark/>
          </w:tcPr>
          <w:p w14:paraId="492B90B6" w14:textId="77777777" w:rsidR="0081157E" w:rsidRPr="00BC6852" w:rsidRDefault="0081157E" w:rsidP="002C65FA">
            <w:pPr>
              <w:rPr>
                <w:rFonts w:ascii="Calibri" w:hAnsi="Calibri" w:cs="Calibri"/>
              </w:rPr>
            </w:pPr>
            <w:r w:rsidRPr="00BC6852">
              <w:rPr>
                <w:rFonts w:ascii="Calibri" w:hAnsi="Calibri" w:cs="Calibri"/>
              </w:rPr>
              <w:t>weight</w:t>
            </w:r>
          </w:p>
        </w:tc>
        <w:tc>
          <w:tcPr>
            <w:tcW w:w="742" w:type="pct"/>
            <w:noWrap/>
            <w:hideMark/>
          </w:tcPr>
          <w:p w14:paraId="275B7248" w14:textId="77777777" w:rsidR="0081157E" w:rsidRPr="00BC6852" w:rsidRDefault="0081157E" w:rsidP="002C65FA">
            <w:pPr>
              <w:jc w:val="right"/>
              <w:rPr>
                <w:rFonts w:ascii="Calibri" w:hAnsi="Calibri" w:cs="Calibri"/>
              </w:rPr>
            </w:pPr>
            <w:r w:rsidRPr="00BC6852">
              <w:rPr>
                <w:rFonts w:ascii="Calibri" w:hAnsi="Calibri" w:cs="Calibri"/>
              </w:rPr>
              <w:t>0.1</w:t>
            </w:r>
          </w:p>
        </w:tc>
        <w:tc>
          <w:tcPr>
            <w:tcW w:w="541" w:type="pct"/>
            <w:noWrap/>
            <w:hideMark/>
          </w:tcPr>
          <w:p w14:paraId="7A3BF7AA" w14:textId="77777777" w:rsidR="0081157E" w:rsidRPr="00BC6852" w:rsidRDefault="0081157E" w:rsidP="002C65FA">
            <w:pPr>
              <w:jc w:val="right"/>
              <w:rPr>
                <w:rFonts w:ascii="Calibri" w:hAnsi="Calibri" w:cs="Calibri"/>
              </w:rPr>
            </w:pPr>
            <w:r w:rsidRPr="00BC6852">
              <w:rPr>
                <w:rFonts w:ascii="Calibri" w:hAnsi="Calibri" w:cs="Calibri"/>
              </w:rPr>
              <w:t>0.2</w:t>
            </w:r>
          </w:p>
        </w:tc>
        <w:tc>
          <w:tcPr>
            <w:tcW w:w="426" w:type="pct"/>
            <w:noWrap/>
            <w:hideMark/>
          </w:tcPr>
          <w:p w14:paraId="699927D8" w14:textId="77777777" w:rsidR="0081157E" w:rsidRPr="00BC6852" w:rsidRDefault="0081157E" w:rsidP="002C65FA">
            <w:pPr>
              <w:jc w:val="right"/>
              <w:rPr>
                <w:rFonts w:ascii="Calibri" w:hAnsi="Calibri" w:cs="Calibri"/>
              </w:rPr>
            </w:pPr>
            <w:r w:rsidRPr="00BC6852">
              <w:rPr>
                <w:rFonts w:ascii="Calibri" w:hAnsi="Calibri" w:cs="Calibri"/>
              </w:rPr>
              <w:t>0.1</w:t>
            </w:r>
          </w:p>
        </w:tc>
        <w:tc>
          <w:tcPr>
            <w:tcW w:w="487" w:type="pct"/>
            <w:noWrap/>
            <w:hideMark/>
          </w:tcPr>
          <w:p w14:paraId="339A89AC" w14:textId="77777777" w:rsidR="0081157E" w:rsidRPr="00BC6852" w:rsidRDefault="0081157E" w:rsidP="002C65FA">
            <w:pPr>
              <w:jc w:val="right"/>
              <w:rPr>
                <w:rFonts w:ascii="Calibri" w:hAnsi="Calibri" w:cs="Calibri"/>
              </w:rPr>
            </w:pPr>
            <w:r w:rsidRPr="00BC6852">
              <w:rPr>
                <w:rFonts w:ascii="Calibri" w:hAnsi="Calibri" w:cs="Calibri"/>
              </w:rPr>
              <w:t>0.1</w:t>
            </w:r>
          </w:p>
        </w:tc>
        <w:tc>
          <w:tcPr>
            <w:tcW w:w="1071" w:type="pct"/>
            <w:noWrap/>
            <w:hideMark/>
          </w:tcPr>
          <w:p w14:paraId="4AA05D28" w14:textId="77777777" w:rsidR="0081157E" w:rsidRPr="00BC6852" w:rsidRDefault="0081157E" w:rsidP="002C65FA">
            <w:pPr>
              <w:jc w:val="right"/>
              <w:rPr>
                <w:rFonts w:ascii="Calibri" w:hAnsi="Calibri" w:cs="Calibri"/>
              </w:rPr>
            </w:pPr>
            <w:r w:rsidRPr="00BC6852">
              <w:rPr>
                <w:rFonts w:ascii="Calibri" w:hAnsi="Calibri" w:cs="Calibri"/>
              </w:rPr>
              <w:t>0.25</w:t>
            </w:r>
          </w:p>
        </w:tc>
        <w:tc>
          <w:tcPr>
            <w:tcW w:w="511" w:type="pct"/>
            <w:noWrap/>
            <w:hideMark/>
          </w:tcPr>
          <w:p w14:paraId="0522A0ED" w14:textId="77777777" w:rsidR="0081157E" w:rsidRPr="00BC6852" w:rsidRDefault="0081157E" w:rsidP="002C65FA">
            <w:pPr>
              <w:jc w:val="right"/>
              <w:rPr>
                <w:rFonts w:ascii="Calibri" w:hAnsi="Calibri" w:cs="Calibri"/>
              </w:rPr>
            </w:pPr>
            <w:r w:rsidRPr="00BC6852">
              <w:rPr>
                <w:rFonts w:ascii="Calibri" w:hAnsi="Calibri" w:cs="Calibri"/>
              </w:rPr>
              <w:t>0.25</w:t>
            </w:r>
          </w:p>
        </w:tc>
        <w:tc>
          <w:tcPr>
            <w:tcW w:w="292" w:type="pct"/>
            <w:noWrap/>
            <w:hideMark/>
          </w:tcPr>
          <w:p w14:paraId="1C844BF6" w14:textId="77777777" w:rsidR="0081157E" w:rsidRPr="00BC6852" w:rsidRDefault="0081157E" w:rsidP="002C65FA">
            <w:pPr>
              <w:rPr>
                <w:rFonts w:ascii="Calibri" w:hAnsi="Calibri" w:cs="Calibri"/>
              </w:rPr>
            </w:pPr>
            <w:r w:rsidRPr="00BC6852">
              <w:rPr>
                <w:rFonts w:ascii="Calibri" w:hAnsi="Calibri" w:cs="Calibri"/>
              </w:rPr>
              <w:t>Total</w:t>
            </w:r>
          </w:p>
        </w:tc>
      </w:tr>
      <w:tr w:rsidR="0081157E" w:rsidRPr="00BC6852" w14:paraId="0CD57B96" w14:textId="77777777" w:rsidTr="002C65FA">
        <w:trPr>
          <w:trHeight w:val="300"/>
        </w:trPr>
        <w:tc>
          <w:tcPr>
            <w:tcW w:w="931" w:type="pct"/>
            <w:noWrap/>
            <w:hideMark/>
          </w:tcPr>
          <w:p w14:paraId="5F6FB93D" w14:textId="77777777" w:rsidR="0081157E" w:rsidRPr="00BC6852" w:rsidRDefault="0081157E" w:rsidP="002C65FA">
            <w:pPr>
              <w:rPr>
                <w:rFonts w:ascii="Calibri" w:hAnsi="Calibri" w:cs="Calibri"/>
              </w:rPr>
            </w:pPr>
            <w:r w:rsidRPr="00BC6852">
              <w:rPr>
                <w:rFonts w:ascii="Calibri" w:hAnsi="Calibri" w:cs="Calibri"/>
              </w:rPr>
              <w:t>Stepper</w:t>
            </w:r>
          </w:p>
        </w:tc>
        <w:tc>
          <w:tcPr>
            <w:tcW w:w="742" w:type="pct"/>
            <w:noWrap/>
            <w:hideMark/>
          </w:tcPr>
          <w:p w14:paraId="5C223A0B" w14:textId="77777777" w:rsidR="0081157E" w:rsidRPr="00BC6852" w:rsidRDefault="0081157E" w:rsidP="002C65FA">
            <w:pPr>
              <w:jc w:val="right"/>
              <w:rPr>
                <w:rFonts w:ascii="Calibri" w:hAnsi="Calibri" w:cs="Calibri"/>
              </w:rPr>
            </w:pPr>
            <w:r w:rsidRPr="00BC6852">
              <w:rPr>
                <w:rFonts w:ascii="Calibri" w:hAnsi="Calibri" w:cs="Calibri"/>
              </w:rPr>
              <w:t>0</w:t>
            </w:r>
          </w:p>
        </w:tc>
        <w:tc>
          <w:tcPr>
            <w:tcW w:w="541" w:type="pct"/>
            <w:noWrap/>
            <w:hideMark/>
          </w:tcPr>
          <w:p w14:paraId="28198C84" w14:textId="77777777" w:rsidR="0081157E" w:rsidRPr="00BC6852" w:rsidRDefault="0081157E" w:rsidP="002C65FA">
            <w:pPr>
              <w:jc w:val="right"/>
              <w:rPr>
                <w:rFonts w:ascii="Calibri" w:hAnsi="Calibri" w:cs="Calibri"/>
              </w:rPr>
            </w:pPr>
            <w:r w:rsidRPr="00BC6852">
              <w:rPr>
                <w:rFonts w:ascii="Calibri" w:hAnsi="Calibri" w:cs="Calibri"/>
              </w:rPr>
              <w:t>0</w:t>
            </w:r>
          </w:p>
        </w:tc>
        <w:tc>
          <w:tcPr>
            <w:tcW w:w="426" w:type="pct"/>
            <w:noWrap/>
            <w:hideMark/>
          </w:tcPr>
          <w:p w14:paraId="77307998" w14:textId="77777777" w:rsidR="0081157E" w:rsidRPr="00BC6852" w:rsidRDefault="0081157E" w:rsidP="002C65FA">
            <w:pPr>
              <w:jc w:val="right"/>
              <w:rPr>
                <w:rFonts w:ascii="Calibri" w:hAnsi="Calibri" w:cs="Calibri"/>
              </w:rPr>
            </w:pPr>
            <w:r w:rsidRPr="00BC6852">
              <w:rPr>
                <w:rFonts w:ascii="Calibri" w:hAnsi="Calibri" w:cs="Calibri"/>
              </w:rPr>
              <w:t>0</w:t>
            </w:r>
          </w:p>
        </w:tc>
        <w:tc>
          <w:tcPr>
            <w:tcW w:w="487" w:type="pct"/>
            <w:noWrap/>
            <w:hideMark/>
          </w:tcPr>
          <w:p w14:paraId="19B5ADAA" w14:textId="77777777" w:rsidR="0081157E" w:rsidRPr="00BC6852" w:rsidRDefault="0081157E" w:rsidP="002C65FA">
            <w:pPr>
              <w:jc w:val="right"/>
              <w:rPr>
                <w:rFonts w:ascii="Calibri" w:hAnsi="Calibri" w:cs="Calibri"/>
              </w:rPr>
            </w:pPr>
            <w:r w:rsidRPr="00BC6852">
              <w:rPr>
                <w:rFonts w:ascii="Calibri" w:hAnsi="Calibri" w:cs="Calibri"/>
              </w:rPr>
              <w:t>10</w:t>
            </w:r>
          </w:p>
        </w:tc>
        <w:tc>
          <w:tcPr>
            <w:tcW w:w="1071" w:type="pct"/>
            <w:noWrap/>
            <w:hideMark/>
          </w:tcPr>
          <w:p w14:paraId="69D40688" w14:textId="77777777" w:rsidR="0081157E" w:rsidRPr="00BC6852" w:rsidRDefault="0081157E" w:rsidP="002C65FA">
            <w:pPr>
              <w:jc w:val="right"/>
              <w:rPr>
                <w:rFonts w:ascii="Calibri" w:hAnsi="Calibri" w:cs="Calibri"/>
              </w:rPr>
            </w:pPr>
            <w:r w:rsidRPr="00BC6852">
              <w:rPr>
                <w:rFonts w:ascii="Calibri" w:hAnsi="Calibri" w:cs="Calibri"/>
              </w:rPr>
              <w:t>10</w:t>
            </w:r>
          </w:p>
        </w:tc>
        <w:tc>
          <w:tcPr>
            <w:tcW w:w="511" w:type="pct"/>
            <w:noWrap/>
            <w:hideMark/>
          </w:tcPr>
          <w:p w14:paraId="060B7CF5" w14:textId="77777777" w:rsidR="0081157E" w:rsidRPr="00BC6852" w:rsidRDefault="0081157E" w:rsidP="002C65FA">
            <w:pPr>
              <w:jc w:val="right"/>
              <w:rPr>
                <w:rFonts w:ascii="Calibri" w:hAnsi="Calibri" w:cs="Calibri"/>
              </w:rPr>
            </w:pPr>
            <w:r w:rsidRPr="00BC6852">
              <w:rPr>
                <w:rFonts w:ascii="Calibri" w:hAnsi="Calibri" w:cs="Calibri"/>
              </w:rPr>
              <w:t>5</w:t>
            </w:r>
          </w:p>
        </w:tc>
        <w:tc>
          <w:tcPr>
            <w:tcW w:w="292" w:type="pct"/>
            <w:noWrap/>
            <w:hideMark/>
          </w:tcPr>
          <w:p w14:paraId="01C5658D" w14:textId="77777777" w:rsidR="0081157E" w:rsidRPr="00BC6852" w:rsidRDefault="0081157E" w:rsidP="002C65FA">
            <w:pPr>
              <w:jc w:val="right"/>
              <w:rPr>
                <w:rFonts w:ascii="Calibri" w:hAnsi="Calibri" w:cs="Calibri"/>
              </w:rPr>
            </w:pPr>
            <w:r w:rsidRPr="00BC6852">
              <w:rPr>
                <w:rFonts w:ascii="Calibri" w:hAnsi="Calibri" w:cs="Calibri"/>
              </w:rPr>
              <w:t>4.75</w:t>
            </w:r>
          </w:p>
        </w:tc>
      </w:tr>
      <w:tr w:rsidR="0081157E" w:rsidRPr="00BC6852" w14:paraId="482272C5" w14:textId="77777777" w:rsidTr="002C65FA">
        <w:trPr>
          <w:trHeight w:val="300"/>
        </w:trPr>
        <w:tc>
          <w:tcPr>
            <w:tcW w:w="931" w:type="pct"/>
            <w:noWrap/>
            <w:hideMark/>
          </w:tcPr>
          <w:p w14:paraId="74F2E728" w14:textId="77777777" w:rsidR="0081157E" w:rsidRPr="00BC6852" w:rsidRDefault="0081157E" w:rsidP="002C65FA">
            <w:pPr>
              <w:rPr>
                <w:rFonts w:ascii="Calibri" w:hAnsi="Calibri" w:cs="Calibri"/>
              </w:rPr>
            </w:pPr>
            <w:r w:rsidRPr="00BC6852">
              <w:rPr>
                <w:rFonts w:ascii="Calibri" w:hAnsi="Calibri" w:cs="Calibri"/>
              </w:rPr>
              <w:t>DC Brushed</w:t>
            </w:r>
          </w:p>
        </w:tc>
        <w:tc>
          <w:tcPr>
            <w:tcW w:w="742" w:type="pct"/>
            <w:noWrap/>
            <w:hideMark/>
          </w:tcPr>
          <w:p w14:paraId="259AED2C" w14:textId="77777777" w:rsidR="0081157E" w:rsidRPr="00BC6852" w:rsidRDefault="0081157E" w:rsidP="002C65FA">
            <w:pPr>
              <w:jc w:val="right"/>
              <w:rPr>
                <w:rFonts w:ascii="Calibri" w:hAnsi="Calibri" w:cs="Calibri"/>
              </w:rPr>
            </w:pPr>
            <w:r w:rsidRPr="00BC6852">
              <w:rPr>
                <w:rFonts w:ascii="Calibri" w:hAnsi="Calibri" w:cs="Calibri"/>
              </w:rPr>
              <w:t>7.5</w:t>
            </w:r>
          </w:p>
        </w:tc>
        <w:tc>
          <w:tcPr>
            <w:tcW w:w="541" w:type="pct"/>
            <w:noWrap/>
            <w:hideMark/>
          </w:tcPr>
          <w:p w14:paraId="43898115" w14:textId="77777777" w:rsidR="0081157E" w:rsidRPr="00BC6852" w:rsidRDefault="0081157E" w:rsidP="002C65FA">
            <w:pPr>
              <w:jc w:val="right"/>
              <w:rPr>
                <w:rFonts w:ascii="Calibri" w:hAnsi="Calibri" w:cs="Calibri"/>
              </w:rPr>
            </w:pPr>
            <w:r w:rsidRPr="00BC6852">
              <w:rPr>
                <w:rFonts w:ascii="Calibri" w:hAnsi="Calibri" w:cs="Calibri"/>
              </w:rPr>
              <w:t>10</w:t>
            </w:r>
          </w:p>
        </w:tc>
        <w:tc>
          <w:tcPr>
            <w:tcW w:w="426" w:type="pct"/>
            <w:noWrap/>
            <w:hideMark/>
          </w:tcPr>
          <w:p w14:paraId="0D29E324" w14:textId="77777777" w:rsidR="0081157E" w:rsidRPr="00BC6852" w:rsidRDefault="0081157E" w:rsidP="002C65FA">
            <w:pPr>
              <w:jc w:val="right"/>
              <w:rPr>
                <w:rFonts w:ascii="Calibri" w:hAnsi="Calibri" w:cs="Calibri"/>
              </w:rPr>
            </w:pPr>
            <w:r w:rsidRPr="00BC6852">
              <w:rPr>
                <w:rFonts w:ascii="Calibri" w:hAnsi="Calibri" w:cs="Calibri"/>
              </w:rPr>
              <w:t>10</w:t>
            </w:r>
          </w:p>
        </w:tc>
        <w:tc>
          <w:tcPr>
            <w:tcW w:w="487" w:type="pct"/>
            <w:noWrap/>
            <w:hideMark/>
          </w:tcPr>
          <w:p w14:paraId="1AFB8DC2" w14:textId="77777777" w:rsidR="0081157E" w:rsidRPr="00BC6852" w:rsidRDefault="0081157E" w:rsidP="002C65FA">
            <w:pPr>
              <w:jc w:val="right"/>
              <w:rPr>
                <w:rFonts w:ascii="Calibri" w:hAnsi="Calibri" w:cs="Calibri"/>
              </w:rPr>
            </w:pPr>
            <w:r w:rsidRPr="00BC6852">
              <w:rPr>
                <w:rFonts w:ascii="Calibri" w:hAnsi="Calibri" w:cs="Calibri"/>
              </w:rPr>
              <w:t>0</w:t>
            </w:r>
          </w:p>
        </w:tc>
        <w:tc>
          <w:tcPr>
            <w:tcW w:w="1071" w:type="pct"/>
            <w:noWrap/>
            <w:hideMark/>
          </w:tcPr>
          <w:p w14:paraId="3F7A0F5D" w14:textId="77777777" w:rsidR="0081157E" w:rsidRPr="00BC6852" w:rsidRDefault="0081157E" w:rsidP="002C65FA">
            <w:pPr>
              <w:jc w:val="right"/>
              <w:rPr>
                <w:rFonts w:ascii="Calibri" w:hAnsi="Calibri" w:cs="Calibri"/>
              </w:rPr>
            </w:pPr>
            <w:r w:rsidRPr="00BC6852">
              <w:rPr>
                <w:rFonts w:ascii="Calibri" w:hAnsi="Calibri" w:cs="Calibri"/>
              </w:rPr>
              <w:t>2.5</w:t>
            </w:r>
          </w:p>
        </w:tc>
        <w:tc>
          <w:tcPr>
            <w:tcW w:w="511" w:type="pct"/>
            <w:noWrap/>
            <w:hideMark/>
          </w:tcPr>
          <w:p w14:paraId="48AC2BFD" w14:textId="77777777" w:rsidR="0081157E" w:rsidRPr="00BC6852" w:rsidRDefault="0081157E" w:rsidP="002C65FA">
            <w:pPr>
              <w:jc w:val="right"/>
              <w:rPr>
                <w:rFonts w:ascii="Calibri" w:hAnsi="Calibri" w:cs="Calibri"/>
              </w:rPr>
            </w:pPr>
            <w:r w:rsidRPr="00BC6852">
              <w:rPr>
                <w:rFonts w:ascii="Calibri" w:hAnsi="Calibri" w:cs="Calibri"/>
              </w:rPr>
              <w:t>10</w:t>
            </w:r>
          </w:p>
        </w:tc>
        <w:tc>
          <w:tcPr>
            <w:tcW w:w="292" w:type="pct"/>
            <w:noWrap/>
            <w:hideMark/>
          </w:tcPr>
          <w:p w14:paraId="10207483" w14:textId="77777777" w:rsidR="0081157E" w:rsidRPr="00BC6852" w:rsidRDefault="0081157E" w:rsidP="002C65FA">
            <w:pPr>
              <w:jc w:val="right"/>
              <w:rPr>
                <w:rFonts w:ascii="Calibri" w:hAnsi="Calibri" w:cs="Calibri"/>
              </w:rPr>
            </w:pPr>
            <w:r w:rsidRPr="00BC6852">
              <w:rPr>
                <w:rFonts w:ascii="Calibri" w:hAnsi="Calibri" w:cs="Calibri"/>
              </w:rPr>
              <w:t>6.875</w:t>
            </w:r>
          </w:p>
        </w:tc>
      </w:tr>
      <w:tr w:rsidR="0081157E" w:rsidRPr="00BC6852" w14:paraId="62928266" w14:textId="77777777" w:rsidTr="002C65FA">
        <w:trPr>
          <w:trHeight w:val="300"/>
        </w:trPr>
        <w:tc>
          <w:tcPr>
            <w:tcW w:w="931" w:type="pct"/>
            <w:noWrap/>
            <w:hideMark/>
          </w:tcPr>
          <w:p w14:paraId="6C99DDB5" w14:textId="77777777" w:rsidR="0081157E" w:rsidRPr="00BC6852" w:rsidRDefault="0081157E" w:rsidP="002C65FA">
            <w:pPr>
              <w:rPr>
                <w:rFonts w:ascii="Calibri" w:hAnsi="Calibri" w:cs="Calibri"/>
              </w:rPr>
            </w:pPr>
            <w:r w:rsidRPr="00BC6852">
              <w:rPr>
                <w:rFonts w:ascii="Calibri" w:hAnsi="Calibri" w:cs="Calibri"/>
              </w:rPr>
              <w:t>DC Brushless</w:t>
            </w:r>
          </w:p>
        </w:tc>
        <w:tc>
          <w:tcPr>
            <w:tcW w:w="742" w:type="pct"/>
            <w:noWrap/>
            <w:hideMark/>
          </w:tcPr>
          <w:p w14:paraId="65DB6967" w14:textId="77777777" w:rsidR="0081157E" w:rsidRPr="00BC6852" w:rsidRDefault="0081157E" w:rsidP="002C65FA">
            <w:pPr>
              <w:jc w:val="right"/>
              <w:rPr>
                <w:rFonts w:ascii="Calibri" w:hAnsi="Calibri" w:cs="Calibri"/>
              </w:rPr>
            </w:pPr>
            <w:r w:rsidRPr="00BC6852">
              <w:rPr>
                <w:rFonts w:ascii="Calibri" w:hAnsi="Calibri" w:cs="Calibri"/>
              </w:rPr>
              <w:t>10</w:t>
            </w:r>
          </w:p>
        </w:tc>
        <w:tc>
          <w:tcPr>
            <w:tcW w:w="541" w:type="pct"/>
            <w:noWrap/>
            <w:hideMark/>
          </w:tcPr>
          <w:p w14:paraId="2D678FFA" w14:textId="77777777" w:rsidR="0081157E" w:rsidRPr="00BC6852" w:rsidRDefault="0081157E" w:rsidP="002C65FA">
            <w:pPr>
              <w:jc w:val="right"/>
              <w:rPr>
                <w:rFonts w:ascii="Calibri" w:hAnsi="Calibri" w:cs="Calibri"/>
              </w:rPr>
            </w:pPr>
            <w:r w:rsidRPr="00BC6852">
              <w:rPr>
                <w:rFonts w:ascii="Calibri" w:hAnsi="Calibri" w:cs="Calibri"/>
              </w:rPr>
              <w:t>10</w:t>
            </w:r>
          </w:p>
        </w:tc>
        <w:tc>
          <w:tcPr>
            <w:tcW w:w="426" w:type="pct"/>
            <w:noWrap/>
            <w:hideMark/>
          </w:tcPr>
          <w:p w14:paraId="790B3173" w14:textId="77777777" w:rsidR="0081157E" w:rsidRPr="00BC6852" w:rsidRDefault="0081157E" w:rsidP="002C65FA">
            <w:pPr>
              <w:jc w:val="right"/>
              <w:rPr>
                <w:rFonts w:ascii="Calibri" w:hAnsi="Calibri" w:cs="Calibri"/>
              </w:rPr>
            </w:pPr>
            <w:r w:rsidRPr="00BC6852">
              <w:rPr>
                <w:rFonts w:ascii="Calibri" w:hAnsi="Calibri" w:cs="Calibri"/>
              </w:rPr>
              <w:t>10</w:t>
            </w:r>
          </w:p>
        </w:tc>
        <w:tc>
          <w:tcPr>
            <w:tcW w:w="487" w:type="pct"/>
            <w:noWrap/>
            <w:hideMark/>
          </w:tcPr>
          <w:p w14:paraId="3D74FB7E" w14:textId="77777777" w:rsidR="0081157E" w:rsidRPr="00BC6852" w:rsidRDefault="0081157E" w:rsidP="002C65FA">
            <w:pPr>
              <w:jc w:val="right"/>
              <w:rPr>
                <w:rFonts w:ascii="Calibri" w:hAnsi="Calibri" w:cs="Calibri"/>
              </w:rPr>
            </w:pPr>
            <w:r w:rsidRPr="00BC6852">
              <w:rPr>
                <w:rFonts w:ascii="Calibri" w:hAnsi="Calibri" w:cs="Calibri"/>
              </w:rPr>
              <w:t>0</w:t>
            </w:r>
          </w:p>
        </w:tc>
        <w:tc>
          <w:tcPr>
            <w:tcW w:w="1071" w:type="pct"/>
            <w:noWrap/>
            <w:hideMark/>
          </w:tcPr>
          <w:p w14:paraId="4BE0EE35" w14:textId="77777777" w:rsidR="0081157E" w:rsidRPr="00BC6852" w:rsidRDefault="0081157E" w:rsidP="002C65FA">
            <w:pPr>
              <w:jc w:val="right"/>
              <w:rPr>
                <w:rFonts w:ascii="Calibri" w:hAnsi="Calibri" w:cs="Calibri"/>
              </w:rPr>
            </w:pPr>
            <w:r w:rsidRPr="00BC6852">
              <w:rPr>
                <w:rFonts w:ascii="Calibri" w:hAnsi="Calibri" w:cs="Calibri"/>
              </w:rPr>
              <w:t>5</w:t>
            </w:r>
          </w:p>
        </w:tc>
        <w:tc>
          <w:tcPr>
            <w:tcW w:w="511" w:type="pct"/>
            <w:noWrap/>
            <w:hideMark/>
          </w:tcPr>
          <w:p w14:paraId="0F1F5481" w14:textId="77777777" w:rsidR="0081157E" w:rsidRPr="00BC6852" w:rsidRDefault="0081157E" w:rsidP="002C65FA">
            <w:pPr>
              <w:jc w:val="right"/>
              <w:rPr>
                <w:rFonts w:ascii="Calibri" w:hAnsi="Calibri" w:cs="Calibri"/>
              </w:rPr>
            </w:pPr>
            <w:r w:rsidRPr="00BC6852">
              <w:rPr>
                <w:rFonts w:ascii="Calibri" w:hAnsi="Calibri" w:cs="Calibri"/>
              </w:rPr>
              <w:t>5</w:t>
            </w:r>
          </w:p>
        </w:tc>
        <w:tc>
          <w:tcPr>
            <w:tcW w:w="292" w:type="pct"/>
            <w:noWrap/>
            <w:hideMark/>
          </w:tcPr>
          <w:p w14:paraId="3FF985E5" w14:textId="77777777" w:rsidR="0081157E" w:rsidRPr="00BC6852" w:rsidRDefault="0081157E" w:rsidP="002C65FA">
            <w:pPr>
              <w:jc w:val="right"/>
              <w:rPr>
                <w:rFonts w:ascii="Calibri" w:hAnsi="Calibri" w:cs="Calibri"/>
              </w:rPr>
            </w:pPr>
            <w:r w:rsidRPr="00BC6852">
              <w:rPr>
                <w:rFonts w:ascii="Calibri" w:hAnsi="Calibri" w:cs="Calibri"/>
              </w:rPr>
              <w:t>6.5</w:t>
            </w:r>
          </w:p>
        </w:tc>
      </w:tr>
      <w:tr w:rsidR="0081157E" w:rsidRPr="00BC6852" w14:paraId="120D856E" w14:textId="77777777" w:rsidTr="002C65FA">
        <w:trPr>
          <w:trHeight w:val="300"/>
        </w:trPr>
        <w:tc>
          <w:tcPr>
            <w:tcW w:w="931" w:type="pct"/>
            <w:noWrap/>
            <w:hideMark/>
          </w:tcPr>
          <w:p w14:paraId="29A16596" w14:textId="77777777" w:rsidR="0081157E" w:rsidRPr="00BC6852" w:rsidRDefault="0081157E" w:rsidP="002C65FA">
            <w:pPr>
              <w:rPr>
                <w:rFonts w:ascii="Calibri" w:hAnsi="Calibri" w:cs="Calibri"/>
              </w:rPr>
            </w:pPr>
            <w:r w:rsidRPr="00BC6852">
              <w:rPr>
                <w:rFonts w:ascii="Calibri" w:hAnsi="Calibri" w:cs="Calibri"/>
              </w:rPr>
              <w:t>DC Brushed w/encoder</w:t>
            </w:r>
          </w:p>
        </w:tc>
        <w:tc>
          <w:tcPr>
            <w:tcW w:w="742" w:type="pct"/>
            <w:noWrap/>
            <w:hideMark/>
          </w:tcPr>
          <w:p w14:paraId="2FC2FFDD" w14:textId="77777777" w:rsidR="0081157E" w:rsidRPr="00BC6852" w:rsidRDefault="0081157E" w:rsidP="002C65FA">
            <w:pPr>
              <w:jc w:val="right"/>
              <w:rPr>
                <w:rFonts w:ascii="Calibri" w:hAnsi="Calibri" w:cs="Calibri"/>
              </w:rPr>
            </w:pPr>
            <w:r w:rsidRPr="00BC6852">
              <w:rPr>
                <w:rFonts w:ascii="Calibri" w:hAnsi="Calibri" w:cs="Calibri"/>
              </w:rPr>
              <w:t>7.5</w:t>
            </w:r>
          </w:p>
        </w:tc>
        <w:tc>
          <w:tcPr>
            <w:tcW w:w="541" w:type="pct"/>
            <w:noWrap/>
            <w:hideMark/>
          </w:tcPr>
          <w:p w14:paraId="66DE88FD" w14:textId="77777777" w:rsidR="0081157E" w:rsidRPr="00BC6852" w:rsidRDefault="0081157E" w:rsidP="002C65FA">
            <w:pPr>
              <w:jc w:val="right"/>
              <w:rPr>
                <w:rFonts w:ascii="Calibri" w:hAnsi="Calibri" w:cs="Calibri"/>
              </w:rPr>
            </w:pPr>
            <w:r w:rsidRPr="00BC6852">
              <w:rPr>
                <w:rFonts w:ascii="Calibri" w:hAnsi="Calibri" w:cs="Calibri"/>
              </w:rPr>
              <w:t>10</w:t>
            </w:r>
          </w:p>
        </w:tc>
        <w:tc>
          <w:tcPr>
            <w:tcW w:w="426" w:type="pct"/>
            <w:noWrap/>
            <w:hideMark/>
          </w:tcPr>
          <w:p w14:paraId="023A4B99" w14:textId="77777777" w:rsidR="0081157E" w:rsidRPr="00BC6852" w:rsidRDefault="0081157E" w:rsidP="002C65FA">
            <w:pPr>
              <w:jc w:val="right"/>
              <w:rPr>
                <w:rFonts w:ascii="Calibri" w:hAnsi="Calibri" w:cs="Calibri"/>
              </w:rPr>
            </w:pPr>
            <w:r w:rsidRPr="00BC6852">
              <w:rPr>
                <w:rFonts w:ascii="Calibri" w:hAnsi="Calibri" w:cs="Calibri"/>
              </w:rPr>
              <w:t>10</w:t>
            </w:r>
          </w:p>
        </w:tc>
        <w:tc>
          <w:tcPr>
            <w:tcW w:w="487" w:type="pct"/>
            <w:noWrap/>
            <w:hideMark/>
          </w:tcPr>
          <w:p w14:paraId="1172DF76" w14:textId="77777777" w:rsidR="0081157E" w:rsidRPr="00BC6852" w:rsidRDefault="0081157E" w:rsidP="002C65FA">
            <w:pPr>
              <w:jc w:val="right"/>
              <w:rPr>
                <w:rFonts w:ascii="Calibri" w:hAnsi="Calibri" w:cs="Calibri"/>
              </w:rPr>
            </w:pPr>
            <w:r w:rsidRPr="00BC6852">
              <w:rPr>
                <w:rFonts w:ascii="Calibri" w:hAnsi="Calibri" w:cs="Calibri"/>
              </w:rPr>
              <w:t>10</w:t>
            </w:r>
          </w:p>
        </w:tc>
        <w:tc>
          <w:tcPr>
            <w:tcW w:w="1071" w:type="pct"/>
            <w:noWrap/>
            <w:hideMark/>
          </w:tcPr>
          <w:p w14:paraId="7EF37228" w14:textId="77777777" w:rsidR="0081157E" w:rsidRPr="00BC6852" w:rsidRDefault="0081157E" w:rsidP="002C65FA">
            <w:pPr>
              <w:jc w:val="right"/>
              <w:rPr>
                <w:rFonts w:ascii="Calibri" w:hAnsi="Calibri" w:cs="Calibri"/>
              </w:rPr>
            </w:pPr>
            <w:r w:rsidRPr="00BC6852">
              <w:rPr>
                <w:rFonts w:ascii="Calibri" w:hAnsi="Calibri" w:cs="Calibri"/>
              </w:rPr>
              <w:t>10</w:t>
            </w:r>
          </w:p>
        </w:tc>
        <w:tc>
          <w:tcPr>
            <w:tcW w:w="511" w:type="pct"/>
            <w:noWrap/>
            <w:hideMark/>
          </w:tcPr>
          <w:p w14:paraId="5C6F5387" w14:textId="77777777" w:rsidR="0081157E" w:rsidRPr="00BC6852" w:rsidRDefault="0081157E" w:rsidP="002C65FA">
            <w:pPr>
              <w:jc w:val="right"/>
              <w:rPr>
                <w:rFonts w:ascii="Calibri" w:hAnsi="Calibri" w:cs="Calibri"/>
              </w:rPr>
            </w:pPr>
            <w:r w:rsidRPr="00BC6852">
              <w:rPr>
                <w:rFonts w:ascii="Calibri" w:hAnsi="Calibri" w:cs="Calibri"/>
              </w:rPr>
              <w:t>2.5</w:t>
            </w:r>
          </w:p>
        </w:tc>
        <w:tc>
          <w:tcPr>
            <w:tcW w:w="292" w:type="pct"/>
            <w:noWrap/>
            <w:hideMark/>
          </w:tcPr>
          <w:p w14:paraId="35E44A92" w14:textId="77777777" w:rsidR="0081157E" w:rsidRPr="00BC6852" w:rsidRDefault="0081157E" w:rsidP="002C65FA">
            <w:pPr>
              <w:jc w:val="right"/>
              <w:rPr>
                <w:rFonts w:ascii="Calibri" w:hAnsi="Calibri" w:cs="Calibri"/>
              </w:rPr>
            </w:pPr>
            <w:r w:rsidRPr="00BC6852">
              <w:rPr>
                <w:rFonts w:ascii="Calibri" w:hAnsi="Calibri" w:cs="Calibri"/>
              </w:rPr>
              <w:t>7.87</w:t>
            </w:r>
            <w:r w:rsidRPr="00BC6852">
              <w:rPr>
                <w:rFonts w:ascii="Calibri" w:hAnsi="Calibri" w:cs="Calibri"/>
              </w:rPr>
              <w:lastRenderedPageBreak/>
              <w:t>5</w:t>
            </w:r>
          </w:p>
        </w:tc>
      </w:tr>
      <w:tr w:rsidR="0081157E" w:rsidRPr="00BC6852" w14:paraId="3B9785BC" w14:textId="77777777" w:rsidTr="002C65FA">
        <w:trPr>
          <w:trHeight w:val="300"/>
        </w:trPr>
        <w:tc>
          <w:tcPr>
            <w:tcW w:w="931" w:type="pct"/>
            <w:noWrap/>
            <w:hideMark/>
          </w:tcPr>
          <w:p w14:paraId="2BC47DE4" w14:textId="77777777" w:rsidR="0081157E" w:rsidRPr="00BC6852" w:rsidRDefault="0081157E" w:rsidP="002C65FA">
            <w:pPr>
              <w:rPr>
                <w:rFonts w:ascii="Calibri" w:hAnsi="Calibri" w:cs="Calibri"/>
              </w:rPr>
            </w:pPr>
            <w:r w:rsidRPr="00BC6852">
              <w:rPr>
                <w:rFonts w:ascii="Calibri" w:hAnsi="Calibri" w:cs="Calibri"/>
              </w:rPr>
              <w:lastRenderedPageBreak/>
              <w:t>DC Brushless w/ encoder</w:t>
            </w:r>
          </w:p>
        </w:tc>
        <w:tc>
          <w:tcPr>
            <w:tcW w:w="742" w:type="pct"/>
            <w:noWrap/>
            <w:hideMark/>
          </w:tcPr>
          <w:p w14:paraId="2C1E5EC2" w14:textId="77777777" w:rsidR="0081157E" w:rsidRPr="00BC6852" w:rsidRDefault="0081157E" w:rsidP="002C65FA">
            <w:pPr>
              <w:jc w:val="right"/>
              <w:rPr>
                <w:rFonts w:ascii="Calibri" w:hAnsi="Calibri" w:cs="Calibri"/>
              </w:rPr>
            </w:pPr>
            <w:r w:rsidRPr="00BC6852">
              <w:rPr>
                <w:rFonts w:ascii="Calibri" w:hAnsi="Calibri" w:cs="Calibri"/>
              </w:rPr>
              <w:t>10</w:t>
            </w:r>
          </w:p>
        </w:tc>
        <w:tc>
          <w:tcPr>
            <w:tcW w:w="541" w:type="pct"/>
            <w:noWrap/>
            <w:hideMark/>
          </w:tcPr>
          <w:p w14:paraId="24260488" w14:textId="77777777" w:rsidR="0081157E" w:rsidRPr="00BC6852" w:rsidRDefault="0081157E" w:rsidP="002C65FA">
            <w:pPr>
              <w:jc w:val="right"/>
              <w:rPr>
                <w:rFonts w:ascii="Calibri" w:hAnsi="Calibri" w:cs="Calibri"/>
              </w:rPr>
            </w:pPr>
            <w:r w:rsidRPr="00BC6852">
              <w:rPr>
                <w:rFonts w:ascii="Calibri" w:hAnsi="Calibri" w:cs="Calibri"/>
              </w:rPr>
              <w:t>10</w:t>
            </w:r>
          </w:p>
        </w:tc>
        <w:tc>
          <w:tcPr>
            <w:tcW w:w="426" w:type="pct"/>
            <w:noWrap/>
            <w:hideMark/>
          </w:tcPr>
          <w:p w14:paraId="618896E4" w14:textId="77777777" w:rsidR="0081157E" w:rsidRPr="00BC6852" w:rsidRDefault="0081157E" w:rsidP="002C65FA">
            <w:pPr>
              <w:jc w:val="right"/>
              <w:rPr>
                <w:rFonts w:ascii="Calibri" w:hAnsi="Calibri" w:cs="Calibri"/>
              </w:rPr>
            </w:pPr>
            <w:r w:rsidRPr="00BC6852">
              <w:rPr>
                <w:rFonts w:ascii="Calibri" w:hAnsi="Calibri" w:cs="Calibri"/>
              </w:rPr>
              <w:t>10</w:t>
            </w:r>
          </w:p>
        </w:tc>
        <w:tc>
          <w:tcPr>
            <w:tcW w:w="487" w:type="pct"/>
            <w:noWrap/>
            <w:hideMark/>
          </w:tcPr>
          <w:p w14:paraId="50119F97" w14:textId="77777777" w:rsidR="0081157E" w:rsidRPr="00BC6852" w:rsidRDefault="0081157E" w:rsidP="002C65FA">
            <w:pPr>
              <w:jc w:val="right"/>
              <w:rPr>
                <w:rFonts w:ascii="Calibri" w:hAnsi="Calibri" w:cs="Calibri"/>
              </w:rPr>
            </w:pPr>
            <w:r w:rsidRPr="00BC6852">
              <w:rPr>
                <w:rFonts w:ascii="Calibri" w:hAnsi="Calibri" w:cs="Calibri"/>
              </w:rPr>
              <w:t>10</w:t>
            </w:r>
          </w:p>
        </w:tc>
        <w:tc>
          <w:tcPr>
            <w:tcW w:w="1071" w:type="pct"/>
            <w:noWrap/>
            <w:hideMark/>
          </w:tcPr>
          <w:p w14:paraId="4F2439DF" w14:textId="77777777" w:rsidR="0081157E" w:rsidRPr="00BC6852" w:rsidRDefault="0081157E" w:rsidP="002C65FA">
            <w:pPr>
              <w:jc w:val="right"/>
              <w:rPr>
                <w:rFonts w:ascii="Calibri" w:hAnsi="Calibri" w:cs="Calibri"/>
              </w:rPr>
            </w:pPr>
            <w:r w:rsidRPr="00BC6852">
              <w:rPr>
                <w:rFonts w:ascii="Calibri" w:hAnsi="Calibri" w:cs="Calibri"/>
              </w:rPr>
              <w:t>10</w:t>
            </w:r>
          </w:p>
        </w:tc>
        <w:tc>
          <w:tcPr>
            <w:tcW w:w="511" w:type="pct"/>
            <w:noWrap/>
            <w:hideMark/>
          </w:tcPr>
          <w:p w14:paraId="3BCD0DEF" w14:textId="77777777" w:rsidR="0081157E" w:rsidRPr="00BC6852" w:rsidRDefault="0081157E" w:rsidP="002C65FA">
            <w:pPr>
              <w:jc w:val="right"/>
              <w:rPr>
                <w:rFonts w:ascii="Calibri" w:hAnsi="Calibri" w:cs="Calibri"/>
              </w:rPr>
            </w:pPr>
            <w:r w:rsidRPr="00BC6852">
              <w:rPr>
                <w:rFonts w:ascii="Calibri" w:hAnsi="Calibri" w:cs="Calibri"/>
              </w:rPr>
              <w:t>0</w:t>
            </w:r>
          </w:p>
        </w:tc>
        <w:tc>
          <w:tcPr>
            <w:tcW w:w="292" w:type="pct"/>
            <w:noWrap/>
            <w:hideMark/>
          </w:tcPr>
          <w:p w14:paraId="449C4F35" w14:textId="77777777" w:rsidR="0081157E" w:rsidRPr="00BC6852" w:rsidRDefault="0081157E" w:rsidP="002C65FA">
            <w:pPr>
              <w:jc w:val="right"/>
              <w:rPr>
                <w:rFonts w:ascii="Calibri" w:hAnsi="Calibri" w:cs="Calibri"/>
              </w:rPr>
            </w:pPr>
            <w:r w:rsidRPr="00BC6852">
              <w:rPr>
                <w:rFonts w:ascii="Calibri" w:hAnsi="Calibri" w:cs="Calibri"/>
              </w:rPr>
              <w:t>7.5</w:t>
            </w:r>
          </w:p>
        </w:tc>
      </w:tr>
    </w:tbl>
    <w:p w14:paraId="259458F2" w14:textId="77777777" w:rsidR="007C2282" w:rsidRPr="007C2282" w:rsidRDefault="007C2282" w:rsidP="007C2282">
      <w:pPr>
        <w:pStyle w:val="ListParagraph"/>
        <w:ind w:left="792"/>
        <w:rPr>
          <w:lang w:val="en"/>
        </w:rPr>
      </w:pPr>
      <w:bookmarkStart w:id="31" w:name="_GoBack"/>
      <w:bookmarkEnd w:id="31"/>
    </w:p>
    <w:p w14:paraId="4724F2FC" w14:textId="77777777" w:rsidR="007C2282" w:rsidRPr="007C2282" w:rsidRDefault="007C2282" w:rsidP="007C2282">
      <w:pPr>
        <w:pStyle w:val="ListParagraph"/>
        <w:ind w:left="792"/>
        <w:rPr>
          <w:lang w:val="en"/>
        </w:rPr>
      </w:pPr>
    </w:p>
    <w:p w14:paraId="6F8A9ACA" w14:textId="77777777" w:rsidR="007C2282" w:rsidRPr="007C2282" w:rsidRDefault="007C2282" w:rsidP="007C2282">
      <w:pPr>
        <w:pStyle w:val="ListParagraph"/>
        <w:numPr>
          <w:ilvl w:val="2"/>
          <w:numId w:val="44"/>
        </w:numPr>
        <w:rPr>
          <w:lang w:val="en"/>
        </w:rPr>
      </w:pPr>
      <w:r w:rsidRPr="007C2282">
        <w:rPr>
          <w:lang w:val="en"/>
        </w:rPr>
        <w:t>Justifications</w:t>
      </w:r>
    </w:p>
    <w:p w14:paraId="33613124" w14:textId="77777777" w:rsidR="007C2282" w:rsidRPr="007C2282" w:rsidRDefault="007C2282" w:rsidP="007C2282">
      <w:pPr>
        <w:pStyle w:val="ListParagraph"/>
        <w:ind w:left="792"/>
        <w:rPr>
          <w:lang w:val="en"/>
        </w:rPr>
      </w:pPr>
      <w:r w:rsidRPr="007C2282">
        <w:rPr>
          <w:lang w:val="en"/>
        </w:rPr>
        <w:t>Several assumptions need to be made in order to make appropriate calculations for the motor's minimum required specifications. These assumptions are based on research of similar robots (citations needed):</w:t>
      </w:r>
    </w:p>
    <w:p w14:paraId="32A7125D" w14:textId="77777777" w:rsidR="007C2282" w:rsidRPr="007C2282" w:rsidRDefault="007C2282" w:rsidP="007C2282">
      <w:pPr>
        <w:pStyle w:val="ListParagraph"/>
        <w:ind w:left="792"/>
        <w:rPr>
          <w:lang w:val="en"/>
        </w:rPr>
      </w:pPr>
      <w:r w:rsidRPr="007C2282">
        <w:rPr>
          <w:lang w:val="en"/>
        </w:rPr>
        <w:t>The VPS will weigh no more than 40 pounds</w:t>
      </w:r>
    </w:p>
    <w:p w14:paraId="4E783CEC" w14:textId="77777777" w:rsidR="007C2282" w:rsidRPr="007C2282" w:rsidRDefault="007C2282" w:rsidP="007C2282">
      <w:pPr>
        <w:pStyle w:val="ListParagraph"/>
        <w:ind w:left="792"/>
        <w:rPr>
          <w:lang w:val="en"/>
        </w:rPr>
      </w:pPr>
      <w:r w:rsidRPr="007C2282">
        <w:rPr>
          <w:lang w:val="en"/>
        </w:rPr>
        <w:t xml:space="preserve">The maximum speed will be 1 </w:t>
      </w:r>
      <w:proofErr w:type="spellStart"/>
      <w:r w:rsidRPr="007C2282">
        <w:rPr>
          <w:lang w:val="en"/>
        </w:rPr>
        <w:t>ft</w:t>
      </w:r>
      <w:proofErr w:type="spellEnd"/>
      <w:r w:rsidRPr="007C2282">
        <w:rPr>
          <w:lang w:val="en"/>
        </w:rPr>
        <w:t>/s</w:t>
      </w:r>
    </w:p>
    <w:p w14:paraId="75C5F9FB" w14:textId="77777777" w:rsidR="007C2282" w:rsidRPr="007C2282" w:rsidRDefault="007C2282" w:rsidP="007C2282">
      <w:pPr>
        <w:pStyle w:val="ListParagraph"/>
        <w:ind w:left="792"/>
        <w:rPr>
          <w:lang w:val="en"/>
        </w:rPr>
      </w:pPr>
      <w:r w:rsidRPr="007C2282">
        <w:rPr>
          <w:lang w:val="en"/>
        </w:rPr>
        <w:t xml:space="preserve">The maximum acceleration will be 0.5 </w:t>
      </w:r>
      <w:proofErr w:type="spellStart"/>
      <w:r w:rsidRPr="007C2282">
        <w:rPr>
          <w:lang w:val="en"/>
        </w:rPr>
        <w:t>ft</w:t>
      </w:r>
      <w:proofErr w:type="spellEnd"/>
      <w:r w:rsidRPr="007C2282">
        <w:rPr>
          <w:lang w:val="en"/>
        </w:rPr>
        <w:t>/s^2</w:t>
      </w:r>
    </w:p>
    <w:p w14:paraId="471400A1" w14:textId="77777777" w:rsidR="007C2282" w:rsidRPr="007C2282" w:rsidRDefault="007C2282" w:rsidP="007C2282">
      <w:pPr>
        <w:pStyle w:val="ListParagraph"/>
        <w:ind w:left="792"/>
        <w:rPr>
          <w:lang w:val="en"/>
        </w:rPr>
      </w:pPr>
      <w:r w:rsidRPr="007C2282">
        <w:rPr>
          <w:lang w:val="en"/>
        </w:rPr>
        <w:t>The radius of each wheel, mounted to the motor, will be no longer than 3 inches</w:t>
      </w:r>
    </w:p>
    <w:p w14:paraId="6568F06F" w14:textId="77777777" w:rsidR="007C2282" w:rsidRPr="007C2282" w:rsidRDefault="007C2282" w:rsidP="007C2282">
      <w:pPr>
        <w:pStyle w:val="ListParagraph"/>
        <w:ind w:left="792"/>
        <w:rPr>
          <w:lang w:val="en"/>
        </w:rPr>
      </w:pPr>
      <w:r w:rsidRPr="007C2282">
        <w:rPr>
          <w:lang w:val="en"/>
        </w:rPr>
        <w:t>The operating surface will be on a flat plane (i.e. the maximum incline will be 0 degrees)</w:t>
      </w:r>
    </w:p>
    <w:p w14:paraId="05DCCB43" w14:textId="77777777" w:rsidR="007C2282" w:rsidRPr="007C2282" w:rsidRDefault="007C2282" w:rsidP="007C2282">
      <w:pPr>
        <w:pStyle w:val="ListParagraph"/>
        <w:ind w:left="792"/>
        <w:rPr>
          <w:lang w:val="en"/>
        </w:rPr>
      </w:pPr>
      <w:r w:rsidRPr="007C2282">
        <w:rPr>
          <w:lang w:val="en"/>
        </w:rPr>
        <w:t>The static coefficient of friction between the wheels and the wood operating surface will be approximately 0.6 (</w:t>
      </w:r>
      <w:hyperlink r:id="rId24" w:history="1">
        <w:r w:rsidRPr="007C2282">
          <w:rPr>
            <w:rStyle w:val="Hyperlink"/>
            <w:lang w:val="en"/>
          </w:rPr>
          <w:t>http://www.engineeringtoolbox.com/friction-coefficients-d_778.html</w:t>
        </w:r>
      </w:hyperlink>
      <w:r w:rsidRPr="007C2282">
        <w:rPr>
          <w:lang w:val="en"/>
        </w:rPr>
        <w:t>)</w:t>
      </w:r>
    </w:p>
    <w:p w14:paraId="026E8343" w14:textId="77777777" w:rsidR="007C2282" w:rsidRPr="007C2282" w:rsidRDefault="007C2282" w:rsidP="007C2282">
      <w:pPr>
        <w:pStyle w:val="ListParagraph"/>
        <w:ind w:left="792"/>
        <w:rPr>
          <w:lang w:val="en"/>
        </w:rPr>
      </w:pPr>
      <w:r w:rsidRPr="007C2282">
        <w:rPr>
          <w:lang w:val="en"/>
        </w:rPr>
        <w:t>The rolling resistance coefficient between the wheels and the wood operating surface will be approximately 0.001 (</w:t>
      </w:r>
      <w:hyperlink r:id="rId25" w:history="1">
        <w:r w:rsidRPr="007C2282">
          <w:rPr>
            <w:rStyle w:val="Hyperlink"/>
            <w:lang w:val="en"/>
          </w:rPr>
          <w:t>http://www.engineeringtoolbox.com/rolling-friction-resistance-d_1303.html</w:t>
        </w:r>
      </w:hyperlink>
      <w:r w:rsidRPr="007C2282">
        <w:rPr>
          <w:lang w:val="en"/>
        </w:rPr>
        <w:t>)</w:t>
      </w:r>
    </w:p>
    <w:p w14:paraId="64AE6479" w14:textId="77777777" w:rsidR="007C2282" w:rsidRPr="007C2282" w:rsidRDefault="007C2282" w:rsidP="007C2282">
      <w:pPr>
        <w:pStyle w:val="ListParagraph"/>
        <w:ind w:left="792"/>
        <w:rPr>
          <w:lang w:val="en"/>
        </w:rPr>
      </w:pPr>
      <w:r w:rsidRPr="007C2282">
        <w:rPr>
          <w:lang w:val="en"/>
        </w:rPr>
        <w:t>The calculations</w:t>
      </w:r>
    </w:p>
    <w:p w14:paraId="0FAEC04E" w14:textId="5F31CFA9" w:rsidR="006E5E3A" w:rsidRDefault="006E5E3A" w:rsidP="007C2282">
      <w:pPr>
        <w:pStyle w:val="ListParagraph"/>
        <w:ind w:left="792"/>
      </w:pPr>
    </w:p>
    <w:p w14:paraId="246B670E" w14:textId="77777777" w:rsidR="007C2282" w:rsidRDefault="007C2282" w:rsidP="007C2282">
      <w:pPr>
        <w:pStyle w:val="ListParagraph"/>
        <w:ind w:left="792"/>
      </w:pPr>
    </w:p>
    <w:p w14:paraId="475D5010" w14:textId="77777777" w:rsidR="007C2282" w:rsidRDefault="007C2282" w:rsidP="007C2282">
      <w:pPr>
        <w:pStyle w:val="ListParagraph"/>
        <w:ind w:left="792"/>
      </w:pPr>
    </w:p>
    <w:p w14:paraId="61D556B1" w14:textId="77777777" w:rsidR="007C2282" w:rsidRDefault="007C2282" w:rsidP="007C2282">
      <w:pPr>
        <w:pStyle w:val="ListParagraph"/>
        <w:ind w:left="792"/>
      </w:pPr>
    </w:p>
    <w:p w14:paraId="2DEBA2E7" w14:textId="77777777" w:rsidR="0044012C" w:rsidRDefault="0044012C" w:rsidP="0044012C">
      <w:pPr>
        <w:pStyle w:val="ListParagraph"/>
        <w:numPr>
          <w:ilvl w:val="1"/>
          <w:numId w:val="44"/>
        </w:numPr>
      </w:pPr>
      <w:r>
        <w:t>Servos</w:t>
      </w:r>
    </w:p>
    <w:p w14:paraId="43D54146" w14:textId="77777777" w:rsidR="0044012C" w:rsidRDefault="0044012C" w:rsidP="0044012C">
      <w:pPr>
        <w:pStyle w:val="ListParagraph"/>
        <w:numPr>
          <w:ilvl w:val="2"/>
          <w:numId w:val="44"/>
        </w:numPr>
      </w:pPr>
      <w:r>
        <w:t>Items Under Consideration</w:t>
      </w:r>
    </w:p>
    <w:p w14:paraId="6735ED99" w14:textId="77777777" w:rsidR="0044012C" w:rsidRDefault="0044012C" w:rsidP="0044012C">
      <w:pPr>
        <w:pStyle w:val="ListParagraph"/>
        <w:numPr>
          <w:ilvl w:val="2"/>
          <w:numId w:val="44"/>
        </w:numPr>
      </w:pPr>
      <w:r>
        <w:t>Decision Matrices</w:t>
      </w:r>
    </w:p>
    <w:p w14:paraId="1AE8F840" w14:textId="77777777" w:rsidR="0044012C" w:rsidRDefault="0044012C" w:rsidP="0044012C">
      <w:pPr>
        <w:pStyle w:val="ListParagraph"/>
        <w:numPr>
          <w:ilvl w:val="2"/>
          <w:numId w:val="44"/>
        </w:numPr>
      </w:pPr>
      <w:r>
        <w:t>Justification</w:t>
      </w:r>
    </w:p>
    <w:p w14:paraId="768877C7" w14:textId="77777777" w:rsidR="0044012C" w:rsidRDefault="0044012C" w:rsidP="0044012C">
      <w:pPr>
        <w:pStyle w:val="ListParagraph"/>
        <w:ind w:left="1224"/>
      </w:pPr>
    </w:p>
    <w:p w14:paraId="6C6806E6" w14:textId="77777777" w:rsidR="0044012C" w:rsidRDefault="0044012C" w:rsidP="0044012C">
      <w:pPr>
        <w:pStyle w:val="ListParagraph"/>
        <w:numPr>
          <w:ilvl w:val="1"/>
          <w:numId w:val="44"/>
        </w:numPr>
      </w:pPr>
      <w:r>
        <w:t>Power Supply</w:t>
      </w:r>
    </w:p>
    <w:p w14:paraId="34BE386F" w14:textId="3C34F974" w:rsidR="000212E6" w:rsidRPr="000212E6" w:rsidRDefault="000212E6" w:rsidP="000212E6">
      <w:pPr>
        <w:pStyle w:val="ListParagraph"/>
        <w:numPr>
          <w:ilvl w:val="2"/>
          <w:numId w:val="44"/>
        </w:numPr>
        <w:shd w:val="clear" w:color="auto" w:fill="FFFFFF"/>
        <w:spacing w:line="196" w:lineRule="atLeast"/>
        <w:rPr>
          <w:rFonts w:eastAsia="Times New Roman"/>
          <w:color w:val="000000" w:themeColor="text1"/>
        </w:rPr>
      </w:pPr>
      <w:r w:rsidRPr="000212E6">
        <w:rPr>
          <w:rFonts w:eastAsia="Times New Roman"/>
          <w:color w:val="000000" w:themeColor="text1"/>
        </w:rPr>
        <w:t>Batteries</w:t>
      </w:r>
    </w:p>
    <w:p w14:paraId="0087CEB3" w14:textId="77777777" w:rsidR="000212E6" w:rsidRPr="000212E6" w:rsidRDefault="000212E6" w:rsidP="000212E6">
      <w:pPr>
        <w:pStyle w:val="ListParagraph"/>
        <w:shd w:val="clear" w:color="auto" w:fill="FFFFFF"/>
        <w:spacing w:line="196" w:lineRule="atLeast"/>
        <w:ind w:left="360"/>
        <w:rPr>
          <w:rFonts w:eastAsia="Times New Roman"/>
          <w:color w:val="000000" w:themeColor="text1"/>
        </w:rPr>
      </w:pPr>
      <w:r w:rsidRPr="000212E6">
        <w:rPr>
          <w:rFonts w:eastAsia="Times New Roman"/>
          <w:color w:val="000000" w:themeColor="text1"/>
        </w:rPr>
        <w:t>This section covers all the detailed steps we took in order to choose the most suitable battery for the VPS. Section 3.6.1 covers the different types of batteries under consideration for the VPS by analyzing averaged critical specs within each battery type. 3.6.2</w:t>
      </w:r>
    </w:p>
    <w:p w14:paraId="75114A5E" w14:textId="77777777" w:rsidR="000212E6" w:rsidRPr="000212E6" w:rsidRDefault="000212E6" w:rsidP="000212E6">
      <w:pPr>
        <w:pStyle w:val="ListParagraph"/>
        <w:shd w:val="clear" w:color="auto" w:fill="FFFFFF"/>
        <w:spacing w:line="196" w:lineRule="atLeast"/>
        <w:ind w:left="360"/>
        <w:rPr>
          <w:rFonts w:eastAsia="Times New Roman"/>
          <w:color w:val="000000" w:themeColor="text1"/>
        </w:rPr>
      </w:pPr>
    </w:p>
    <w:p w14:paraId="335EF1D6" w14:textId="7A0C5457" w:rsidR="000212E6" w:rsidRPr="000212E6" w:rsidRDefault="000212E6" w:rsidP="000212E6">
      <w:pPr>
        <w:pStyle w:val="ListParagraph"/>
        <w:numPr>
          <w:ilvl w:val="2"/>
          <w:numId w:val="44"/>
        </w:numPr>
        <w:shd w:val="clear" w:color="auto" w:fill="FFFFFF"/>
        <w:spacing w:line="196" w:lineRule="atLeast"/>
        <w:rPr>
          <w:rFonts w:eastAsia="Times New Roman"/>
          <w:color w:val="000000" w:themeColor="text1"/>
        </w:rPr>
      </w:pPr>
      <w:r w:rsidRPr="000212E6">
        <w:rPr>
          <w:rFonts w:eastAsia="Times New Roman"/>
          <w:color w:val="000000" w:themeColor="text1"/>
        </w:rPr>
        <w:t xml:space="preserve"> Battery types decision matrix</w:t>
      </w:r>
    </w:p>
    <w:p w14:paraId="5C705D28" w14:textId="77777777" w:rsidR="000212E6" w:rsidRPr="000212E6" w:rsidRDefault="000212E6" w:rsidP="000212E6">
      <w:pPr>
        <w:pStyle w:val="ListParagraph"/>
        <w:shd w:val="clear" w:color="auto" w:fill="FFFFFF"/>
        <w:spacing w:line="196" w:lineRule="atLeast"/>
        <w:ind w:left="360"/>
        <w:rPr>
          <w:rFonts w:eastAsia="Times New Roman"/>
          <w:color w:val="000000" w:themeColor="text1"/>
        </w:rPr>
      </w:pPr>
      <w:r w:rsidRPr="000212E6">
        <w:rPr>
          <w:rFonts w:eastAsia="Times New Roman"/>
          <w:color w:val="000000" w:themeColor="text1"/>
        </w:rPr>
        <w:t xml:space="preserve">As mentioned above this section analyzes critical specs for different types of batteries. This is the first step we took toward finding the most suitable battery for the VPS. Table 1 holds all the critical specs and their values for all the battery types under consideration. VPDT formulated Equation (1) to </w:t>
      </w:r>
      <w:proofErr w:type="gramStart"/>
      <w:r w:rsidRPr="000212E6">
        <w:rPr>
          <w:rFonts w:eastAsia="Times New Roman"/>
          <w:color w:val="000000" w:themeColor="text1"/>
        </w:rPr>
        <w:t>calculates</w:t>
      </w:r>
      <w:proofErr w:type="gramEnd"/>
      <w:r w:rsidRPr="000212E6">
        <w:rPr>
          <w:rFonts w:eastAsia="Times New Roman"/>
          <w:color w:val="000000" w:themeColor="text1"/>
        </w:rPr>
        <w:t xml:space="preserve"> the price per cell normalized to 1000 </w:t>
      </w:r>
      <w:proofErr w:type="spellStart"/>
      <w:r w:rsidRPr="000212E6">
        <w:rPr>
          <w:rFonts w:eastAsia="Times New Roman"/>
          <w:color w:val="000000" w:themeColor="text1"/>
        </w:rPr>
        <w:t>mAh</w:t>
      </w:r>
      <w:proofErr w:type="spellEnd"/>
      <w:r w:rsidRPr="000212E6">
        <w:rPr>
          <w:rFonts w:eastAsia="Times New Roman"/>
          <w:color w:val="000000" w:themeColor="text1"/>
        </w:rPr>
        <w:t xml:space="preserve">. The VPDT applied Equation (1) for 5 or more popular products for each battery type and averaged it to </w:t>
      </w:r>
      <w:r w:rsidRPr="000212E6">
        <w:rPr>
          <w:rFonts w:eastAsia="Times New Roman"/>
          <w:color w:val="000000" w:themeColor="text1"/>
        </w:rPr>
        <w:lastRenderedPageBreak/>
        <w:t xml:space="preserve">form column 6 of Table 1, all the calculations done for Column 6 can be seen in section 3.6.3 Table X. </w:t>
      </w:r>
    </w:p>
    <w:p w14:paraId="5DB2AD22" w14:textId="77777777" w:rsidR="000212E6" w:rsidRPr="000212E6" w:rsidRDefault="000212E6" w:rsidP="000212E6">
      <w:pPr>
        <w:pStyle w:val="ListParagraph"/>
        <w:shd w:val="clear" w:color="auto" w:fill="FFFFFF"/>
        <w:spacing w:line="196" w:lineRule="atLeast"/>
        <w:ind w:left="360"/>
        <w:rPr>
          <w:rFonts w:eastAsia="Times New Roman"/>
          <w:color w:val="000000" w:themeColor="text1"/>
        </w:rPr>
      </w:pPr>
    </w:p>
    <w:p w14:paraId="2AA8D6E2" w14:textId="77777777" w:rsidR="000212E6" w:rsidRPr="00C96010" w:rsidRDefault="000212E6" w:rsidP="000212E6">
      <w:pPr>
        <w:pStyle w:val="NoSpacing"/>
        <w:jc w:val="center"/>
        <w:rPr>
          <w:rFonts w:ascii="Times New Roman" w:hAnsi="Times New Roman"/>
        </w:rPr>
      </w:pPr>
      <m:oMath>
        <m:sSub>
          <m:sSubPr>
            <m:ctrlPr>
              <w:rPr>
                <w:rFonts w:ascii="Cambria Math" w:hAnsi="Times New Roman"/>
              </w:rPr>
            </m:ctrlPr>
          </m:sSubPr>
          <m:e>
            <m:r>
              <w:rPr>
                <w:rFonts w:ascii="Cambria Math" w:hAnsi="Cambria Math"/>
              </w:rPr>
              <m:t>Price</m:t>
            </m:r>
          </m:e>
          <m:sub>
            <m:r>
              <m:rPr>
                <m:sty m:val="p"/>
              </m:rPr>
              <w:rPr>
                <w:rFonts w:ascii="Cambria Math" w:hAnsi="Times New Roman"/>
              </w:rPr>
              <m:t>Cell, 1000mAh</m:t>
            </m:r>
          </m:sub>
        </m:sSub>
        <m:r>
          <m:rPr>
            <m:sty m:val="p"/>
          </m:rPr>
          <w:rPr>
            <w:rFonts w:ascii="Cambria Math" w:hAnsi="Times New Roman"/>
          </w:rPr>
          <m:t>=</m:t>
        </m:r>
        <m:d>
          <m:dPr>
            <m:ctrlPr>
              <w:rPr>
                <w:rFonts w:ascii="Cambria Math" w:hAnsi="Times New Roman"/>
              </w:rPr>
            </m:ctrlPr>
          </m:dPr>
          <m:e>
            <m:r>
              <m:rPr>
                <m:sty m:val="p"/>
              </m:rPr>
              <w:rPr>
                <w:rFonts w:ascii="Cambria Math" w:hAnsi="Times New Roman"/>
              </w:rPr>
              <m:t xml:space="preserve"> </m:t>
            </m:r>
            <m:f>
              <m:fPr>
                <m:ctrlPr>
                  <w:rPr>
                    <w:rFonts w:ascii="Cambria Math" w:hAnsi="Times New Roman"/>
                  </w:rPr>
                </m:ctrlPr>
              </m:fPr>
              <m:num>
                <m:sSub>
                  <m:sSubPr>
                    <m:ctrlPr>
                      <w:rPr>
                        <w:rFonts w:ascii="Cambria Math" w:hAnsi="Times New Roman"/>
                      </w:rPr>
                    </m:ctrlPr>
                  </m:sSubPr>
                  <m:e>
                    <m:r>
                      <w:rPr>
                        <w:rFonts w:ascii="Cambria Math" w:hAnsi="Cambria Math"/>
                      </w:rPr>
                      <m:t>P</m:t>
                    </m:r>
                  </m:e>
                  <m:sub>
                    <m:r>
                      <m:rPr>
                        <m:sty m:val="p"/>
                      </m:rPr>
                      <w:rPr>
                        <w:rFonts w:ascii="Cambria Math" w:hAnsi="Times New Roman"/>
                      </w:rPr>
                      <m:t>price</m:t>
                    </m:r>
                  </m:sub>
                </m:sSub>
              </m:num>
              <m:den>
                <m:sSub>
                  <m:sSubPr>
                    <m:ctrlPr>
                      <w:rPr>
                        <w:rFonts w:ascii="Cambria Math" w:hAnsi="Times New Roman"/>
                      </w:rPr>
                    </m:ctrlPr>
                  </m:sSubPr>
                  <m:e>
                    <m:r>
                      <w:rPr>
                        <w:rFonts w:ascii="Cambria Math" w:hAnsi="Cambria Math"/>
                      </w:rPr>
                      <m:t>P</m:t>
                    </m:r>
                  </m:e>
                  <m:sub>
                    <m:r>
                      <m:rPr>
                        <m:sty m:val="p"/>
                      </m:rPr>
                      <w:rPr>
                        <w:rFonts w:ascii="Cambria Math" w:hAnsi="Times New Roman"/>
                      </w:rPr>
                      <m:t>N cells</m:t>
                    </m:r>
                  </m:sub>
                </m:sSub>
              </m:den>
            </m:f>
          </m:e>
        </m:d>
        <m:r>
          <m:rPr>
            <m:sty m:val="p"/>
          </m:rPr>
          <w:rPr>
            <w:rFonts w:ascii="Cambria Math" w:hAnsi="Times New Roman"/>
          </w:rPr>
          <m:t>(</m:t>
        </m:r>
        <m:f>
          <m:fPr>
            <m:ctrlPr>
              <w:rPr>
                <w:rFonts w:ascii="Cambria Math" w:hAnsi="Times New Roman"/>
              </w:rPr>
            </m:ctrlPr>
          </m:fPr>
          <m:num>
            <m:r>
              <m:rPr>
                <m:sty m:val="p"/>
              </m:rPr>
              <w:rPr>
                <w:rFonts w:ascii="Cambria Math" w:hAnsi="Times New Roman"/>
              </w:rPr>
              <m:t>1000 mAh</m:t>
            </m:r>
          </m:num>
          <m:den>
            <m:sSub>
              <m:sSubPr>
                <m:ctrlPr>
                  <w:rPr>
                    <w:rFonts w:ascii="Cambria Math" w:hAnsi="Times New Roman"/>
                  </w:rPr>
                </m:ctrlPr>
              </m:sSubPr>
              <m:e>
                <m:r>
                  <w:rPr>
                    <w:rFonts w:ascii="Cambria Math" w:hAnsi="Cambria Math"/>
                  </w:rPr>
                  <m:t>P</m:t>
                </m:r>
              </m:e>
              <m:sub>
                <m:r>
                  <m:rPr>
                    <m:sty m:val="p"/>
                  </m:rPr>
                  <w:rPr>
                    <w:rFonts w:ascii="Cambria Math" w:hAnsi="Times New Roman"/>
                  </w:rPr>
                  <m:t>Capacity</m:t>
                </m:r>
              </m:sub>
            </m:sSub>
          </m:den>
        </m:f>
        <m:r>
          <m:rPr>
            <m:sty m:val="p"/>
          </m:rPr>
          <w:rPr>
            <w:rFonts w:ascii="Cambria Math" w:hAnsi="Times New Roman"/>
          </w:rPr>
          <m:t>)</m:t>
        </m:r>
      </m:oMath>
      <w:r w:rsidRPr="00C96010">
        <w:rPr>
          <w:rFonts w:ascii="Times New Roman" w:hAnsi="Times New Roman"/>
        </w:rPr>
        <w:tab/>
      </w:r>
      <w:r>
        <w:rPr>
          <w:rFonts w:ascii="Times New Roman" w:hAnsi="Times New Roman"/>
        </w:rPr>
        <w:tab/>
      </w:r>
      <w:r w:rsidRPr="00C96010">
        <w:rPr>
          <w:rFonts w:ascii="Times New Roman" w:hAnsi="Times New Roman"/>
        </w:rPr>
        <w:t>Equation (1)</w:t>
      </w:r>
    </w:p>
    <w:p w14:paraId="2A48544D" w14:textId="77777777" w:rsidR="000212E6" w:rsidRPr="000212E6" w:rsidRDefault="000212E6" w:rsidP="000212E6">
      <w:pPr>
        <w:pStyle w:val="ListParagraph"/>
        <w:shd w:val="clear" w:color="auto" w:fill="FFFFFF"/>
        <w:spacing w:line="196" w:lineRule="atLeast"/>
        <w:ind w:left="360"/>
        <w:rPr>
          <w:rFonts w:eastAsia="Times New Roman"/>
          <w:color w:val="000000" w:themeColor="text1"/>
        </w:rPr>
      </w:pPr>
    </w:p>
    <w:p w14:paraId="33D6CA4A" w14:textId="77777777" w:rsidR="000212E6" w:rsidRPr="000239AF" w:rsidRDefault="000212E6" w:rsidP="000212E6">
      <w:pPr>
        <w:pStyle w:val="Caption"/>
        <w:framePr w:hSpace="180" w:wrap="around" w:vAnchor="text" w:hAnchor="page" w:x="4099" w:y="3374"/>
        <w:numPr>
          <w:ilvl w:val="0"/>
          <w:numId w:val="44"/>
        </w:numPr>
        <w:rPr>
          <w:b w:val="0"/>
          <w:color w:val="000000" w:themeColor="text1"/>
          <w:szCs w:val="22"/>
        </w:rPr>
      </w:pPr>
      <w:r w:rsidRPr="000239AF">
        <w:rPr>
          <w:b w:val="0"/>
          <w:color w:val="000000" w:themeColor="text1"/>
          <w:szCs w:val="22"/>
        </w:rPr>
        <w:t xml:space="preserve">Table </w:t>
      </w:r>
      <w:r w:rsidRPr="000239AF">
        <w:rPr>
          <w:b w:val="0"/>
          <w:color w:val="000000" w:themeColor="text1"/>
          <w:szCs w:val="22"/>
        </w:rPr>
        <w:fldChar w:fldCharType="begin"/>
      </w:r>
      <w:r w:rsidRPr="000239AF">
        <w:rPr>
          <w:b w:val="0"/>
          <w:color w:val="000000" w:themeColor="text1"/>
          <w:szCs w:val="22"/>
        </w:rPr>
        <w:instrText xml:space="preserve"> SEQ Table \* ARABIC </w:instrText>
      </w:r>
      <w:r w:rsidRPr="000239AF">
        <w:rPr>
          <w:b w:val="0"/>
          <w:color w:val="000000" w:themeColor="text1"/>
          <w:szCs w:val="22"/>
        </w:rPr>
        <w:fldChar w:fldCharType="separate"/>
      </w:r>
      <w:r>
        <w:rPr>
          <w:b w:val="0"/>
          <w:color w:val="000000" w:themeColor="text1"/>
          <w:szCs w:val="22"/>
        </w:rPr>
        <w:t>1</w:t>
      </w:r>
      <w:r w:rsidRPr="000239AF">
        <w:rPr>
          <w:b w:val="0"/>
          <w:color w:val="000000" w:themeColor="text1"/>
          <w:szCs w:val="22"/>
        </w:rPr>
        <w:fldChar w:fldCharType="end"/>
      </w:r>
      <w:r w:rsidRPr="000239AF">
        <w:rPr>
          <w:b w:val="0"/>
          <w:color w:val="000000" w:themeColor="text1"/>
          <w:szCs w:val="22"/>
        </w:rPr>
        <w:t xml:space="preserve"> Critical specs of batteries[29][30][32]</w:t>
      </w:r>
      <w:r>
        <w:rPr>
          <w:b w:val="0"/>
          <w:color w:val="000000" w:themeColor="text1"/>
          <w:szCs w:val="22"/>
        </w:rPr>
        <w:t xml:space="preserve"> </w:t>
      </w:r>
    </w:p>
    <w:p w14:paraId="521B5B30" w14:textId="77777777" w:rsidR="000212E6" w:rsidRPr="000212E6" w:rsidRDefault="000212E6" w:rsidP="000212E6">
      <w:pPr>
        <w:pStyle w:val="ListParagraph"/>
        <w:shd w:val="clear" w:color="auto" w:fill="FFFFFF"/>
        <w:spacing w:line="196" w:lineRule="atLeast"/>
        <w:ind w:left="360"/>
        <w:rPr>
          <w:rFonts w:eastAsia="Times New Roman"/>
          <w:color w:val="000000" w:themeColor="text1"/>
        </w:rPr>
      </w:pPr>
    </w:p>
    <w:tbl>
      <w:tblPr>
        <w:tblpPr w:leftFromText="180" w:rightFromText="180" w:vertAnchor="text" w:horzAnchor="margin" w:tblpXSpec="center" w:tblpY="-48"/>
        <w:tblW w:w="10908" w:type="dxa"/>
        <w:tblLayout w:type="fixed"/>
        <w:tblLook w:val="0000" w:firstRow="0" w:lastRow="0" w:firstColumn="0" w:lastColumn="0" w:noHBand="0" w:noVBand="0"/>
      </w:tblPr>
      <w:tblGrid>
        <w:gridCol w:w="1080"/>
        <w:gridCol w:w="1710"/>
        <w:gridCol w:w="1800"/>
        <w:gridCol w:w="1080"/>
        <w:gridCol w:w="1710"/>
        <w:gridCol w:w="2126"/>
        <w:gridCol w:w="1402"/>
      </w:tblGrid>
      <w:tr w:rsidR="000212E6" w:rsidRPr="00C96010" w14:paraId="20C88EFB" w14:textId="77777777" w:rsidTr="000212E6">
        <w:trPr>
          <w:trHeight w:val="300"/>
        </w:trPr>
        <w:tc>
          <w:tcPr>
            <w:tcW w:w="1080" w:type="dxa"/>
            <w:tcBorders>
              <w:top w:val="single" w:sz="12" w:space="0" w:color="auto"/>
              <w:left w:val="single" w:sz="12" w:space="0" w:color="auto"/>
              <w:bottom w:val="single" w:sz="12" w:space="0" w:color="auto"/>
              <w:right w:val="single" w:sz="12" w:space="0" w:color="auto"/>
            </w:tcBorders>
            <w:shd w:val="solid" w:color="C0C0C0" w:fill="auto"/>
          </w:tcPr>
          <w:p w14:paraId="7E862643" w14:textId="77777777" w:rsidR="000212E6" w:rsidRPr="0090037B" w:rsidRDefault="000212E6" w:rsidP="000212E6">
            <w:pPr>
              <w:autoSpaceDE w:val="0"/>
              <w:autoSpaceDN w:val="0"/>
              <w:adjustRightInd w:val="0"/>
              <w:jc w:val="center"/>
              <w:rPr>
                <w:rFonts w:ascii="Times New Roman" w:hAnsi="Times New Roman"/>
                <w:color w:val="000000" w:themeColor="text1"/>
              </w:rPr>
            </w:pPr>
          </w:p>
        </w:tc>
        <w:tc>
          <w:tcPr>
            <w:tcW w:w="1710" w:type="dxa"/>
            <w:tcBorders>
              <w:top w:val="single" w:sz="6" w:space="0" w:color="auto"/>
              <w:left w:val="single" w:sz="12" w:space="0" w:color="auto"/>
              <w:bottom w:val="single" w:sz="12" w:space="0" w:color="auto"/>
              <w:right w:val="single" w:sz="12" w:space="0" w:color="auto"/>
            </w:tcBorders>
          </w:tcPr>
          <w:p w14:paraId="7B76D2C5" w14:textId="77777777" w:rsidR="000212E6" w:rsidRPr="0090037B" w:rsidRDefault="000212E6" w:rsidP="000212E6">
            <w:pPr>
              <w:autoSpaceDE w:val="0"/>
              <w:autoSpaceDN w:val="0"/>
              <w:adjustRightInd w:val="0"/>
              <w:jc w:val="center"/>
              <w:rPr>
                <w:rFonts w:ascii="Times New Roman" w:hAnsi="Times New Roman"/>
                <w:color w:val="000000"/>
              </w:rPr>
            </w:pPr>
            <w:r w:rsidRPr="0090037B">
              <w:rPr>
                <w:rFonts w:ascii="Times New Roman" w:hAnsi="Times New Roman"/>
                <w:color w:val="000000"/>
              </w:rPr>
              <w:t>Gravimetric Energy Density(Wh/kg)</w:t>
            </w:r>
          </w:p>
        </w:tc>
        <w:tc>
          <w:tcPr>
            <w:tcW w:w="1800" w:type="dxa"/>
            <w:tcBorders>
              <w:top w:val="single" w:sz="6" w:space="0" w:color="auto"/>
              <w:left w:val="single" w:sz="12" w:space="0" w:color="auto"/>
              <w:bottom w:val="single" w:sz="12" w:space="0" w:color="auto"/>
              <w:right w:val="single" w:sz="12" w:space="0" w:color="auto"/>
            </w:tcBorders>
          </w:tcPr>
          <w:p w14:paraId="1880C847" w14:textId="77777777" w:rsidR="000212E6" w:rsidRPr="0090037B" w:rsidRDefault="000212E6" w:rsidP="000212E6">
            <w:pPr>
              <w:autoSpaceDE w:val="0"/>
              <w:autoSpaceDN w:val="0"/>
              <w:adjustRightInd w:val="0"/>
              <w:jc w:val="center"/>
              <w:rPr>
                <w:rFonts w:ascii="Times New Roman" w:hAnsi="Times New Roman"/>
                <w:color w:val="000000"/>
              </w:rPr>
            </w:pPr>
            <w:r w:rsidRPr="0090037B">
              <w:rPr>
                <w:rFonts w:ascii="Times New Roman" w:hAnsi="Times New Roman"/>
                <w:color w:val="000000"/>
              </w:rPr>
              <w:t>Cycle Life (to 80% of initial capacity)</w:t>
            </w:r>
          </w:p>
        </w:tc>
        <w:tc>
          <w:tcPr>
            <w:tcW w:w="1080" w:type="dxa"/>
            <w:tcBorders>
              <w:top w:val="single" w:sz="6" w:space="0" w:color="auto"/>
              <w:left w:val="single" w:sz="12" w:space="0" w:color="auto"/>
              <w:bottom w:val="single" w:sz="12" w:space="0" w:color="auto"/>
              <w:right w:val="single" w:sz="12" w:space="0" w:color="auto"/>
            </w:tcBorders>
          </w:tcPr>
          <w:p w14:paraId="1F901740" w14:textId="77777777" w:rsidR="000212E6" w:rsidRPr="0090037B" w:rsidRDefault="000212E6" w:rsidP="000212E6">
            <w:pPr>
              <w:autoSpaceDE w:val="0"/>
              <w:autoSpaceDN w:val="0"/>
              <w:adjustRightInd w:val="0"/>
              <w:jc w:val="center"/>
              <w:rPr>
                <w:rFonts w:ascii="Times New Roman" w:hAnsi="Times New Roman"/>
                <w:color w:val="000000"/>
              </w:rPr>
            </w:pPr>
            <w:r w:rsidRPr="00C96010">
              <w:rPr>
                <w:rFonts w:ascii="Times New Roman" w:hAnsi="Times New Roman"/>
                <w:color w:val="000000"/>
              </w:rPr>
              <w:t>Cell Voltage n</w:t>
            </w:r>
            <w:r w:rsidRPr="0090037B">
              <w:rPr>
                <w:rFonts w:ascii="Times New Roman" w:hAnsi="Times New Roman"/>
                <w:color w:val="000000"/>
              </w:rPr>
              <w:t>ominal</w:t>
            </w:r>
          </w:p>
        </w:tc>
        <w:tc>
          <w:tcPr>
            <w:tcW w:w="1710" w:type="dxa"/>
            <w:tcBorders>
              <w:top w:val="single" w:sz="6" w:space="0" w:color="auto"/>
              <w:left w:val="single" w:sz="12" w:space="0" w:color="auto"/>
              <w:bottom w:val="single" w:sz="12" w:space="0" w:color="auto"/>
              <w:right w:val="single" w:sz="12" w:space="0" w:color="auto"/>
            </w:tcBorders>
          </w:tcPr>
          <w:p w14:paraId="75D8A25A" w14:textId="77777777" w:rsidR="000212E6" w:rsidRPr="0090037B" w:rsidRDefault="000212E6" w:rsidP="000212E6">
            <w:pPr>
              <w:autoSpaceDE w:val="0"/>
              <w:autoSpaceDN w:val="0"/>
              <w:adjustRightInd w:val="0"/>
              <w:jc w:val="center"/>
              <w:rPr>
                <w:rFonts w:ascii="Times New Roman" w:hAnsi="Times New Roman"/>
                <w:color w:val="000000"/>
              </w:rPr>
            </w:pPr>
            <w:r w:rsidRPr="0090037B">
              <w:rPr>
                <w:rFonts w:ascii="Times New Roman" w:hAnsi="Times New Roman"/>
                <w:color w:val="000000"/>
              </w:rPr>
              <w:t>Safe Load Current</w:t>
            </w:r>
          </w:p>
        </w:tc>
        <w:tc>
          <w:tcPr>
            <w:tcW w:w="2126" w:type="dxa"/>
            <w:tcBorders>
              <w:top w:val="single" w:sz="6" w:space="0" w:color="auto"/>
              <w:left w:val="single" w:sz="12" w:space="0" w:color="auto"/>
              <w:bottom w:val="single" w:sz="12" w:space="0" w:color="auto"/>
              <w:right w:val="single" w:sz="12" w:space="0" w:color="auto"/>
            </w:tcBorders>
          </w:tcPr>
          <w:p w14:paraId="12D94811" w14:textId="77777777" w:rsidR="000212E6" w:rsidRPr="0090037B" w:rsidRDefault="000212E6" w:rsidP="000212E6">
            <w:pPr>
              <w:autoSpaceDE w:val="0"/>
              <w:autoSpaceDN w:val="0"/>
              <w:adjustRightInd w:val="0"/>
              <w:jc w:val="center"/>
              <w:rPr>
                <w:rFonts w:ascii="Times New Roman" w:hAnsi="Times New Roman"/>
                <w:color w:val="000000"/>
              </w:rPr>
            </w:pPr>
            <w:r>
              <w:rPr>
                <w:rFonts w:ascii="Times New Roman" w:eastAsiaTheme="minorEastAsia" w:hAnsi="Times New Roman"/>
              </w:rPr>
              <w:t>Average</w:t>
            </w:r>
            <m:oMath>
              <m:sSub>
                <m:sSubPr>
                  <m:ctrlPr>
                    <w:rPr>
                      <w:rFonts w:ascii="Cambria Math" w:hAnsi="Times New Roman"/>
                    </w:rPr>
                  </m:ctrlPr>
                </m:sSubPr>
                <m:e>
                  <m:r>
                    <w:rPr>
                      <w:rFonts w:ascii="Cambria Math" w:hAnsi="Cambria Math"/>
                    </w:rPr>
                    <m:t>Price</m:t>
                  </m:r>
                </m:e>
                <m:sub>
                  <m:r>
                    <m:rPr>
                      <m:sty m:val="p"/>
                    </m:rPr>
                    <w:rPr>
                      <w:rFonts w:ascii="Cambria Math" w:hAnsi="Times New Roman"/>
                    </w:rPr>
                    <m:t>Cell, 1000mAh</m:t>
                  </m:r>
                </m:sub>
              </m:sSub>
            </m:oMath>
          </w:p>
        </w:tc>
        <w:tc>
          <w:tcPr>
            <w:tcW w:w="1402" w:type="dxa"/>
            <w:tcBorders>
              <w:top w:val="single" w:sz="6" w:space="0" w:color="auto"/>
              <w:left w:val="single" w:sz="12" w:space="0" w:color="auto"/>
              <w:bottom w:val="single" w:sz="12" w:space="0" w:color="auto"/>
              <w:right w:val="single" w:sz="12" w:space="0" w:color="auto"/>
            </w:tcBorders>
          </w:tcPr>
          <w:p w14:paraId="34AE60E9" w14:textId="77777777" w:rsidR="000212E6" w:rsidRPr="0090037B" w:rsidRDefault="000212E6" w:rsidP="000212E6">
            <w:pPr>
              <w:autoSpaceDE w:val="0"/>
              <w:autoSpaceDN w:val="0"/>
              <w:adjustRightInd w:val="0"/>
              <w:jc w:val="center"/>
              <w:rPr>
                <w:rFonts w:ascii="Times New Roman" w:hAnsi="Times New Roman"/>
                <w:color w:val="000000"/>
              </w:rPr>
            </w:pPr>
            <w:r w:rsidRPr="00C96010">
              <w:rPr>
                <w:rFonts w:ascii="Times New Roman" w:hAnsi="Times New Roman"/>
                <w:color w:val="000000"/>
              </w:rPr>
              <w:t>Memory effect</w:t>
            </w:r>
          </w:p>
        </w:tc>
      </w:tr>
      <w:tr w:rsidR="000212E6" w:rsidRPr="00C96010" w14:paraId="39F9366F" w14:textId="77777777" w:rsidTr="000212E6">
        <w:trPr>
          <w:trHeight w:val="348"/>
        </w:trPr>
        <w:tc>
          <w:tcPr>
            <w:tcW w:w="1080" w:type="dxa"/>
            <w:tcBorders>
              <w:top w:val="single" w:sz="12" w:space="0" w:color="auto"/>
              <w:left w:val="single" w:sz="6" w:space="0" w:color="auto"/>
              <w:bottom w:val="single" w:sz="12" w:space="0" w:color="auto"/>
              <w:right w:val="single" w:sz="12" w:space="0" w:color="auto"/>
            </w:tcBorders>
            <w:shd w:val="solid" w:color="C0C0C0" w:fill="auto"/>
          </w:tcPr>
          <w:p w14:paraId="4921FFD6" w14:textId="77777777" w:rsidR="000212E6" w:rsidRPr="0090037B" w:rsidRDefault="000212E6" w:rsidP="000212E6">
            <w:pPr>
              <w:autoSpaceDE w:val="0"/>
              <w:autoSpaceDN w:val="0"/>
              <w:adjustRightInd w:val="0"/>
              <w:jc w:val="center"/>
              <w:rPr>
                <w:rFonts w:ascii="Times New Roman" w:hAnsi="Times New Roman"/>
                <w:b/>
                <w:bCs/>
                <w:color w:val="000000"/>
              </w:rPr>
            </w:pPr>
            <w:r w:rsidRPr="0090037B">
              <w:rPr>
                <w:rFonts w:ascii="Times New Roman" w:hAnsi="Times New Roman"/>
                <w:b/>
                <w:bCs/>
                <w:color w:val="000000"/>
              </w:rPr>
              <w:t>NiCd</w:t>
            </w:r>
          </w:p>
        </w:tc>
        <w:tc>
          <w:tcPr>
            <w:tcW w:w="1710" w:type="dxa"/>
            <w:tcBorders>
              <w:top w:val="single" w:sz="12" w:space="0" w:color="auto"/>
              <w:left w:val="single" w:sz="12" w:space="0" w:color="auto"/>
              <w:bottom w:val="single" w:sz="12" w:space="0" w:color="auto"/>
              <w:right w:val="single" w:sz="12" w:space="0" w:color="auto"/>
            </w:tcBorders>
          </w:tcPr>
          <w:p w14:paraId="3860879D" w14:textId="77777777" w:rsidR="000212E6" w:rsidRPr="0090037B" w:rsidRDefault="000212E6" w:rsidP="000212E6">
            <w:pPr>
              <w:autoSpaceDE w:val="0"/>
              <w:autoSpaceDN w:val="0"/>
              <w:adjustRightInd w:val="0"/>
              <w:jc w:val="center"/>
              <w:rPr>
                <w:rFonts w:ascii="Times New Roman" w:hAnsi="Times New Roman"/>
                <w:color w:val="000000"/>
              </w:rPr>
            </w:pPr>
            <w:r w:rsidRPr="0090037B">
              <w:rPr>
                <w:rFonts w:ascii="Times New Roman" w:hAnsi="Times New Roman"/>
                <w:color w:val="000000"/>
              </w:rPr>
              <w:t>45-80</w:t>
            </w:r>
          </w:p>
        </w:tc>
        <w:tc>
          <w:tcPr>
            <w:tcW w:w="1800" w:type="dxa"/>
            <w:tcBorders>
              <w:top w:val="single" w:sz="12" w:space="0" w:color="auto"/>
              <w:left w:val="single" w:sz="12" w:space="0" w:color="auto"/>
              <w:bottom w:val="single" w:sz="12" w:space="0" w:color="auto"/>
              <w:right w:val="single" w:sz="12" w:space="0" w:color="auto"/>
            </w:tcBorders>
          </w:tcPr>
          <w:p w14:paraId="6A3F67D3" w14:textId="77777777" w:rsidR="000212E6" w:rsidRPr="0090037B" w:rsidRDefault="000212E6" w:rsidP="000212E6">
            <w:pPr>
              <w:autoSpaceDE w:val="0"/>
              <w:autoSpaceDN w:val="0"/>
              <w:adjustRightInd w:val="0"/>
              <w:jc w:val="center"/>
              <w:rPr>
                <w:rFonts w:ascii="Times New Roman" w:hAnsi="Times New Roman"/>
                <w:color w:val="000000"/>
              </w:rPr>
            </w:pPr>
            <w:r w:rsidRPr="0090037B">
              <w:rPr>
                <w:rFonts w:ascii="Times New Roman" w:hAnsi="Times New Roman"/>
                <w:color w:val="000000"/>
              </w:rPr>
              <w:t>1000 - 1500</w:t>
            </w:r>
          </w:p>
        </w:tc>
        <w:tc>
          <w:tcPr>
            <w:tcW w:w="1080" w:type="dxa"/>
            <w:tcBorders>
              <w:top w:val="single" w:sz="12" w:space="0" w:color="auto"/>
              <w:left w:val="single" w:sz="12" w:space="0" w:color="auto"/>
              <w:bottom w:val="single" w:sz="12" w:space="0" w:color="auto"/>
              <w:right w:val="single" w:sz="12" w:space="0" w:color="auto"/>
            </w:tcBorders>
          </w:tcPr>
          <w:p w14:paraId="1D7F0908" w14:textId="77777777" w:rsidR="000212E6" w:rsidRPr="0090037B" w:rsidRDefault="000212E6" w:rsidP="000212E6">
            <w:pPr>
              <w:autoSpaceDE w:val="0"/>
              <w:autoSpaceDN w:val="0"/>
              <w:adjustRightInd w:val="0"/>
              <w:jc w:val="center"/>
              <w:rPr>
                <w:rFonts w:ascii="Times New Roman" w:hAnsi="Times New Roman"/>
                <w:color w:val="000000"/>
              </w:rPr>
            </w:pPr>
            <w:r w:rsidRPr="0090037B">
              <w:rPr>
                <w:rFonts w:ascii="Times New Roman" w:hAnsi="Times New Roman"/>
                <w:color w:val="000000"/>
              </w:rPr>
              <w:t>1.25 V</w:t>
            </w:r>
          </w:p>
        </w:tc>
        <w:tc>
          <w:tcPr>
            <w:tcW w:w="1710" w:type="dxa"/>
            <w:tcBorders>
              <w:top w:val="single" w:sz="12" w:space="0" w:color="auto"/>
              <w:left w:val="single" w:sz="12" w:space="0" w:color="auto"/>
              <w:bottom w:val="single" w:sz="12" w:space="0" w:color="auto"/>
              <w:right w:val="single" w:sz="12" w:space="0" w:color="auto"/>
            </w:tcBorders>
          </w:tcPr>
          <w:p w14:paraId="2D8A49A8" w14:textId="77777777" w:rsidR="000212E6" w:rsidRPr="0090037B" w:rsidRDefault="000212E6" w:rsidP="000212E6">
            <w:pPr>
              <w:autoSpaceDE w:val="0"/>
              <w:autoSpaceDN w:val="0"/>
              <w:adjustRightInd w:val="0"/>
              <w:jc w:val="center"/>
              <w:rPr>
                <w:rFonts w:ascii="Times New Roman" w:hAnsi="Times New Roman"/>
                <w:color w:val="000000"/>
              </w:rPr>
            </w:pPr>
            <w:r w:rsidRPr="0090037B">
              <w:rPr>
                <w:rFonts w:ascii="Times New Roman" w:hAnsi="Times New Roman"/>
                <w:color w:val="000000"/>
              </w:rPr>
              <w:t>can reach 15C or more</w:t>
            </w:r>
          </w:p>
        </w:tc>
        <w:tc>
          <w:tcPr>
            <w:tcW w:w="2126" w:type="dxa"/>
            <w:tcBorders>
              <w:top w:val="single" w:sz="12" w:space="0" w:color="auto"/>
              <w:left w:val="single" w:sz="12" w:space="0" w:color="auto"/>
              <w:bottom w:val="single" w:sz="12" w:space="0" w:color="auto"/>
              <w:right w:val="single" w:sz="12" w:space="0" w:color="auto"/>
            </w:tcBorders>
          </w:tcPr>
          <w:p w14:paraId="2D386C07" w14:textId="77777777" w:rsidR="000212E6" w:rsidRPr="0090037B" w:rsidRDefault="000212E6" w:rsidP="000212E6">
            <w:pPr>
              <w:autoSpaceDE w:val="0"/>
              <w:autoSpaceDN w:val="0"/>
              <w:adjustRightInd w:val="0"/>
              <w:jc w:val="center"/>
              <w:rPr>
                <w:rFonts w:ascii="Times New Roman" w:hAnsi="Times New Roman"/>
                <w:color w:val="000000"/>
              </w:rPr>
            </w:pPr>
            <w:r w:rsidRPr="0090037B">
              <w:rPr>
                <w:rFonts w:ascii="Times New Roman" w:hAnsi="Times New Roman"/>
                <w:color w:val="000000"/>
              </w:rPr>
              <w:t xml:space="preserve">$1.77 </w:t>
            </w:r>
          </w:p>
        </w:tc>
        <w:tc>
          <w:tcPr>
            <w:tcW w:w="1402" w:type="dxa"/>
            <w:tcBorders>
              <w:top w:val="single" w:sz="12" w:space="0" w:color="auto"/>
              <w:left w:val="single" w:sz="12" w:space="0" w:color="auto"/>
              <w:bottom w:val="single" w:sz="12" w:space="0" w:color="auto"/>
              <w:right w:val="single" w:sz="12" w:space="0" w:color="auto"/>
            </w:tcBorders>
          </w:tcPr>
          <w:p w14:paraId="689512A5" w14:textId="77777777" w:rsidR="000212E6" w:rsidRPr="0090037B" w:rsidRDefault="000212E6" w:rsidP="000212E6">
            <w:pPr>
              <w:autoSpaceDE w:val="0"/>
              <w:autoSpaceDN w:val="0"/>
              <w:adjustRightInd w:val="0"/>
              <w:jc w:val="center"/>
              <w:rPr>
                <w:rFonts w:ascii="Times New Roman" w:hAnsi="Times New Roman"/>
                <w:color w:val="000000"/>
              </w:rPr>
            </w:pPr>
            <w:r w:rsidRPr="00C96010">
              <w:rPr>
                <w:rFonts w:ascii="Times New Roman" w:hAnsi="Times New Roman"/>
                <w:color w:val="000000"/>
              </w:rPr>
              <w:t>Yes</w:t>
            </w:r>
          </w:p>
        </w:tc>
      </w:tr>
      <w:tr w:rsidR="000212E6" w:rsidRPr="00C96010" w14:paraId="76C292B0" w14:textId="77777777" w:rsidTr="000212E6">
        <w:trPr>
          <w:trHeight w:val="348"/>
        </w:trPr>
        <w:tc>
          <w:tcPr>
            <w:tcW w:w="1080" w:type="dxa"/>
            <w:tcBorders>
              <w:top w:val="single" w:sz="12" w:space="0" w:color="auto"/>
              <w:left w:val="single" w:sz="6" w:space="0" w:color="auto"/>
              <w:bottom w:val="single" w:sz="12" w:space="0" w:color="auto"/>
              <w:right w:val="single" w:sz="12" w:space="0" w:color="auto"/>
            </w:tcBorders>
            <w:shd w:val="solid" w:color="C0C0C0" w:fill="auto"/>
          </w:tcPr>
          <w:p w14:paraId="28AA08C8" w14:textId="77777777" w:rsidR="000212E6" w:rsidRPr="0090037B" w:rsidRDefault="000212E6" w:rsidP="000212E6">
            <w:pPr>
              <w:autoSpaceDE w:val="0"/>
              <w:autoSpaceDN w:val="0"/>
              <w:adjustRightInd w:val="0"/>
              <w:jc w:val="center"/>
              <w:rPr>
                <w:rFonts w:ascii="Times New Roman" w:hAnsi="Times New Roman"/>
                <w:b/>
                <w:bCs/>
                <w:color w:val="000000"/>
              </w:rPr>
            </w:pPr>
            <w:r w:rsidRPr="0090037B">
              <w:rPr>
                <w:rFonts w:ascii="Times New Roman" w:hAnsi="Times New Roman"/>
                <w:b/>
                <w:bCs/>
                <w:color w:val="000000"/>
              </w:rPr>
              <w:t>NiMH</w:t>
            </w:r>
          </w:p>
        </w:tc>
        <w:tc>
          <w:tcPr>
            <w:tcW w:w="1710" w:type="dxa"/>
            <w:tcBorders>
              <w:top w:val="single" w:sz="12" w:space="0" w:color="auto"/>
              <w:left w:val="single" w:sz="12" w:space="0" w:color="auto"/>
              <w:bottom w:val="single" w:sz="12" w:space="0" w:color="auto"/>
              <w:right w:val="single" w:sz="12" w:space="0" w:color="auto"/>
            </w:tcBorders>
          </w:tcPr>
          <w:p w14:paraId="1E1FACF0" w14:textId="77777777" w:rsidR="000212E6" w:rsidRPr="0090037B" w:rsidRDefault="000212E6" w:rsidP="000212E6">
            <w:pPr>
              <w:autoSpaceDE w:val="0"/>
              <w:autoSpaceDN w:val="0"/>
              <w:adjustRightInd w:val="0"/>
              <w:jc w:val="center"/>
              <w:rPr>
                <w:rFonts w:ascii="Times New Roman" w:hAnsi="Times New Roman"/>
                <w:color w:val="333333"/>
              </w:rPr>
            </w:pPr>
            <w:r w:rsidRPr="0090037B">
              <w:rPr>
                <w:rFonts w:ascii="Times New Roman" w:hAnsi="Times New Roman"/>
                <w:color w:val="333333"/>
              </w:rPr>
              <w:t>60-120</w:t>
            </w:r>
          </w:p>
        </w:tc>
        <w:tc>
          <w:tcPr>
            <w:tcW w:w="1800" w:type="dxa"/>
            <w:tcBorders>
              <w:top w:val="single" w:sz="12" w:space="0" w:color="auto"/>
              <w:left w:val="single" w:sz="12" w:space="0" w:color="auto"/>
              <w:bottom w:val="single" w:sz="12" w:space="0" w:color="auto"/>
              <w:right w:val="single" w:sz="12" w:space="0" w:color="auto"/>
            </w:tcBorders>
          </w:tcPr>
          <w:p w14:paraId="403A2338" w14:textId="77777777" w:rsidR="000212E6" w:rsidRPr="0090037B" w:rsidRDefault="000212E6" w:rsidP="000212E6">
            <w:pPr>
              <w:autoSpaceDE w:val="0"/>
              <w:autoSpaceDN w:val="0"/>
              <w:adjustRightInd w:val="0"/>
              <w:jc w:val="center"/>
              <w:rPr>
                <w:rFonts w:ascii="Times New Roman" w:hAnsi="Times New Roman"/>
                <w:color w:val="333333"/>
              </w:rPr>
            </w:pPr>
            <w:r w:rsidRPr="0090037B">
              <w:rPr>
                <w:rFonts w:ascii="Times New Roman" w:hAnsi="Times New Roman"/>
                <w:color w:val="333333"/>
              </w:rPr>
              <w:t>300 to 500</w:t>
            </w:r>
          </w:p>
        </w:tc>
        <w:tc>
          <w:tcPr>
            <w:tcW w:w="1080" w:type="dxa"/>
            <w:tcBorders>
              <w:top w:val="single" w:sz="12" w:space="0" w:color="auto"/>
              <w:left w:val="single" w:sz="12" w:space="0" w:color="auto"/>
              <w:bottom w:val="single" w:sz="12" w:space="0" w:color="auto"/>
              <w:right w:val="single" w:sz="12" w:space="0" w:color="auto"/>
            </w:tcBorders>
          </w:tcPr>
          <w:p w14:paraId="1165DF62" w14:textId="77777777" w:rsidR="000212E6" w:rsidRPr="0090037B" w:rsidRDefault="000212E6" w:rsidP="000212E6">
            <w:pPr>
              <w:autoSpaceDE w:val="0"/>
              <w:autoSpaceDN w:val="0"/>
              <w:adjustRightInd w:val="0"/>
              <w:jc w:val="center"/>
              <w:rPr>
                <w:rFonts w:ascii="Times New Roman" w:hAnsi="Times New Roman"/>
                <w:color w:val="333333"/>
              </w:rPr>
            </w:pPr>
            <w:r w:rsidRPr="0090037B">
              <w:rPr>
                <w:rFonts w:ascii="Times New Roman" w:hAnsi="Times New Roman"/>
                <w:color w:val="333333"/>
              </w:rPr>
              <w:t>1.25V</w:t>
            </w:r>
          </w:p>
        </w:tc>
        <w:tc>
          <w:tcPr>
            <w:tcW w:w="1710" w:type="dxa"/>
            <w:tcBorders>
              <w:top w:val="single" w:sz="12" w:space="0" w:color="auto"/>
              <w:left w:val="single" w:sz="12" w:space="0" w:color="auto"/>
              <w:bottom w:val="single" w:sz="12" w:space="0" w:color="auto"/>
              <w:right w:val="single" w:sz="12" w:space="0" w:color="auto"/>
            </w:tcBorders>
          </w:tcPr>
          <w:p w14:paraId="0C376362" w14:textId="77777777" w:rsidR="000212E6" w:rsidRPr="0090037B" w:rsidRDefault="000212E6" w:rsidP="000212E6">
            <w:pPr>
              <w:autoSpaceDE w:val="0"/>
              <w:autoSpaceDN w:val="0"/>
              <w:adjustRightInd w:val="0"/>
              <w:jc w:val="center"/>
              <w:rPr>
                <w:rFonts w:ascii="Times New Roman" w:hAnsi="Times New Roman"/>
                <w:color w:val="000000"/>
              </w:rPr>
            </w:pPr>
            <w:r w:rsidRPr="0090037B">
              <w:rPr>
                <w:rFonts w:ascii="Times New Roman" w:hAnsi="Times New Roman"/>
                <w:color w:val="000000"/>
              </w:rPr>
              <w:t>&lt;1C</w:t>
            </w:r>
          </w:p>
        </w:tc>
        <w:tc>
          <w:tcPr>
            <w:tcW w:w="2126" w:type="dxa"/>
            <w:tcBorders>
              <w:top w:val="single" w:sz="12" w:space="0" w:color="auto"/>
              <w:left w:val="single" w:sz="12" w:space="0" w:color="auto"/>
              <w:bottom w:val="single" w:sz="12" w:space="0" w:color="auto"/>
              <w:right w:val="single" w:sz="12" w:space="0" w:color="auto"/>
            </w:tcBorders>
          </w:tcPr>
          <w:p w14:paraId="43EC6398" w14:textId="77777777" w:rsidR="000212E6" w:rsidRPr="0090037B" w:rsidRDefault="000212E6" w:rsidP="000212E6">
            <w:pPr>
              <w:autoSpaceDE w:val="0"/>
              <w:autoSpaceDN w:val="0"/>
              <w:adjustRightInd w:val="0"/>
              <w:jc w:val="center"/>
              <w:rPr>
                <w:rFonts w:ascii="Times New Roman" w:hAnsi="Times New Roman"/>
                <w:color w:val="000000"/>
              </w:rPr>
            </w:pPr>
            <w:r w:rsidRPr="0090037B">
              <w:rPr>
                <w:rFonts w:ascii="Times New Roman" w:hAnsi="Times New Roman"/>
                <w:color w:val="000000"/>
              </w:rPr>
              <w:t xml:space="preserve">$1.12 </w:t>
            </w:r>
          </w:p>
        </w:tc>
        <w:tc>
          <w:tcPr>
            <w:tcW w:w="1402" w:type="dxa"/>
            <w:tcBorders>
              <w:top w:val="single" w:sz="12" w:space="0" w:color="auto"/>
              <w:left w:val="single" w:sz="12" w:space="0" w:color="auto"/>
              <w:bottom w:val="single" w:sz="12" w:space="0" w:color="auto"/>
              <w:right w:val="single" w:sz="12" w:space="0" w:color="auto"/>
            </w:tcBorders>
          </w:tcPr>
          <w:p w14:paraId="5EB59283" w14:textId="77777777" w:rsidR="000212E6" w:rsidRPr="0090037B" w:rsidRDefault="000212E6" w:rsidP="000212E6">
            <w:pPr>
              <w:autoSpaceDE w:val="0"/>
              <w:autoSpaceDN w:val="0"/>
              <w:adjustRightInd w:val="0"/>
              <w:jc w:val="center"/>
              <w:rPr>
                <w:rFonts w:ascii="Times New Roman" w:hAnsi="Times New Roman"/>
                <w:color w:val="000000"/>
                <w:vertAlign w:val="superscript"/>
              </w:rPr>
            </w:pPr>
            <w:r w:rsidRPr="00C96010">
              <w:rPr>
                <w:rFonts w:ascii="Times New Roman" w:hAnsi="Times New Roman"/>
                <w:color w:val="000000"/>
              </w:rPr>
              <w:t>No</w:t>
            </w:r>
          </w:p>
        </w:tc>
      </w:tr>
      <w:tr w:rsidR="000212E6" w:rsidRPr="00C96010" w14:paraId="47832120" w14:textId="77777777" w:rsidTr="000212E6">
        <w:trPr>
          <w:trHeight w:val="348"/>
        </w:trPr>
        <w:tc>
          <w:tcPr>
            <w:tcW w:w="1080" w:type="dxa"/>
            <w:tcBorders>
              <w:top w:val="single" w:sz="12" w:space="0" w:color="auto"/>
              <w:left w:val="single" w:sz="6" w:space="0" w:color="auto"/>
              <w:bottom w:val="single" w:sz="12" w:space="0" w:color="auto"/>
              <w:right w:val="single" w:sz="12" w:space="0" w:color="auto"/>
            </w:tcBorders>
            <w:shd w:val="solid" w:color="C0C0C0" w:fill="auto"/>
          </w:tcPr>
          <w:p w14:paraId="218267BF" w14:textId="77777777" w:rsidR="000212E6" w:rsidRPr="0090037B" w:rsidRDefault="000212E6" w:rsidP="000212E6">
            <w:pPr>
              <w:autoSpaceDE w:val="0"/>
              <w:autoSpaceDN w:val="0"/>
              <w:adjustRightInd w:val="0"/>
              <w:jc w:val="center"/>
              <w:rPr>
                <w:rFonts w:ascii="Times New Roman" w:hAnsi="Times New Roman"/>
                <w:b/>
                <w:bCs/>
                <w:color w:val="000000"/>
              </w:rPr>
            </w:pPr>
            <w:r w:rsidRPr="0090037B">
              <w:rPr>
                <w:rFonts w:ascii="Times New Roman" w:hAnsi="Times New Roman"/>
                <w:b/>
                <w:bCs/>
                <w:color w:val="000000"/>
              </w:rPr>
              <w:t>Lead Acid</w:t>
            </w:r>
          </w:p>
        </w:tc>
        <w:tc>
          <w:tcPr>
            <w:tcW w:w="1710" w:type="dxa"/>
            <w:tcBorders>
              <w:top w:val="single" w:sz="12" w:space="0" w:color="auto"/>
              <w:left w:val="single" w:sz="12" w:space="0" w:color="auto"/>
              <w:bottom w:val="single" w:sz="12" w:space="0" w:color="auto"/>
              <w:right w:val="single" w:sz="12" w:space="0" w:color="auto"/>
            </w:tcBorders>
          </w:tcPr>
          <w:p w14:paraId="22D2BCF7" w14:textId="77777777" w:rsidR="000212E6" w:rsidRPr="0090037B" w:rsidRDefault="000212E6" w:rsidP="000212E6">
            <w:pPr>
              <w:autoSpaceDE w:val="0"/>
              <w:autoSpaceDN w:val="0"/>
              <w:adjustRightInd w:val="0"/>
              <w:jc w:val="center"/>
              <w:rPr>
                <w:rFonts w:ascii="Times New Roman" w:hAnsi="Times New Roman"/>
                <w:color w:val="333333"/>
              </w:rPr>
            </w:pPr>
            <w:r w:rsidRPr="0090037B">
              <w:rPr>
                <w:rFonts w:ascii="Times New Roman" w:hAnsi="Times New Roman"/>
                <w:color w:val="333333"/>
              </w:rPr>
              <w:t>30-50</w:t>
            </w:r>
          </w:p>
        </w:tc>
        <w:tc>
          <w:tcPr>
            <w:tcW w:w="1800" w:type="dxa"/>
            <w:tcBorders>
              <w:top w:val="single" w:sz="12" w:space="0" w:color="auto"/>
              <w:left w:val="single" w:sz="12" w:space="0" w:color="auto"/>
              <w:bottom w:val="single" w:sz="12" w:space="0" w:color="auto"/>
              <w:right w:val="single" w:sz="12" w:space="0" w:color="auto"/>
            </w:tcBorders>
          </w:tcPr>
          <w:p w14:paraId="09A81A83" w14:textId="77777777" w:rsidR="000212E6" w:rsidRPr="0090037B" w:rsidRDefault="000212E6" w:rsidP="000212E6">
            <w:pPr>
              <w:autoSpaceDE w:val="0"/>
              <w:autoSpaceDN w:val="0"/>
              <w:adjustRightInd w:val="0"/>
              <w:jc w:val="center"/>
              <w:rPr>
                <w:rFonts w:ascii="Times New Roman" w:hAnsi="Times New Roman"/>
                <w:color w:val="333333"/>
              </w:rPr>
            </w:pPr>
            <w:r w:rsidRPr="0090037B">
              <w:rPr>
                <w:rFonts w:ascii="Times New Roman" w:hAnsi="Times New Roman"/>
                <w:color w:val="333333"/>
              </w:rPr>
              <w:t>200 to 300</w:t>
            </w:r>
          </w:p>
        </w:tc>
        <w:tc>
          <w:tcPr>
            <w:tcW w:w="1080" w:type="dxa"/>
            <w:tcBorders>
              <w:top w:val="single" w:sz="12" w:space="0" w:color="auto"/>
              <w:left w:val="single" w:sz="12" w:space="0" w:color="auto"/>
              <w:bottom w:val="single" w:sz="12" w:space="0" w:color="auto"/>
              <w:right w:val="single" w:sz="12" w:space="0" w:color="auto"/>
            </w:tcBorders>
          </w:tcPr>
          <w:p w14:paraId="110DD1B5" w14:textId="77777777" w:rsidR="000212E6" w:rsidRPr="0090037B" w:rsidRDefault="000212E6" w:rsidP="000212E6">
            <w:pPr>
              <w:autoSpaceDE w:val="0"/>
              <w:autoSpaceDN w:val="0"/>
              <w:adjustRightInd w:val="0"/>
              <w:jc w:val="center"/>
              <w:rPr>
                <w:rFonts w:ascii="Times New Roman" w:hAnsi="Times New Roman"/>
                <w:color w:val="333333"/>
              </w:rPr>
            </w:pPr>
            <w:r w:rsidRPr="0090037B">
              <w:rPr>
                <w:rFonts w:ascii="Times New Roman" w:hAnsi="Times New Roman"/>
                <w:color w:val="333333"/>
              </w:rPr>
              <w:t>2V</w:t>
            </w:r>
          </w:p>
        </w:tc>
        <w:tc>
          <w:tcPr>
            <w:tcW w:w="1710" w:type="dxa"/>
            <w:tcBorders>
              <w:top w:val="single" w:sz="12" w:space="0" w:color="auto"/>
              <w:left w:val="single" w:sz="12" w:space="0" w:color="auto"/>
              <w:bottom w:val="single" w:sz="12" w:space="0" w:color="auto"/>
              <w:right w:val="single" w:sz="12" w:space="0" w:color="auto"/>
            </w:tcBorders>
          </w:tcPr>
          <w:p w14:paraId="5A32D67B" w14:textId="77777777" w:rsidR="000212E6" w:rsidRPr="0090037B" w:rsidRDefault="000212E6" w:rsidP="000212E6">
            <w:pPr>
              <w:autoSpaceDE w:val="0"/>
              <w:autoSpaceDN w:val="0"/>
              <w:adjustRightInd w:val="0"/>
              <w:jc w:val="center"/>
              <w:rPr>
                <w:rFonts w:ascii="Times New Roman" w:hAnsi="Times New Roman"/>
                <w:color w:val="000000"/>
              </w:rPr>
            </w:pPr>
            <w:r w:rsidRPr="0090037B">
              <w:rPr>
                <w:rFonts w:ascii="Times New Roman" w:hAnsi="Times New Roman"/>
                <w:color w:val="000000"/>
              </w:rPr>
              <w:t>&lt;1C</w:t>
            </w:r>
          </w:p>
        </w:tc>
        <w:tc>
          <w:tcPr>
            <w:tcW w:w="2126" w:type="dxa"/>
            <w:tcBorders>
              <w:top w:val="single" w:sz="12" w:space="0" w:color="auto"/>
              <w:left w:val="single" w:sz="12" w:space="0" w:color="auto"/>
              <w:bottom w:val="single" w:sz="12" w:space="0" w:color="auto"/>
              <w:right w:val="single" w:sz="12" w:space="0" w:color="auto"/>
            </w:tcBorders>
          </w:tcPr>
          <w:p w14:paraId="6B5B22B1" w14:textId="77777777" w:rsidR="000212E6" w:rsidRPr="0090037B" w:rsidRDefault="000212E6" w:rsidP="000212E6">
            <w:pPr>
              <w:autoSpaceDE w:val="0"/>
              <w:autoSpaceDN w:val="0"/>
              <w:adjustRightInd w:val="0"/>
              <w:jc w:val="center"/>
              <w:rPr>
                <w:rFonts w:ascii="Times New Roman" w:hAnsi="Times New Roman"/>
                <w:color w:val="000000"/>
              </w:rPr>
            </w:pPr>
            <w:r w:rsidRPr="0090037B">
              <w:rPr>
                <w:rFonts w:ascii="Times New Roman" w:hAnsi="Times New Roman"/>
                <w:color w:val="000000"/>
              </w:rPr>
              <w:t xml:space="preserve">$0.51 </w:t>
            </w:r>
          </w:p>
        </w:tc>
        <w:tc>
          <w:tcPr>
            <w:tcW w:w="1402" w:type="dxa"/>
            <w:tcBorders>
              <w:top w:val="single" w:sz="12" w:space="0" w:color="auto"/>
              <w:left w:val="single" w:sz="12" w:space="0" w:color="auto"/>
              <w:bottom w:val="single" w:sz="12" w:space="0" w:color="auto"/>
              <w:right w:val="single" w:sz="12" w:space="0" w:color="auto"/>
            </w:tcBorders>
          </w:tcPr>
          <w:p w14:paraId="224EE3BA" w14:textId="77777777" w:rsidR="000212E6" w:rsidRPr="0090037B" w:rsidRDefault="000212E6" w:rsidP="000212E6">
            <w:pPr>
              <w:autoSpaceDE w:val="0"/>
              <w:autoSpaceDN w:val="0"/>
              <w:adjustRightInd w:val="0"/>
              <w:jc w:val="center"/>
              <w:rPr>
                <w:rFonts w:ascii="Times New Roman" w:hAnsi="Times New Roman"/>
                <w:color w:val="000000"/>
              </w:rPr>
            </w:pPr>
            <w:r w:rsidRPr="00C96010">
              <w:rPr>
                <w:rFonts w:ascii="Times New Roman" w:hAnsi="Times New Roman"/>
                <w:color w:val="000000"/>
              </w:rPr>
              <w:t>No</w:t>
            </w:r>
          </w:p>
        </w:tc>
      </w:tr>
      <w:tr w:rsidR="000212E6" w:rsidRPr="00C96010" w14:paraId="3D2AFFFB" w14:textId="77777777" w:rsidTr="000212E6">
        <w:trPr>
          <w:trHeight w:val="348"/>
        </w:trPr>
        <w:tc>
          <w:tcPr>
            <w:tcW w:w="1080" w:type="dxa"/>
            <w:tcBorders>
              <w:top w:val="single" w:sz="12" w:space="0" w:color="auto"/>
              <w:left w:val="single" w:sz="6" w:space="0" w:color="auto"/>
              <w:bottom w:val="single" w:sz="12" w:space="0" w:color="auto"/>
              <w:right w:val="single" w:sz="12" w:space="0" w:color="auto"/>
            </w:tcBorders>
            <w:shd w:val="solid" w:color="C0C0C0" w:fill="auto"/>
          </w:tcPr>
          <w:p w14:paraId="0C9A9834" w14:textId="77777777" w:rsidR="000212E6" w:rsidRPr="0090037B" w:rsidRDefault="000212E6" w:rsidP="000212E6">
            <w:pPr>
              <w:autoSpaceDE w:val="0"/>
              <w:autoSpaceDN w:val="0"/>
              <w:adjustRightInd w:val="0"/>
              <w:jc w:val="center"/>
              <w:rPr>
                <w:rFonts w:ascii="Times New Roman" w:hAnsi="Times New Roman"/>
                <w:b/>
                <w:bCs/>
                <w:color w:val="000000"/>
              </w:rPr>
            </w:pPr>
            <w:r w:rsidRPr="0090037B">
              <w:rPr>
                <w:rFonts w:ascii="Times New Roman" w:hAnsi="Times New Roman"/>
                <w:b/>
                <w:bCs/>
                <w:color w:val="000000"/>
              </w:rPr>
              <w:t>Li-ion</w:t>
            </w:r>
          </w:p>
        </w:tc>
        <w:tc>
          <w:tcPr>
            <w:tcW w:w="1710" w:type="dxa"/>
            <w:tcBorders>
              <w:top w:val="single" w:sz="12" w:space="0" w:color="auto"/>
              <w:left w:val="single" w:sz="12" w:space="0" w:color="auto"/>
              <w:bottom w:val="single" w:sz="12" w:space="0" w:color="auto"/>
              <w:right w:val="single" w:sz="12" w:space="0" w:color="auto"/>
            </w:tcBorders>
          </w:tcPr>
          <w:p w14:paraId="21CDB29F" w14:textId="77777777" w:rsidR="000212E6" w:rsidRPr="0090037B" w:rsidRDefault="000212E6" w:rsidP="000212E6">
            <w:pPr>
              <w:autoSpaceDE w:val="0"/>
              <w:autoSpaceDN w:val="0"/>
              <w:adjustRightInd w:val="0"/>
              <w:jc w:val="center"/>
              <w:rPr>
                <w:rFonts w:ascii="Times New Roman" w:hAnsi="Times New Roman"/>
                <w:color w:val="333333"/>
              </w:rPr>
            </w:pPr>
            <w:r w:rsidRPr="0090037B">
              <w:rPr>
                <w:rFonts w:ascii="Times New Roman" w:hAnsi="Times New Roman"/>
                <w:color w:val="333333"/>
              </w:rPr>
              <w:t>110-160</w:t>
            </w:r>
          </w:p>
        </w:tc>
        <w:tc>
          <w:tcPr>
            <w:tcW w:w="1800" w:type="dxa"/>
            <w:tcBorders>
              <w:top w:val="single" w:sz="12" w:space="0" w:color="auto"/>
              <w:left w:val="single" w:sz="12" w:space="0" w:color="auto"/>
              <w:bottom w:val="single" w:sz="12" w:space="0" w:color="auto"/>
              <w:right w:val="single" w:sz="12" w:space="0" w:color="auto"/>
            </w:tcBorders>
          </w:tcPr>
          <w:p w14:paraId="6B4A4C49" w14:textId="77777777" w:rsidR="000212E6" w:rsidRPr="0090037B" w:rsidRDefault="000212E6" w:rsidP="000212E6">
            <w:pPr>
              <w:autoSpaceDE w:val="0"/>
              <w:autoSpaceDN w:val="0"/>
              <w:adjustRightInd w:val="0"/>
              <w:jc w:val="center"/>
              <w:rPr>
                <w:rFonts w:ascii="Times New Roman" w:hAnsi="Times New Roman"/>
                <w:color w:val="333333"/>
              </w:rPr>
            </w:pPr>
            <w:r w:rsidRPr="0090037B">
              <w:rPr>
                <w:rFonts w:ascii="Times New Roman" w:hAnsi="Times New Roman"/>
                <w:color w:val="333333"/>
              </w:rPr>
              <w:t>500 to 1000</w:t>
            </w:r>
          </w:p>
        </w:tc>
        <w:tc>
          <w:tcPr>
            <w:tcW w:w="1080" w:type="dxa"/>
            <w:tcBorders>
              <w:top w:val="single" w:sz="12" w:space="0" w:color="auto"/>
              <w:left w:val="single" w:sz="12" w:space="0" w:color="auto"/>
              <w:bottom w:val="single" w:sz="12" w:space="0" w:color="auto"/>
              <w:right w:val="single" w:sz="12" w:space="0" w:color="auto"/>
            </w:tcBorders>
          </w:tcPr>
          <w:p w14:paraId="1C5D7426" w14:textId="77777777" w:rsidR="000212E6" w:rsidRPr="0090037B" w:rsidRDefault="000212E6" w:rsidP="000212E6">
            <w:pPr>
              <w:autoSpaceDE w:val="0"/>
              <w:autoSpaceDN w:val="0"/>
              <w:adjustRightInd w:val="0"/>
              <w:jc w:val="center"/>
              <w:rPr>
                <w:rFonts w:ascii="Times New Roman" w:hAnsi="Times New Roman"/>
                <w:color w:val="000000"/>
              </w:rPr>
            </w:pPr>
            <w:r w:rsidRPr="0090037B">
              <w:rPr>
                <w:rFonts w:ascii="Times New Roman" w:hAnsi="Times New Roman"/>
                <w:color w:val="000000"/>
              </w:rPr>
              <w:t>3.6V</w:t>
            </w:r>
          </w:p>
        </w:tc>
        <w:tc>
          <w:tcPr>
            <w:tcW w:w="1710" w:type="dxa"/>
            <w:tcBorders>
              <w:top w:val="single" w:sz="12" w:space="0" w:color="auto"/>
              <w:left w:val="single" w:sz="12" w:space="0" w:color="auto"/>
              <w:bottom w:val="single" w:sz="12" w:space="0" w:color="auto"/>
              <w:right w:val="single" w:sz="12" w:space="0" w:color="auto"/>
            </w:tcBorders>
          </w:tcPr>
          <w:p w14:paraId="483D915F" w14:textId="77777777" w:rsidR="000212E6" w:rsidRPr="0090037B" w:rsidRDefault="000212E6" w:rsidP="000212E6">
            <w:pPr>
              <w:autoSpaceDE w:val="0"/>
              <w:autoSpaceDN w:val="0"/>
              <w:adjustRightInd w:val="0"/>
              <w:jc w:val="center"/>
              <w:rPr>
                <w:rFonts w:ascii="Times New Roman" w:hAnsi="Times New Roman"/>
                <w:color w:val="000000"/>
              </w:rPr>
            </w:pPr>
            <w:r w:rsidRPr="0090037B">
              <w:rPr>
                <w:rFonts w:ascii="Times New Roman" w:hAnsi="Times New Roman"/>
                <w:color w:val="000000"/>
              </w:rPr>
              <w:t>&lt;1C</w:t>
            </w:r>
          </w:p>
        </w:tc>
        <w:tc>
          <w:tcPr>
            <w:tcW w:w="2126" w:type="dxa"/>
            <w:tcBorders>
              <w:top w:val="single" w:sz="12" w:space="0" w:color="auto"/>
              <w:left w:val="single" w:sz="12" w:space="0" w:color="auto"/>
              <w:bottom w:val="single" w:sz="12" w:space="0" w:color="auto"/>
              <w:right w:val="single" w:sz="12" w:space="0" w:color="auto"/>
            </w:tcBorders>
          </w:tcPr>
          <w:p w14:paraId="7CFED2DC" w14:textId="77777777" w:rsidR="000212E6" w:rsidRPr="0090037B" w:rsidRDefault="000212E6" w:rsidP="000212E6">
            <w:pPr>
              <w:autoSpaceDE w:val="0"/>
              <w:autoSpaceDN w:val="0"/>
              <w:adjustRightInd w:val="0"/>
              <w:jc w:val="center"/>
              <w:rPr>
                <w:rFonts w:ascii="Times New Roman" w:hAnsi="Times New Roman"/>
                <w:color w:val="000000"/>
              </w:rPr>
            </w:pPr>
            <w:r w:rsidRPr="0090037B">
              <w:rPr>
                <w:rFonts w:ascii="Times New Roman" w:hAnsi="Times New Roman"/>
                <w:color w:val="000000"/>
              </w:rPr>
              <w:t xml:space="preserve">$2.69 </w:t>
            </w:r>
          </w:p>
        </w:tc>
        <w:tc>
          <w:tcPr>
            <w:tcW w:w="1402" w:type="dxa"/>
            <w:tcBorders>
              <w:top w:val="single" w:sz="12" w:space="0" w:color="auto"/>
              <w:left w:val="single" w:sz="12" w:space="0" w:color="auto"/>
              <w:bottom w:val="single" w:sz="12" w:space="0" w:color="auto"/>
              <w:right w:val="single" w:sz="12" w:space="0" w:color="auto"/>
            </w:tcBorders>
          </w:tcPr>
          <w:p w14:paraId="56EC2A98" w14:textId="77777777" w:rsidR="000212E6" w:rsidRPr="0090037B" w:rsidRDefault="000212E6" w:rsidP="000212E6">
            <w:pPr>
              <w:autoSpaceDE w:val="0"/>
              <w:autoSpaceDN w:val="0"/>
              <w:adjustRightInd w:val="0"/>
              <w:jc w:val="center"/>
              <w:rPr>
                <w:rFonts w:ascii="Times New Roman" w:hAnsi="Times New Roman"/>
                <w:color w:val="000000"/>
              </w:rPr>
            </w:pPr>
            <w:r w:rsidRPr="00C96010">
              <w:rPr>
                <w:rFonts w:ascii="Times New Roman" w:hAnsi="Times New Roman"/>
                <w:color w:val="000000"/>
              </w:rPr>
              <w:t>Minor</w:t>
            </w:r>
          </w:p>
        </w:tc>
      </w:tr>
      <w:tr w:rsidR="000212E6" w:rsidRPr="00C96010" w14:paraId="2023658F" w14:textId="77777777" w:rsidTr="000212E6">
        <w:trPr>
          <w:trHeight w:val="348"/>
        </w:trPr>
        <w:tc>
          <w:tcPr>
            <w:tcW w:w="1080" w:type="dxa"/>
            <w:tcBorders>
              <w:top w:val="single" w:sz="12" w:space="0" w:color="auto"/>
              <w:left w:val="single" w:sz="6" w:space="0" w:color="auto"/>
              <w:bottom w:val="single" w:sz="12" w:space="0" w:color="auto"/>
              <w:right w:val="single" w:sz="12" w:space="0" w:color="auto"/>
            </w:tcBorders>
            <w:shd w:val="solid" w:color="C0C0C0" w:fill="auto"/>
          </w:tcPr>
          <w:p w14:paraId="35AB1634" w14:textId="77777777" w:rsidR="000212E6" w:rsidRPr="0090037B" w:rsidRDefault="000212E6" w:rsidP="000212E6">
            <w:pPr>
              <w:autoSpaceDE w:val="0"/>
              <w:autoSpaceDN w:val="0"/>
              <w:adjustRightInd w:val="0"/>
              <w:jc w:val="center"/>
              <w:rPr>
                <w:rFonts w:ascii="Times New Roman" w:hAnsi="Times New Roman"/>
                <w:b/>
                <w:bCs/>
                <w:color w:val="000000"/>
              </w:rPr>
            </w:pPr>
            <w:r w:rsidRPr="0090037B">
              <w:rPr>
                <w:rFonts w:ascii="Times New Roman" w:hAnsi="Times New Roman"/>
                <w:b/>
                <w:bCs/>
                <w:color w:val="000000"/>
              </w:rPr>
              <w:t>Li-po</w:t>
            </w:r>
          </w:p>
        </w:tc>
        <w:tc>
          <w:tcPr>
            <w:tcW w:w="1710" w:type="dxa"/>
            <w:tcBorders>
              <w:top w:val="single" w:sz="12" w:space="0" w:color="auto"/>
              <w:left w:val="single" w:sz="12" w:space="0" w:color="auto"/>
              <w:bottom w:val="single" w:sz="12" w:space="0" w:color="auto"/>
              <w:right w:val="single" w:sz="12" w:space="0" w:color="auto"/>
            </w:tcBorders>
          </w:tcPr>
          <w:p w14:paraId="7F7F9072" w14:textId="77777777" w:rsidR="000212E6" w:rsidRPr="0090037B" w:rsidRDefault="000212E6" w:rsidP="000212E6">
            <w:pPr>
              <w:autoSpaceDE w:val="0"/>
              <w:autoSpaceDN w:val="0"/>
              <w:adjustRightInd w:val="0"/>
              <w:jc w:val="center"/>
              <w:rPr>
                <w:rFonts w:ascii="Times New Roman" w:hAnsi="Times New Roman"/>
                <w:color w:val="000000"/>
              </w:rPr>
            </w:pPr>
            <w:r w:rsidRPr="0090037B">
              <w:rPr>
                <w:rFonts w:ascii="Times New Roman" w:hAnsi="Times New Roman"/>
                <w:color w:val="000000"/>
              </w:rPr>
              <w:t>100 to 130</w:t>
            </w:r>
          </w:p>
        </w:tc>
        <w:tc>
          <w:tcPr>
            <w:tcW w:w="1800" w:type="dxa"/>
            <w:tcBorders>
              <w:top w:val="single" w:sz="12" w:space="0" w:color="auto"/>
              <w:left w:val="single" w:sz="12" w:space="0" w:color="auto"/>
              <w:bottom w:val="single" w:sz="12" w:space="0" w:color="auto"/>
              <w:right w:val="single" w:sz="12" w:space="0" w:color="auto"/>
            </w:tcBorders>
          </w:tcPr>
          <w:p w14:paraId="5BD55129" w14:textId="77777777" w:rsidR="000212E6" w:rsidRPr="0090037B" w:rsidRDefault="000212E6" w:rsidP="000212E6">
            <w:pPr>
              <w:autoSpaceDE w:val="0"/>
              <w:autoSpaceDN w:val="0"/>
              <w:adjustRightInd w:val="0"/>
              <w:jc w:val="center"/>
              <w:rPr>
                <w:rFonts w:ascii="Times New Roman" w:hAnsi="Times New Roman"/>
                <w:color w:val="000000"/>
              </w:rPr>
            </w:pPr>
            <w:r w:rsidRPr="0090037B">
              <w:rPr>
                <w:rFonts w:ascii="Times New Roman" w:hAnsi="Times New Roman"/>
                <w:color w:val="000000"/>
              </w:rPr>
              <w:t>300 to 500</w:t>
            </w:r>
          </w:p>
        </w:tc>
        <w:tc>
          <w:tcPr>
            <w:tcW w:w="1080" w:type="dxa"/>
            <w:tcBorders>
              <w:top w:val="single" w:sz="12" w:space="0" w:color="auto"/>
              <w:left w:val="single" w:sz="12" w:space="0" w:color="auto"/>
              <w:bottom w:val="single" w:sz="12" w:space="0" w:color="auto"/>
              <w:right w:val="single" w:sz="12" w:space="0" w:color="auto"/>
            </w:tcBorders>
          </w:tcPr>
          <w:p w14:paraId="21977387" w14:textId="77777777" w:rsidR="000212E6" w:rsidRPr="0090037B" w:rsidRDefault="000212E6" w:rsidP="000212E6">
            <w:pPr>
              <w:autoSpaceDE w:val="0"/>
              <w:autoSpaceDN w:val="0"/>
              <w:adjustRightInd w:val="0"/>
              <w:jc w:val="center"/>
              <w:rPr>
                <w:rFonts w:ascii="Times New Roman" w:hAnsi="Times New Roman"/>
                <w:color w:val="000000"/>
              </w:rPr>
            </w:pPr>
            <w:r w:rsidRPr="0090037B">
              <w:rPr>
                <w:rFonts w:ascii="Times New Roman" w:hAnsi="Times New Roman"/>
                <w:color w:val="000000"/>
              </w:rPr>
              <w:t>3.6</w:t>
            </w:r>
          </w:p>
        </w:tc>
        <w:tc>
          <w:tcPr>
            <w:tcW w:w="1710" w:type="dxa"/>
            <w:tcBorders>
              <w:top w:val="single" w:sz="12" w:space="0" w:color="auto"/>
              <w:left w:val="single" w:sz="12" w:space="0" w:color="auto"/>
              <w:bottom w:val="single" w:sz="12" w:space="0" w:color="auto"/>
              <w:right w:val="single" w:sz="12" w:space="0" w:color="auto"/>
            </w:tcBorders>
          </w:tcPr>
          <w:p w14:paraId="4A37CF85" w14:textId="77777777" w:rsidR="000212E6" w:rsidRPr="0090037B" w:rsidRDefault="000212E6" w:rsidP="000212E6">
            <w:pPr>
              <w:autoSpaceDE w:val="0"/>
              <w:autoSpaceDN w:val="0"/>
              <w:adjustRightInd w:val="0"/>
              <w:jc w:val="center"/>
              <w:rPr>
                <w:rFonts w:ascii="Times New Roman" w:hAnsi="Times New Roman"/>
                <w:color w:val="000000"/>
              </w:rPr>
            </w:pPr>
            <w:r w:rsidRPr="0090037B">
              <w:rPr>
                <w:rFonts w:ascii="Times New Roman" w:hAnsi="Times New Roman"/>
                <w:color w:val="000000"/>
              </w:rPr>
              <w:t>can reach 15C or more</w:t>
            </w:r>
          </w:p>
        </w:tc>
        <w:tc>
          <w:tcPr>
            <w:tcW w:w="2126" w:type="dxa"/>
            <w:tcBorders>
              <w:top w:val="single" w:sz="12" w:space="0" w:color="auto"/>
              <w:left w:val="single" w:sz="12" w:space="0" w:color="auto"/>
              <w:bottom w:val="single" w:sz="12" w:space="0" w:color="auto"/>
              <w:right w:val="single" w:sz="12" w:space="0" w:color="auto"/>
            </w:tcBorders>
          </w:tcPr>
          <w:p w14:paraId="5A20F41C" w14:textId="77777777" w:rsidR="000212E6" w:rsidRPr="0090037B" w:rsidRDefault="000212E6" w:rsidP="000212E6">
            <w:pPr>
              <w:autoSpaceDE w:val="0"/>
              <w:autoSpaceDN w:val="0"/>
              <w:adjustRightInd w:val="0"/>
              <w:jc w:val="center"/>
              <w:rPr>
                <w:rFonts w:ascii="Times New Roman" w:hAnsi="Times New Roman"/>
                <w:color w:val="000000"/>
              </w:rPr>
            </w:pPr>
            <w:r w:rsidRPr="0090037B">
              <w:rPr>
                <w:rFonts w:ascii="Times New Roman" w:hAnsi="Times New Roman"/>
                <w:color w:val="000000"/>
              </w:rPr>
              <w:t xml:space="preserve">$3.74 </w:t>
            </w:r>
          </w:p>
        </w:tc>
        <w:tc>
          <w:tcPr>
            <w:tcW w:w="1402" w:type="dxa"/>
            <w:tcBorders>
              <w:top w:val="single" w:sz="12" w:space="0" w:color="auto"/>
              <w:left w:val="single" w:sz="12" w:space="0" w:color="auto"/>
              <w:bottom w:val="single" w:sz="12" w:space="0" w:color="auto"/>
              <w:right w:val="single" w:sz="12" w:space="0" w:color="auto"/>
            </w:tcBorders>
          </w:tcPr>
          <w:p w14:paraId="3D41CB5C" w14:textId="77777777" w:rsidR="000212E6" w:rsidRPr="0090037B" w:rsidRDefault="000212E6" w:rsidP="000212E6">
            <w:pPr>
              <w:autoSpaceDE w:val="0"/>
              <w:autoSpaceDN w:val="0"/>
              <w:adjustRightInd w:val="0"/>
              <w:jc w:val="center"/>
              <w:rPr>
                <w:rFonts w:ascii="Times New Roman" w:hAnsi="Times New Roman"/>
                <w:color w:val="000000"/>
              </w:rPr>
            </w:pPr>
            <w:r w:rsidRPr="00C96010">
              <w:rPr>
                <w:rFonts w:ascii="Times New Roman" w:hAnsi="Times New Roman"/>
                <w:color w:val="000000"/>
              </w:rPr>
              <w:t>No</w:t>
            </w:r>
          </w:p>
        </w:tc>
      </w:tr>
    </w:tbl>
    <w:p w14:paraId="08FBF053" w14:textId="77777777" w:rsidR="000212E6" w:rsidRPr="000212E6" w:rsidRDefault="000212E6" w:rsidP="000212E6">
      <w:pPr>
        <w:pStyle w:val="ListParagraph"/>
        <w:shd w:val="clear" w:color="auto" w:fill="FFFFFF"/>
        <w:spacing w:line="196" w:lineRule="atLeast"/>
        <w:ind w:left="360"/>
        <w:rPr>
          <w:rFonts w:eastAsia="Times New Roman"/>
          <w:color w:val="000000" w:themeColor="text1"/>
        </w:rPr>
      </w:pPr>
    </w:p>
    <w:p w14:paraId="443F5DAB" w14:textId="77777777" w:rsidR="000212E6" w:rsidRPr="000212E6" w:rsidRDefault="000212E6" w:rsidP="000212E6">
      <w:pPr>
        <w:shd w:val="clear" w:color="auto" w:fill="FFFFFF"/>
        <w:spacing w:line="196" w:lineRule="atLeast"/>
        <w:rPr>
          <w:rFonts w:eastAsia="Times New Roman"/>
          <w:color w:val="000000" w:themeColor="text1"/>
        </w:rPr>
      </w:pPr>
      <w:r w:rsidRPr="000212E6">
        <w:rPr>
          <w:rFonts w:eastAsia="Times New Roman"/>
          <w:color w:val="000000" w:themeColor="text1"/>
        </w:rPr>
        <w:t>Things to consider here, batteries have an extremely large band of types, within these types there is also a second large band of specs. The VPDT gathered the most accurate data up to this day by thoroughly researching the web.</w:t>
      </w:r>
    </w:p>
    <w:p w14:paraId="4DF947D4" w14:textId="77777777" w:rsidR="000212E6" w:rsidRPr="000212E6" w:rsidRDefault="000212E6" w:rsidP="000212E6">
      <w:pPr>
        <w:pStyle w:val="ListParagraph"/>
        <w:shd w:val="clear" w:color="auto" w:fill="FFFFFF"/>
        <w:spacing w:line="196" w:lineRule="atLeast"/>
        <w:ind w:left="360"/>
        <w:rPr>
          <w:rFonts w:eastAsia="Times New Roman"/>
          <w:color w:val="000000" w:themeColor="text1"/>
        </w:rPr>
      </w:pPr>
    </w:p>
    <w:p w14:paraId="6F4580A1" w14:textId="77777777" w:rsidR="000212E6" w:rsidRPr="000212E6" w:rsidRDefault="000212E6" w:rsidP="000212E6">
      <w:pPr>
        <w:pStyle w:val="ListParagraph"/>
        <w:shd w:val="clear" w:color="auto" w:fill="FFFFFF"/>
        <w:spacing w:line="196" w:lineRule="atLeast"/>
        <w:ind w:left="360"/>
        <w:rPr>
          <w:rFonts w:eastAsia="Times New Roman"/>
          <w:color w:val="000000" w:themeColor="text1"/>
        </w:rPr>
      </w:pPr>
    </w:p>
    <w:p w14:paraId="5864A0EA" w14:textId="2173FF47" w:rsidR="000212E6" w:rsidRPr="000212E6" w:rsidRDefault="000212E6" w:rsidP="000212E6">
      <w:pPr>
        <w:shd w:val="clear" w:color="auto" w:fill="FFFFFF"/>
        <w:spacing w:line="196" w:lineRule="atLeast"/>
        <w:rPr>
          <w:rFonts w:eastAsia="Times New Roman"/>
          <w:color w:val="000000" w:themeColor="text1"/>
        </w:rPr>
      </w:pPr>
      <w:r w:rsidRPr="000212E6">
        <w:rPr>
          <w:rFonts w:eastAsia="Times New Roman"/>
          <w:color w:val="000000" w:themeColor="text1"/>
        </w:rPr>
        <w:t xml:space="preserve"> Now that we have Table 1 with all the detailed specs, we are ready to weight each column in favor of the specs that concern the VPS most.</w:t>
      </w:r>
      <w:r>
        <w:rPr>
          <w:rFonts w:eastAsia="Times New Roman"/>
          <w:color w:val="000000" w:themeColor="text1"/>
        </w:rPr>
        <w:t xml:space="preserve"> </w:t>
      </w:r>
      <w:r w:rsidRPr="000212E6">
        <w:rPr>
          <w:rFonts w:eastAsia="Times New Roman"/>
          <w:color w:val="000000" w:themeColor="text1"/>
        </w:rPr>
        <w:t>Table 2 on the next page carries a new column of weight. These weights were completely unbiased toward any particular battery type. These weights are further disscussed in section XXXXX [justification]</w:t>
      </w:r>
    </w:p>
    <w:p w14:paraId="19F985E6" w14:textId="77777777" w:rsidR="000212E6" w:rsidRPr="000212E6" w:rsidRDefault="000212E6" w:rsidP="000212E6">
      <w:pPr>
        <w:pStyle w:val="ListParagraph"/>
        <w:shd w:val="clear" w:color="auto" w:fill="FFFFFF"/>
        <w:spacing w:line="196" w:lineRule="atLeast"/>
        <w:ind w:left="360"/>
        <w:rPr>
          <w:rFonts w:eastAsia="Times New Roman"/>
          <w:color w:val="000000" w:themeColor="text1"/>
        </w:rPr>
      </w:pPr>
    </w:p>
    <w:tbl>
      <w:tblPr>
        <w:tblpPr w:leftFromText="180" w:rightFromText="180" w:vertAnchor="text" w:horzAnchor="margin" w:tblpXSpec="center" w:tblpY="18"/>
        <w:tblW w:w="10944" w:type="dxa"/>
        <w:tblLayout w:type="fixed"/>
        <w:tblLook w:val="0000" w:firstRow="0" w:lastRow="0" w:firstColumn="0" w:lastColumn="0" w:noHBand="0" w:noVBand="0"/>
      </w:tblPr>
      <w:tblGrid>
        <w:gridCol w:w="990"/>
        <w:gridCol w:w="1728"/>
        <w:gridCol w:w="1215"/>
        <w:gridCol w:w="1009"/>
        <w:gridCol w:w="1598"/>
        <w:gridCol w:w="1598"/>
        <w:gridCol w:w="1510"/>
        <w:gridCol w:w="1296"/>
      </w:tblGrid>
      <w:tr w:rsidR="000212E6" w:rsidRPr="00C96010" w14:paraId="51601F69" w14:textId="77777777" w:rsidTr="000212E6">
        <w:trPr>
          <w:trHeight w:val="286"/>
        </w:trPr>
        <w:tc>
          <w:tcPr>
            <w:tcW w:w="990" w:type="dxa"/>
            <w:tcBorders>
              <w:top w:val="single" w:sz="12" w:space="0" w:color="auto"/>
              <w:left w:val="single" w:sz="12" w:space="0" w:color="auto"/>
              <w:bottom w:val="single" w:sz="12" w:space="0" w:color="auto"/>
              <w:right w:val="single" w:sz="12" w:space="0" w:color="auto"/>
            </w:tcBorders>
            <w:shd w:val="solid" w:color="C0C0C0" w:fill="auto"/>
            <w:vAlign w:val="center"/>
          </w:tcPr>
          <w:p w14:paraId="14929249" w14:textId="77777777" w:rsidR="000212E6" w:rsidRPr="0090037B" w:rsidRDefault="000212E6" w:rsidP="000212E6">
            <w:pPr>
              <w:autoSpaceDE w:val="0"/>
              <w:autoSpaceDN w:val="0"/>
              <w:adjustRightInd w:val="0"/>
              <w:jc w:val="center"/>
              <w:rPr>
                <w:rFonts w:ascii="Times New Roman" w:hAnsi="Times New Roman"/>
                <w:color w:val="000000"/>
              </w:rPr>
            </w:pPr>
          </w:p>
        </w:tc>
        <w:tc>
          <w:tcPr>
            <w:tcW w:w="1728" w:type="dxa"/>
            <w:tcBorders>
              <w:top w:val="single" w:sz="6" w:space="0" w:color="auto"/>
              <w:left w:val="single" w:sz="12" w:space="0" w:color="auto"/>
              <w:bottom w:val="single" w:sz="12" w:space="0" w:color="auto"/>
              <w:right w:val="single" w:sz="12" w:space="0" w:color="auto"/>
            </w:tcBorders>
            <w:vAlign w:val="center"/>
          </w:tcPr>
          <w:p w14:paraId="5602CA2B" w14:textId="77777777" w:rsidR="000212E6" w:rsidRPr="0090037B" w:rsidRDefault="000212E6" w:rsidP="000212E6">
            <w:pPr>
              <w:autoSpaceDE w:val="0"/>
              <w:autoSpaceDN w:val="0"/>
              <w:adjustRightInd w:val="0"/>
              <w:jc w:val="center"/>
              <w:rPr>
                <w:rFonts w:ascii="Times New Roman" w:hAnsi="Times New Roman"/>
                <w:color w:val="000000"/>
              </w:rPr>
            </w:pPr>
            <w:r w:rsidRPr="0090037B">
              <w:rPr>
                <w:rFonts w:ascii="Times New Roman" w:hAnsi="Times New Roman"/>
                <w:color w:val="000000"/>
              </w:rPr>
              <w:t>Gravimetric Energy Density(Wh/kg)</w:t>
            </w:r>
          </w:p>
        </w:tc>
        <w:tc>
          <w:tcPr>
            <w:tcW w:w="1215" w:type="dxa"/>
            <w:tcBorders>
              <w:top w:val="single" w:sz="6" w:space="0" w:color="auto"/>
              <w:left w:val="single" w:sz="12" w:space="0" w:color="auto"/>
              <w:bottom w:val="single" w:sz="12" w:space="0" w:color="auto"/>
              <w:right w:val="single" w:sz="12" w:space="0" w:color="auto"/>
            </w:tcBorders>
            <w:vAlign w:val="center"/>
          </w:tcPr>
          <w:p w14:paraId="4412B0AF" w14:textId="77777777" w:rsidR="000212E6" w:rsidRPr="0090037B" w:rsidRDefault="000212E6" w:rsidP="000212E6">
            <w:pPr>
              <w:autoSpaceDE w:val="0"/>
              <w:autoSpaceDN w:val="0"/>
              <w:adjustRightInd w:val="0"/>
              <w:jc w:val="center"/>
              <w:rPr>
                <w:rFonts w:ascii="Times New Roman" w:hAnsi="Times New Roman"/>
                <w:color w:val="000000"/>
              </w:rPr>
            </w:pPr>
            <w:r w:rsidRPr="0090037B">
              <w:rPr>
                <w:rFonts w:ascii="Times New Roman" w:hAnsi="Times New Roman"/>
                <w:color w:val="000000"/>
              </w:rPr>
              <w:t>Cycle Life (to 80% of initial capacity)</w:t>
            </w:r>
          </w:p>
        </w:tc>
        <w:tc>
          <w:tcPr>
            <w:tcW w:w="1009" w:type="dxa"/>
            <w:tcBorders>
              <w:top w:val="single" w:sz="6" w:space="0" w:color="auto"/>
              <w:left w:val="single" w:sz="12" w:space="0" w:color="auto"/>
              <w:bottom w:val="single" w:sz="12" w:space="0" w:color="auto"/>
              <w:right w:val="single" w:sz="12" w:space="0" w:color="auto"/>
            </w:tcBorders>
            <w:vAlign w:val="center"/>
          </w:tcPr>
          <w:p w14:paraId="1C10F3FB" w14:textId="77777777" w:rsidR="000212E6" w:rsidRPr="0090037B" w:rsidRDefault="000212E6" w:rsidP="000212E6">
            <w:pPr>
              <w:autoSpaceDE w:val="0"/>
              <w:autoSpaceDN w:val="0"/>
              <w:adjustRightInd w:val="0"/>
              <w:jc w:val="center"/>
              <w:rPr>
                <w:rFonts w:ascii="Times New Roman" w:hAnsi="Times New Roman"/>
                <w:color w:val="000000"/>
              </w:rPr>
            </w:pPr>
            <w:r w:rsidRPr="00C96010">
              <w:rPr>
                <w:rFonts w:ascii="Times New Roman" w:hAnsi="Times New Roman"/>
                <w:color w:val="000000"/>
              </w:rPr>
              <w:t>Cell Voltage n</w:t>
            </w:r>
            <w:r w:rsidRPr="0090037B">
              <w:rPr>
                <w:rFonts w:ascii="Times New Roman" w:hAnsi="Times New Roman"/>
                <w:color w:val="000000"/>
              </w:rPr>
              <w:t>ominal</w:t>
            </w:r>
          </w:p>
        </w:tc>
        <w:tc>
          <w:tcPr>
            <w:tcW w:w="1598" w:type="dxa"/>
            <w:tcBorders>
              <w:top w:val="single" w:sz="6" w:space="0" w:color="auto"/>
              <w:left w:val="single" w:sz="12" w:space="0" w:color="auto"/>
              <w:bottom w:val="single" w:sz="12" w:space="0" w:color="auto"/>
              <w:right w:val="single" w:sz="12" w:space="0" w:color="auto"/>
            </w:tcBorders>
            <w:vAlign w:val="center"/>
          </w:tcPr>
          <w:p w14:paraId="516CA5D2" w14:textId="77777777" w:rsidR="000212E6" w:rsidRPr="0090037B" w:rsidRDefault="000212E6" w:rsidP="000212E6">
            <w:pPr>
              <w:autoSpaceDE w:val="0"/>
              <w:autoSpaceDN w:val="0"/>
              <w:adjustRightInd w:val="0"/>
              <w:jc w:val="center"/>
              <w:rPr>
                <w:rFonts w:ascii="Times New Roman" w:hAnsi="Times New Roman"/>
                <w:color w:val="000000"/>
              </w:rPr>
            </w:pPr>
            <w:r w:rsidRPr="0090037B">
              <w:rPr>
                <w:rFonts w:ascii="Times New Roman" w:hAnsi="Times New Roman"/>
                <w:color w:val="000000"/>
              </w:rPr>
              <w:t>Safe Load Current</w:t>
            </w:r>
          </w:p>
        </w:tc>
        <w:tc>
          <w:tcPr>
            <w:tcW w:w="1598" w:type="dxa"/>
            <w:tcBorders>
              <w:top w:val="single" w:sz="6" w:space="0" w:color="auto"/>
              <w:left w:val="single" w:sz="12" w:space="0" w:color="auto"/>
              <w:bottom w:val="single" w:sz="12" w:space="0" w:color="auto"/>
              <w:right w:val="single" w:sz="12" w:space="0" w:color="auto"/>
            </w:tcBorders>
            <w:vAlign w:val="center"/>
          </w:tcPr>
          <w:p w14:paraId="502247A0" w14:textId="77777777" w:rsidR="000212E6" w:rsidRPr="0090037B" w:rsidRDefault="000212E6" w:rsidP="000212E6">
            <w:pPr>
              <w:autoSpaceDE w:val="0"/>
              <w:autoSpaceDN w:val="0"/>
              <w:adjustRightInd w:val="0"/>
              <w:jc w:val="center"/>
              <w:rPr>
                <w:rFonts w:ascii="Times New Roman" w:hAnsi="Times New Roman"/>
                <w:color w:val="000000"/>
              </w:rPr>
            </w:pPr>
            <m:oMathPara>
              <m:oMath>
                <m:sSub>
                  <m:sSubPr>
                    <m:ctrlPr>
                      <w:rPr>
                        <w:rFonts w:ascii="Cambria Math" w:hAnsi="Times New Roman"/>
                      </w:rPr>
                    </m:ctrlPr>
                  </m:sSubPr>
                  <m:e>
                    <m:r>
                      <w:rPr>
                        <w:rFonts w:ascii="Cambria Math" w:hAnsi="Cambria Math"/>
                      </w:rPr>
                      <m:t>Price</m:t>
                    </m:r>
                  </m:e>
                  <m:sub>
                    <m:r>
                      <m:rPr>
                        <m:sty m:val="p"/>
                      </m:rPr>
                      <w:rPr>
                        <w:rFonts w:ascii="Cambria Math" w:hAnsi="Times New Roman"/>
                      </w:rPr>
                      <m:t>Cell, 1000mAh</m:t>
                    </m:r>
                  </m:sub>
                </m:sSub>
              </m:oMath>
            </m:oMathPara>
          </w:p>
        </w:tc>
        <w:tc>
          <w:tcPr>
            <w:tcW w:w="1510" w:type="dxa"/>
            <w:tcBorders>
              <w:top w:val="single" w:sz="6" w:space="0" w:color="auto"/>
              <w:left w:val="single" w:sz="12" w:space="0" w:color="auto"/>
              <w:bottom w:val="single" w:sz="12" w:space="0" w:color="auto"/>
              <w:right w:val="single" w:sz="12" w:space="0" w:color="auto"/>
            </w:tcBorders>
            <w:vAlign w:val="center"/>
          </w:tcPr>
          <w:p w14:paraId="4E2292E6" w14:textId="77777777" w:rsidR="000212E6" w:rsidRPr="0090037B" w:rsidRDefault="000212E6" w:rsidP="000212E6">
            <w:pPr>
              <w:autoSpaceDE w:val="0"/>
              <w:autoSpaceDN w:val="0"/>
              <w:adjustRightInd w:val="0"/>
              <w:jc w:val="center"/>
              <w:rPr>
                <w:rFonts w:ascii="Times New Roman" w:hAnsi="Times New Roman"/>
                <w:color w:val="000000"/>
              </w:rPr>
            </w:pPr>
            <w:r w:rsidRPr="00C96010">
              <w:rPr>
                <w:rFonts w:ascii="Times New Roman" w:hAnsi="Times New Roman"/>
                <w:color w:val="000000"/>
              </w:rPr>
              <w:t>Memory effect</w:t>
            </w:r>
          </w:p>
        </w:tc>
        <w:tc>
          <w:tcPr>
            <w:tcW w:w="1296" w:type="dxa"/>
            <w:tcBorders>
              <w:top w:val="single" w:sz="6" w:space="0" w:color="auto"/>
              <w:left w:val="single" w:sz="12" w:space="0" w:color="auto"/>
              <w:bottom w:val="single" w:sz="12" w:space="0" w:color="auto"/>
              <w:right w:val="single" w:sz="12" w:space="0" w:color="auto"/>
            </w:tcBorders>
            <w:vAlign w:val="center"/>
          </w:tcPr>
          <w:p w14:paraId="1F6A703A" w14:textId="77777777" w:rsidR="000212E6" w:rsidRPr="00C96010" w:rsidRDefault="000212E6" w:rsidP="000212E6">
            <w:pPr>
              <w:autoSpaceDE w:val="0"/>
              <w:autoSpaceDN w:val="0"/>
              <w:adjustRightInd w:val="0"/>
              <w:jc w:val="center"/>
              <w:rPr>
                <w:rFonts w:ascii="Times New Roman" w:hAnsi="Times New Roman"/>
                <w:color w:val="000000"/>
              </w:rPr>
            </w:pPr>
            <w:r w:rsidRPr="00C96010">
              <w:rPr>
                <w:rFonts w:ascii="Times New Roman" w:hAnsi="Times New Roman"/>
                <w:color w:val="000000"/>
              </w:rPr>
              <w:t>Total</w:t>
            </w:r>
          </w:p>
        </w:tc>
      </w:tr>
      <w:tr w:rsidR="000212E6" w:rsidRPr="00C96010" w14:paraId="36341E8F" w14:textId="77777777" w:rsidTr="000212E6">
        <w:trPr>
          <w:trHeight w:val="330"/>
        </w:trPr>
        <w:tc>
          <w:tcPr>
            <w:tcW w:w="990" w:type="dxa"/>
            <w:tcBorders>
              <w:top w:val="single" w:sz="12" w:space="0" w:color="auto"/>
              <w:left w:val="single" w:sz="6" w:space="0" w:color="auto"/>
              <w:bottom w:val="single" w:sz="12" w:space="0" w:color="auto"/>
              <w:right w:val="single" w:sz="12" w:space="0" w:color="auto"/>
            </w:tcBorders>
            <w:shd w:val="solid" w:color="C0C0C0" w:fill="auto"/>
            <w:vAlign w:val="center"/>
          </w:tcPr>
          <w:p w14:paraId="6FA1DDC7" w14:textId="77777777" w:rsidR="000212E6" w:rsidRPr="00C96010" w:rsidRDefault="000212E6" w:rsidP="000212E6">
            <w:pPr>
              <w:autoSpaceDE w:val="0"/>
              <w:autoSpaceDN w:val="0"/>
              <w:adjustRightInd w:val="0"/>
              <w:jc w:val="center"/>
              <w:rPr>
                <w:rFonts w:ascii="Times New Roman" w:hAnsi="Times New Roman"/>
                <w:b/>
                <w:bCs/>
                <w:color w:val="000000"/>
              </w:rPr>
            </w:pPr>
            <w:r w:rsidRPr="00C96010">
              <w:rPr>
                <w:rFonts w:ascii="Times New Roman" w:hAnsi="Times New Roman"/>
                <w:b/>
                <w:bCs/>
                <w:color w:val="000000"/>
              </w:rPr>
              <w:t>Weights</w:t>
            </w:r>
          </w:p>
        </w:tc>
        <w:tc>
          <w:tcPr>
            <w:tcW w:w="1728" w:type="dxa"/>
            <w:tcBorders>
              <w:top w:val="single" w:sz="12" w:space="0" w:color="auto"/>
              <w:left w:val="single" w:sz="12" w:space="0" w:color="auto"/>
              <w:bottom w:val="single" w:sz="12" w:space="0" w:color="auto"/>
              <w:right w:val="single" w:sz="12" w:space="0" w:color="auto"/>
            </w:tcBorders>
            <w:vAlign w:val="center"/>
          </w:tcPr>
          <w:p w14:paraId="2FC604F1"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0.35</w:t>
            </w:r>
          </w:p>
        </w:tc>
        <w:tc>
          <w:tcPr>
            <w:tcW w:w="1215" w:type="dxa"/>
            <w:tcBorders>
              <w:top w:val="single" w:sz="12" w:space="0" w:color="auto"/>
              <w:left w:val="single" w:sz="12" w:space="0" w:color="auto"/>
              <w:bottom w:val="single" w:sz="12" w:space="0" w:color="auto"/>
              <w:right w:val="single" w:sz="12" w:space="0" w:color="auto"/>
            </w:tcBorders>
            <w:vAlign w:val="center"/>
          </w:tcPr>
          <w:p w14:paraId="5AB86FE2"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0.05</w:t>
            </w:r>
          </w:p>
        </w:tc>
        <w:tc>
          <w:tcPr>
            <w:tcW w:w="1009" w:type="dxa"/>
            <w:tcBorders>
              <w:top w:val="single" w:sz="12" w:space="0" w:color="auto"/>
              <w:left w:val="single" w:sz="12" w:space="0" w:color="auto"/>
              <w:bottom w:val="single" w:sz="12" w:space="0" w:color="auto"/>
              <w:right w:val="single" w:sz="12" w:space="0" w:color="auto"/>
            </w:tcBorders>
            <w:vAlign w:val="center"/>
          </w:tcPr>
          <w:p w14:paraId="70A9253D"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0.1</w:t>
            </w:r>
          </w:p>
        </w:tc>
        <w:tc>
          <w:tcPr>
            <w:tcW w:w="1598" w:type="dxa"/>
            <w:tcBorders>
              <w:top w:val="single" w:sz="12" w:space="0" w:color="auto"/>
              <w:left w:val="single" w:sz="12" w:space="0" w:color="auto"/>
              <w:bottom w:val="single" w:sz="12" w:space="0" w:color="auto"/>
              <w:right w:val="single" w:sz="12" w:space="0" w:color="auto"/>
            </w:tcBorders>
            <w:vAlign w:val="center"/>
          </w:tcPr>
          <w:p w14:paraId="240683D5"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0.05</w:t>
            </w:r>
          </w:p>
        </w:tc>
        <w:tc>
          <w:tcPr>
            <w:tcW w:w="1598" w:type="dxa"/>
            <w:tcBorders>
              <w:top w:val="single" w:sz="12" w:space="0" w:color="auto"/>
              <w:left w:val="single" w:sz="12" w:space="0" w:color="auto"/>
              <w:bottom w:val="single" w:sz="12" w:space="0" w:color="auto"/>
              <w:right w:val="single" w:sz="12" w:space="0" w:color="auto"/>
            </w:tcBorders>
            <w:vAlign w:val="center"/>
          </w:tcPr>
          <w:p w14:paraId="28FC40CC"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0.3</w:t>
            </w:r>
          </w:p>
        </w:tc>
        <w:tc>
          <w:tcPr>
            <w:tcW w:w="1510" w:type="dxa"/>
            <w:tcBorders>
              <w:top w:val="single" w:sz="12" w:space="0" w:color="auto"/>
              <w:left w:val="single" w:sz="12" w:space="0" w:color="auto"/>
              <w:bottom w:val="single" w:sz="12" w:space="0" w:color="auto"/>
              <w:right w:val="single" w:sz="12" w:space="0" w:color="auto"/>
            </w:tcBorders>
            <w:vAlign w:val="center"/>
          </w:tcPr>
          <w:p w14:paraId="704E9159"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0.15</w:t>
            </w:r>
          </w:p>
        </w:tc>
        <w:tc>
          <w:tcPr>
            <w:tcW w:w="1296" w:type="dxa"/>
            <w:tcBorders>
              <w:top w:val="single" w:sz="12" w:space="0" w:color="auto"/>
              <w:left w:val="single" w:sz="12" w:space="0" w:color="auto"/>
              <w:bottom w:val="single" w:sz="12" w:space="0" w:color="auto"/>
              <w:right w:val="single" w:sz="12" w:space="0" w:color="auto"/>
            </w:tcBorders>
            <w:vAlign w:val="center"/>
          </w:tcPr>
          <w:p w14:paraId="112AE8DD" w14:textId="77777777" w:rsidR="000212E6" w:rsidRPr="00C96010" w:rsidRDefault="000212E6" w:rsidP="000212E6">
            <w:pPr>
              <w:jc w:val="center"/>
              <w:rPr>
                <w:rFonts w:ascii="Times New Roman" w:hAnsi="Times New Roman"/>
                <w:color w:val="000000"/>
              </w:rPr>
            </w:pPr>
          </w:p>
        </w:tc>
      </w:tr>
      <w:tr w:rsidR="000212E6" w:rsidRPr="00C96010" w14:paraId="52B53935" w14:textId="77777777" w:rsidTr="000212E6">
        <w:trPr>
          <w:trHeight w:val="330"/>
        </w:trPr>
        <w:tc>
          <w:tcPr>
            <w:tcW w:w="990" w:type="dxa"/>
            <w:tcBorders>
              <w:top w:val="single" w:sz="12" w:space="0" w:color="auto"/>
              <w:left w:val="single" w:sz="6" w:space="0" w:color="auto"/>
              <w:bottom w:val="single" w:sz="12" w:space="0" w:color="auto"/>
              <w:right w:val="single" w:sz="12" w:space="0" w:color="auto"/>
            </w:tcBorders>
            <w:shd w:val="solid" w:color="C0C0C0" w:fill="auto"/>
            <w:vAlign w:val="center"/>
          </w:tcPr>
          <w:p w14:paraId="0885173D" w14:textId="77777777" w:rsidR="000212E6" w:rsidRPr="0090037B" w:rsidRDefault="000212E6" w:rsidP="000212E6">
            <w:pPr>
              <w:autoSpaceDE w:val="0"/>
              <w:autoSpaceDN w:val="0"/>
              <w:adjustRightInd w:val="0"/>
              <w:jc w:val="center"/>
              <w:rPr>
                <w:rFonts w:ascii="Times New Roman" w:hAnsi="Times New Roman"/>
                <w:b/>
                <w:bCs/>
                <w:color w:val="000000"/>
              </w:rPr>
            </w:pPr>
            <w:r w:rsidRPr="0090037B">
              <w:rPr>
                <w:rFonts w:ascii="Times New Roman" w:hAnsi="Times New Roman"/>
                <w:b/>
                <w:bCs/>
                <w:color w:val="000000"/>
              </w:rPr>
              <w:t>NiCd</w:t>
            </w:r>
          </w:p>
        </w:tc>
        <w:tc>
          <w:tcPr>
            <w:tcW w:w="1728" w:type="dxa"/>
            <w:tcBorders>
              <w:top w:val="single" w:sz="12" w:space="0" w:color="auto"/>
              <w:left w:val="single" w:sz="12" w:space="0" w:color="auto"/>
              <w:bottom w:val="single" w:sz="12" w:space="0" w:color="auto"/>
              <w:right w:val="single" w:sz="12" w:space="0" w:color="auto"/>
            </w:tcBorders>
            <w:vAlign w:val="center"/>
          </w:tcPr>
          <w:p w14:paraId="74D936FB"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4.63</w:t>
            </w:r>
          </w:p>
        </w:tc>
        <w:tc>
          <w:tcPr>
            <w:tcW w:w="1215" w:type="dxa"/>
            <w:tcBorders>
              <w:top w:val="single" w:sz="12" w:space="0" w:color="auto"/>
              <w:left w:val="single" w:sz="12" w:space="0" w:color="auto"/>
              <w:bottom w:val="single" w:sz="12" w:space="0" w:color="auto"/>
              <w:right w:val="single" w:sz="12" w:space="0" w:color="auto"/>
            </w:tcBorders>
            <w:vAlign w:val="center"/>
          </w:tcPr>
          <w:p w14:paraId="4C1F2163"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10</w:t>
            </w:r>
          </w:p>
        </w:tc>
        <w:tc>
          <w:tcPr>
            <w:tcW w:w="1009" w:type="dxa"/>
            <w:tcBorders>
              <w:top w:val="single" w:sz="12" w:space="0" w:color="auto"/>
              <w:left w:val="single" w:sz="12" w:space="0" w:color="auto"/>
              <w:bottom w:val="single" w:sz="12" w:space="0" w:color="auto"/>
              <w:right w:val="single" w:sz="12" w:space="0" w:color="auto"/>
            </w:tcBorders>
            <w:vAlign w:val="center"/>
          </w:tcPr>
          <w:p w14:paraId="6150A383"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3.47</w:t>
            </w:r>
          </w:p>
        </w:tc>
        <w:tc>
          <w:tcPr>
            <w:tcW w:w="1598" w:type="dxa"/>
            <w:tcBorders>
              <w:top w:val="single" w:sz="12" w:space="0" w:color="auto"/>
              <w:left w:val="single" w:sz="12" w:space="0" w:color="auto"/>
              <w:bottom w:val="single" w:sz="12" w:space="0" w:color="auto"/>
              <w:right w:val="single" w:sz="12" w:space="0" w:color="auto"/>
            </w:tcBorders>
            <w:vAlign w:val="center"/>
          </w:tcPr>
          <w:p w14:paraId="6D9DBC8B"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10</w:t>
            </w:r>
          </w:p>
        </w:tc>
        <w:tc>
          <w:tcPr>
            <w:tcW w:w="1598" w:type="dxa"/>
            <w:tcBorders>
              <w:top w:val="single" w:sz="12" w:space="0" w:color="auto"/>
              <w:left w:val="single" w:sz="12" w:space="0" w:color="auto"/>
              <w:bottom w:val="single" w:sz="12" w:space="0" w:color="auto"/>
              <w:right w:val="single" w:sz="12" w:space="0" w:color="auto"/>
            </w:tcBorders>
            <w:vAlign w:val="center"/>
          </w:tcPr>
          <w:p w14:paraId="5757062C"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$2.88</w:t>
            </w:r>
          </w:p>
        </w:tc>
        <w:tc>
          <w:tcPr>
            <w:tcW w:w="1510" w:type="dxa"/>
            <w:tcBorders>
              <w:top w:val="single" w:sz="12" w:space="0" w:color="auto"/>
              <w:left w:val="single" w:sz="12" w:space="0" w:color="auto"/>
              <w:bottom w:val="single" w:sz="12" w:space="0" w:color="auto"/>
              <w:right w:val="single" w:sz="12" w:space="0" w:color="auto"/>
            </w:tcBorders>
            <w:vAlign w:val="center"/>
          </w:tcPr>
          <w:p w14:paraId="4094B28E"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0</w:t>
            </w:r>
          </w:p>
        </w:tc>
        <w:tc>
          <w:tcPr>
            <w:tcW w:w="1296" w:type="dxa"/>
            <w:tcBorders>
              <w:top w:val="single" w:sz="12" w:space="0" w:color="auto"/>
              <w:left w:val="single" w:sz="12" w:space="0" w:color="auto"/>
              <w:bottom w:val="single" w:sz="12" w:space="0" w:color="auto"/>
              <w:right w:val="single" w:sz="12" w:space="0" w:color="auto"/>
            </w:tcBorders>
            <w:vAlign w:val="center"/>
          </w:tcPr>
          <w:p w14:paraId="2392D2FF"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3.8315</w:t>
            </w:r>
          </w:p>
        </w:tc>
      </w:tr>
      <w:tr w:rsidR="000212E6" w:rsidRPr="00C96010" w14:paraId="75EB4F29" w14:textId="77777777" w:rsidTr="000212E6">
        <w:trPr>
          <w:trHeight w:val="330"/>
        </w:trPr>
        <w:tc>
          <w:tcPr>
            <w:tcW w:w="990" w:type="dxa"/>
            <w:tcBorders>
              <w:top w:val="single" w:sz="12" w:space="0" w:color="auto"/>
              <w:left w:val="single" w:sz="6" w:space="0" w:color="auto"/>
              <w:bottom w:val="single" w:sz="12" w:space="0" w:color="auto"/>
              <w:right w:val="single" w:sz="12" w:space="0" w:color="auto"/>
            </w:tcBorders>
            <w:shd w:val="solid" w:color="C0C0C0" w:fill="auto"/>
            <w:vAlign w:val="center"/>
          </w:tcPr>
          <w:p w14:paraId="0D60856B" w14:textId="77777777" w:rsidR="000212E6" w:rsidRPr="0090037B" w:rsidRDefault="000212E6" w:rsidP="000212E6">
            <w:pPr>
              <w:autoSpaceDE w:val="0"/>
              <w:autoSpaceDN w:val="0"/>
              <w:adjustRightInd w:val="0"/>
              <w:jc w:val="center"/>
              <w:rPr>
                <w:rFonts w:ascii="Times New Roman" w:hAnsi="Times New Roman"/>
                <w:b/>
                <w:bCs/>
                <w:color w:val="000000"/>
              </w:rPr>
            </w:pPr>
            <w:r w:rsidRPr="0090037B">
              <w:rPr>
                <w:rFonts w:ascii="Times New Roman" w:hAnsi="Times New Roman"/>
                <w:b/>
                <w:bCs/>
                <w:color w:val="000000"/>
              </w:rPr>
              <w:t>NiMH</w:t>
            </w:r>
          </w:p>
        </w:tc>
        <w:tc>
          <w:tcPr>
            <w:tcW w:w="1728" w:type="dxa"/>
            <w:tcBorders>
              <w:top w:val="single" w:sz="12" w:space="0" w:color="auto"/>
              <w:left w:val="single" w:sz="12" w:space="0" w:color="auto"/>
              <w:bottom w:val="single" w:sz="12" w:space="0" w:color="auto"/>
              <w:right w:val="single" w:sz="12" w:space="0" w:color="auto"/>
            </w:tcBorders>
            <w:vAlign w:val="center"/>
          </w:tcPr>
          <w:p w14:paraId="4AEB0135"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6.67</w:t>
            </w:r>
          </w:p>
        </w:tc>
        <w:tc>
          <w:tcPr>
            <w:tcW w:w="1215" w:type="dxa"/>
            <w:tcBorders>
              <w:top w:val="single" w:sz="12" w:space="0" w:color="auto"/>
              <w:left w:val="single" w:sz="12" w:space="0" w:color="auto"/>
              <w:bottom w:val="single" w:sz="12" w:space="0" w:color="auto"/>
              <w:right w:val="single" w:sz="12" w:space="0" w:color="auto"/>
            </w:tcBorders>
            <w:vAlign w:val="center"/>
          </w:tcPr>
          <w:p w14:paraId="349A35F5"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3.2</w:t>
            </w:r>
          </w:p>
        </w:tc>
        <w:tc>
          <w:tcPr>
            <w:tcW w:w="1009" w:type="dxa"/>
            <w:tcBorders>
              <w:top w:val="single" w:sz="12" w:space="0" w:color="auto"/>
              <w:left w:val="single" w:sz="12" w:space="0" w:color="auto"/>
              <w:bottom w:val="single" w:sz="12" w:space="0" w:color="auto"/>
              <w:right w:val="single" w:sz="12" w:space="0" w:color="auto"/>
            </w:tcBorders>
            <w:vAlign w:val="center"/>
          </w:tcPr>
          <w:p w14:paraId="1B14BA78"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3.47</w:t>
            </w:r>
          </w:p>
        </w:tc>
        <w:tc>
          <w:tcPr>
            <w:tcW w:w="1598" w:type="dxa"/>
            <w:tcBorders>
              <w:top w:val="single" w:sz="12" w:space="0" w:color="auto"/>
              <w:left w:val="single" w:sz="12" w:space="0" w:color="auto"/>
              <w:bottom w:val="single" w:sz="12" w:space="0" w:color="auto"/>
              <w:right w:val="single" w:sz="12" w:space="0" w:color="auto"/>
            </w:tcBorders>
            <w:vAlign w:val="center"/>
          </w:tcPr>
          <w:p w14:paraId="0542457F"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5</w:t>
            </w:r>
          </w:p>
        </w:tc>
        <w:tc>
          <w:tcPr>
            <w:tcW w:w="1598" w:type="dxa"/>
            <w:tcBorders>
              <w:top w:val="single" w:sz="12" w:space="0" w:color="auto"/>
              <w:left w:val="single" w:sz="12" w:space="0" w:color="auto"/>
              <w:bottom w:val="single" w:sz="12" w:space="0" w:color="auto"/>
              <w:right w:val="single" w:sz="12" w:space="0" w:color="auto"/>
            </w:tcBorders>
            <w:vAlign w:val="center"/>
          </w:tcPr>
          <w:p w14:paraId="5A70B994"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$4.55</w:t>
            </w:r>
          </w:p>
        </w:tc>
        <w:tc>
          <w:tcPr>
            <w:tcW w:w="1510" w:type="dxa"/>
            <w:tcBorders>
              <w:top w:val="single" w:sz="12" w:space="0" w:color="auto"/>
              <w:left w:val="single" w:sz="12" w:space="0" w:color="auto"/>
              <w:bottom w:val="single" w:sz="12" w:space="0" w:color="auto"/>
              <w:right w:val="single" w:sz="12" w:space="0" w:color="auto"/>
            </w:tcBorders>
            <w:vAlign w:val="center"/>
          </w:tcPr>
          <w:p w14:paraId="318C558F"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10</w:t>
            </w:r>
          </w:p>
        </w:tc>
        <w:tc>
          <w:tcPr>
            <w:tcW w:w="1296" w:type="dxa"/>
            <w:tcBorders>
              <w:top w:val="single" w:sz="12" w:space="0" w:color="auto"/>
              <w:left w:val="single" w:sz="12" w:space="0" w:color="auto"/>
              <w:bottom w:val="single" w:sz="12" w:space="0" w:color="auto"/>
              <w:right w:val="single" w:sz="12" w:space="0" w:color="auto"/>
            </w:tcBorders>
            <w:vAlign w:val="center"/>
          </w:tcPr>
          <w:p w14:paraId="6FBB0CEA"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5.9565</w:t>
            </w:r>
          </w:p>
        </w:tc>
      </w:tr>
      <w:tr w:rsidR="000212E6" w:rsidRPr="00C96010" w14:paraId="2BE31521" w14:textId="77777777" w:rsidTr="000212E6">
        <w:trPr>
          <w:trHeight w:val="330"/>
        </w:trPr>
        <w:tc>
          <w:tcPr>
            <w:tcW w:w="990" w:type="dxa"/>
            <w:tcBorders>
              <w:top w:val="single" w:sz="12" w:space="0" w:color="auto"/>
              <w:left w:val="single" w:sz="6" w:space="0" w:color="auto"/>
              <w:bottom w:val="single" w:sz="12" w:space="0" w:color="auto"/>
              <w:right w:val="single" w:sz="12" w:space="0" w:color="auto"/>
            </w:tcBorders>
            <w:shd w:val="clear" w:color="auto" w:fill="C2D69B" w:themeFill="accent3" w:themeFillTint="99"/>
            <w:vAlign w:val="center"/>
          </w:tcPr>
          <w:p w14:paraId="5F48D64C" w14:textId="77777777" w:rsidR="000212E6" w:rsidRPr="0090037B" w:rsidRDefault="000212E6" w:rsidP="000212E6">
            <w:pPr>
              <w:autoSpaceDE w:val="0"/>
              <w:autoSpaceDN w:val="0"/>
              <w:adjustRightInd w:val="0"/>
              <w:jc w:val="center"/>
              <w:rPr>
                <w:rFonts w:ascii="Times New Roman" w:hAnsi="Times New Roman"/>
                <w:b/>
                <w:bCs/>
                <w:color w:val="000000"/>
              </w:rPr>
            </w:pPr>
            <w:r w:rsidRPr="0090037B">
              <w:rPr>
                <w:rFonts w:ascii="Times New Roman" w:hAnsi="Times New Roman"/>
                <w:b/>
                <w:bCs/>
                <w:color w:val="000000"/>
              </w:rPr>
              <w:lastRenderedPageBreak/>
              <w:t>Lead Acid</w:t>
            </w:r>
          </w:p>
        </w:tc>
        <w:tc>
          <w:tcPr>
            <w:tcW w:w="1728" w:type="dxa"/>
            <w:tcBorders>
              <w:top w:val="single" w:sz="12" w:space="0" w:color="auto"/>
              <w:left w:val="single" w:sz="12" w:space="0" w:color="auto"/>
              <w:bottom w:val="single" w:sz="12" w:space="0" w:color="auto"/>
              <w:right w:val="single" w:sz="12" w:space="0" w:color="auto"/>
            </w:tcBorders>
            <w:shd w:val="clear" w:color="auto" w:fill="C2D69B" w:themeFill="accent3" w:themeFillTint="99"/>
            <w:vAlign w:val="center"/>
          </w:tcPr>
          <w:p w14:paraId="08520BF0"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2.96</w:t>
            </w:r>
          </w:p>
        </w:tc>
        <w:tc>
          <w:tcPr>
            <w:tcW w:w="1215" w:type="dxa"/>
            <w:tcBorders>
              <w:top w:val="single" w:sz="12" w:space="0" w:color="auto"/>
              <w:left w:val="single" w:sz="12" w:space="0" w:color="auto"/>
              <w:bottom w:val="single" w:sz="12" w:space="0" w:color="auto"/>
              <w:right w:val="single" w:sz="12" w:space="0" w:color="auto"/>
            </w:tcBorders>
            <w:shd w:val="clear" w:color="auto" w:fill="C2D69B" w:themeFill="accent3" w:themeFillTint="99"/>
            <w:vAlign w:val="center"/>
          </w:tcPr>
          <w:p w14:paraId="4EA09FFF"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2</w:t>
            </w:r>
          </w:p>
        </w:tc>
        <w:tc>
          <w:tcPr>
            <w:tcW w:w="1009" w:type="dxa"/>
            <w:tcBorders>
              <w:top w:val="single" w:sz="12" w:space="0" w:color="auto"/>
              <w:left w:val="single" w:sz="12" w:space="0" w:color="auto"/>
              <w:bottom w:val="single" w:sz="12" w:space="0" w:color="auto"/>
              <w:right w:val="single" w:sz="12" w:space="0" w:color="auto"/>
            </w:tcBorders>
            <w:shd w:val="clear" w:color="auto" w:fill="C2D69B" w:themeFill="accent3" w:themeFillTint="99"/>
            <w:vAlign w:val="center"/>
          </w:tcPr>
          <w:p w14:paraId="0326E11E"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5.56</w:t>
            </w:r>
          </w:p>
        </w:tc>
        <w:tc>
          <w:tcPr>
            <w:tcW w:w="1598" w:type="dxa"/>
            <w:tcBorders>
              <w:top w:val="single" w:sz="12" w:space="0" w:color="auto"/>
              <w:left w:val="single" w:sz="12" w:space="0" w:color="auto"/>
              <w:bottom w:val="single" w:sz="12" w:space="0" w:color="auto"/>
              <w:right w:val="single" w:sz="12" w:space="0" w:color="auto"/>
            </w:tcBorders>
            <w:shd w:val="clear" w:color="auto" w:fill="C2D69B" w:themeFill="accent3" w:themeFillTint="99"/>
            <w:vAlign w:val="center"/>
          </w:tcPr>
          <w:p w14:paraId="0596E975"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5</w:t>
            </w:r>
          </w:p>
        </w:tc>
        <w:tc>
          <w:tcPr>
            <w:tcW w:w="1598" w:type="dxa"/>
            <w:tcBorders>
              <w:top w:val="single" w:sz="12" w:space="0" w:color="auto"/>
              <w:left w:val="single" w:sz="12" w:space="0" w:color="auto"/>
              <w:bottom w:val="single" w:sz="12" w:space="0" w:color="auto"/>
              <w:right w:val="single" w:sz="12" w:space="0" w:color="auto"/>
            </w:tcBorders>
            <w:shd w:val="clear" w:color="auto" w:fill="C2D69B" w:themeFill="accent3" w:themeFillTint="99"/>
            <w:vAlign w:val="center"/>
          </w:tcPr>
          <w:p w14:paraId="0986F1C5"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$10.00</w:t>
            </w:r>
          </w:p>
        </w:tc>
        <w:tc>
          <w:tcPr>
            <w:tcW w:w="1510" w:type="dxa"/>
            <w:tcBorders>
              <w:top w:val="single" w:sz="12" w:space="0" w:color="auto"/>
              <w:left w:val="single" w:sz="12" w:space="0" w:color="auto"/>
              <w:bottom w:val="single" w:sz="12" w:space="0" w:color="auto"/>
              <w:right w:val="single" w:sz="12" w:space="0" w:color="auto"/>
            </w:tcBorders>
            <w:shd w:val="clear" w:color="auto" w:fill="C2D69B" w:themeFill="accent3" w:themeFillTint="99"/>
            <w:vAlign w:val="center"/>
          </w:tcPr>
          <w:p w14:paraId="18F5C8E2"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10</w:t>
            </w:r>
          </w:p>
        </w:tc>
        <w:tc>
          <w:tcPr>
            <w:tcW w:w="1296" w:type="dxa"/>
            <w:tcBorders>
              <w:top w:val="single" w:sz="12" w:space="0" w:color="auto"/>
              <w:left w:val="single" w:sz="12" w:space="0" w:color="auto"/>
              <w:bottom w:val="single" w:sz="12" w:space="0" w:color="auto"/>
              <w:right w:val="single" w:sz="12" w:space="0" w:color="auto"/>
            </w:tcBorders>
            <w:shd w:val="clear" w:color="auto" w:fill="C2D69B" w:themeFill="accent3" w:themeFillTint="99"/>
            <w:vAlign w:val="center"/>
          </w:tcPr>
          <w:p w14:paraId="282844C6"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6.442</w:t>
            </w:r>
          </w:p>
        </w:tc>
      </w:tr>
      <w:tr w:rsidR="000212E6" w:rsidRPr="00C96010" w14:paraId="33BECD43" w14:textId="77777777" w:rsidTr="000212E6">
        <w:trPr>
          <w:trHeight w:val="330"/>
        </w:trPr>
        <w:tc>
          <w:tcPr>
            <w:tcW w:w="990" w:type="dxa"/>
            <w:tcBorders>
              <w:top w:val="single" w:sz="12" w:space="0" w:color="auto"/>
              <w:left w:val="single" w:sz="6" w:space="0" w:color="auto"/>
              <w:bottom w:val="single" w:sz="12" w:space="0" w:color="auto"/>
              <w:right w:val="single" w:sz="12" w:space="0" w:color="auto"/>
            </w:tcBorders>
            <w:shd w:val="solid" w:color="C0C0C0" w:fill="auto"/>
            <w:vAlign w:val="center"/>
          </w:tcPr>
          <w:p w14:paraId="41AE6B7B" w14:textId="77777777" w:rsidR="000212E6" w:rsidRPr="0090037B" w:rsidRDefault="000212E6" w:rsidP="000212E6">
            <w:pPr>
              <w:autoSpaceDE w:val="0"/>
              <w:autoSpaceDN w:val="0"/>
              <w:adjustRightInd w:val="0"/>
              <w:jc w:val="center"/>
              <w:rPr>
                <w:rFonts w:ascii="Times New Roman" w:hAnsi="Times New Roman"/>
                <w:b/>
                <w:bCs/>
                <w:color w:val="000000"/>
              </w:rPr>
            </w:pPr>
            <w:r w:rsidRPr="0090037B">
              <w:rPr>
                <w:rFonts w:ascii="Times New Roman" w:hAnsi="Times New Roman"/>
                <w:b/>
                <w:bCs/>
                <w:color w:val="000000"/>
              </w:rPr>
              <w:t>Li-ion</w:t>
            </w:r>
          </w:p>
        </w:tc>
        <w:tc>
          <w:tcPr>
            <w:tcW w:w="1728" w:type="dxa"/>
            <w:tcBorders>
              <w:top w:val="single" w:sz="12" w:space="0" w:color="auto"/>
              <w:left w:val="single" w:sz="12" w:space="0" w:color="auto"/>
              <w:bottom w:val="single" w:sz="12" w:space="0" w:color="auto"/>
              <w:right w:val="single" w:sz="12" w:space="0" w:color="auto"/>
            </w:tcBorders>
            <w:vAlign w:val="center"/>
          </w:tcPr>
          <w:p w14:paraId="5B5E1504"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10</w:t>
            </w:r>
          </w:p>
        </w:tc>
        <w:tc>
          <w:tcPr>
            <w:tcW w:w="1215" w:type="dxa"/>
            <w:tcBorders>
              <w:top w:val="single" w:sz="12" w:space="0" w:color="auto"/>
              <w:left w:val="single" w:sz="12" w:space="0" w:color="auto"/>
              <w:bottom w:val="single" w:sz="12" w:space="0" w:color="auto"/>
              <w:right w:val="single" w:sz="12" w:space="0" w:color="auto"/>
            </w:tcBorders>
            <w:vAlign w:val="center"/>
          </w:tcPr>
          <w:p w14:paraId="4359114C"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6</w:t>
            </w:r>
          </w:p>
        </w:tc>
        <w:tc>
          <w:tcPr>
            <w:tcW w:w="1009" w:type="dxa"/>
            <w:tcBorders>
              <w:top w:val="single" w:sz="12" w:space="0" w:color="auto"/>
              <w:left w:val="single" w:sz="12" w:space="0" w:color="auto"/>
              <w:bottom w:val="single" w:sz="12" w:space="0" w:color="auto"/>
              <w:right w:val="single" w:sz="12" w:space="0" w:color="auto"/>
            </w:tcBorders>
            <w:vAlign w:val="center"/>
          </w:tcPr>
          <w:p w14:paraId="4AF95817"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10</w:t>
            </w:r>
          </w:p>
        </w:tc>
        <w:tc>
          <w:tcPr>
            <w:tcW w:w="1598" w:type="dxa"/>
            <w:tcBorders>
              <w:top w:val="single" w:sz="12" w:space="0" w:color="auto"/>
              <w:left w:val="single" w:sz="12" w:space="0" w:color="auto"/>
              <w:bottom w:val="single" w:sz="12" w:space="0" w:color="auto"/>
              <w:right w:val="single" w:sz="12" w:space="0" w:color="auto"/>
            </w:tcBorders>
            <w:vAlign w:val="center"/>
          </w:tcPr>
          <w:p w14:paraId="5AB54F22"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5</w:t>
            </w:r>
          </w:p>
        </w:tc>
        <w:tc>
          <w:tcPr>
            <w:tcW w:w="1598" w:type="dxa"/>
            <w:tcBorders>
              <w:top w:val="single" w:sz="12" w:space="0" w:color="auto"/>
              <w:left w:val="single" w:sz="12" w:space="0" w:color="auto"/>
              <w:bottom w:val="single" w:sz="12" w:space="0" w:color="auto"/>
              <w:right w:val="single" w:sz="12" w:space="0" w:color="auto"/>
            </w:tcBorders>
            <w:vAlign w:val="center"/>
          </w:tcPr>
          <w:p w14:paraId="78A9B0F4"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$1.90</w:t>
            </w:r>
          </w:p>
        </w:tc>
        <w:tc>
          <w:tcPr>
            <w:tcW w:w="1510" w:type="dxa"/>
            <w:tcBorders>
              <w:top w:val="single" w:sz="12" w:space="0" w:color="auto"/>
              <w:left w:val="single" w:sz="12" w:space="0" w:color="auto"/>
              <w:bottom w:val="single" w:sz="12" w:space="0" w:color="auto"/>
              <w:right w:val="single" w:sz="12" w:space="0" w:color="auto"/>
            </w:tcBorders>
            <w:vAlign w:val="center"/>
          </w:tcPr>
          <w:p w14:paraId="20F6662C"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5</w:t>
            </w:r>
          </w:p>
        </w:tc>
        <w:tc>
          <w:tcPr>
            <w:tcW w:w="1296" w:type="dxa"/>
            <w:tcBorders>
              <w:top w:val="single" w:sz="12" w:space="0" w:color="auto"/>
              <w:left w:val="single" w:sz="12" w:space="0" w:color="auto"/>
              <w:bottom w:val="single" w:sz="12" w:space="0" w:color="auto"/>
              <w:right w:val="single" w:sz="12" w:space="0" w:color="auto"/>
            </w:tcBorders>
            <w:vAlign w:val="center"/>
          </w:tcPr>
          <w:p w14:paraId="27BA5E42"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6.37</w:t>
            </w:r>
          </w:p>
        </w:tc>
      </w:tr>
      <w:tr w:rsidR="000212E6" w:rsidRPr="00C96010" w14:paraId="4FE355A1" w14:textId="77777777" w:rsidTr="000212E6">
        <w:trPr>
          <w:trHeight w:val="330"/>
        </w:trPr>
        <w:tc>
          <w:tcPr>
            <w:tcW w:w="990" w:type="dxa"/>
            <w:tcBorders>
              <w:top w:val="single" w:sz="12" w:space="0" w:color="auto"/>
              <w:left w:val="single" w:sz="6" w:space="0" w:color="auto"/>
              <w:bottom w:val="single" w:sz="12" w:space="0" w:color="auto"/>
              <w:right w:val="single" w:sz="12" w:space="0" w:color="auto"/>
            </w:tcBorders>
            <w:shd w:val="clear" w:color="auto" w:fill="C2D69B" w:themeFill="accent3" w:themeFillTint="99"/>
            <w:vAlign w:val="center"/>
          </w:tcPr>
          <w:p w14:paraId="39D56187" w14:textId="77777777" w:rsidR="000212E6" w:rsidRPr="0090037B" w:rsidRDefault="000212E6" w:rsidP="000212E6">
            <w:pPr>
              <w:autoSpaceDE w:val="0"/>
              <w:autoSpaceDN w:val="0"/>
              <w:adjustRightInd w:val="0"/>
              <w:jc w:val="center"/>
              <w:rPr>
                <w:rFonts w:ascii="Times New Roman" w:hAnsi="Times New Roman"/>
                <w:b/>
                <w:bCs/>
                <w:color w:val="000000"/>
              </w:rPr>
            </w:pPr>
            <w:r w:rsidRPr="0090037B">
              <w:rPr>
                <w:rFonts w:ascii="Times New Roman" w:hAnsi="Times New Roman"/>
                <w:b/>
                <w:bCs/>
                <w:color w:val="000000"/>
              </w:rPr>
              <w:t>Li-po</w:t>
            </w:r>
          </w:p>
        </w:tc>
        <w:tc>
          <w:tcPr>
            <w:tcW w:w="1728" w:type="dxa"/>
            <w:tcBorders>
              <w:top w:val="single" w:sz="12" w:space="0" w:color="auto"/>
              <w:left w:val="single" w:sz="12" w:space="0" w:color="auto"/>
              <w:bottom w:val="single" w:sz="12" w:space="0" w:color="auto"/>
              <w:right w:val="single" w:sz="12" w:space="0" w:color="auto"/>
            </w:tcBorders>
            <w:shd w:val="clear" w:color="auto" w:fill="C2D69B" w:themeFill="accent3" w:themeFillTint="99"/>
            <w:vAlign w:val="center"/>
          </w:tcPr>
          <w:p w14:paraId="4A0B37E2"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8.52</w:t>
            </w:r>
          </w:p>
        </w:tc>
        <w:tc>
          <w:tcPr>
            <w:tcW w:w="1215" w:type="dxa"/>
            <w:tcBorders>
              <w:top w:val="single" w:sz="12" w:space="0" w:color="auto"/>
              <w:left w:val="single" w:sz="12" w:space="0" w:color="auto"/>
              <w:bottom w:val="single" w:sz="12" w:space="0" w:color="auto"/>
              <w:right w:val="single" w:sz="12" w:space="0" w:color="auto"/>
            </w:tcBorders>
            <w:shd w:val="clear" w:color="auto" w:fill="C2D69B" w:themeFill="accent3" w:themeFillTint="99"/>
            <w:vAlign w:val="center"/>
          </w:tcPr>
          <w:p w14:paraId="2B6BA9A7"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3.2</w:t>
            </w:r>
          </w:p>
        </w:tc>
        <w:tc>
          <w:tcPr>
            <w:tcW w:w="1009" w:type="dxa"/>
            <w:tcBorders>
              <w:top w:val="single" w:sz="12" w:space="0" w:color="auto"/>
              <w:left w:val="single" w:sz="12" w:space="0" w:color="auto"/>
              <w:bottom w:val="single" w:sz="12" w:space="0" w:color="auto"/>
              <w:right w:val="single" w:sz="12" w:space="0" w:color="auto"/>
            </w:tcBorders>
            <w:shd w:val="clear" w:color="auto" w:fill="C2D69B" w:themeFill="accent3" w:themeFillTint="99"/>
            <w:vAlign w:val="center"/>
          </w:tcPr>
          <w:p w14:paraId="5C582942"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10</w:t>
            </w:r>
          </w:p>
        </w:tc>
        <w:tc>
          <w:tcPr>
            <w:tcW w:w="1598" w:type="dxa"/>
            <w:tcBorders>
              <w:top w:val="single" w:sz="12" w:space="0" w:color="auto"/>
              <w:left w:val="single" w:sz="12" w:space="0" w:color="auto"/>
              <w:bottom w:val="single" w:sz="12" w:space="0" w:color="auto"/>
              <w:right w:val="single" w:sz="12" w:space="0" w:color="auto"/>
            </w:tcBorders>
            <w:shd w:val="clear" w:color="auto" w:fill="C2D69B" w:themeFill="accent3" w:themeFillTint="99"/>
            <w:vAlign w:val="center"/>
          </w:tcPr>
          <w:p w14:paraId="3D33AEA8"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10</w:t>
            </w:r>
          </w:p>
        </w:tc>
        <w:tc>
          <w:tcPr>
            <w:tcW w:w="1598" w:type="dxa"/>
            <w:tcBorders>
              <w:top w:val="single" w:sz="12" w:space="0" w:color="auto"/>
              <w:left w:val="single" w:sz="12" w:space="0" w:color="auto"/>
              <w:bottom w:val="single" w:sz="12" w:space="0" w:color="auto"/>
              <w:right w:val="single" w:sz="12" w:space="0" w:color="auto"/>
            </w:tcBorders>
            <w:shd w:val="clear" w:color="auto" w:fill="C2D69B" w:themeFill="accent3" w:themeFillTint="99"/>
            <w:vAlign w:val="center"/>
          </w:tcPr>
          <w:p w14:paraId="02C0292B"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$1.36</w:t>
            </w:r>
          </w:p>
        </w:tc>
        <w:tc>
          <w:tcPr>
            <w:tcW w:w="1510" w:type="dxa"/>
            <w:tcBorders>
              <w:top w:val="single" w:sz="12" w:space="0" w:color="auto"/>
              <w:left w:val="single" w:sz="12" w:space="0" w:color="auto"/>
              <w:bottom w:val="single" w:sz="12" w:space="0" w:color="auto"/>
              <w:right w:val="single" w:sz="12" w:space="0" w:color="auto"/>
            </w:tcBorders>
            <w:shd w:val="clear" w:color="auto" w:fill="C2D69B" w:themeFill="accent3" w:themeFillTint="99"/>
            <w:vAlign w:val="center"/>
          </w:tcPr>
          <w:p w14:paraId="20F80AB3"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10</w:t>
            </w:r>
          </w:p>
        </w:tc>
        <w:tc>
          <w:tcPr>
            <w:tcW w:w="1296" w:type="dxa"/>
            <w:tcBorders>
              <w:top w:val="single" w:sz="12" w:space="0" w:color="auto"/>
              <w:left w:val="single" w:sz="12" w:space="0" w:color="auto"/>
              <w:bottom w:val="single" w:sz="12" w:space="0" w:color="auto"/>
              <w:right w:val="single" w:sz="12" w:space="0" w:color="auto"/>
            </w:tcBorders>
            <w:shd w:val="clear" w:color="auto" w:fill="C2D69B" w:themeFill="accent3" w:themeFillTint="99"/>
            <w:vAlign w:val="center"/>
          </w:tcPr>
          <w:p w14:paraId="66BF31B8" w14:textId="77777777" w:rsidR="000212E6" w:rsidRPr="00C96010" w:rsidRDefault="000212E6" w:rsidP="000212E6">
            <w:pPr>
              <w:keepNext/>
              <w:jc w:val="center"/>
              <w:rPr>
                <w:rFonts w:ascii="Times New Roman" w:hAnsi="Times New Roman"/>
                <w:color w:val="000000"/>
              </w:rPr>
            </w:pPr>
            <w:r w:rsidRPr="00C96010">
              <w:rPr>
                <w:rFonts w:ascii="Times New Roman" w:hAnsi="Times New Roman"/>
                <w:color w:val="000000"/>
              </w:rPr>
              <w:t>6.55</w:t>
            </w:r>
          </w:p>
        </w:tc>
      </w:tr>
    </w:tbl>
    <w:p w14:paraId="5F58F002" w14:textId="77777777" w:rsidR="000212E6" w:rsidRPr="00713F36" w:rsidRDefault="000212E6" w:rsidP="000212E6">
      <w:pPr>
        <w:pStyle w:val="Caption"/>
        <w:framePr w:hSpace="180" w:wrap="around" w:vAnchor="text" w:hAnchor="page" w:x="4345" w:y="4501"/>
        <w:numPr>
          <w:ilvl w:val="0"/>
          <w:numId w:val="44"/>
        </w:numPr>
        <w:rPr>
          <w:b w:val="0"/>
          <w:color w:val="000000" w:themeColor="text1"/>
          <w:szCs w:val="22"/>
        </w:rPr>
      </w:pPr>
      <w:r w:rsidRPr="00713F36">
        <w:rPr>
          <w:b w:val="0"/>
          <w:color w:val="000000" w:themeColor="text1"/>
          <w:szCs w:val="22"/>
        </w:rPr>
        <w:t xml:space="preserve">Table </w:t>
      </w:r>
      <w:r w:rsidRPr="00713F36">
        <w:rPr>
          <w:b w:val="0"/>
          <w:color w:val="000000" w:themeColor="text1"/>
          <w:szCs w:val="22"/>
        </w:rPr>
        <w:fldChar w:fldCharType="begin"/>
      </w:r>
      <w:r w:rsidRPr="00713F36">
        <w:rPr>
          <w:b w:val="0"/>
          <w:color w:val="000000" w:themeColor="text1"/>
          <w:szCs w:val="22"/>
        </w:rPr>
        <w:instrText xml:space="preserve"> SEQ Table \* ARABIC </w:instrText>
      </w:r>
      <w:r w:rsidRPr="00713F36">
        <w:rPr>
          <w:b w:val="0"/>
          <w:color w:val="000000" w:themeColor="text1"/>
          <w:szCs w:val="22"/>
        </w:rPr>
        <w:fldChar w:fldCharType="separate"/>
      </w:r>
      <w:r>
        <w:rPr>
          <w:b w:val="0"/>
          <w:color w:val="000000" w:themeColor="text1"/>
          <w:szCs w:val="22"/>
        </w:rPr>
        <w:t>2</w:t>
      </w:r>
      <w:r w:rsidRPr="00713F36">
        <w:rPr>
          <w:b w:val="0"/>
          <w:color w:val="000000" w:themeColor="text1"/>
          <w:szCs w:val="22"/>
        </w:rPr>
        <w:fldChar w:fldCharType="end"/>
      </w:r>
      <w:r w:rsidRPr="00713F36">
        <w:rPr>
          <w:b w:val="0"/>
          <w:color w:val="000000" w:themeColor="text1"/>
          <w:szCs w:val="22"/>
        </w:rPr>
        <w:t xml:space="preserve"> Battery types decision matrix</w:t>
      </w:r>
    </w:p>
    <w:p w14:paraId="781BEFA6" w14:textId="77777777" w:rsidR="000212E6" w:rsidRPr="000212E6" w:rsidRDefault="000212E6" w:rsidP="000212E6">
      <w:pPr>
        <w:pStyle w:val="ListParagraph"/>
        <w:shd w:val="clear" w:color="auto" w:fill="FFFFFF"/>
        <w:spacing w:line="196" w:lineRule="atLeast"/>
        <w:ind w:left="360"/>
        <w:rPr>
          <w:bCs/>
          <w:color w:val="000000" w:themeColor="text1"/>
        </w:rPr>
      </w:pPr>
    </w:p>
    <w:p w14:paraId="62C59C47" w14:textId="77777777" w:rsidR="000212E6" w:rsidRPr="000212E6" w:rsidRDefault="000212E6" w:rsidP="000212E6">
      <w:pPr>
        <w:shd w:val="clear" w:color="auto" w:fill="FFFFFF"/>
        <w:spacing w:line="196" w:lineRule="atLeast"/>
        <w:rPr>
          <w:bCs/>
          <w:color w:val="000000" w:themeColor="text1"/>
        </w:rPr>
      </w:pPr>
      <w:r w:rsidRPr="000212E6">
        <w:rPr>
          <w:bCs/>
          <w:color w:val="000000" w:themeColor="text1"/>
        </w:rPr>
        <w:t>Our clear winner from Table 2 are the Lead Acid battery and the Li-</w:t>
      </w:r>
      <w:proofErr w:type="spellStart"/>
      <w:r w:rsidRPr="000212E6">
        <w:rPr>
          <w:bCs/>
          <w:color w:val="000000" w:themeColor="text1"/>
        </w:rPr>
        <w:t>po</w:t>
      </w:r>
      <w:proofErr w:type="spellEnd"/>
      <w:r w:rsidRPr="000212E6">
        <w:rPr>
          <w:bCs/>
          <w:color w:val="000000" w:themeColor="text1"/>
        </w:rPr>
        <w:t>. Now that we have 2 winners we are ready to take the second step toward finding our ideal battery hiding within these two enormous battery families.</w:t>
      </w:r>
    </w:p>
    <w:p w14:paraId="52093C10" w14:textId="77777777" w:rsidR="000212E6" w:rsidRPr="000212E6" w:rsidRDefault="000212E6" w:rsidP="000212E6">
      <w:pPr>
        <w:pStyle w:val="ListParagraph"/>
        <w:shd w:val="clear" w:color="auto" w:fill="FFFFFF"/>
        <w:spacing w:line="196" w:lineRule="atLeast"/>
        <w:ind w:left="360"/>
        <w:rPr>
          <w:bCs/>
          <w:color w:val="000000" w:themeColor="text1"/>
        </w:rPr>
      </w:pPr>
    </w:p>
    <w:p w14:paraId="47521DB6" w14:textId="77777777" w:rsidR="000212E6" w:rsidRPr="000212E6" w:rsidRDefault="000212E6" w:rsidP="000212E6">
      <w:pPr>
        <w:pStyle w:val="ListParagraph"/>
        <w:shd w:val="clear" w:color="auto" w:fill="FFFFFF"/>
        <w:spacing w:line="196" w:lineRule="atLeast"/>
        <w:ind w:left="360"/>
        <w:rPr>
          <w:bCs/>
          <w:color w:val="000000" w:themeColor="text1"/>
        </w:rPr>
      </w:pPr>
    </w:p>
    <w:p w14:paraId="344A982C" w14:textId="02F1B988" w:rsidR="000212E6" w:rsidRPr="000212E6" w:rsidRDefault="000212E6" w:rsidP="000212E6">
      <w:pPr>
        <w:pStyle w:val="ListParagraph"/>
        <w:numPr>
          <w:ilvl w:val="2"/>
          <w:numId w:val="46"/>
        </w:numPr>
        <w:shd w:val="clear" w:color="auto" w:fill="FFFFFF"/>
        <w:spacing w:line="196" w:lineRule="atLeast"/>
        <w:rPr>
          <w:bCs/>
          <w:color w:val="000000" w:themeColor="text1"/>
        </w:rPr>
      </w:pPr>
      <w:r w:rsidRPr="000212E6">
        <w:rPr>
          <w:bCs/>
          <w:color w:val="000000" w:themeColor="text1"/>
        </w:rPr>
        <w:t>Finding the VPS's ideal battery</w:t>
      </w:r>
    </w:p>
    <w:p w14:paraId="2CBCADA5" w14:textId="77777777" w:rsidR="000212E6" w:rsidRPr="000212E6" w:rsidRDefault="000212E6" w:rsidP="000212E6">
      <w:pPr>
        <w:pStyle w:val="ListParagraph"/>
        <w:shd w:val="clear" w:color="auto" w:fill="FFFFFF"/>
        <w:spacing w:line="196" w:lineRule="atLeast"/>
        <w:ind w:left="360"/>
        <w:rPr>
          <w:rFonts w:eastAsiaTheme="minorEastAsia"/>
          <w:bCs/>
          <w:color w:val="000000" w:themeColor="text1"/>
        </w:rPr>
      </w:pPr>
      <w:r w:rsidRPr="000212E6">
        <w:rPr>
          <w:bCs/>
          <w:color w:val="000000" w:themeColor="text1"/>
        </w:rPr>
        <w:t xml:space="preserve">Section 3.6.1 compared 6 extremely popular types of batteries with critical average specs. Although this was extremely useful in aiding us toward our decision, it is not enough. In order to find an ideal battery for the VPS we need three extremely important values. </w:t>
      </w:r>
      <w:proofErr w:type="gramStart"/>
      <w:r w:rsidRPr="000212E6">
        <w:rPr>
          <w:bCs/>
          <w:color w:val="000000" w:themeColor="text1"/>
        </w:rPr>
        <w:t xml:space="preserve">Voltage, </w:t>
      </w:r>
      <m:oMath>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max</m:t>
            </m:r>
          </m:sub>
        </m:sSub>
      </m:oMath>
      <w:proofErr w:type="gramEnd"/>
      <w:r w:rsidRPr="000212E6">
        <w:rPr>
          <w:rFonts w:eastAsiaTheme="minorEastAsia"/>
          <w:bCs/>
          <w:color w:val="000000" w:themeColor="text1"/>
        </w:rPr>
        <w:t xml:space="preserve"> and capacity.</w:t>
      </w:r>
    </w:p>
    <w:p w14:paraId="5D5E6EBA" w14:textId="77777777" w:rsidR="000212E6" w:rsidRPr="000212E6" w:rsidRDefault="000212E6" w:rsidP="000212E6">
      <w:pPr>
        <w:pStyle w:val="ListParagraph"/>
        <w:shd w:val="clear" w:color="auto" w:fill="FFFFFF"/>
        <w:spacing w:line="196" w:lineRule="atLeast"/>
        <w:ind w:left="360"/>
        <w:rPr>
          <w:rFonts w:eastAsiaTheme="minorEastAsia"/>
          <w:bCs/>
          <w:color w:val="000000" w:themeColor="text1"/>
        </w:rPr>
      </w:pPr>
    </w:p>
    <w:p w14:paraId="0ACAC2F8" w14:textId="14CC923A" w:rsidR="000212E6" w:rsidRPr="000212E6" w:rsidRDefault="000212E6" w:rsidP="000212E6">
      <w:pPr>
        <w:pStyle w:val="ListParagraph"/>
        <w:numPr>
          <w:ilvl w:val="2"/>
          <w:numId w:val="46"/>
        </w:numPr>
        <w:shd w:val="clear" w:color="auto" w:fill="FFFFFF"/>
        <w:spacing w:line="196" w:lineRule="atLeast"/>
        <w:rPr>
          <w:rFonts w:eastAsiaTheme="minorEastAsia"/>
          <w:bCs/>
          <w:color w:val="000000" w:themeColor="text1"/>
        </w:rPr>
      </w:pPr>
      <w:r w:rsidRPr="000212E6">
        <w:rPr>
          <w:rFonts w:eastAsiaTheme="minorEastAsia"/>
          <w:bCs/>
          <w:color w:val="000000" w:themeColor="text1"/>
        </w:rPr>
        <w:t xml:space="preserve"> Voltage</w:t>
      </w:r>
    </w:p>
    <w:p w14:paraId="1FA65F11" w14:textId="77777777" w:rsidR="000212E6" w:rsidRPr="000212E6" w:rsidRDefault="000212E6" w:rsidP="000212E6">
      <w:pPr>
        <w:pStyle w:val="ListParagraph"/>
        <w:shd w:val="clear" w:color="auto" w:fill="FFFFFF"/>
        <w:spacing w:line="196" w:lineRule="atLeast"/>
        <w:ind w:left="360"/>
        <w:rPr>
          <w:rFonts w:eastAsiaTheme="minorEastAsia"/>
          <w:bCs/>
          <w:color w:val="000000" w:themeColor="text1"/>
        </w:rPr>
      </w:pPr>
      <w:r w:rsidRPr="000212E6">
        <w:rPr>
          <w:rFonts w:eastAsiaTheme="minorEastAsia"/>
          <w:bCs/>
          <w:color w:val="000000" w:themeColor="text1"/>
        </w:rPr>
        <w:t xml:space="preserve">As mentioned above voltage is one of the three crucial unknown values we need in order to select our ideal battery. As mentioned in section [SERVO MOTOR]. </w:t>
      </w:r>
      <w:proofErr w:type="gramStart"/>
      <w:r w:rsidRPr="000212E6">
        <w:rPr>
          <w:rFonts w:eastAsiaTheme="minorEastAsia"/>
          <w:bCs/>
          <w:color w:val="000000" w:themeColor="text1"/>
        </w:rPr>
        <w:t>section</w:t>
      </w:r>
      <w:proofErr w:type="gramEnd"/>
      <w:r w:rsidRPr="000212E6">
        <w:rPr>
          <w:rFonts w:eastAsiaTheme="minorEastAsia"/>
          <w:bCs/>
          <w:color w:val="000000" w:themeColor="text1"/>
        </w:rPr>
        <w:t xml:space="preserve"> [</w:t>
      </w:r>
      <w:proofErr w:type="spellStart"/>
      <w:r w:rsidRPr="000212E6">
        <w:rPr>
          <w:rFonts w:eastAsiaTheme="minorEastAsia"/>
          <w:bCs/>
          <w:color w:val="000000" w:themeColor="text1"/>
        </w:rPr>
        <w:t>MIcroo</w:t>
      </w:r>
      <w:proofErr w:type="spellEnd"/>
      <w:r w:rsidRPr="000212E6">
        <w:rPr>
          <w:rFonts w:eastAsiaTheme="minorEastAsia"/>
          <w:bCs/>
          <w:color w:val="000000" w:themeColor="text1"/>
        </w:rPr>
        <w:t>] and section [LINE]. All of our electronic components operate on 4.5 V to 6 V except for our encoded DC motor which operates on   6 V to 15 V. Here we reach a design decision since different components of our robot demand different voltage ratings, Table 3 will provide the factors we took under consideration then Table 4 provides our decision matrix for voltage.</w:t>
      </w:r>
    </w:p>
    <w:p w14:paraId="4C99C0C7" w14:textId="77777777" w:rsidR="000212E6" w:rsidRPr="000212E6" w:rsidRDefault="000212E6" w:rsidP="000212E6">
      <w:pPr>
        <w:pStyle w:val="ListParagraph"/>
        <w:shd w:val="clear" w:color="auto" w:fill="FFFFFF"/>
        <w:spacing w:line="196" w:lineRule="atLeast"/>
        <w:ind w:left="360"/>
        <w:rPr>
          <w:rFonts w:eastAsiaTheme="minorEastAsia"/>
          <w:bCs/>
          <w:color w:val="000000" w:themeColor="text1"/>
        </w:rPr>
      </w:pPr>
    </w:p>
    <w:p w14:paraId="41857593" w14:textId="77777777" w:rsidR="000212E6" w:rsidRPr="000212E6" w:rsidRDefault="000212E6" w:rsidP="000212E6">
      <w:pPr>
        <w:pStyle w:val="ListParagraph"/>
        <w:shd w:val="clear" w:color="auto" w:fill="FFFFFF"/>
        <w:spacing w:line="196" w:lineRule="atLeast"/>
        <w:ind w:left="360"/>
        <w:rPr>
          <w:rFonts w:eastAsiaTheme="minorEastAsia"/>
          <w:bCs/>
          <w:color w:val="000000" w:themeColor="text1"/>
        </w:rPr>
      </w:pPr>
      <w:proofErr w:type="spellStart"/>
      <w:r w:rsidRPr="000212E6">
        <w:rPr>
          <w:rFonts w:eastAsiaTheme="minorEastAsia"/>
          <w:bCs/>
          <w:color w:val="000000" w:themeColor="text1"/>
        </w:rPr>
        <w:t>Pre defined</w:t>
      </w:r>
      <w:proofErr w:type="spellEnd"/>
      <w:r w:rsidRPr="000212E6">
        <w:rPr>
          <w:rFonts w:eastAsiaTheme="minorEastAsia"/>
          <w:bCs/>
          <w:color w:val="000000" w:themeColor="text1"/>
        </w:rPr>
        <w:t xml:space="preserve"> term for Table 3</w:t>
      </w:r>
    </w:p>
    <w:p w14:paraId="37FC55BB" w14:textId="77777777" w:rsidR="000212E6" w:rsidRPr="000212E6" w:rsidRDefault="000212E6" w:rsidP="000212E6">
      <w:pPr>
        <w:pStyle w:val="ListParagraph"/>
        <w:shd w:val="clear" w:color="auto" w:fill="FFFFFF"/>
        <w:spacing w:line="196" w:lineRule="atLeast"/>
        <w:ind w:left="360"/>
        <w:rPr>
          <w:rFonts w:eastAsiaTheme="minorEastAsia"/>
          <w:bCs/>
          <w:color w:val="000000" w:themeColor="text1"/>
        </w:rPr>
      </w:pPr>
      <w:r w:rsidRPr="000212E6">
        <w:rPr>
          <w:rFonts w:eastAsiaTheme="minorEastAsia"/>
          <w:bCs/>
          <w:color w:val="000000" w:themeColor="text1"/>
        </w:rPr>
        <w:t>High V: 11.1 V or 12 V</w:t>
      </w:r>
    </w:p>
    <w:p w14:paraId="6671ABCA" w14:textId="77777777" w:rsidR="000212E6" w:rsidRPr="000212E6" w:rsidRDefault="000212E6" w:rsidP="000212E6">
      <w:pPr>
        <w:pStyle w:val="ListParagraph"/>
        <w:shd w:val="clear" w:color="auto" w:fill="FFFFFF"/>
        <w:spacing w:line="196" w:lineRule="atLeast"/>
        <w:ind w:left="360"/>
        <w:rPr>
          <w:rFonts w:eastAsiaTheme="minorEastAsia"/>
          <w:bCs/>
          <w:color w:val="000000" w:themeColor="text1"/>
        </w:rPr>
      </w:pPr>
      <w:r w:rsidRPr="000212E6">
        <w:rPr>
          <w:rFonts w:eastAsiaTheme="minorEastAsia"/>
          <w:bCs/>
          <w:color w:val="000000" w:themeColor="text1"/>
        </w:rPr>
        <w:t>Low V: 6 V or 7.2 V</w:t>
      </w:r>
    </w:p>
    <w:p w14:paraId="31D861D0" w14:textId="77777777" w:rsidR="000212E6" w:rsidRPr="000212E6" w:rsidRDefault="000212E6" w:rsidP="000212E6">
      <w:pPr>
        <w:pStyle w:val="ListParagraph"/>
        <w:shd w:val="clear" w:color="auto" w:fill="FFFFFF"/>
        <w:spacing w:line="196" w:lineRule="atLeast"/>
        <w:ind w:left="360"/>
        <w:rPr>
          <w:rFonts w:eastAsiaTheme="minorEastAsia"/>
          <w:bCs/>
          <w:color w:val="000000" w:themeColor="text1"/>
        </w:rPr>
      </w:pPr>
    </w:p>
    <w:tbl>
      <w:tblPr>
        <w:tblW w:w="10535" w:type="dxa"/>
        <w:jc w:val="center"/>
        <w:tblInd w:w="103" w:type="dxa"/>
        <w:tblLook w:val="04A0" w:firstRow="1" w:lastRow="0" w:firstColumn="1" w:lastColumn="0" w:noHBand="0" w:noVBand="1"/>
      </w:tblPr>
      <w:tblGrid>
        <w:gridCol w:w="1895"/>
        <w:gridCol w:w="1908"/>
        <w:gridCol w:w="1182"/>
        <w:gridCol w:w="1738"/>
        <w:gridCol w:w="1203"/>
        <w:gridCol w:w="1216"/>
        <w:gridCol w:w="1558"/>
      </w:tblGrid>
      <w:tr w:rsidR="000212E6" w:rsidRPr="00A14338" w14:paraId="78B9603D" w14:textId="77777777" w:rsidTr="000212E6">
        <w:trPr>
          <w:trHeight w:val="303"/>
          <w:jc w:val="center"/>
        </w:trPr>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52D44F3" w14:textId="77777777" w:rsidR="000212E6" w:rsidRPr="00A14338" w:rsidRDefault="000212E6" w:rsidP="000212E6">
            <w:pPr>
              <w:jc w:val="center"/>
              <w:rPr>
                <w:rFonts w:ascii="Times New Roman" w:eastAsia="Times New Roman" w:hAnsi="Times New Roman"/>
                <w:color w:val="000000"/>
              </w:rPr>
            </w:pPr>
            <w:r>
              <w:rPr>
                <w:rFonts w:ascii="Times New Roman" w:eastAsia="Times New Roman" w:hAnsi="Times New Roman"/>
                <w:color w:val="000000"/>
              </w:rPr>
              <w:t>Voltage</w:t>
            </w:r>
          </w:p>
        </w:tc>
        <w:tc>
          <w:tcPr>
            <w:tcW w:w="1908" w:type="dxa"/>
            <w:tcBorders>
              <w:top w:val="single" w:sz="4" w:space="0" w:color="auto"/>
              <w:left w:val="nil"/>
              <w:bottom w:val="single" w:sz="4" w:space="0" w:color="auto"/>
              <w:right w:val="single" w:sz="4" w:space="0" w:color="auto"/>
            </w:tcBorders>
            <w:shd w:val="clear" w:color="auto" w:fill="auto"/>
            <w:noWrap/>
            <w:vAlign w:val="center"/>
            <w:hideMark/>
          </w:tcPr>
          <w:p w14:paraId="44BAF6B1"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Step down regulator</w:t>
            </w:r>
          </w:p>
        </w:tc>
        <w:tc>
          <w:tcPr>
            <w:tcW w:w="1182" w:type="dxa"/>
            <w:tcBorders>
              <w:top w:val="single" w:sz="4" w:space="0" w:color="auto"/>
              <w:left w:val="nil"/>
              <w:bottom w:val="single" w:sz="4" w:space="0" w:color="auto"/>
              <w:right w:val="single" w:sz="4" w:space="0" w:color="auto"/>
            </w:tcBorders>
            <w:shd w:val="clear" w:color="auto" w:fill="auto"/>
            <w:noWrap/>
            <w:vAlign w:val="center"/>
            <w:hideMark/>
          </w:tcPr>
          <w:p w14:paraId="5396CB07"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step up regulator</w:t>
            </w:r>
          </w:p>
        </w:tc>
        <w:tc>
          <w:tcPr>
            <w:tcW w:w="1738" w:type="dxa"/>
            <w:tcBorders>
              <w:top w:val="single" w:sz="4" w:space="0" w:color="auto"/>
              <w:left w:val="nil"/>
              <w:bottom w:val="single" w:sz="4" w:space="0" w:color="auto"/>
              <w:right w:val="single" w:sz="4" w:space="0" w:color="auto"/>
            </w:tcBorders>
            <w:shd w:val="clear" w:color="auto" w:fill="auto"/>
            <w:noWrap/>
            <w:vAlign w:val="center"/>
            <w:hideMark/>
          </w:tcPr>
          <w:p w14:paraId="5AF7A681"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charging more than 1 unit</w:t>
            </w:r>
          </w:p>
        </w:tc>
        <w:tc>
          <w:tcPr>
            <w:tcW w:w="1121" w:type="dxa"/>
            <w:tcBorders>
              <w:top w:val="single" w:sz="4" w:space="0" w:color="auto"/>
              <w:left w:val="nil"/>
              <w:bottom w:val="single" w:sz="4" w:space="0" w:color="auto"/>
              <w:right w:val="single" w:sz="4" w:space="0" w:color="auto"/>
            </w:tcBorders>
            <w:shd w:val="clear" w:color="auto" w:fill="auto"/>
            <w:noWrap/>
            <w:vAlign w:val="center"/>
            <w:hideMark/>
          </w:tcPr>
          <w:p w14:paraId="69BB9055"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Current flexability</w:t>
            </w:r>
          </w:p>
        </w:tc>
        <w:tc>
          <w:tcPr>
            <w:tcW w:w="1133" w:type="dxa"/>
            <w:tcBorders>
              <w:top w:val="single" w:sz="4" w:space="0" w:color="auto"/>
              <w:left w:val="nil"/>
              <w:bottom w:val="single" w:sz="4" w:space="0" w:color="auto"/>
              <w:right w:val="single" w:sz="4" w:space="0" w:color="auto"/>
            </w:tcBorders>
            <w:shd w:val="clear" w:color="auto" w:fill="auto"/>
            <w:noWrap/>
            <w:vAlign w:val="center"/>
            <w:hideMark/>
          </w:tcPr>
          <w:p w14:paraId="5B9CF52D"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Efficiency</w:t>
            </w:r>
          </w:p>
        </w:tc>
        <w:tc>
          <w:tcPr>
            <w:tcW w:w="1558" w:type="dxa"/>
            <w:tcBorders>
              <w:top w:val="single" w:sz="4" w:space="0" w:color="auto"/>
              <w:left w:val="nil"/>
              <w:bottom w:val="single" w:sz="4" w:space="0" w:color="auto"/>
              <w:right w:val="single" w:sz="4" w:space="0" w:color="auto"/>
            </w:tcBorders>
            <w:shd w:val="clear" w:color="auto" w:fill="auto"/>
            <w:noWrap/>
            <w:vAlign w:val="center"/>
            <w:hideMark/>
          </w:tcPr>
          <w:p w14:paraId="2F76B98F"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price</w:t>
            </w:r>
          </w:p>
        </w:tc>
      </w:tr>
      <w:tr w:rsidR="000212E6" w:rsidRPr="00A14338" w14:paraId="3C1088EC" w14:textId="77777777" w:rsidTr="000212E6">
        <w:trPr>
          <w:trHeight w:val="303"/>
          <w:jc w:val="center"/>
        </w:trPr>
        <w:tc>
          <w:tcPr>
            <w:tcW w:w="189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AADF453"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 xml:space="preserve">1 High </w:t>
            </w:r>
          </w:p>
        </w:tc>
        <w:tc>
          <w:tcPr>
            <w:tcW w:w="1908" w:type="dxa"/>
            <w:tcBorders>
              <w:top w:val="nil"/>
              <w:left w:val="nil"/>
              <w:bottom w:val="single" w:sz="4" w:space="0" w:color="auto"/>
              <w:right w:val="single" w:sz="4" w:space="0" w:color="auto"/>
            </w:tcBorders>
            <w:shd w:val="clear" w:color="auto" w:fill="auto"/>
            <w:noWrap/>
            <w:vAlign w:val="center"/>
            <w:hideMark/>
          </w:tcPr>
          <w:p w14:paraId="7E831134"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High</w:t>
            </w:r>
          </w:p>
        </w:tc>
        <w:tc>
          <w:tcPr>
            <w:tcW w:w="1182" w:type="dxa"/>
            <w:tcBorders>
              <w:top w:val="nil"/>
              <w:left w:val="nil"/>
              <w:bottom w:val="single" w:sz="4" w:space="0" w:color="auto"/>
              <w:right w:val="single" w:sz="4" w:space="0" w:color="auto"/>
            </w:tcBorders>
            <w:shd w:val="clear" w:color="auto" w:fill="auto"/>
            <w:noWrap/>
            <w:vAlign w:val="center"/>
            <w:hideMark/>
          </w:tcPr>
          <w:p w14:paraId="0537FE3E"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Low</w:t>
            </w:r>
          </w:p>
        </w:tc>
        <w:tc>
          <w:tcPr>
            <w:tcW w:w="1738" w:type="dxa"/>
            <w:tcBorders>
              <w:top w:val="nil"/>
              <w:left w:val="nil"/>
              <w:bottom w:val="single" w:sz="4" w:space="0" w:color="auto"/>
              <w:right w:val="single" w:sz="4" w:space="0" w:color="auto"/>
            </w:tcBorders>
            <w:shd w:val="clear" w:color="auto" w:fill="auto"/>
            <w:noWrap/>
            <w:vAlign w:val="center"/>
            <w:hideMark/>
          </w:tcPr>
          <w:p w14:paraId="502137DC"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Low</w:t>
            </w:r>
          </w:p>
        </w:tc>
        <w:tc>
          <w:tcPr>
            <w:tcW w:w="1121" w:type="dxa"/>
            <w:tcBorders>
              <w:top w:val="nil"/>
              <w:left w:val="nil"/>
              <w:bottom w:val="single" w:sz="4" w:space="0" w:color="auto"/>
              <w:right w:val="single" w:sz="4" w:space="0" w:color="auto"/>
            </w:tcBorders>
            <w:shd w:val="clear" w:color="auto" w:fill="auto"/>
            <w:noWrap/>
            <w:vAlign w:val="center"/>
            <w:hideMark/>
          </w:tcPr>
          <w:p w14:paraId="2568DAA0"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medioum</w:t>
            </w:r>
          </w:p>
        </w:tc>
        <w:tc>
          <w:tcPr>
            <w:tcW w:w="1133" w:type="dxa"/>
            <w:tcBorders>
              <w:top w:val="nil"/>
              <w:left w:val="nil"/>
              <w:bottom w:val="single" w:sz="4" w:space="0" w:color="auto"/>
              <w:right w:val="single" w:sz="4" w:space="0" w:color="auto"/>
            </w:tcBorders>
            <w:shd w:val="clear" w:color="auto" w:fill="auto"/>
            <w:noWrap/>
            <w:vAlign w:val="center"/>
            <w:hideMark/>
          </w:tcPr>
          <w:p w14:paraId="4297EE96"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Low</w:t>
            </w:r>
          </w:p>
        </w:tc>
        <w:tc>
          <w:tcPr>
            <w:tcW w:w="1558" w:type="dxa"/>
            <w:tcBorders>
              <w:top w:val="nil"/>
              <w:left w:val="nil"/>
              <w:bottom w:val="single" w:sz="4" w:space="0" w:color="auto"/>
              <w:right w:val="single" w:sz="4" w:space="0" w:color="auto"/>
            </w:tcBorders>
            <w:shd w:val="clear" w:color="auto" w:fill="auto"/>
            <w:noWrap/>
            <w:vAlign w:val="center"/>
            <w:hideMark/>
          </w:tcPr>
          <w:p w14:paraId="59A8CEC0"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medioum</w:t>
            </w:r>
          </w:p>
        </w:tc>
      </w:tr>
      <w:tr w:rsidR="000212E6" w:rsidRPr="00A14338" w14:paraId="5CFC66F7" w14:textId="77777777" w:rsidTr="000212E6">
        <w:trPr>
          <w:trHeight w:val="305"/>
          <w:jc w:val="center"/>
        </w:trPr>
        <w:tc>
          <w:tcPr>
            <w:tcW w:w="189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1619229"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 xml:space="preserve">1 Low </w:t>
            </w:r>
          </w:p>
        </w:tc>
        <w:tc>
          <w:tcPr>
            <w:tcW w:w="1908" w:type="dxa"/>
            <w:tcBorders>
              <w:top w:val="nil"/>
              <w:left w:val="nil"/>
              <w:bottom w:val="single" w:sz="4" w:space="0" w:color="auto"/>
              <w:right w:val="single" w:sz="4" w:space="0" w:color="auto"/>
            </w:tcBorders>
            <w:shd w:val="clear" w:color="auto" w:fill="auto"/>
            <w:noWrap/>
            <w:vAlign w:val="center"/>
            <w:hideMark/>
          </w:tcPr>
          <w:p w14:paraId="77311338"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Low</w:t>
            </w:r>
          </w:p>
        </w:tc>
        <w:tc>
          <w:tcPr>
            <w:tcW w:w="1182" w:type="dxa"/>
            <w:tcBorders>
              <w:top w:val="nil"/>
              <w:left w:val="nil"/>
              <w:bottom w:val="single" w:sz="4" w:space="0" w:color="auto"/>
              <w:right w:val="single" w:sz="4" w:space="0" w:color="auto"/>
            </w:tcBorders>
            <w:shd w:val="clear" w:color="auto" w:fill="auto"/>
            <w:noWrap/>
            <w:vAlign w:val="center"/>
            <w:hideMark/>
          </w:tcPr>
          <w:p w14:paraId="30BB53DD"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High</w:t>
            </w:r>
          </w:p>
        </w:tc>
        <w:tc>
          <w:tcPr>
            <w:tcW w:w="1738" w:type="dxa"/>
            <w:tcBorders>
              <w:top w:val="nil"/>
              <w:left w:val="nil"/>
              <w:bottom w:val="single" w:sz="4" w:space="0" w:color="auto"/>
              <w:right w:val="single" w:sz="4" w:space="0" w:color="auto"/>
            </w:tcBorders>
            <w:shd w:val="clear" w:color="auto" w:fill="auto"/>
            <w:noWrap/>
            <w:vAlign w:val="center"/>
            <w:hideMark/>
          </w:tcPr>
          <w:p w14:paraId="1D8D1D54"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Low</w:t>
            </w:r>
          </w:p>
        </w:tc>
        <w:tc>
          <w:tcPr>
            <w:tcW w:w="1121" w:type="dxa"/>
            <w:tcBorders>
              <w:top w:val="nil"/>
              <w:left w:val="nil"/>
              <w:bottom w:val="single" w:sz="4" w:space="0" w:color="auto"/>
              <w:right w:val="single" w:sz="4" w:space="0" w:color="auto"/>
            </w:tcBorders>
            <w:shd w:val="clear" w:color="auto" w:fill="auto"/>
            <w:noWrap/>
            <w:vAlign w:val="center"/>
            <w:hideMark/>
          </w:tcPr>
          <w:p w14:paraId="49AAE367"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Low</w:t>
            </w:r>
          </w:p>
        </w:tc>
        <w:tc>
          <w:tcPr>
            <w:tcW w:w="1133" w:type="dxa"/>
            <w:tcBorders>
              <w:top w:val="nil"/>
              <w:left w:val="nil"/>
              <w:bottom w:val="single" w:sz="4" w:space="0" w:color="auto"/>
              <w:right w:val="single" w:sz="4" w:space="0" w:color="auto"/>
            </w:tcBorders>
            <w:shd w:val="clear" w:color="auto" w:fill="auto"/>
            <w:noWrap/>
            <w:vAlign w:val="center"/>
            <w:hideMark/>
          </w:tcPr>
          <w:p w14:paraId="3BE2AFA0"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Low</w:t>
            </w:r>
          </w:p>
        </w:tc>
        <w:tc>
          <w:tcPr>
            <w:tcW w:w="1558" w:type="dxa"/>
            <w:tcBorders>
              <w:top w:val="nil"/>
              <w:left w:val="nil"/>
              <w:bottom w:val="single" w:sz="4" w:space="0" w:color="auto"/>
              <w:right w:val="single" w:sz="4" w:space="0" w:color="auto"/>
            </w:tcBorders>
            <w:shd w:val="clear" w:color="auto" w:fill="auto"/>
            <w:noWrap/>
            <w:vAlign w:val="center"/>
            <w:hideMark/>
          </w:tcPr>
          <w:p w14:paraId="0278525D"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medioum-low</w:t>
            </w:r>
          </w:p>
        </w:tc>
      </w:tr>
      <w:tr w:rsidR="000212E6" w:rsidRPr="00A14338" w14:paraId="2046AC5F" w14:textId="77777777" w:rsidTr="000212E6">
        <w:trPr>
          <w:trHeight w:val="512"/>
          <w:jc w:val="center"/>
        </w:trPr>
        <w:tc>
          <w:tcPr>
            <w:tcW w:w="189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A06FFE0" w14:textId="77777777" w:rsidR="000212E6" w:rsidRPr="00A14338" w:rsidRDefault="000212E6" w:rsidP="000212E6">
            <w:pPr>
              <w:jc w:val="center"/>
              <w:rPr>
                <w:rFonts w:ascii="Times New Roman" w:eastAsia="Times New Roman" w:hAnsi="Times New Roman"/>
                <w:color w:val="000000"/>
              </w:rPr>
            </w:pPr>
            <w:r>
              <w:rPr>
                <w:rFonts w:ascii="Times New Roman" w:eastAsia="Times New Roman" w:hAnsi="Times New Roman"/>
                <w:color w:val="000000"/>
              </w:rPr>
              <w:t xml:space="preserve">1 High </w:t>
            </w:r>
            <w:r w:rsidRPr="00A14338">
              <w:rPr>
                <w:rFonts w:ascii="Times New Roman" w:eastAsia="Times New Roman" w:hAnsi="Times New Roman"/>
                <w:color w:val="000000"/>
              </w:rPr>
              <w:t xml:space="preserve"> &amp; 1 Low</w:t>
            </w:r>
          </w:p>
        </w:tc>
        <w:tc>
          <w:tcPr>
            <w:tcW w:w="1908" w:type="dxa"/>
            <w:tcBorders>
              <w:top w:val="nil"/>
              <w:left w:val="nil"/>
              <w:bottom w:val="single" w:sz="4" w:space="0" w:color="auto"/>
              <w:right w:val="single" w:sz="4" w:space="0" w:color="auto"/>
            </w:tcBorders>
            <w:shd w:val="clear" w:color="auto" w:fill="auto"/>
            <w:noWrap/>
            <w:vAlign w:val="center"/>
            <w:hideMark/>
          </w:tcPr>
          <w:p w14:paraId="599325AA"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High</w:t>
            </w:r>
          </w:p>
        </w:tc>
        <w:tc>
          <w:tcPr>
            <w:tcW w:w="1182" w:type="dxa"/>
            <w:tcBorders>
              <w:top w:val="nil"/>
              <w:left w:val="nil"/>
              <w:bottom w:val="single" w:sz="4" w:space="0" w:color="auto"/>
              <w:right w:val="single" w:sz="4" w:space="0" w:color="auto"/>
            </w:tcBorders>
            <w:shd w:val="clear" w:color="auto" w:fill="auto"/>
            <w:noWrap/>
            <w:vAlign w:val="center"/>
            <w:hideMark/>
          </w:tcPr>
          <w:p w14:paraId="7D18DD2B"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High</w:t>
            </w:r>
          </w:p>
        </w:tc>
        <w:tc>
          <w:tcPr>
            <w:tcW w:w="1738" w:type="dxa"/>
            <w:tcBorders>
              <w:top w:val="nil"/>
              <w:left w:val="nil"/>
              <w:bottom w:val="single" w:sz="4" w:space="0" w:color="auto"/>
              <w:right w:val="single" w:sz="4" w:space="0" w:color="auto"/>
            </w:tcBorders>
            <w:shd w:val="clear" w:color="auto" w:fill="auto"/>
            <w:noWrap/>
            <w:vAlign w:val="center"/>
            <w:hideMark/>
          </w:tcPr>
          <w:p w14:paraId="3DE9C8D6"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High</w:t>
            </w:r>
          </w:p>
        </w:tc>
        <w:tc>
          <w:tcPr>
            <w:tcW w:w="1121" w:type="dxa"/>
            <w:tcBorders>
              <w:top w:val="nil"/>
              <w:left w:val="nil"/>
              <w:bottom w:val="single" w:sz="4" w:space="0" w:color="auto"/>
              <w:right w:val="single" w:sz="4" w:space="0" w:color="auto"/>
            </w:tcBorders>
            <w:shd w:val="clear" w:color="auto" w:fill="auto"/>
            <w:noWrap/>
            <w:vAlign w:val="center"/>
            <w:hideMark/>
          </w:tcPr>
          <w:p w14:paraId="4CCA8A4A"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High</w:t>
            </w:r>
          </w:p>
        </w:tc>
        <w:tc>
          <w:tcPr>
            <w:tcW w:w="1133" w:type="dxa"/>
            <w:tcBorders>
              <w:top w:val="nil"/>
              <w:left w:val="nil"/>
              <w:bottom w:val="single" w:sz="4" w:space="0" w:color="auto"/>
              <w:right w:val="single" w:sz="4" w:space="0" w:color="auto"/>
            </w:tcBorders>
            <w:shd w:val="clear" w:color="auto" w:fill="auto"/>
            <w:noWrap/>
            <w:vAlign w:val="center"/>
            <w:hideMark/>
          </w:tcPr>
          <w:p w14:paraId="11281CD7"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High</w:t>
            </w:r>
          </w:p>
        </w:tc>
        <w:tc>
          <w:tcPr>
            <w:tcW w:w="1558" w:type="dxa"/>
            <w:tcBorders>
              <w:top w:val="nil"/>
              <w:left w:val="nil"/>
              <w:bottom w:val="single" w:sz="4" w:space="0" w:color="auto"/>
              <w:right w:val="single" w:sz="4" w:space="0" w:color="auto"/>
            </w:tcBorders>
            <w:shd w:val="clear" w:color="auto" w:fill="auto"/>
            <w:noWrap/>
            <w:vAlign w:val="center"/>
            <w:hideMark/>
          </w:tcPr>
          <w:p w14:paraId="4AE7236B" w14:textId="77777777" w:rsidR="000212E6" w:rsidRPr="00A14338" w:rsidRDefault="000212E6" w:rsidP="000212E6">
            <w:pPr>
              <w:keepNext/>
              <w:jc w:val="center"/>
              <w:rPr>
                <w:rFonts w:ascii="Times New Roman" w:eastAsia="Times New Roman" w:hAnsi="Times New Roman"/>
                <w:color w:val="000000"/>
              </w:rPr>
            </w:pPr>
            <w:r w:rsidRPr="00A14338">
              <w:rPr>
                <w:rFonts w:ascii="Times New Roman" w:eastAsia="Times New Roman" w:hAnsi="Times New Roman"/>
                <w:color w:val="000000"/>
              </w:rPr>
              <w:t>High</w:t>
            </w:r>
          </w:p>
        </w:tc>
      </w:tr>
    </w:tbl>
    <w:p w14:paraId="524F6C96" w14:textId="77777777" w:rsidR="000212E6" w:rsidRDefault="000212E6" w:rsidP="000212E6">
      <w:pPr>
        <w:pStyle w:val="Caption"/>
        <w:numPr>
          <w:ilvl w:val="0"/>
          <w:numId w:val="46"/>
        </w:numPr>
      </w:pPr>
      <w:r>
        <w:t xml:space="preserve">Table </w:t>
      </w:r>
      <w:r>
        <w:fldChar w:fldCharType="begin"/>
      </w:r>
      <w:r>
        <w:instrText xml:space="preserve"> SEQ Table \* ARABIC </w:instrText>
      </w:r>
      <w:r>
        <w:fldChar w:fldCharType="separate"/>
      </w:r>
      <w:r>
        <w:t>3</w:t>
      </w:r>
      <w:r>
        <w:fldChar w:fldCharType="end"/>
      </w:r>
    </w:p>
    <w:p w14:paraId="4C05998C" w14:textId="77777777" w:rsidR="000212E6" w:rsidRPr="000800DB" w:rsidRDefault="000212E6" w:rsidP="000212E6">
      <w:pPr>
        <w:pStyle w:val="ListParagraph"/>
        <w:ind w:left="360"/>
      </w:pPr>
      <w:r>
        <w:t xml:space="preserve">Table </w:t>
      </w:r>
      <w:proofErr w:type="gramStart"/>
      <w:r>
        <w:t>4  on</w:t>
      </w:r>
      <w:proofErr w:type="gramEnd"/>
      <w:r>
        <w:t xml:space="preserve"> the next page extends Table 3 by adding weights to each column, furthermore on XXXXXXX</w:t>
      </w:r>
    </w:p>
    <w:tbl>
      <w:tblPr>
        <w:tblpPr w:leftFromText="180" w:rightFromText="180" w:vertAnchor="text" w:horzAnchor="margin" w:tblpXSpec="center" w:tblpY="153"/>
        <w:tblW w:w="10547" w:type="dxa"/>
        <w:tblLook w:val="04A0" w:firstRow="1" w:lastRow="0" w:firstColumn="1" w:lastColumn="0" w:noHBand="0" w:noVBand="1"/>
      </w:tblPr>
      <w:tblGrid>
        <w:gridCol w:w="2379"/>
        <w:gridCol w:w="1317"/>
        <w:gridCol w:w="1126"/>
        <w:gridCol w:w="1655"/>
        <w:gridCol w:w="1163"/>
        <w:gridCol w:w="1216"/>
        <w:gridCol w:w="895"/>
        <w:gridCol w:w="895"/>
      </w:tblGrid>
      <w:tr w:rsidR="000212E6" w:rsidRPr="00A14338" w14:paraId="7DF0C78F" w14:textId="77777777" w:rsidTr="000212E6">
        <w:trPr>
          <w:trHeight w:val="362"/>
        </w:trPr>
        <w:tc>
          <w:tcPr>
            <w:tcW w:w="237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0DE06EA6"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 </w:t>
            </w:r>
            <w:r>
              <w:rPr>
                <w:rFonts w:ascii="Times New Roman" w:eastAsia="Times New Roman" w:hAnsi="Times New Roman"/>
                <w:color w:val="000000"/>
              </w:rPr>
              <w:t>Voltage</w:t>
            </w:r>
          </w:p>
        </w:tc>
        <w:tc>
          <w:tcPr>
            <w:tcW w:w="1317" w:type="dxa"/>
            <w:tcBorders>
              <w:top w:val="single" w:sz="4" w:space="0" w:color="auto"/>
              <w:left w:val="nil"/>
              <w:bottom w:val="single" w:sz="4" w:space="0" w:color="auto"/>
              <w:right w:val="single" w:sz="4" w:space="0" w:color="auto"/>
            </w:tcBorders>
            <w:shd w:val="clear" w:color="auto" w:fill="auto"/>
            <w:noWrap/>
            <w:vAlign w:val="bottom"/>
            <w:hideMark/>
          </w:tcPr>
          <w:p w14:paraId="76018129"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Step down regulator</w:t>
            </w:r>
          </w:p>
        </w:tc>
        <w:tc>
          <w:tcPr>
            <w:tcW w:w="1126" w:type="dxa"/>
            <w:tcBorders>
              <w:top w:val="single" w:sz="4" w:space="0" w:color="auto"/>
              <w:left w:val="nil"/>
              <w:bottom w:val="single" w:sz="4" w:space="0" w:color="auto"/>
              <w:right w:val="single" w:sz="4" w:space="0" w:color="auto"/>
            </w:tcBorders>
            <w:shd w:val="clear" w:color="auto" w:fill="auto"/>
            <w:noWrap/>
            <w:vAlign w:val="bottom"/>
            <w:hideMark/>
          </w:tcPr>
          <w:p w14:paraId="32C4FE34"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step up regulator</w:t>
            </w:r>
          </w:p>
        </w:tc>
        <w:tc>
          <w:tcPr>
            <w:tcW w:w="1655" w:type="dxa"/>
            <w:tcBorders>
              <w:top w:val="single" w:sz="4" w:space="0" w:color="auto"/>
              <w:left w:val="nil"/>
              <w:bottom w:val="single" w:sz="4" w:space="0" w:color="auto"/>
              <w:right w:val="single" w:sz="4" w:space="0" w:color="auto"/>
            </w:tcBorders>
            <w:shd w:val="clear" w:color="auto" w:fill="auto"/>
            <w:noWrap/>
            <w:vAlign w:val="bottom"/>
            <w:hideMark/>
          </w:tcPr>
          <w:p w14:paraId="4A58D18E"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charging more than 1 unit</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4C6C050F"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Current flexibility</w:t>
            </w:r>
          </w:p>
        </w:tc>
        <w:tc>
          <w:tcPr>
            <w:tcW w:w="1146" w:type="dxa"/>
            <w:tcBorders>
              <w:top w:val="single" w:sz="4" w:space="0" w:color="auto"/>
              <w:left w:val="nil"/>
              <w:bottom w:val="single" w:sz="4" w:space="0" w:color="auto"/>
              <w:right w:val="single" w:sz="4" w:space="0" w:color="auto"/>
            </w:tcBorders>
            <w:shd w:val="clear" w:color="auto" w:fill="auto"/>
            <w:noWrap/>
            <w:vAlign w:val="bottom"/>
            <w:hideMark/>
          </w:tcPr>
          <w:p w14:paraId="670AED6F"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Efficiency</w:t>
            </w:r>
          </w:p>
        </w:tc>
        <w:tc>
          <w:tcPr>
            <w:tcW w:w="895" w:type="dxa"/>
            <w:tcBorders>
              <w:top w:val="single" w:sz="4" w:space="0" w:color="auto"/>
              <w:left w:val="nil"/>
              <w:bottom w:val="single" w:sz="4" w:space="0" w:color="auto"/>
              <w:right w:val="single" w:sz="4" w:space="0" w:color="auto"/>
            </w:tcBorders>
            <w:shd w:val="clear" w:color="auto" w:fill="auto"/>
            <w:noWrap/>
            <w:vAlign w:val="bottom"/>
            <w:hideMark/>
          </w:tcPr>
          <w:p w14:paraId="2943A520"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price</w:t>
            </w:r>
          </w:p>
        </w:tc>
        <w:tc>
          <w:tcPr>
            <w:tcW w:w="895" w:type="dxa"/>
            <w:tcBorders>
              <w:top w:val="single" w:sz="4" w:space="0" w:color="auto"/>
              <w:left w:val="nil"/>
              <w:bottom w:val="single" w:sz="4" w:space="0" w:color="auto"/>
              <w:right w:val="single" w:sz="4" w:space="0" w:color="auto"/>
            </w:tcBorders>
            <w:shd w:val="clear" w:color="auto" w:fill="auto"/>
            <w:noWrap/>
            <w:vAlign w:val="bottom"/>
            <w:hideMark/>
          </w:tcPr>
          <w:p w14:paraId="23228263"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total</w:t>
            </w:r>
          </w:p>
        </w:tc>
      </w:tr>
      <w:tr w:rsidR="000212E6" w:rsidRPr="00A14338" w14:paraId="4A3D4D4A" w14:textId="77777777" w:rsidTr="000212E6">
        <w:trPr>
          <w:trHeight w:val="362"/>
        </w:trPr>
        <w:tc>
          <w:tcPr>
            <w:tcW w:w="2379" w:type="dxa"/>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14:paraId="1924B09D"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Weight</w:t>
            </w:r>
          </w:p>
        </w:tc>
        <w:tc>
          <w:tcPr>
            <w:tcW w:w="1317" w:type="dxa"/>
            <w:tcBorders>
              <w:top w:val="nil"/>
              <w:left w:val="nil"/>
              <w:bottom w:val="single" w:sz="4" w:space="0" w:color="auto"/>
              <w:right w:val="single" w:sz="4" w:space="0" w:color="auto"/>
            </w:tcBorders>
            <w:shd w:val="clear" w:color="auto" w:fill="auto"/>
            <w:noWrap/>
            <w:vAlign w:val="bottom"/>
            <w:hideMark/>
          </w:tcPr>
          <w:p w14:paraId="2F982DA9"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0.05</w:t>
            </w:r>
          </w:p>
        </w:tc>
        <w:tc>
          <w:tcPr>
            <w:tcW w:w="1126" w:type="dxa"/>
            <w:tcBorders>
              <w:top w:val="nil"/>
              <w:left w:val="nil"/>
              <w:bottom w:val="single" w:sz="4" w:space="0" w:color="auto"/>
              <w:right w:val="single" w:sz="4" w:space="0" w:color="auto"/>
            </w:tcBorders>
            <w:shd w:val="clear" w:color="auto" w:fill="auto"/>
            <w:noWrap/>
            <w:vAlign w:val="bottom"/>
            <w:hideMark/>
          </w:tcPr>
          <w:p w14:paraId="7C1C6FD4"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0.05</w:t>
            </w:r>
          </w:p>
        </w:tc>
        <w:tc>
          <w:tcPr>
            <w:tcW w:w="1655" w:type="dxa"/>
            <w:tcBorders>
              <w:top w:val="nil"/>
              <w:left w:val="nil"/>
              <w:bottom w:val="single" w:sz="4" w:space="0" w:color="auto"/>
              <w:right w:val="single" w:sz="4" w:space="0" w:color="auto"/>
            </w:tcBorders>
            <w:shd w:val="clear" w:color="auto" w:fill="auto"/>
            <w:noWrap/>
            <w:vAlign w:val="bottom"/>
            <w:hideMark/>
          </w:tcPr>
          <w:p w14:paraId="69FB0423"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0.35</w:t>
            </w:r>
          </w:p>
        </w:tc>
        <w:tc>
          <w:tcPr>
            <w:tcW w:w="1134" w:type="dxa"/>
            <w:tcBorders>
              <w:top w:val="nil"/>
              <w:left w:val="nil"/>
              <w:bottom w:val="single" w:sz="4" w:space="0" w:color="auto"/>
              <w:right w:val="single" w:sz="4" w:space="0" w:color="auto"/>
            </w:tcBorders>
            <w:shd w:val="clear" w:color="auto" w:fill="auto"/>
            <w:noWrap/>
            <w:vAlign w:val="bottom"/>
            <w:hideMark/>
          </w:tcPr>
          <w:p w14:paraId="5DDA90C0"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0.2</w:t>
            </w:r>
          </w:p>
        </w:tc>
        <w:tc>
          <w:tcPr>
            <w:tcW w:w="1146" w:type="dxa"/>
            <w:tcBorders>
              <w:top w:val="nil"/>
              <w:left w:val="nil"/>
              <w:bottom w:val="single" w:sz="4" w:space="0" w:color="auto"/>
              <w:right w:val="single" w:sz="4" w:space="0" w:color="auto"/>
            </w:tcBorders>
            <w:shd w:val="clear" w:color="auto" w:fill="auto"/>
            <w:noWrap/>
            <w:vAlign w:val="bottom"/>
            <w:hideMark/>
          </w:tcPr>
          <w:p w14:paraId="24EFEE04"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0.1</w:t>
            </w:r>
          </w:p>
        </w:tc>
        <w:tc>
          <w:tcPr>
            <w:tcW w:w="895" w:type="dxa"/>
            <w:tcBorders>
              <w:top w:val="nil"/>
              <w:left w:val="nil"/>
              <w:bottom w:val="single" w:sz="4" w:space="0" w:color="auto"/>
              <w:right w:val="single" w:sz="4" w:space="0" w:color="auto"/>
            </w:tcBorders>
            <w:shd w:val="clear" w:color="auto" w:fill="auto"/>
            <w:noWrap/>
            <w:vAlign w:val="bottom"/>
            <w:hideMark/>
          </w:tcPr>
          <w:p w14:paraId="238AE83F"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0.25</w:t>
            </w:r>
          </w:p>
        </w:tc>
        <w:tc>
          <w:tcPr>
            <w:tcW w:w="895" w:type="dxa"/>
            <w:tcBorders>
              <w:top w:val="nil"/>
              <w:left w:val="nil"/>
              <w:bottom w:val="single" w:sz="4" w:space="0" w:color="auto"/>
              <w:right w:val="single" w:sz="4" w:space="0" w:color="auto"/>
            </w:tcBorders>
            <w:shd w:val="clear" w:color="auto" w:fill="auto"/>
            <w:noWrap/>
            <w:vAlign w:val="bottom"/>
            <w:hideMark/>
          </w:tcPr>
          <w:p w14:paraId="22FC75BB"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1</w:t>
            </w:r>
          </w:p>
        </w:tc>
      </w:tr>
      <w:tr w:rsidR="000212E6" w:rsidRPr="00A14338" w14:paraId="3A34C02E" w14:textId="77777777" w:rsidTr="000212E6">
        <w:trPr>
          <w:trHeight w:val="362"/>
        </w:trPr>
        <w:tc>
          <w:tcPr>
            <w:tcW w:w="2379" w:type="dxa"/>
            <w:tcBorders>
              <w:top w:val="nil"/>
              <w:left w:val="single" w:sz="4" w:space="0" w:color="auto"/>
              <w:bottom w:val="single" w:sz="4" w:space="0" w:color="auto"/>
              <w:right w:val="single" w:sz="4" w:space="0" w:color="auto"/>
            </w:tcBorders>
            <w:shd w:val="clear" w:color="auto" w:fill="D6E3BC" w:themeFill="accent3" w:themeFillTint="66"/>
            <w:noWrap/>
            <w:vAlign w:val="bottom"/>
            <w:hideMark/>
          </w:tcPr>
          <w:p w14:paraId="2CCAFF3A"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lastRenderedPageBreak/>
              <w:t>1 High V</w:t>
            </w:r>
          </w:p>
        </w:tc>
        <w:tc>
          <w:tcPr>
            <w:tcW w:w="1317" w:type="dxa"/>
            <w:tcBorders>
              <w:top w:val="nil"/>
              <w:left w:val="nil"/>
              <w:bottom w:val="single" w:sz="4" w:space="0" w:color="auto"/>
              <w:right w:val="single" w:sz="4" w:space="0" w:color="auto"/>
            </w:tcBorders>
            <w:shd w:val="clear" w:color="auto" w:fill="D6E3BC" w:themeFill="accent3" w:themeFillTint="66"/>
            <w:noWrap/>
            <w:vAlign w:val="bottom"/>
            <w:hideMark/>
          </w:tcPr>
          <w:p w14:paraId="02AE2AC4"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0</w:t>
            </w:r>
          </w:p>
        </w:tc>
        <w:tc>
          <w:tcPr>
            <w:tcW w:w="1126" w:type="dxa"/>
            <w:tcBorders>
              <w:top w:val="nil"/>
              <w:left w:val="nil"/>
              <w:bottom w:val="single" w:sz="4" w:space="0" w:color="auto"/>
              <w:right w:val="single" w:sz="4" w:space="0" w:color="auto"/>
            </w:tcBorders>
            <w:shd w:val="clear" w:color="auto" w:fill="D6E3BC" w:themeFill="accent3" w:themeFillTint="66"/>
            <w:noWrap/>
            <w:vAlign w:val="bottom"/>
            <w:hideMark/>
          </w:tcPr>
          <w:p w14:paraId="6EAB5ABF"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10</w:t>
            </w:r>
          </w:p>
        </w:tc>
        <w:tc>
          <w:tcPr>
            <w:tcW w:w="1655" w:type="dxa"/>
            <w:tcBorders>
              <w:top w:val="nil"/>
              <w:left w:val="nil"/>
              <w:bottom w:val="single" w:sz="4" w:space="0" w:color="auto"/>
              <w:right w:val="single" w:sz="4" w:space="0" w:color="auto"/>
            </w:tcBorders>
            <w:shd w:val="clear" w:color="auto" w:fill="D6E3BC" w:themeFill="accent3" w:themeFillTint="66"/>
            <w:noWrap/>
            <w:vAlign w:val="bottom"/>
            <w:hideMark/>
          </w:tcPr>
          <w:p w14:paraId="3EC53E69"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10</w:t>
            </w:r>
          </w:p>
        </w:tc>
        <w:tc>
          <w:tcPr>
            <w:tcW w:w="1134" w:type="dxa"/>
            <w:tcBorders>
              <w:top w:val="nil"/>
              <w:left w:val="nil"/>
              <w:bottom w:val="single" w:sz="4" w:space="0" w:color="auto"/>
              <w:right w:val="single" w:sz="4" w:space="0" w:color="auto"/>
            </w:tcBorders>
            <w:shd w:val="clear" w:color="auto" w:fill="D6E3BC" w:themeFill="accent3" w:themeFillTint="66"/>
            <w:noWrap/>
            <w:vAlign w:val="bottom"/>
            <w:hideMark/>
          </w:tcPr>
          <w:p w14:paraId="2FF817A4"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5</w:t>
            </w:r>
          </w:p>
        </w:tc>
        <w:tc>
          <w:tcPr>
            <w:tcW w:w="1146" w:type="dxa"/>
            <w:tcBorders>
              <w:top w:val="nil"/>
              <w:left w:val="nil"/>
              <w:bottom w:val="single" w:sz="4" w:space="0" w:color="auto"/>
              <w:right w:val="single" w:sz="4" w:space="0" w:color="auto"/>
            </w:tcBorders>
            <w:shd w:val="clear" w:color="auto" w:fill="D6E3BC" w:themeFill="accent3" w:themeFillTint="66"/>
            <w:noWrap/>
            <w:vAlign w:val="bottom"/>
            <w:hideMark/>
          </w:tcPr>
          <w:p w14:paraId="5BAFABB8"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0</w:t>
            </w:r>
          </w:p>
        </w:tc>
        <w:tc>
          <w:tcPr>
            <w:tcW w:w="895" w:type="dxa"/>
            <w:tcBorders>
              <w:top w:val="nil"/>
              <w:left w:val="nil"/>
              <w:bottom w:val="single" w:sz="4" w:space="0" w:color="auto"/>
              <w:right w:val="single" w:sz="4" w:space="0" w:color="auto"/>
            </w:tcBorders>
            <w:shd w:val="clear" w:color="auto" w:fill="D6E3BC" w:themeFill="accent3" w:themeFillTint="66"/>
            <w:noWrap/>
            <w:vAlign w:val="bottom"/>
            <w:hideMark/>
          </w:tcPr>
          <w:p w14:paraId="7D5B9412"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5</w:t>
            </w:r>
          </w:p>
        </w:tc>
        <w:tc>
          <w:tcPr>
            <w:tcW w:w="895" w:type="dxa"/>
            <w:tcBorders>
              <w:top w:val="nil"/>
              <w:left w:val="nil"/>
              <w:bottom w:val="single" w:sz="4" w:space="0" w:color="auto"/>
              <w:right w:val="single" w:sz="4" w:space="0" w:color="auto"/>
            </w:tcBorders>
            <w:shd w:val="clear" w:color="auto" w:fill="D6E3BC" w:themeFill="accent3" w:themeFillTint="66"/>
            <w:noWrap/>
            <w:vAlign w:val="bottom"/>
            <w:hideMark/>
          </w:tcPr>
          <w:p w14:paraId="3D4C7BC3"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6.25</w:t>
            </w:r>
          </w:p>
        </w:tc>
      </w:tr>
      <w:tr w:rsidR="000212E6" w:rsidRPr="00A14338" w14:paraId="72AE3D20" w14:textId="77777777" w:rsidTr="000212E6">
        <w:trPr>
          <w:trHeight w:val="362"/>
        </w:trPr>
        <w:tc>
          <w:tcPr>
            <w:tcW w:w="2379" w:type="dxa"/>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14:paraId="14BD8479"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1 Low V</w:t>
            </w:r>
          </w:p>
        </w:tc>
        <w:tc>
          <w:tcPr>
            <w:tcW w:w="1317" w:type="dxa"/>
            <w:tcBorders>
              <w:top w:val="nil"/>
              <w:left w:val="nil"/>
              <w:bottom w:val="single" w:sz="4" w:space="0" w:color="auto"/>
              <w:right w:val="single" w:sz="4" w:space="0" w:color="auto"/>
            </w:tcBorders>
            <w:shd w:val="clear" w:color="auto" w:fill="auto"/>
            <w:noWrap/>
            <w:vAlign w:val="bottom"/>
            <w:hideMark/>
          </w:tcPr>
          <w:p w14:paraId="458FCEAE"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10</w:t>
            </w:r>
          </w:p>
        </w:tc>
        <w:tc>
          <w:tcPr>
            <w:tcW w:w="1126" w:type="dxa"/>
            <w:tcBorders>
              <w:top w:val="nil"/>
              <w:left w:val="nil"/>
              <w:bottom w:val="single" w:sz="4" w:space="0" w:color="auto"/>
              <w:right w:val="single" w:sz="4" w:space="0" w:color="auto"/>
            </w:tcBorders>
            <w:shd w:val="clear" w:color="auto" w:fill="auto"/>
            <w:noWrap/>
            <w:vAlign w:val="bottom"/>
            <w:hideMark/>
          </w:tcPr>
          <w:p w14:paraId="38F8AFF2"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0</w:t>
            </w:r>
          </w:p>
        </w:tc>
        <w:tc>
          <w:tcPr>
            <w:tcW w:w="1655" w:type="dxa"/>
            <w:tcBorders>
              <w:top w:val="nil"/>
              <w:left w:val="nil"/>
              <w:bottom w:val="single" w:sz="4" w:space="0" w:color="auto"/>
              <w:right w:val="single" w:sz="4" w:space="0" w:color="auto"/>
            </w:tcBorders>
            <w:shd w:val="clear" w:color="auto" w:fill="auto"/>
            <w:noWrap/>
            <w:vAlign w:val="bottom"/>
            <w:hideMark/>
          </w:tcPr>
          <w:p w14:paraId="37829C60"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10</w:t>
            </w:r>
          </w:p>
        </w:tc>
        <w:tc>
          <w:tcPr>
            <w:tcW w:w="1134" w:type="dxa"/>
            <w:tcBorders>
              <w:top w:val="nil"/>
              <w:left w:val="nil"/>
              <w:bottom w:val="single" w:sz="4" w:space="0" w:color="auto"/>
              <w:right w:val="single" w:sz="4" w:space="0" w:color="auto"/>
            </w:tcBorders>
            <w:shd w:val="clear" w:color="auto" w:fill="auto"/>
            <w:noWrap/>
            <w:vAlign w:val="bottom"/>
            <w:hideMark/>
          </w:tcPr>
          <w:p w14:paraId="28B5D0F7"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0</w:t>
            </w:r>
          </w:p>
        </w:tc>
        <w:tc>
          <w:tcPr>
            <w:tcW w:w="1146" w:type="dxa"/>
            <w:tcBorders>
              <w:top w:val="nil"/>
              <w:left w:val="nil"/>
              <w:bottom w:val="single" w:sz="4" w:space="0" w:color="auto"/>
              <w:right w:val="single" w:sz="4" w:space="0" w:color="auto"/>
            </w:tcBorders>
            <w:shd w:val="clear" w:color="auto" w:fill="auto"/>
            <w:noWrap/>
            <w:vAlign w:val="bottom"/>
            <w:hideMark/>
          </w:tcPr>
          <w:p w14:paraId="621E4F26"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0</w:t>
            </w:r>
          </w:p>
        </w:tc>
        <w:tc>
          <w:tcPr>
            <w:tcW w:w="895" w:type="dxa"/>
            <w:tcBorders>
              <w:top w:val="nil"/>
              <w:left w:val="nil"/>
              <w:bottom w:val="single" w:sz="4" w:space="0" w:color="auto"/>
              <w:right w:val="single" w:sz="4" w:space="0" w:color="auto"/>
            </w:tcBorders>
            <w:shd w:val="clear" w:color="auto" w:fill="auto"/>
            <w:noWrap/>
            <w:vAlign w:val="bottom"/>
            <w:hideMark/>
          </w:tcPr>
          <w:p w14:paraId="3FCF4038"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7.5</w:t>
            </w:r>
          </w:p>
        </w:tc>
        <w:tc>
          <w:tcPr>
            <w:tcW w:w="895" w:type="dxa"/>
            <w:tcBorders>
              <w:top w:val="nil"/>
              <w:left w:val="nil"/>
              <w:bottom w:val="single" w:sz="4" w:space="0" w:color="auto"/>
              <w:right w:val="single" w:sz="4" w:space="0" w:color="auto"/>
            </w:tcBorders>
            <w:shd w:val="clear" w:color="auto" w:fill="auto"/>
            <w:noWrap/>
            <w:vAlign w:val="bottom"/>
            <w:hideMark/>
          </w:tcPr>
          <w:p w14:paraId="0CDF6EE7"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5.875</w:t>
            </w:r>
          </w:p>
        </w:tc>
      </w:tr>
      <w:tr w:rsidR="000212E6" w:rsidRPr="00A14338" w14:paraId="4A67D2AD" w14:textId="77777777" w:rsidTr="000212E6">
        <w:trPr>
          <w:trHeight w:val="362"/>
        </w:trPr>
        <w:tc>
          <w:tcPr>
            <w:tcW w:w="2379" w:type="dxa"/>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14:paraId="216BF115"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1 High V &amp; 1 Low</w:t>
            </w:r>
          </w:p>
        </w:tc>
        <w:tc>
          <w:tcPr>
            <w:tcW w:w="1317" w:type="dxa"/>
            <w:tcBorders>
              <w:top w:val="nil"/>
              <w:left w:val="nil"/>
              <w:bottom w:val="single" w:sz="4" w:space="0" w:color="auto"/>
              <w:right w:val="single" w:sz="4" w:space="0" w:color="auto"/>
            </w:tcBorders>
            <w:shd w:val="clear" w:color="auto" w:fill="auto"/>
            <w:noWrap/>
            <w:vAlign w:val="bottom"/>
            <w:hideMark/>
          </w:tcPr>
          <w:p w14:paraId="450C813B"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10</w:t>
            </w:r>
          </w:p>
        </w:tc>
        <w:tc>
          <w:tcPr>
            <w:tcW w:w="1126" w:type="dxa"/>
            <w:tcBorders>
              <w:top w:val="nil"/>
              <w:left w:val="nil"/>
              <w:bottom w:val="single" w:sz="4" w:space="0" w:color="auto"/>
              <w:right w:val="single" w:sz="4" w:space="0" w:color="auto"/>
            </w:tcBorders>
            <w:shd w:val="clear" w:color="auto" w:fill="auto"/>
            <w:noWrap/>
            <w:vAlign w:val="bottom"/>
            <w:hideMark/>
          </w:tcPr>
          <w:p w14:paraId="0BC67CAB"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10</w:t>
            </w:r>
          </w:p>
        </w:tc>
        <w:tc>
          <w:tcPr>
            <w:tcW w:w="1655" w:type="dxa"/>
            <w:tcBorders>
              <w:top w:val="nil"/>
              <w:left w:val="nil"/>
              <w:bottom w:val="single" w:sz="4" w:space="0" w:color="auto"/>
              <w:right w:val="single" w:sz="4" w:space="0" w:color="auto"/>
            </w:tcBorders>
            <w:shd w:val="clear" w:color="auto" w:fill="auto"/>
            <w:noWrap/>
            <w:vAlign w:val="bottom"/>
            <w:hideMark/>
          </w:tcPr>
          <w:p w14:paraId="58A9637E"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14:paraId="755ABB87"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10</w:t>
            </w:r>
          </w:p>
        </w:tc>
        <w:tc>
          <w:tcPr>
            <w:tcW w:w="1146" w:type="dxa"/>
            <w:tcBorders>
              <w:top w:val="nil"/>
              <w:left w:val="nil"/>
              <w:bottom w:val="single" w:sz="4" w:space="0" w:color="auto"/>
              <w:right w:val="single" w:sz="4" w:space="0" w:color="auto"/>
            </w:tcBorders>
            <w:shd w:val="clear" w:color="auto" w:fill="auto"/>
            <w:noWrap/>
            <w:vAlign w:val="bottom"/>
            <w:hideMark/>
          </w:tcPr>
          <w:p w14:paraId="34D91351"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10</w:t>
            </w:r>
          </w:p>
        </w:tc>
        <w:tc>
          <w:tcPr>
            <w:tcW w:w="895" w:type="dxa"/>
            <w:tcBorders>
              <w:top w:val="nil"/>
              <w:left w:val="nil"/>
              <w:bottom w:val="single" w:sz="4" w:space="0" w:color="auto"/>
              <w:right w:val="single" w:sz="4" w:space="0" w:color="auto"/>
            </w:tcBorders>
            <w:shd w:val="clear" w:color="auto" w:fill="auto"/>
            <w:noWrap/>
            <w:vAlign w:val="bottom"/>
            <w:hideMark/>
          </w:tcPr>
          <w:p w14:paraId="06C6EC36"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0</w:t>
            </w:r>
          </w:p>
        </w:tc>
        <w:tc>
          <w:tcPr>
            <w:tcW w:w="895" w:type="dxa"/>
            <w:tcBorders>
              <w:top w:val="nil"/>
              <w:left w:val="nil"/>
              <w:bottom w:val="single" w:sz="4" w:space="0" w:color="auto"/>
              <w:right w:val="single" w:sz="4" w:space="0" w:color="auto"/>
            </w:tcBorders>
            <w:shd w:val="clear" w:color="auto" w:fill="auto"/>
            <w:noWrap/>
            <w:vAlign w:val="bottom"/>
            <w:hideMark/>
          </w:tcPr>
          <w:p w14:paraId="186088AB" w14:textId="77777777" w:rsidR="000212E6" w:rsidRPr="00A14338" w:rsidRDefault="000212E6" w:rsidP="000212E6">
            <w:pPr>
              <w:keepNext/>
              <w:jc w:val="center"/>
              <w:rPr>
                <w:rFonts w:ascii="Times New Roman" w:eastAsia="Times New Roman" w:hAnsi="Times New Roman"/>
                <w:color w:val="000000"/>
              </w:rPr>
            </w:pPr>
            <w:r w:rsidRPr="00A14338">
              <w:rPr>
                <w:rFonts w:ascii="Times New Roman" w:eastAsia="Times New Roman" w:hAnsi="Times New Roman"/>
                <w:color w:val="000000"/>
              </w:rPr>
              <w:t>4</w:t>
            </w:r>
          </w:p>
        </w:tc>
      </w:tr>
    </w:tbl>
    <w:p w14:paraId="0C0A066D" w14:textId="77777777" w:rsidR="000212E6" w:rsidRDefault="000212E6" w:rsidP="000212E6">
      <w:pPr>
        <w:pStyle w:val="Caption"/>
        <w:framePr w:hSpace="180" w:wrap="around" w:vAnchor="text" w:hAnchor="page" w:x="5893" w:y="2181"/>
        <w:jc w:val="left"/>
      </w:pPr>
      <w:r>
        <w:t xml:space="preserve">Table </w:t>
      </w:r>
      <w:r>
        <w:fldChar w:fldCharType="begin"/>
      </w:r>
      <w:r>
        <w:instrText xml:space="preserve"> SEQ Table \* ARABIC </w:instrText>
      </w:r>
      <w:r>
        <w:fldChar w:fldCharType="separate"/>
      </w:r>
      <w:r>
        <w:t>4</w:t>
      </w:r>
      <w:r>
        <w:fldChar w:fldCharType="end"/>
      </w:r>
    </w:p>
    <w:p w14:paraId="77A53353" w14:textId="77777777" w:rsidR="000212E6" w:rsidRPr="000212E6" w:rsidRDefault="000212E6" w:rsidP="000212E6">
      <w:pPr>
        <w:pStyle w:val="ListParagraph"/>
        <w:shd w:val="clear" w:color="auto" w:fill="FFFFFF"/>
        <w:spacing w:line="196" w:lineRule="atLeast"/>
        <w:ind w:left="360"/>
        <w:rPr>
          <w:rFonts w:eastAsiaTheme="minorEastAsia"/>
          <w:bCs/>
          <w:color w:val="000000" w:themeColor="text1"/>
        </w:rPr>
      </w:pPr>
    </w:p>
    <w:p w14:paraId="17AEEC0B" w14:textId="77777777" w:rsidR="000212E6" w:rsidRPr="000212E6" w:rsidRDefault="000212E6" w:rsidP="000212E6">
      <w:pPr>
        <w:pStyle w:val="ListParagraph"/>
        <w:shd w:val="clear" w:color="auto" w:fill="FFFFFF"/>
        <w:spacing w:line="196" w:lineRule="atLeast"/>
        <w:ind w:left="360"/>
        <w:rPr>
          <w:rFonts w:eastAsiaTheme="minorEastAsia"/>
          <w:bCs/>
          <w:color w:val="000000" w:themeColor="text1"/>
        </w:rPr>
      </w:pPr>
    </w:p>
    <w:p w14:paraId="2CA22343" w14:textId="77777777" w:rsidR="000212E6" w:rsidRPr="000212E6" w:rsidRDefault="000212E6" w:rsidP="000212E6">
      <w:pPr>
        <w:pStyle w:val="ListParagraph"/>
        <w:shd w:val="clear" w:color="auto" w:fill="FFFFFF"/>
        <w:spacing w:line="196" w:lineRule="atLeast"/>
        <w:ind w:left="360"/>
        <w:rPr>
          <w:rFonts w:eastAsiaTheme="minorEastAsia"/>
          <w:bCs/>
          <w:color w:val="000000" w:themeColor="text1"/>
        </w:rPr>
      </w:pPr>
    </w:p>
    <w:p w14:paraId="632F7CD5" w14:textId="77777777" w:rsidR="000212E6" w:rsidRPr="000212E6" w:rsidRDefault="000212E6" w:rsidP="000212E6">
      <w:pPr>
        <w:pStyle w:val="ListParagraph"/>
        <w:shd w:val="clear" w:color="auto" w:fill="FFFFFF"/>
        <w:spacing w:line="196" w:lineRule="atLeast"/>
        <w:ind w:left="360"/>
        <w:rPr>
          <w:rFonts w:eastAsiaTheme="minorEastAsia"/>
          <w:bCs/>
          <w:color w:val="000000" w:themeColor="text1"/>
        </w:rPr>
      </w:pPr>
      <w:r w:rsidRPr="000212E6">
        <w:rPr>
          <w:rFonts w:eastAsiaTheme="minorEastAsia"/>
          <w:bCs/>
          <w:color w:val="000000" w:themeColor="text1"/>
        </w:rPr>
        <w:t>Based on Table 4 our design is best equipped with a single battery of either 11.1 V Li-</w:t>
      </w:r>
      <w:proofErr w:type="spellStart"/>
      <w:r w:rsidRPr="000212E6">
        <w:rPr>
          <w:rFonts w:eastAsiaTheme="minorEastAsia"/>
          <w:bCs/>
          <w:color w:val="000000" w:themeColor="text1"/>
        </w:rPr>
        <w:t>po</w:t>
      </w:r>
      <w:proofErr w:type="spellEnd"/>
      <w:r w:rsidRPr="000212E6">
        <w:rPr>
          <w:rFonts w:eastAsiaTheme="minorEastAsia"/>
          <w:bCs/>
          <w:color w:val="000000" w:themeColor="text1"/>
        </w:rPr>
        <w:t xml:space="preserve"> or 12 V Lead Acid. We still didn't solve the problem of having different components with different operating </w:t>
      </w:r>
      <w:proofErr w:type="gramStart"/>
      <w:r w:rsidRPr="000212E6">
        <w:rPr>
          <w:rFonts w:eastAsiaTheme="minorEastAsia"/>
          <w:bCs/>
          <w:color w:val="000000" w:themeColor="text1"/>
        </w:rPr>
        <w:t>voltage,</w:t>
      </w:r>
      <w:proofErr w:type="gramEnd"/>
      <w:r w:rsidRPr="000212E6">
        <w:rPr>
          <w:rFonts w:eastAsiaTheme="minorEastAsia"/>
          <w:bCs/>
          <w:color w:val="000000" w:themeColor="text1"/>
        </w:rPr>
        <w:t xml:space="preserve"> in order to solve it we created Table 5 that compares different solutions.</w:t>
      </w:r>
    </w:p>
    <w:p w14:paraId="2FD4D9C3" w14:textId="77777777" w:rsidR="000212E6" w:rsidRPr="000212E6" w:rsidRDefault="000212E6" w:rsidP="000212E6">
      <w:pPr>
        <w:pStyle w:val="ListParagraph"/>
        <w:shd w:val="clear" w:color="auto" w:fill="FFFFFF"/>
        <w:spacing w:line="196" w:lineRule="atLeast"/>
        <w:ind w:left="360"/>
        <w:rPr>
          <w:rFonts w:eastAsiaTheme="minorEastAsia"/>
          <w:bCs/>
          <w:color w:val="000000" w:themeColor="text1"/>
        </w:rPr>
      </w:pPr>
    </w:p>
    <w:tbl>
      <w:tblPr>
        <w:tblW w:w="10620" w:type="dxa"/>
        <w:tblInd w:w="-522" w:type="dxa"/>
        <w:tblLook w:val="04A0" w:firstRow="1" w:lastRow="0" w:firstColumn="1" w:lastColumn="0" w:noHBand="0" w:noVBand="1"/>
      </w:tblPr>
      <w:tblGrid>
        <w:gridCol w:w="2520"/>
        <w:gridCol w:w="1800"/>
        <w:gridCol w:w="2070"/>
        <w:gridCol w:w="1710"/>
        <w:gridCol w:w="2520"/>
      </w:tblGrid>
      <w:tr w:rsidR="000212E6" w:rsidRPr="00224A62" w14:paraId="62EE8852" w14:textId="77777777" w:rsidTr="000212E6">
        <w:trPr>
          <w:trHeight w:val="276"/>
        </w:trPr>
        <w:tc>
          <w:tcPr>
            <w:tcW w:w="252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13B2D447" w14:textId="77777777" w:rsidR="000212E6" w:rsidRPr="00224A62" w:rsidRDefault="000212E6" w:rsidP="000212E6">
            <w:pPr>
              <w:jc w:val="center"/>
              <w:rPr>
                <w:rFonts w:ascii="Times New Roman" w:eastAsia="Times New Roman" w:hAnsi="Times New Roman"/>
                <w:color w:val="000000"/>
              </w:rPr>
            </w:pPr>
            <w:r w:rsidRPr="00224A62">
              <w:rPr>
                <w:rFonts w:ascii="Times New Roman" w:eastAsia="Times New Roman" w:hAnsi="Times New Roman"/>
                <w:color w:val="000000"/>
              </w:rPr>
              <w:t>Solutions</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4E865161" w14:textId="77777777" w:rsidR="000212E6" w:rsidRPr="00224A62" w:rsidRDefault="000212E6" w:rsidP="000212E6">
            <w:pPr>
              <w:jc w:val="center"/>
              <w:rPr>
                <w:rFonts w:ascii="Times New Roman" w:eastAsia="Times New Roman" w:hAnsi="Times New Roman"/>
                <w:color w:val="000000"/>
              </w:rPr>
            </w:pPr>
            <w:r w:rsidRPr="00224A62">
              <w:rPr>
                <w:rFonts w:ascii="Times New Roman" w:eastAsia="Times New Roman" w:hAnsi="Times New Roman"/>
                <w:color w:val="000000"/>
              </w:rPr>
              <w:t>Efficiency</w:t>
            </w: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14:paraId="11ECC8D0" w14:textId="77777777" w:rsidR="000212E6" w:rsidRPr="00224A62" w:rsidRDefault="000212E6" w:rsidP="000212E6">
            <w:pPr>
              <w:jc w:val="center"/>
              <w:rPr>
                <w:rFonts w:ascii="Times New Roman" w:eastAsia="Times New Roman" w:hAnsi="Times New Roman"/>
                <w:color w:val="000000"/>
              </w:rPr>
            </w:pPr>
            <w:r w:rsidRPr="00224A62">
              <w:rPr>
                <w:rFonts w:ascii="Times New Roman" w:eastAsia="Times New Roman" w:hAnsi="Times New Roman"/>
                <w:color w:val="000000"/>
              </w:rPr>
              <w:t>drop out voltage</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43E08D7B" w14:textId="77777777" w:rsidR="000212E6" w:rsidRPr="00224A62" w:rsidRDefault="000212E6" w:rsidP="000212E6">
            <w:pPr>
              <w:jc w:val="center"/>
              <w:rPr>
                <w:rFonts w:ascii="Times New Roman" w:eastAsia="Times New Roman" w:hAnsi="Times New Roman"/>
                <w:color w:val="000000"/>
              </w:rPr>
            </w:pPr>
            <w:r w:rsidRPr="00224A62">
              <w:rPr>
                <w:rFonts w:ascii="Times New Roman" w:eastAsia="Times New Roman" w:hAnsi="Times New Roman"/>
                <w:color w:val="000000"/>
              </w:rPr>
              <w:t>needs heat sinking</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14:paraId="18A0912F" w14:textId="77777777" w:rsidR="000212E6" w:rsidRPr="00224A62" w:rsidRDefault="000212E6" w:rsidP="000212E6">
            <w:pPr>
              <w:jc w:val="center"/>
              <w:rPr>
                <w:rFonts w:ascii="Times New Roman" w:eastAsia="Times New Roman" w:hAnsi="Times New Roman"/>
                <w:color w:val="000000"/>
              </w:rPr>
            </w:pPr>
            <w:r w:rsidRPr="00224A62">
              <w:rPr>
                <w:rFonts w:ascii="Times New Roman" w:eastAsia="Times New Roman" w:hAnsi="Times New Roman"/>
                <w:color w:val="000000"/>
              </w:rPr>
              <w:t>price</w:t>
            </w:r>
          </w:p>
        </w:tc>
      </w:tr>
      <w:tr w:rsidR="000212E6" w:rsidRPr="00224A62" w14:paraId="59720E6B" w14:textId="77777777" w:rsidTr="000212E6">
        <w:trPr>
          <w:trHeight w:val="312"/>
        </w:trPr>
        <w:tc>
          <w:tcPr>
            <w:tcW w:w="2520" w:type="dxa"/>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14:paraId="73F0A03B" w14:textId="77777777" w:rsidR="000212E6" w:rsidRPr="00224A62" w:rsidRDefault="000212E6" w:rsidP="000212E6">
            <w:pPr>
              <w:jc w:val="center"/>
              <w:rPr>
                <w:rFonts w:ascii="Times New Roman" w:eastAsia="Times New Roman" w:hAnsi="Times New Roman"/>
                <w:color w:val="000000"/>
              </w:rPr>
            </w:pPr>
            <w:r w:rsidRPr="00224A62">
              <w:rPr>
                <w:rFonts w:ascii="Times New Roman" w:eastAsia="Times New Roman" w:hAnsi="Times New Roman"/>
                <w:color w:val="000000"/>
              </w:rPr>
              <w:t>Linear Regulators</w:t>
            </w:r>
          </w:p>
        </w:tc>
        <w:tc>
          <w:tcPr>
            <w:tcW w:w="1800" w:type="dxa"/>
            <w:tcBorders>
              <w:top w:val="nil"/>
              <w:left w:val="nil"/>
              <w:bottom w:val="single" w:sz="4" w:space="0" w:color="auto"/>
              <w:right w:val="single" w:sz="4" w:space="0" w:color="auto"/>
            </w:tcBorders>
            <w:shd w:val="clear" w:color="auto" w:fill="auto"/>
            <w:noWrap/>
            <w:vAlign w:val="bottom"/>
            <w:hideMark/>
          </w:tcPr>
          <w:p w14:paraId="713FED98" w14:textId="77777777" w:rsidR="000212E6" w:rsidRPr="00224A62" w:rsidRDefault="000212E6" w:rsidP="000212E6">
            <w:pPr>
              <w:jc w:val="center"/>
              <w:rPr>
                <w:rFonts w:ascii="Times New Roman" w:eastAsia="Times New Roman" w:hAnsi="Times New Roman"/>
                <w:color w:val="000000"/>
              </w:rPr>
            </w:pPr>
            <w:r w:rsidRPr="00224A62">
              <w:rPr>
                <w:rFonts w:ascii="Times New Roman" w:eastAsia="Times New Roman" w:hAnsi="Times New Roman"/>
                <w:color w:val="000000"/>
              </w:rPr>
              <w:t>Low</w:t>
            </w:r>
          </w:p>
        </w:tc>
        <w:tc>
          <w:tcPr>
            <w:tcW w:w="2070" w:type="dxa"/>
            <w:tcBorders>
              <w:top w:val="nil"/>
              <w:left w:val="nil"/>
              <w:bottom w:val="single" w:sz="4" w:space="0" w:color="auto"/>
              <w:right w:val="single" w:sz="4" w:space="0" w:color="auto"/>
            </w:tcBorders>
            <w:shd w:val="clear" w:color="auto" w:fill="auto"/>
            <w:noWrap/>
            <w:vAlign w:val="bottom"/>
            <w:hideMark/>
          </w:tcPr>
          <w:p w14:paraId="3C8ACB4B" w14:textId="77777777" w:rsidR="000212E6" w:rsidRPr="00224A62" w:rsidRDefault="000212E6" w:rsidP="000212E6">
            <w:pPr>
              <w:jc w:val="center"/>
              <w:rPr>
                <w:rFonts w:ascii="Times New Roman" w:eastAsia="Times New Roman" w:hAnsi="Times New Roman"/>
                <w:color w:val="000000"/>
              </w:rPr>
            </w:pPr>
            <w:r w:rsidRPr="00224A62">
              <w:rPr>
                <w:rFonts w:ascii="Times New Roman" w:eastAsia="Times New Roman" w:hAnsi="Times New Roman"/>
                <w:color w:val="000000"/>
              </w:rPr>
              <w:t>Low</w:t>
            </w:r>
          </w:p>
        </w:tc>
        <w:tc>
          <w:tcPr>
            <w:tcW w:w="1710" w:type="dxa"/>
            <w:tcBorders>
              <w:top w:val="nil"/>
              <w:left w:val="nil"/>
              <w:bottom w:val="single" w:sz="4" w:space="0" w:color="auto"/>
              <w:right w:val="single" w:sz="4" w:space="0" w:color="auto"/>
            </w:tcBorders>
            <w:shd w:val="clear" w:color="auto" w:fill="auto"/>
            <w:noWrap/>
            <w:vAlign w:val="bottom"/>
            <w:hideMark/>
          </w:tcPr>
          <w:p w14:paraId="33A5C574" w14:textId="77777777" w:rsidR="000212E6" w:rsidRPr="00224A62" w:rsidRDefault="000212E6" w:rsidP="000212E6">
            <w:pPr>
              <w:jc w:val="center"/>
              <w:rPr>
                <w:rFonts w:ascii="Times New Roman" w:eastAsia="Times New Roman" w:hAnsi="Times New Roman"/>
                <w:color w:val="000000"/>
              </w:rPr>
            </w:pPr>
            <w:r w:rsidRPr="00224A62">
              <w:rPr>
                <w:rFonts w:ascii="Times New Roman" w:eastAsia="Times New Roman" w:hAnsi="Times New Roman"/>
                <w:color w:val="000000"/>
              </w:rPr>
              <w:t>High</w:t>
            </w:r>
          </w:p>
        </w:tc>
        <w:tc>
          <w:tcPr>
            <w:tcW w:w="2520" w:type="dxa"/>
            <w:tcBorders>
              <w:top w:val="nil"/>
              <w:left w:val="nil"/>
              <w:bottom w:val="single" w:sz="4" w:space="0" w:color="auto"/>
              <w:right w:val="single" w:sz="4" w:space="0" w:color="auto"/>
            </w:tcBorders>
            <w:shd w:val="clear" w:color="auto" w:fill="auto"/>
            <w:noWrap/>
            <w:vAlign w:val="bottom"/>
            <w:hideMark/>
          </w:tcPr>
          <w:p w14:paraId="7994B85F" w14:textId="77777777" w:rsidR="000212E6" w:rsidRPr="00224A62" w:rsidRDefault="000212E6" w:rsidP="000212E6">
            <w:pPr>
              <w:jc w:val="center"/>
              <w:rPr>
                <w:rFonts w:ascii="Times New Roman" w:eastAsia="Times New Roman" w:hAnsi="Times New Roman"/>
                <w:color w:val="000000"/>
              </w:rPr>
            </w:pPr>
            <w:r w:rsidRPr="00224A62">
              <w:rPr>
                <w:rFonts w:ascii="Times New Roman" w:eastAsia="Times New Roman" w:hAnsi="Times New Roman"/>
                <w:color w:val="000000"/>
              </w:rPr>
              <w:t>low</w:t>
            </w:r>
          </w:p>
        </w:tc>
      </w:tr>
      <w:tr w:rsidR="000212E6" w:rsidRPr="00224A62" w14:paraId="1575F420" w14:textId="77777777" w:rsidTr="000212E6">
        <w:trPr>
          <w:trHeight w:val="312"/>
        </w:trPr>
        <w:tc>
          <w:tcPr>
            <w:tcW w:w="2520" w:type="dxa"/>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14:paraId="07A00D18" w14:textId="77777777" w:rsidR="000212E6" w:rsidRPr="00224A62" w:rsidRDefault="000212E6" w:rsidP="000212E6">
            <w:pPr>
              <w:jc w:val="center"/>
              <w:rPr>
                <w:rFonts w:ascii="Times New Roman" w:eastAsia="Times New Roman" w:hAnsi="Times New Roman"/>
                <w:color w:val="000000"/>
              </w:rPr>
            </w:pPr>
            <w:r w:rsidRPr="00224A62">
              <w:rPr>
                <w:rFonts w:ascii="Times New Roman" w:eastAsia="Times New Roman" w:hAnsi="Times New Roman"/>
                <w:color w:val="000000"/>
              </w:rPr>
              <w:t>Switching Regulators</w:t>
            </w:r>
          </w:p>
        </w:tc>
        <w:tc>
          <w:tcPr>
            <w:tcW w:w="1800" w:type="dxa"/>
            <w:tcBorders>
              <w:top w:val="nil"/>
              <w:left w:val="nil"/>
              <w:bottom w:val="single" w:sz="4" w:space="0" w:color="auto"/>
              <w:right w:val="single" w:sz="4" w:space="0" w:color="auto"/>
            </w:tcBorders>
            <w:shd w:val="clear" w:color="auto" w:fill="auto"/>
            <w:noWrap/>
            <w:vAlign w:val="bottom"/>
            <w:hideMark/>
          </w:tcPr>
          <w:p w14:paraId="22230C9D" w14:textId="77777777" w:rsidR="000212E6" w:rsidRPr="00224A62" w:rsidRDefault="000212E6" w:rsidP="000212E6">
            <w:pPr>
              <w:jc w:val="center"/>
              <w:rPr>
                <w:rFonts w:ascii="Times New Roman" w:eastAsia="Times New Roman" w:hAnsi="Times New Roman"/>
                <w:color w:val="000000"/>
              </w:rPr>
            </w:pPr>
            <w:r w:rsidRPr="00224A62">
              <w:rPr>
                <w:rFonts w:ascii="Times New Roman" w:eastAsia="Times New Roman" w:hAnsi="Times New Roman"/>
                <w:color w:val="000000"/>
              </w:rPr>
              <w:t>Hight</w:t>
            </w:r>
          </w:p>
        </w:tc>
        <w:tc>
          <w:tcPr>
            <w:tcW w:w="2070" w:type="dxa"/>
            <w:tcBorders>
              <w:top w:val="nil"/>
              <w:left w:val="nil"/>
              <w:bottom w:val="single" w:sz="4" w:space="0" w:color="auto"/>
              <w:right w:val="single" w:sz="4" w:space="0" w:color="auto"/>
            </w:tcBorders>
            <w:shd w:val="clear" w:color="auto" w:fill="auto"/>
            <w:noWrap/>
            <w:vAlign w:val="bottom"/>
            <w:hideMark/>
          </w:tcPr>
          <w:p w14:paraId="35A7B409" w14:textId="77777777" w:rsidR="000212E6" w:rsidRPr="00224A62" w:rsidRDefault="000212E6" w:rsidP="000212E6">
            <w:pPr>
              <w:jc w:val="center"/>
              <w:rPr>
                <w:rFonts w:ascii="Times New Roman" w:eastAsia="Times New Roman" w:hAnsi="Times New Roman"/>
                <w:color w:val="000000"/>
              </w:rPr>
            </w:pPr>
            <w:r w:rsidRPr="00224A62">
              <w:rPr>
                <w:rFonts w:ascii="Times New Roman" w:eastAsia="Times New Roman" w:hAnsi="Times New Roman"/>
                <w:color w:val="000000"/>
              </w:rPr>
              <w:t>High</w:t>
            </w:r>
          </w:p>
        </w:tc>
        <w:tc>
          <w:tcPr>
            <w:tcW w:w="1710" w:type="dxa"/>
            <w:tcBorders>
              <w:top w:val="nil"/>
              <w:left w:val="nil"/>
              <w:bottom w:val="single" w:sz="4" w:space="0" w:color="auto"/>
              <w:right w:val="single" w:sz="4" w:space="0" w:color="auto"/>
            </w:tcBorders>
            <w:shd w:val="clear" w:color="auto" w:fill="auto"/>
            <w:noWrap/>
            <w:vAlign w:val="bottom"/>
            <w:hideMark/>
          </w:tcPr>
          <w:p w14:paraId="7DB27E4E" w14:textId="77777777" w:rsidR="000212E6" w:rsidRPr="00224A62" w:rsidRDefault="000212E6" w:rsidP="000212E6">
            <w:pPr>
              <w:jc w:val="center"/>
              <w:rPr>
                <w:rFonts w:ascii="Times New Roman" w:eastAsia="Times New Roman" w:hAnsi="Times New Roman"/>
                <w:color w:val="000000"/>
              </w:rPr>
            </w:pPr>
            <w:r w:rsidRPr="00224A62">
              <w:rPr>
                <w:rFonts w:ascii="Times New Roman" w:eastAsia="Times New Roman" w:hAnsi="Times New Roman"/>
                <w:color w:val="000000"/>
              </w:rPr>
              <w:t>low</w:t>
            </w:r>
          </w:p>
        </w:tc>
        <w:tc>
          <w:tcPr>
            <w:tcW w:w="2520" w:type="dxa"/>
            <w:tcBorders>
              <w:top w:val="nil"/>
              <w:left w:val="nil"/>
              <w:bottom w:val="single" w:sz="4" w:space="0" w:color="auto"/>
              <w:right w:val="single" w:sz="4" w:space="0" w:color="auto"/>
            </w:tcBorders>
            <w:shd w:val="clear" w:color="auto" w:fill="auto"/>
            <w:noWrap/>
            <w:vAlign w:val="bottom"/>
            <w:hideMark/>
          </w:tcPr>
          <w:p w14:paraId="43A469A7" w14:textId="77777777" w:rsidR="000212E6" w:rsidRPr="00224A62" w:rsidRDefault="000212E6" w:rsidP="000212E6">
            <w:pPr>
              <w:keepNext/>
              <w:jc w:val="center"/>
              <w:rPr>
                <w:rFonts w:ascii="Times New Roman" w:eastAsia="Times New Roman" w:hAnsi="Times New Roman"/>
                <w:color w:val="000000"/>
              </w:rPr>
            </w:pPr>
            <w:r w:rsidRPr="00224A62">
              <w:rPr>
                <w:rFonts w:ascii="Times New Roman" w:eastAsia="Times New Roman" w:hAnsi="Times New Roman"/>
                <w:color w:val="000000"/>
              </w:rPr>
              <w:t>high</w:t>
            </w:r>
          </w:p>
        </w:tc>
      </w:tr>
    </w:tbl>
    <w:p w14:paraId="69233BE6" w14:textId="77777777" w:rsidR="000212E6" w:rsidRDefault="000212E6" w:rsidP="000212E6">
      <w:pPr>
        <w:pStyle w:val="Caption"/>
        <w:jc w:val="left"/>
      </w:pPr>
      <w:r>
        <w:t xml:space="preserve">Table </w:t>
      </w:r>
      <w:r>
        <w:fldChar w:fldCharType="begin"/>
      </w:r>
      <w:r>
        <w:instrText xml:space="preserve"> SEQ Table \* ARABIC </w:instrText>
      </w:r>
      <w:r>
        <w:fldChar w:fldCharType="separate"/>
      </w:r>
      <w:r>
        <w:t>5</w:t>
      </w:r>
      <w:r>
        <w:fldChar w:fldCharType="end"/>
      </w:r>
    </w:p>
    <w:tbl>
      <w:tblPr>
        <w:tblW w:w="10620" w:type="dxa"/>
        <w:tblInd w:w="-522" w:type="dxa"/>
        <w:tblLook w:val="04A0" w:firstRow="1" w:lastRow="0" w:firstColumn="1" w:lastColumn="0" w:noHBand="0" w:noVBand="1"/>
      </w:tblPr>
      <w:tblGrid>
        <w:gridCol w:w="2520"/>
        <w:gridCol w:w="1853"/>
        <w:gridCol w:w="2017"/>
        <w:gridCol w:w="1765"/>
        <w:gridCol w:w="1655"/>
        <w:gridCol w:w="810"/>
      </w:tblGrid>
      <w:tr w:rsidR="000212E6" w:rsidRPr="0092298A" w14:paraId="15EBAA17" w14:textId="77777777" w:rsidTr="000212E6">
        <w:trPr>
          <w:trHeight w:val="279"/>
        </w:trPr>
        <w:tc>
          <w:tcPr>
            <w:tcW w:w="252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07BDE350" w14:textId="77777777" w:rsidR="000212E6" w:rsidRPr="0092298A" w:rsidRDefault="000212E6" w:rsidP="000212E6">
            <w:pPr>
              <w:jc w:val="center"/>
              <w:rPr>
                <w:rFonts w:ascii="Times New Roman" w:eastAsia="Times New Roman" w:hAnsi="Times New Roman"/>
                <w:color w:val="000000"/>
              </w:rPr>
            </w:pPr>
            <w:r w:rsidRPr="0092298A">
              <w:rPr>
                <w:rFonts w:ascii="Times New Roman" w:eastAsia="Times New Roman" w:hAnsi="Times New Roman"/>
                <w:color w:val="000000"/>
              </w:rPr>
              <w:t>Solutions</w:t>
            </w:r>
          </w:p>
        </w:tc>
        <w:tc>
          <w:tcPr>
            <w:tcW w:w="1853" w:type="dxa"/>
            <w:tcBorders>
              <w:top w:val="single" w:sz="4" w:space="0" w:color="auto"/>
              <w:left w:val="nil"/>
              <w:bottom w:val="single" w:sz="4" w:space="0" w:color="auto"/>
              <w:right w:val="single" w:sz="4" w:space="0" w:color="auto"/>
            </w:tcBorders>
            <w:shd w:val="clear" w:color="auto" w:fill="auto"/>
            <w:noWrap/>
            <w:vAlign w:val="bottom"/>
            <w:hideMark/>
          </w:tcPr>
          <w:p w14:paraId="1AC6381A" w14:textId="77777777" w:rsidR="000212E6" w:rsidRPr="0092298A" w:rsidRDefault="000212E6" w:rsidP="000212E6">
            <w:pPr>
              <w:jc w:val="center"/>
              <w:rPr>
                <w:rFonts w:ascii="Times New Roman" w:eastAsia="Times New Roman" w:hAnsi="Times New Roman"/>
                <w:color w:val="000000"/>
              </w:rPr>
            </w:pPr>
            <w:r w:rsidRPr="0092298A">
              <w:rPr>
                <w:rFonts w:ascii="Times New Roman" w:eastAsia="Times New Roman" w:hAnsi="Times New Roman"/>
                <w:color w:val="000000"/>
              </w:rPr>
              <w:t>Efficiency</w:t>
            </w:r>
          </w:p>
        </w:tc>
        <w:tc>
          <w:tcPr>
            <w:tcW w:w="2017" w:type="dxa"/>
            <w:tcBorders>
              <w:top w:val="single" w:sz="4" w:space="0" w:color="auto"/>
              <w:left w:val="nil"/>
              <w:bottom w:val="single" w:sz="4" w:space="0" w:color="auto"/>
              <w:right w:val="single" w:sz="4" w:space="0" w:color="auto"/>
            </w:tcBorders>
            <w:shd w:val="clear" w:color="auto" w:fill="auto"/>
            <w:noWrap/>
            <w:vAlign w:val="bottom"/>
            <w:hideMark/>
          </w:tcPr>
          <w:p w14:paraId="4162EE39" w14:textId="77777777" w:rsidR="000212E6" w:rsidRPr="0092298A" w:rsidRDefault="000212E6" w:rsidP="000212E6">
            <w:pPr>
              <w:jc w:val="center"/>
              <w:rPr>
                <w:rFonts w:ascii="Times New Roman" w:eastAsia="Times New Roman" w:hAnsi="Times New Roman"/>
                <w:color w:val="000000"/>
              </w:rPr>
            </w:pPr>
            <w:r w:rsidRPr="0092298A">
              <w:rPr>
                <w:rFonts w:ascii="Times New Roman" w:eastAsia="Times New Roman" w:hAnsi="Times New Roman"/>
                <w:color w:val="000000"/>
              </w:rPr>
              <w:t>drop out voltage</w:t>
            </w:r>
          </w:p>
        </w:tc>
        <w:tc>
          <w:tcPr>
            <w:tcW w:w="1765" w:type="dxa"/>
            <w:tcBorders>
              <w:top w:val="single" w:sz="4" w:space="0" w:color="auto"/>
              <w:left w:val="nil"/>
              <w:bottom w:val="single" w:sz="4" w:space="0" w:color="auto"/>
              <w:right w:val="single" w:sz="4" w:space="0" w:color="auto"/>
            </w:tcBorders>
            <w:shd w:val="clear" w:color="auto" w:fill="auto"/>
            <w:noWrap/>
            <w:vAlign w:val="bottom"/>
            <w:hideMark/>
          </w:tcPr>
          <w:p w14:paraId="0B59E411" w14:textId="77777777" w:rsidR="000212E6" w:rsidRPr="0092298A" w:rsidRDefault="000212E6" w:rsidP="000212E6">
            <w:pPr>
              <w:jc w:val="center"/>
              <w:rPr>
                <w:rFonts w:ascii="Times New Roman" w:eastAsia="Times New Roman" w:hAnsi="Times New Roman"/>
                <w:color w:val="000000"/>
              </w:rPr>
            </w:pPr>
            <w:r w:rsidRPr="0092298A">
              <w:rPr>
                <w:rFonts w:ascii="Times New Roman" w:eastAsia="Times New Roman" w:hAnsi="Times New Roman"/>
                <w:color w:val="000000"/>
              </w:rPr>
              <w:t>needs heat sinking</w:t>
            </w:r>
          </w:p>
        </w:tc>
        <w:tc>
          <w:tcPr>
            <w:tcW w:w="1655" w:type="dxa"/>
            <w:tcBorders>
              <w:top w:val="single" w:sz="4" w:space="0" w:color="auto"/>
              <w:left w:val="nil"/>
              <w:bottom w:val="single" w:sz="4" w:space="0" w:color="auto"/>
              <w:right w:val="single" w:sz="4" w:space="0" w:color="auto"/>
            </w:tcBorders>
            <w:shd w:val="clear" w:color="auto" w:fill="auto"/>
            <w:noWrap/>
            <w:vAlign w:val="bottom"/>
            <w:hideMark/>
          </w:tcPr>
          <w:p w14:paraId="128F0E1C" w14:textId="77777777" w:rsidR="000212E6" w:rsidRPr="0092298A" w:rsidRDefault="000212E6" w:rsidP="000212E6">
            <w:pPr>
              <w:jc w:val="center"/>
              <w:rPr>
                <w:rFonts w:ascii="Times New Roman" w:eastAsia="Times New Roman" w:hAnsi="Times New Roman"/>
                <w:color w:val="000000"/>
              </w:rPr>
            </w:pPr>
            <w:r w:rsidRPr="0092298A">
              <w:rPr>
                <w:rFonts w:ascii="Times New Roman" w:eastAsia="Times New Roman" w:hAnsi="Times New Roman"/>
                <w:color w:val="000000"/>
              </w:rPr>
              <w:t>price</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151D08EA" w14:textId="77777777" w:rsidR="000212E6" w:rsidRPr="0092298A" w:rsidRDefault="000212E6" w:rsidP="000212E6">
            <w:pPr>
              <w:jc w:val="center"/>
              <w:rPr>
                <w:rFonts w:ascii="Times New Roman" w:eastAsia="Times New Roman" w:hAnsi="Times New Roman"/>
                <w:color w:val="000000"/>
              </w:rPr>
            </w:pPr>
            <w:r w:rsidRPr="0092298A">
              <w:rPr>
                <w:rFonts w:ascii="Times New Roman" w:eastAsia="Times New Roman" w:hAnsi="Times New Roman"/>
                <w:color w:val="000000"/>
              </w:rPr>
              <w:t>Tottal</w:t>
            </w:r>
          </w:p>
        </w:tc>
      </w:tr>
      <w:tr w:rsidR="000212E6" w:rsidRPr="0092298A" w14:paraId="06D343CE" w14:textId="77777777" w:rsidTr="000212E6">
        <w:trPr>
          <w:trHeight w:val="279"/>
        </w:trPr>
        <w:tc>
          <w:tcPr>
            <w:tcW w:w="2520" w:type="dxa"/>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14:paraId="0CE8E6DC" w14:textId="77777777" w:rsidR="000212E6" w:rsidRPr="0092298A" w:rsidRDefault="000212E6" w:rsidP="000212E6">
            <w:pPr>
              <w:jc w:val="center"/>
              <w:rPr>
                <w:rFonts w:ascii="Times New Roman" w:eastAsia="Times New Roman" w:hAnsi="Times New Roman"/>
                <w:color w:val="000000"/>
              </w:rPr>
            </w:pPr>
            <w:r w:rsidRPr="0092298A">
              <w:rPr>
                <w:rFonts w:ascii="Times New Roman" w:eastAsia="Times New Roman" w:hAnsi="Times New Roman"/>
                <w:color w:val="000000"/>
              </w:rPr>
              <w:t>Weight</w:t>
            </w:r>
          </w:p>
        </w:tc>
        <w:tc>
          <w:tcPr>
            <w:tcW w:w="1853" w:type="dxa"/>
            <w:tcBorders>
              <w:top w:val="nil"/>
              <w:left w:val="nil"/>
              <w:bottom w:val="single" w:sz="4" w:space="0" w:color="auto"/>
              <w:right w:val="single" w:sz="4" w:space="0" w:color="auto"/>
            </w:tcBorders>
            <w:shd w:val="clear" w:color="auto" w:fill="auto"/>
            <w:noWrap/>
            <w:vAlign w:val="bottom"/>
            <w:hideMark/>
          </w:tcPr>
          <w:p w14:paraId="5DED49BB" w14:textId="77777777" w:rsidR="000212E6" w:rsidRPr="0092298A" w:rsidRDefault="000212E6" w:rsidP="000212E6">
            <w:pPr>
              <w:jc w:val="center"/>
              <w:rPr>
                <w:rFonts w:ascii="Times New Roman" w:eastAsia="Times New Roman" w:hAnsi="Times New Roman"/>
                <w:color w:val="000000"/>
              </w:rPr>
            </w:pPr>
            <w:r w:rsidRPr="0092298A">
              <w:rPr>
                <w:rFonts w:ascii="Times New Roman" w:eastAsia="Times New Roman" w:hAnsi="Times New Roman"/>
                <w:color w:val="000000"/>
              </w:rPr>
              <w:t>0.2</w:t>
            </w:r>
          </w:p>
        </w:tc>
        <w:tc>
          <w:tcPr>
            <w:tcW w:w="2017" w:type="dxa"/>
            <w:tcBorders>
              <w:top w:val="nil"/>
              <w:left w:val="nil"/>
              <w:bottom w:val="single" w:sz="4" w:space="0" w:color="auto"/>
              <w:right w:val="single" w:sz="4" w:space="0" w:color="auto"/>
            </w:tcBorders>
            <w:shd w:val="clear" w:color="auto" w:fill="auto"/>
            <w:noWrap/>
            <w:vAlign w:val="bottom"/>
            <w:hideMark/>
          </w:tcPr>
          <w:p w14:paraId="73327388" w14:textId="77777777" w:rsidR="000212E6" w:rsidRPr="0092298A" w:rsidRDefault="000212E6" w:rsidP="000212E6">
            <w:pPr>
              <w:jc w:val="center"/>
              <w:rPr>
                <w:rFonts w:ascii="Times New Roman" w:eastAsia="Times New Roman" w:hAnsi="Times New Roman"/>
                <w:color w:val="000000"/>
              </w:rPr>
            </w:pPr>
            <w:r w:rsidRPr="0092298A">
              <w:rPr>
                <w:rFonts w:ascii="Times New Roman" w:eastAsia="Times New Roman" w:hAnsi="Times New Roman"/>
                <w:color w:val="000000"/>
              </w:rPr>
              <w:t>0.3</w:t>
            </w:r>
          </w:p>
        </w:tc>
        <w:tc>
          <w:tcPr>
            <w:tcW w:w="1765" w:type="dxa"/>
            <w:tcBorders>
              <w:top w:val="nil"/>
              <w:left w:val="nil"/>
              <w:bottom w:val="single" w:sz="4" w:space="0" w:color="auto"/>
              <w:right w:val="single" w:sz="4" w:space="0" w:color="auto"/>
            </w:tcBorders>
            <w:shd w:val="clear" w:color="auto" w:fill="auto"/>
            <w:noWrap/>
            <w:vAlign w:val="bottom"/>
            <w:hideMark/>
          </w:tcPr>
          <w:p w14:paraId="7187181F" w14:textId="77777777" w:rsidR="000212E6" w:rsidRPr="0092298A" w:rsidRDefault="000212E6" w:rsidP="000212E6">
            <w:pPr>
              <w:jc w:val="center"/>
              <w:rPr>
                <w:rFonts w:ascii="Times New Roman" w:eastAsia="Times New Roman" w:hAnsi="Times New Roman"/>
                <w:color w:val="000000"/>
              </w:rPr>
            </w:pPr>
            <w:r w:rsidRPr="0092298A">
              <w:rPr>
                <w:rFonts w:ascii="Times New Roman" w:eastAsia="Times New Roman" w:hAnsi="Times New Roman"/>
                <w:color w:val="000000"/>
              </w:rPr>
              <w:t>0.1</w:t>
            </w:r>
          </w:p>
        </w:tc>
        <w:tc>
          <w:tcPr>
            <w:tcW w:w="1655" w:type="dxa"/>
            <w:tcBorders>
              <w:top w:val="nil"/>
              <w:left w:val="nil"/>
              <w:bottom w:val="single" w:sz="4" w:space="0" w:color="auto"/>
              <w:right w:val="single" w:sz="4" w:space="0" w:color="auto"/>
            </w:tcBorders>
            <w:shd w:val="clear" w:color="auto" w:fill="auto"/>
            <w:noWrap/>
            <w:vAlign w:val="bottom"/>
            <w:hideMark/>
          </w:tcPr>
          <w:p w14:paraId="66B556DE" w14:textId="77777777" w:rsidR="000212E6" w:rsidRPr="0092298A" w:rsidRDefault="000212E6" w:rsidP="000212E6">
            <w:pPr>
              <w:jc w:val="center"/>
              <w:rPr>
                <w:rFonts w:ascii="Times New Roman" w:eastAsia="Times New Roman" w:hAnsi="Times New Roman"/>
                <w:color w:val="000000"/>
              </w:rPr>
            </w:pPr>
            <w:r w:rsidRPr="0092298A">
              <w:rPr>
                <w:rFonts w:ascii="Times New Roman" w:eastAsia="Times New Roman" w:hAnsi="Times New Roman"/>
                <w:color w:val="000000"/>
              </w:rPr>
              <w:t>0.2</w:t>
            </w:r>
          </w:p>
        </w:tc>
        <w:tc>
          <w:tcPr>
            <w:tcW w:w="810" w:type="dxa"/>
            <w:tcBorders>
              <w:top w:val="nil"/>
              <w:left w:val="nil"/>
              <w:bottom w:val="single" w:sz="4" w:space="0" w:color="auto"/>
              <w:right w:val="single" w:sz="4" w:space="0" w:color="auto"/>
            </w:tcBorders>
            <w:shd w:val="clear" w:color="auto" w:fill="auto"/>
            <w:noWrap/>
            <w:vAlign w:val="bottom"/>
            <w:hideMark/>
          </w:tcPr>
          <w:p w14:paraId="55D27B5B" w14:textId="77777777" w:rsidR="000212E6" w:rsidRPr="0092298A" w:rsidRDefault="000212E6" w:rsidP="000212E6">
            <w:pPr>
              <w:jc w:val="center"/>
              <w:rPr>
                <w:rFonts w:ascii="Times New Roman" w:eastAsia="Times New Roman" w:hAnsi="Times New Roman"/>
                <w:color w:val="000000"/>
              </w:rPr>
            </w:pPr>
            <w:r w:rsidRPr="0092298A">
              <w:rPr>
                <w:rFonts w:ascii="Times New Roman" w:eastAsia="Times New Roman" w:hAnsi="Times New Roman"/>
                <w:color w:val="000000"/>
              </w:rPr>
              <w:t> </w:t>
            </w:r>
          </w:p>
        </w:tc>
      </w:tr>
      <w:tr w:rsidR="000212E6" w:rsidRPr="0092298A" w14:paraId="655A1B9D" w14:textId="77777777" w:rsidTr="000212E6">
        <w:trPr>
          <w:trHeight w:val="279"/>
        </w:trPr>
        <w:tc>
          <w:tcPr>
            <w:tcW w:w="2520" w:type="dxa"/>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14:paraId="71DCDEF8" w14:textId="77777777" w:rsidR="000212E6" w:rsidRPr="0092298A" w:rsidRDefault="000212E6" w:rsidP="000212E6">
            <w:pPr>
              <w:jc w:val="center"/>
              <w:rPr>
                <w:rFonts w:ascii="Times New Roman" w:eastAsia="Times New Roman" w:hAnsi="Times New Roman"/>
                <w:color w:val="000000"/>
              </w:rPr>
            </w:pPr>
            <w:r w:rsidRPr="0092298A">
              <w:rPr>
                <w:rFonts w:ascii="Times New Roman" w:eastAsia="Times New Roman" w:hAnsi="Times New Roman"/>
                <w:color w:val="000000"/>
              </w:rPr>
              <w:t>Linear Regulators</w:t>
            </w:r>
          </w:p>
        </w:tc>
        <w:tc>
          <w:tcPr>
            <w:tcW w:w="1853" w:type="dxa"/>
            <w:tcBorders>
              <w:top w:val="nil"/>
              <w:left w:val="nil"/>
              <w:bottom w:val="single" w:sz="4" w:space="0" w:color="auto"/>
              <w:right w:val="single" w:sz="4" w:space="0" w:color="auto"/>
            </w:tcBorders>
            <w:shd w:val="clear" w:color="auto" w:fill="auto"/>
            <w:noWrap/>
            <w:vAlign w:val="bottom"/>
            <w:hideMark/>
          </w:tcPr>
          <w:p w14:paraId="4162C595" w14:textId="77777777" w:rsidR="000212E6" w:rsidRPr="0092298A" w:rsidRDefault="000212E6" w:rsidP="000212E6">
            <w:pPr>
              <w:jc w:val="center"/>
              <w:rPr>
                <w:rFonts w:ascii="Times New Roman" w:eastAsia="Times New Roman" w:hAnsi="Times New Roman"/>
                <w:color w:val="000000"/>
              </w:rPr>
            </w:pPr>
            <w:r w:rsidRPr="0092298A">
              <w:rPr>
                <w:rFonts w:ascii="Times New Roman" w:eastAsia="Times New Roman" w:hAnsi="Times New Roman"/>
                <w:color w:val="000000"/>
              </w:rPr>
              <w:t>0</w:t>
            </w:r>
          </w:p>
        </w:tc>
        <w:tc>
          <w:tcPr>
            <w:tcW w:w="2017" w:type="dxa"/>
            <w:tcBorders>
              <w:top w:val="nil"/>
              <w:left w:val="nil"/>
              <w:bottom w:val="single" w:sz="4" w:space="0" w:color="auto"/>
              <w:right w:val="single" w:sz="4" w:space="0" w:color="auto"/>
            </w:tcBorders>
            <w:shd w:val="clear" w:color="auto" w:fill="auto"/>
            <w:noWrap/>
            <w:vAlign w:val="bottom"/>
            <w:hideMark/>
          </w:tcPr>
          <w:p w14:paraId="0542B7C7" w14:textId="77777777" w:rsidR="000212E6" w:rsidRPr="0092298A" w:rsidRDefault="000212E6" w:rsidP="000212E6">
            <w:pPr>
              <w:jc w:val="center"/>
              <w:rPr>
                <w:rFonts w:ascii="Times New Roman" w:eastAsia="Times New Roman" w:hAnsi="Times New Roman"/>
                <w:color w:val="000000"/>
              </w:rPr>
            </w:pPr>
            <w:r w:rsidRPr="0092298A">
              <w:rPr>
                <w:rFonts w:ascii="Times New Roman" w:eastAsia="Times New Roman" w:hAnsi="Times New Roman"/>
                <w:color w:val="000000"/>
              </w:rPr>
              <w:t>0</w:t>
            </w:r>
          </w:p>
        </w:tc>
        <w:tc>
          <w:tcPr>
            <w:tcW w:w="1765" w:type="dxa"/>
            <w:tcBorders>
              <w:top w:val="nil"/>
              <w:left w:val="nil"/>
              <w:bottom w:val="single" w:sz="4" w:space="0" w:color="auto"/>
              <w:right w:val="single" w:sz="4" w:space="0" w:color="auto"/>
            </w:tcBorders>
            <w:shd w:val="clear" w:color="auto" w:fill="auto"/>
            <w:noWrap/>
            <w:vAlign w:val="bottom"/>
            <w:hideMark/>
          </w:tcPr>
          <w:p w14:paraId="6B910E2E" w14:textId="77777777" w:rsidR="000212E6" w:rsidRPr="0092298A" w:rsidRDefault="000212E6" w:rsidP="000212E6">
            <w:pPr>
              <w:jc w:val="center"/>
              <w:rPr>
                <w:rFonts w:ascii="Times New Roman" w:eastAsia="Times New Roman" w:hAnsi="Times New Roman"/>
                <w:color w:val="000000"/>
              </w:rPr>
            </w:pPr>
            <w:r w:rsidRPr="0092298A">
              <w:rPr>
                <w:rFonts w:ascii="Times New Roman" w:eastAsia="Times New Roman" w:hAnsi="Times New Roman"/>
                <w:color w:val="000000"/>
              </w:rPr>
              <w:t>0</w:t>
            </w:r>
          </w:p>
        </w:tc>
        <w:tc>
          <w:tcPr>
            <w:tcW w:w="1655" w:type="dxa"/>
            <w:tcBorders>
              <w:top w:val="nil"/>
              <w:left w:val="nil"/>
              <w:bottom w:val="single" w:sz="4" w:space="0" w:color="auto"/>
              <w:right w:val="single" w:sz="4" w:space="0" w:color="auto"/>
            </w:tcBorders>
            <w:shd w:val="clear" w:color="auto" w:fill="auto"/>
            <w:noWrap/>
            <w:vAlign w:val="bottom"/>
            <w:hideMark/>
          </w:tcPr>
          <w:p w14:paraId="36D9E017" w14:textId="77777777" w:rsidR="000212E6" w:rsidRPr="0092298A" w:rsidRDefault="000212E6" w:rsidP="000212E6">
            <w:pPr>
              <w:jc w:val="center"/>
              <w:rPr>
                <w:rFonts w:ascii="Times New Roman" w:eastAsia="Times New Roman" w:hAnsi="Times New Roman"/>
                <w:color w:val="000000"/>
              </w:rPr>
            </w:pPr>
            <w:r w:rsidRPr="0092298A">
              <w:rPr>
                <w:rFonts w:ascii="Times New Roman" w:eastAsia="Times New Roman" w:hAnsi="Times New Roman"/>
                <w:color w:val="000000"/>
              </w:rPr>
              <w:t>10</w:t>
            </w:r>
          </w:p>
        </w:tc>
        <w:tc>
          <w:tcPr>
            <w:tcW w:w="810" w:type="dxa"/>
            <w:tcBorders>
              <w:top w:val="nil"/>
              <w:left w:val="nil"/>
              <w:bottom w:val="single" w:sz="4" w:space="0" w:color="auto"/>
              <w:right w:val="single" w:sz="4" w:space="0" w:color="auto"/>
            </w:tcBorders>
            <w:shd w:val="clear" w:color="auto" w:fill="auto"/>
            <w:noWrap/>
            <w:vAlign w:val="bottom"/>
            <w:hideMark/>
          </w:tcPr>
          <w:p w14:paraId="5F76A30D" w14:textId="77777777" w:rsidR="000212E6" w:rsidRPr="0092298A" w:rsidRDefault="000212E6" w:rsidP="000212E6">
            <w:pPr>
              <w:jc w:val="center"/>
              <w:rPr>
                <w:rFonts w:ascii="Times New Roman" w:eastAsia="Times New Roman" w:hAnsi="Times New Roman"/>
                <w:color w:val="000000"/>
              </w:rPr>
            </w:pPr>
            <w:r w:rsidRPr="0092298A">
              <w:rPr>
                <w:rFonts w:ascii="Times New Roman" w:eastAsia="Times New Roman" w:hAnsi="Times New Roman"/>
                <w:color w:val="000000"/>
              </w:rPr>
              <w:t>2</w:t>
            </w:r>
          </w:p>
        </w:tc>
      </w:tr>
      <w:tr w:rsidR="000212E6" w:rsidRPr="0092298A" w14:paraId="6813BC88" w14:textId="77777777" w:rsidTr="000212E6">
        <w:trPr>
          <w:trHeight w:val="279"/>
        </w:trPr>
        <w:tc>
          <w:tcPr>
            <w:tcW w:w="2520" w:type="dxa"/>
            <w:tcBorders>
              <w:top w:val="nil"/>
              <w:left w:val="single" w:sz="4" w:space="0" w:color="auto"/>
              <w:bottom w:val="single" w:sz="4" w:space="0" w:color="auto"/>
              <w:right w:val="single" w:sz="4" w:space="0" w:color="auto"/>
            </w:tcBorders>
            <w:shd w:val="clear" w:color="auto" w:fill="D6E3BC" w:themeFill="accent3" w:themeFillTint="66"/>
            <w:noWrap/>
            <w:vAlign w:val="bottom"/>
            <w:hideMark/>
          </w:tcPr>
          <w:p w14:paraId="4CE23378" w14:textId="77777777" w:rsidR="000212E6" w:rsidRPr="0092298A" w:rsidRDefault="000212E6" w:rsidP="000212E6">
            <w:pPr>
              <w:jc w:val="center"/>
              <w:rPr>
                <w:rFonts w:ascii="Times New Roman" w:eastAsia="Times New Roman" w:hAnsi="Times New Roman"/>
                <w:color w:val="000000"/>
              </w:rPr>
            </w:pPr>
            <w:r w:rsidRPr="0092298A">
              <w:rPr>
                <w:rFonts w:ascii="Times New Roman" w:eastAsia="Times New Roman" w:hAnsi="Times New Roman"/>
                <w:color w:val="000000"/>
              </w:rPr>
              <w:t>Switching Regulators</w:t>
            </w:r>
          </w:p>
        </w:tc>
        <w:tc>
          <w:tcPr>
            <w:tcW w:w="1853" w:type="dxa"/>
            <w:tcBorders>
              <w:top w:val="nil"/>
              <w:left w:val="nil"/>
              <w:bottom w:val="single" w:sz="4" w:space="0" w:color="auto"/>
              <w:right w:val="single" w:sz="4" w:space="0" w:color="auto"/>
            </w:tcBorders>
            <w:shd w:val="clear" w:color="auto" w:fill="D6E3BC" w:themeFill="accent3" w:themeFillTint="66"/>
            <w:noWrap/>
            <w:vAlign w:val="bottom"/>
            <w:hideMark/>
          </w:tcPr>
          <w:p w14:paraId="1CDD6FD7" w14:textId="77777777" w:rsidR="000212E6" w:rsidRPr="0092298A" w:rsidRDefault="000212E6" w:rsidP="000212E6">
            <w:pPr>
              <w:jc w:val="center"/>
              <w:rPr>
                <w:rFonts w:ascii="Times New Roman" w:eastAsia="Times New Roman" w:hAnsi="Times New Roman"/>
                <w:color w:val="000000"/>
              </w:rPr>
            </w:pPr>
            <w:r w:rsidRPr="0092298A">
              <w:rPr>
                <w:rFonts w:ascii="Times New Roman" w:eastAsia="Times New Roman" w:hAnsi="Times New Roman"/>
                <w:color w:val="000000"/>
              </w:rPr>
              <w:t>10</w:t>
            </w:r>
          </w:p>
        </w:tc>
        <w:tc>
          <w:tcPr>
            <w:tcW w:w="2017" w:type="dxa"/>
            <w:tcBorders>
              <w:top w:val="nil"/>
              <w:left w:val="nil"/>
              <w:bottom w:val="single" w:sz="4" w:space="0" w:color="auto"/>
              <w:right w:val="single" w:sz="4" w:space="0" w:color="auto"/>
            </w:tcBorders>
            <w:shd w:val="clear" w:color="auto" w:fill="D6E3BC" w:themeFill="accent3" w:themeFillTint="66"/>
            <w:noWrap/>
            <w:vAlign w:val="bottom"/>
            <w:hideMark/>
          </w:tcPr>
          <w:p w14:paraId="76185E7F" w14:textId="77777777" w:rsidR="000212E6" w:rsidRPr="0092298A" w:rsidRDefault="000212E6" w:rsidP="000212E6">
            <w:pPr>
              <w:jc w:val="center"/>
              <w:rPr>
                <w:rFonts w:ascii="Times New Roman" w:eastAsia="Times New Roman" w:hAnsi="Times New Roman"/>
                <w:color w:val="000000"/>
              </w:rPr>
            </w:pPr>
            <w:r w:rsidRPr="0092298A">
              <w:rPr>
                <w:rFonts w:ascii="Times New Roman" w:eastAsia="Times New Roman" w:hAnsi="Times New Roman"/>
                <w:color w:val="000000"/>
              </w:rPr>
              <w:t>10</w:t>
            </w:r>
          </w:p>
        </w:tc>
        <w:tc>
          <w:tcPr>
            <w:tcW w:w="1765" w:type="dxa"/>
            <w:tcBorders>
              <w:top w:val="nil"/>
              <w:left w:val="nil"/>
              <w:bottom w:val="single" w:sz="4" w:space="0" w:color="auto"/>
              <w:right w:val="single" w:sz="4" w:space="0" w:color="auto"/>
            </w:tcBorders>
            <w:shd w:val="clear" w:color="auto" w:fill="D6E3BC" w:themeFill="accent3" w:themeFillTint="66"/>
            <w:noWrap/>
            <w:vAlign w:val="bottom"/>
            <w:hideMark/>
          </w:tcPr>
          <w:p w14:paraId="1FEE34B6" w14:textId="77777777" w:rsidR="000212E6" w:rsidRPr="0092298A" w:rsidRDefault="000212E6" w:rsidP="000212E6">
            <w:pPr>
              <w:jc w:val="center"/>
              <w:rPr>
                <w:rFonts w:ascii="Times New Roman" w:eastAsia="Times New Roman" w:hAnsi="Times New Roman"/>
                <w:color w:val="000000"/>
              </w:rPr>
            </w:pPr>
            <w:r w:rsidRPr="0092298A">
              <w:rPr>
                <w:rFonts w:ascii="Times New Roman" w:eastAsia="Times New Roman" w:hAnsi="Times New Roman"/>
                <w:color w:val="000000"/>
              </w:rPr>
              <w:t>10</w:t>
            </w:r>
          </w:p>
        </w:tc>
        <w:tc>
          <w:tcPr>
            <w:tcW w:w="1655" w:type="dxa"/>
            <w:tcBorders>
              <w:top w:val="nil"/>
              <w:left w:val="nil"/>
              <w:bottom w:val="single" w:sz="4" w:space="0" w:color="auto"/>
              <w:right w:val="single" w:sz="4" w:space="0" w:color="auto"/>
            </w:tcBorders>
            <w:shd w:val="clear" w:color="auto" w:fill="D6E3BC" w:themeFill="accent3" w:themeFillTint="66"/>
            <w:noWrap/>
            <w:vAlign w:val="bottom"/>
            <w:hideMark/>
          </w:tcPr>
          <w:p w14:paraId="1068E64A" w14:textId="77777777" w:rsidR="000212E6" w:rsidRPr="0092298A" w:rsidRDefault="000212E6" w:rsidP="000212E6">
            <w:pPr>
              <w:jc w:val="center"/>
              <w:rPr>
                <w:rFonts w:ascii="Times New Roman" w:eastAsia="Times New Roman" w:hAnsi="Times New Roman"/>
                <w:color w:val="000000"/>
              </w:rPr>
            </w:pPr>
            <w:r w:rsidRPr="0092298A">
              <w:rPr>
                <w:rFonts w:ascii="Times New Roman" w:eastAsia="Times New Roman" w:hAnsi="Times New Roman"/>
                <w:color w:val="000000"/>
              </w:rPr>
              <w:t>0</w:t>
            </w:r>
          </w:p>
        </w:tc>
        <w:tc>
          <w:tcPr>
            <w:tcW w:w="810" w:type="dxa"/>
            <w:tcBorders>
              <w:top w:val="nil"/>
              <w:left w:val="nil"/>
              <w:bottom w:val="single" w:sz="4" w:space="0" w:color="auto"/>
              <w:right w:val="single" w:sz="4" w:space="0" w:color="auto"/>
            </w:tcBorders>
            <w:shd w:val="clear" w:color="auto" w:fill="D6E3BC" w:themeFill="accent3" w:themeFillTint="66"/>
            <w:noWrap/>
            <w:vAlign w:val="bottom"/>
            <w:hideMark/>
          </w:tcPr>
          <w:p w14:paraId="235752E4" w14:textId="77777777" w:rsidR="000212E6" w:rsidRPr="0092298A" w:rsidRDefault="000212E6" w:rsidP="000212E6">
            <w:pPr>
              <w:keepNext/>
              <w:jc w:val="center"/>
              <w:rPr>
                <w:rFonts w:ascii="Times New Roman" w:eastAsia="Times New Roman" w:hAnsi="Times New Roman"/>
                <w:color w:val="000000"/>
              </w:rPr>
            </w:pPr>
            <w:r w:rsidRPr="0092298A">
              <w:rPr>
                <w:rFonts w:ascii="Times New Roman" w:eastAsia="Times New Roman" w:hAnsi="Times New Roman"/>
                <w:color w:val="000000"/>
              </w:rPr>
              <w:t>6</w:t>
            </w:r>
          </w:p>
        </w:tc>
      </w:tr>
    </w:tbl>
    <w:p w14:paraId="5834A717" w14:textId="39E4349D" w:rsidR="000212E6" w:rsidRPr="0092298A" w:rsidRDefault="000212E6" w:rsidP="000212E6">
      <w:pPr>
        <w:pStyle w:val="Caption"/>
        <w:jc w:val="left"/>
      </w:pPr>
      <w:r>
        <w:t xml:space="preserve">Table </w:t>
      </w:r>
      <w:r>
        <w:fldChar w:fldCharType="begin"/>
      </w:r>
      <w:r>
        <w:instrText xml:space="preserve"> SEQ Table \* ARABIC </w:instrText>
      </w:r>
      <w:r>
        <w:fldChar w:fldCharType="separate"/>
      </w:r>
      <w:r>
        <w:t>6</w:t>
      </w:r>
      <w:r>
        <w:fldChar w:fldCharType="end"/>
      </w:r>
    </w:p>
    <w:p w14:paraId="76FAF698" w14:textId="77777777" w:rsidR="000212E6" w:rsidRPr="000212E6" w:rsidRDefault="000212E6" w:rsidP="000212E6">
      <w:pPr>
        <w:pStyle w:val="ListParagraph"/>
        <w:shd w:val="clear" w:color="auto" w:fill="FFFFFF"/>
        <w:spacing w:line="196" w:lineRule="atLeast"/>
        <w:ind w:left="360"/>
        <w:rPr>
          <w:bCs/>
          <w:color w:val="000000" w:themeColor="text1"/>
        </w:rPr>
      </w:pPr>
    </w:p>
    <w:p w14:paraId="14D30BE0" w14:textId="77777777" w:rsidR="000212E6" w:rsidRPr="000212E6" w:rsidRDefault="000212E6" w:rsidP="000212E6">
      <w:pPr>
        <w:pStyle w:val="ListParagraph"/>
        <w:shd w:val="clear" w:color="auto" w:fill="FFFFFF"/>
        <w:spacing w:line="196" w:lineRule="atLeast"/>
        <w:ind w:left="360"/>
        <w:rPr>
          <w:bCs/>
          <w:color w:val="000000" w:themeColor="text1"/>
        </w:rPr>
      </w:pPr>
    </w:p>
    <w:p w14:paraId="7F7B3E27" w14:textId="77777777" w:rsidR="000212E6" w:rsidRPr="000212E6" w:rsidRDefault="000212E6" w:rsidP="000212E6">
      <w:pPr>
        <w:pStyle w:val="ListParagraph"/>
        <w:shd w:val="clear" w:color="auto" w:fill="FFFFFF"/>
        <w:spacing w:line="196" w:lineRule="atLeast"/>
        <w:ind w:left="360"/>
        <w:rPr>
          <w:bCs/>
          <w:color w:val="000000" w:themeColor="text1"/>
        </w:rPr>
      </w:pPr>
    </w:p>
    <w:p w14:paraId="360C5DB2" w14:textId="21F37041" w:rsidR="000212E6" w:rsidRPr="000212E6" w:rsidRDefault="000212E6" w:rsidP="000212E6">
      <w:pPr>
        <w:pStyle w:val="ListParagraph"/>
        <w:numPr>
          <w:ilvl w:val="2"/>
          <w:numId w:val="47"/>
        </w:numPr>
        <w:shd w:val="clear" w:color="auto" w:fill="FFFFFF"/>
        <w:spacing w:line="196" w:lineRule="atLeast"/>
        <w:rPr>
          <w:bCs/>
          <w:color w:val="000000" w:themeColor="text1"/>
        </w:rPr>
      </w:pPr>
      <w:r w:rsidRPr="000212E6">
        <w:rPr>
          <w:bCs/>
          <w:color w:val="000000" w:themeColor="text1"/>
        </w:rPr>
        <w:t xml:space="preserve">VPS maximum current </w:t>
      </w:r>
      <m:oMath>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max</m:t>
            </m:r>
          </m:sub>
        </m:sSub>
      </m:oMath>
    </w:p>
    <w:p w14:paraId="13735580" w14:textId="77777777" w:rsidR="000212E6" w:rsidRPr="000212E6" w:rsidRDefault="000212E6" w:rsidP="000212E6">
      <w:pPr>
        <w:shd w:val="clear" w:color="auto" w:fill="FFFFFF"/>
        <w:spacing w:line="196" w:lineRule="atLeast"/>
        <w:rPr>
          <w:rFonts w:eastAsiaTheme="minorEastAsia"/>
          <w:bCs/>
          <w:color w:val="000000" w:themeColor="text1"/>
        </w:rPr>
      </w:pPr>
      <w:r w:rsidRPr="000212E6">
        <w:rPr>
          <w:bCs/>
          <w:color w:val="000000" w:themeColor="text1"/>
        </w:rPr>
        <w:t xml:space="preserve">Now that we reached a decision to have 1 battery with switching regulators its time to find our second crucial value </w:t>
      </w:r>
      <m:oMath>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max</m:t>
            </m:r>
          </m:sub>
        </m:sSub>
      </m:oMath>
      <w:r w:rsidRPr="000212E6">
        <w:rPr>
          <w:bCs/>
          <w:color w:val="000000" w:themeColor="text1"/>
        </w:rPr>
        <w:t xml:space="preserve">. In order for us to find </w:t>
      </w:r>
      <m:oMath>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max</m:t>
            </m:r>
          </m:sub>
        </m:sSub>
      </m:oMath>
      <w:r w:rsidRPr="000212E6">
        <w:rPr>
          <w:rFonts w:eastAsiaTheme="minorEastAsia"/>
          <w:bCs/>
          <w:color w:val="000000" w:themeColor="text1"/>
        </w:rPr>
        <w:t xml:space="preserve"> we analyzed the current drawn by VPS in different states of operation. After carefully studying all these states, we reached a conclusion that </w:t>
      </w:r>
      <m:oMath>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max</m:t>
            </m:r>
          </m:sub>
        </m:sSub>
      </m:oMath>
      <w:r w:rsidRPr="000212E6">
        <w:rPr>
          <w:rFonts w:eastAsiaTheme="minorEastAsia"/>
          <w:bCs/>
          <w:color w:val="000000" w:themeColor="text1"/>
        </w:rPr>
        <w:t xml:space="preserve">is drawn by the VPS when moving. When moving the VPS has both the encoded DC motors operating in conjunction with the line following sensors, in this state we know that the only component drawing currents are the DC motors and the microcontroller, therefore </w:t>
      </w:r>
      <m:oMath>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max</m:t>
            </m:r>
          </m:sub>
        </m:sSub>
      </m:oMath>
      <w:r w:rsidRPr="000212E6">
        <w:rPr>
          <w:rFonts w:eastAsiaTheme="minorEastAsia"/>
          <w:bCs/>
          <w:color w:val="000000" w:themeColor="text1"/>
        </w:rPr>
        <w:t xml:space="preserve"> can be calculated using the following mathematical formula Equation (2).</w:t>
      </w:r>
    </w:p>
    <w:p w14:paraId="4AA3CF30" w14:textId="77777777" w:rsidR="000212E6" w:rsidRPr="000212E6" w:rsidRDefault="000212E6" w:rsidP="000212E6">
      <w:pPr>
        <w:pStyle w:val="ListParagraph"/>
        <w:shd w:val="clear" w:color="auto" w:fill="FFFFFF"/>
        <w:spacing w:line="196" w:lineRule="atLeast"/>
        <w:ind w:left="360"/>
        <w:rPr>
          <w:rFonts w:eastAsiaTheme="minorEastAsia"/>
          <w:bCs/>
          <w:color w:val="000000" w:themeColor="text1"/>
        </w:rPr>
      </w:pPr>
    </w:p>
    <w:p w14:paraId="09504D6A" w14:textId="77777777" w:rsidR="000212E6" w:rsidRPr="000212E6" w:rsidRDefault="000212E6" w:rsidP="000212E6">
      <w:pPr>
        <w:shd w:val="clear" w:color="auto" w:fill="FFFFFF"/>
        <w:spacing w:line="196" w:lineRule="atLeast"/>
        <w:jc w:val="center"/>
        <w:rPr>
          <w:rFonts w:ascii="Times New Roman" w:eastAsiaTheme="minorEastAsia" w:hAnsi="Times New Roman"/>
          <w:bCs/>
          <w:color w:val="000000" w:themeColor="text1"/>
        </w:rPr>
      </w:pPr>
      <m:oMath>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max</m:t>
            </m:r>
          </m:sub>
        </m:sSub>
        <m:r>
          <w:rPr>
            <w:rFonts w:ascii="Cambria Math" w:hAnsi="Cambria Math"/>
            <w:color w:val="000000" w:themeColor="text1"/>
          </w:rPr>
          <m:t>=</m:t>
        </m:r>
        <m:sSub>
          <m:sSubPr>
            <m:ctrlPr>
              <w:rPr>
                <w:rFonts w:ascii="Cambria Math" w:eastAsiaTheme="minorEastAsia" w:hAnsi="Cambria Math"/>
                <w:bCs/>
                <w:i/>
                <w:color w:val="000000" w:themeColor="text1"/>
              </w:rPr>
            </m:ctrlPr>
          </m:sSubPr>
          <m:e>
            <m:r>
              <w:rPr>
                <w:rFonts w:ascii="Cambria Math" w:eastAsiaTheme="minorEastAsia" w:hAnsi="Cambria Math"/>
                <w:color w:val="000000" w:themeColor="text1"/>
              </w:rPr>
              <m:t xml:space="preserve"> I</m:t>
            </m:r>
          </m:e>
          <m:sub>
            <m:r>
              <w:rPr>
                <w:rFonts w:ascii="Cambria Math" w:eastAsiaTheme="minorEastAsia" w:hAnsi="Cambria Math"/>
                <w:color w:val="000000" w:themeColor="text1"/>
              </w:rPr>
              <m:t>Microcontroller, max</m:t>
            </m:r>
          </m:sub>
        </m:sSub>
        <m:r>
          <w:rPr>
            <w:rFonts w:ascii="Cambria Math" w:eastAsiaTheme="minorEastAsia" w:hAnsi="Cambria Math"/>
            <w:color w:val="000000" w:themeColor="text1"/>
          </w:rPr>
          <m:t xml:space="preserve"> + </m:t>
        </m:r>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DC,max</m:t>
            </m:r>
          </m:sub>
        </m:sSub>
      </m:oMath>
      <w:r w:rsidRPr="000212E6">
        <w:rPr>
          <w:rFonts w:ascii="Times New Roman" w:eastAsiaTheme="minorEastAsia" w:hAnsi="Times New Roman"/>
          <w:bCs/>
          <w:color w:val="000000" w:themeColor="text1"/>
        </w:rPr>
        <w:t xml:space="preserve"> </w:t>
      </w:r>
      <w:r w:rsidRPr="000212E6">
        <w:rPr>
          <w:rFonts w:ascii="Times New Roman" w:eastAsiaTheme="minorEastAsia" w:hAnsi="Times New Roman"/>
          <w:bCs/>
          <w:color w:val="000000" w:themeColor="text1"/>
        </w:rPr>
        <w:tab/>
      </w:r>
      <w:r w:rsidRPr="000212E6">
        <w:rPr>
          <w:rFonts w:ascii="Times New Roman" w:eastAsiaTheme="minorEastAsia" w:hAnsi="Times New Roman"/>
          <w:bCs/>
          <w:color w:val="000000" w:themeColor="text1"/>
        </w:rPr>
        <w:tab/>
        <w:t>Equation(2)</w:t>
      </w:r>
    </w:p>
    <w:p w14:paraId="68B6A157" w14:textId="77777777" w:rsidR="000212E6" w:rsidRPr="000212E6" w:rsidRDefault="000212E6" w:rsidP="000212E6">
      <w:pPr>
        <w:pStyle w:val="ListParagraph"/>
        <w:shd w:val="clear" w:color="auto" w:fill="FFFFFF"/>
        <w:spacing w:line="196" w:lineRule="atLeast"/>
        <w:ind w:left="360"/>
        <w:rPr>
          <w:rFonts w:eastAsiaTheme="minorEastAsia"/>
          <w:bCs/>
          <w:color w:val="000000" w:themeColor="text1"/>
        </w:rPr>
      </w:pPr>
    </w:p>
    <w:p w14:paraId="41586B89" w14:textId="77777777" w:rsidR="000212E6" w:rsidRPr="000212E6" w:rsidRDefault="000212E6" w:rsidP="000212E6">
      <w:pPr>
        <w:pStyle w:val="ListParagraph"/>
        <w:shd w:val="clear" w:color="auto" w:fill="FFFFFF"/>
        <w:spacing w:line="196" w:lineRule="atLeast"/>
        <w:ind w:left="360"/>
        <w:rPr>
          <w:rFonts w:eastAsiaTheme="minorEastAsia"/>
          <w:bCs/>
          <w:color w:val="000000" w:themeColor="text1"/>
        </w:rPr>
      </w:pPr>
      <w:r w:rsidRPr="000212E6">
        <w:rPr>
          <w:rFonts w:eastAsiaTheme="minorEastAsia"/>
          <w:bCs/>
          <w:color w:val="000000" w:themeColor="text1"/>
        </w:rPr>
        <w:t xml:space="preserve">Where </w:t>
      </w:r>
      <m:oMath>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max</m:t>
            </m:r>
          </m:sub>
        </m:sSub>
      </m:oMath>
      <w:proofErr w:type="gramStart"/>
      <w:r w:rsidRPr="000212E6">
        <w:rPr>
          <w:rFonts w:eastAsiaTheme="minorEastAsia"/>
          <w:bCs/>
          <w:color w:val="000000" w:themeColor="text1"/>
        </w:rPr>
        <w:t xml:space="preserve">is the maximum current the VPS draws, </w:t>
      </w:r>
      <m:oMath>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DC,max</m:t>
            </m:r>
          </m:sub>
        </m:sSub>
      </m:oMath>
      <w:r w:rsidRPr="000212E6">
        <w:rPr>
          <w:rFonts w:eastAsiaTheme="minorEastAsia"/>
          <w:bCs/>
          <w:color w:val="000000" w:themeColor="text1"/>
        </w:rPr>
        <w:t xml:space="preserve">is the maximum current the DC motor draws and </w:t>
      </w:r>
      <m:oMath>
        <m:sSub>
          <m:sSubPr>
            <m:ctrlPr>
              <w:rPr>
                <w:rFonts w:ascii="Cambria Math" w:eastAsiaTheme="minorEastAsia" w:hAnsi="Cambria Math"/>
                <w:bCs/>
                <w:i/>
                <w:color w:val="000000" w:themeColor="text1"/>
              </w:rPr>
            </m:ctrlPr>
          </m:sSubPr>
          <m:e>
            <m:r>
              <w:rPr>
                <w:rFonts w:ascii="Cambria Math" w:eastAsiaTheme="minorEastAsia" w:hAnsi="Cambria Math"/>
                <w:color w:val="000000" w:themeColor="text1"/>
              </w:rPr>
              <m:t xml:space="preserve"> I</m:t>
            </m:r>
          </m:e>
          <m:sub>
            <m:r>
              <w:rPr>
                <w:rFonts w:ascii="Cambria Math" w:eastAsiaTheme="minorEastAsia" w:hAnsi="Cambria Math"/>
                <w:color w:val="000000" w:themeColor="text1"/>
              </w:rPr>
              <m:t>Microcontroller, max</m:t>
            </m:r>
          </m:sub>
        </m:sSub>
      </m:oMath>
      <w:r w:rsidRPr="000212E6">
        <w:rPr>
          <w:rFonts w:eastAsiaTheme="minorEastAsia"/>
          <w:bCs/>
          <w:color w:val="000000" w:themeColor="text1"/>
        </w:rPr>
        <w:t>is</w:t>
      </w:r>
      <w:proofErr w:type="gramEnd"/>
      <w:r w:rsidRPr="000212E6">
        <w:rPr>
          <w:rFonts w:eastAsiaTheme="minorEastAsia"/>
          <w:bCs/>
          <w:color w:val="000000" w:themeColor="text1"/>
        </w:rPr>
        <w:t xml:space="preserve"> the maximum current the microco</w:t>
      </w:r>
      <w:proofErr w:type="spellStart"/>
      <w:r w:rsidRPr="000212E6">
        <w:rPr>
          <w:rFonts w:eastAsiaTheme="minorEastAsia"/>
          <w:bCs/>
          <w:color w:val="000000" w:themeColor="text1"/>
        </w:rPr>
        <w:t>ntroller</w:t>
      </w:r>
      <w:proofErr w:type="spellEnd"/>
      <w:r w:rsidRPr="000212E6">
        <w:rPr>
          <w:rFonts w:eastAsiaTheme="minorEastAsia"/>
          <w:bCs/>
          <w:color w:val="000000" w:themeColor="text1"/>
        </w:rPr>
        <w:t xml:space="preserve"> draws.</w:t>
      </w:r>
    </w:p>
    <w:p w14:paraId="782233F1" w14:textId="77777777" w:rsidR="000212E6" w:rsidRPr="000212E6" w:rsidRDefault="000212E6" w:rsidP="000212E6">
      <w:pPr>
        <w:pStyle w:val="ListParagraph"/>
        <w:shd w:val="clear" w:color="auto" w:fill="FFFFFF"/>
        <w:spacing w:line="196" w:lineRule="atLeast"/>
        <w:ind w:left="360"/>
        <w:rPr>
          <w:rFonts w:eastAsiaTheme="minorEastAsia"/>
          <w:bCs/>
          <w:color w:val="000000" w:themeColor="text1"/>
        </w:rPr>
      </w:pPr>
    </w:p>
    <w:p w14:paraId="532FA833" w14:textId="77777777" w:rsidR="000212E6" w:rsidRPr="000212E6" w:rsidRDefault="000212E6" w:rsidP="000212E6">
      <w:pPr>
        <w:shd w:val="clear" w:color="auto" w:fill="FFFFFF"/>
        <w:spacing w:line="196" w:lineRule="atLeast"/>
        <w:jc w:val="center"/>
        <w:rPr>
          <w:rFonts w:ascii="Times New Roman" w:hAnsi="Times New Roman"/>
          <w:bCs/>
          <w:color w:val="000000" w:themeColor="text1"/>
        </w:rPr>
      </w:pPr>
      <m:oMath>
        <m:sSub>
          <m:sSubPr>
            <m:ctrlPr>
              <w:rPr>
                <w:rFonts w:ascii="Cambria Math" w:eastAsiaTheme="minorEastAsia" w:hAnsi="Cambria Math"/>
                <w:bCs/>
                <w:i/>
                <w:color w:val="000000" w:themeColor="text1"/>
              </w:rPr>
            </m:ctrlPr>
          </m:sSubPr>
          <m:e>
            <m:r>
              <w:rPr>
                <w:rFonts w:ascii="Cambria Math" w:eastAsiaTheme="minorEastAsia" w:hAnsi="Cambria Math"/>
                <w:color w:val="000000" w:themeColor="text1"/>
              </w:rPr>
              <m:t xml:space="preserve"> I</m:t>
            </m:r>
          </m:e>
          <m:sub>
            <m:r>
              <w:rPr>
                <w:rFonts w:ascii="Cambria Math" w:eastAsiaTheme="minorEastAsia" w:hAnsi="Cambria Math"/>
                <w:color w:val="000000" w:themeColor="text1"/>
              </w:rPr>
              <m:t>Microcontroller, max</m:t>
            </m:r>
          </m:sub>
        </m:sSub>
        <m:r>
          <w:rPr>
            <w:rFonts w:ascii="Cambria Math" w:eastAsiaTheme="minorEastAsia" w:hAnsi="Cambria Math"/>
            <w:color w:val="000000" w:themeColor="text1"/>
          </w:rPr>
          <m:t xml:space="preserve">=400 </m:t>
        </m:r>
        <m:r>
          <m:rPr>
            <m:sty m:val="p"/>
          </m:rPr>
          <w:rPr>
            <w:rFonts w:ascii="Cambria Math" w:eastAsiaTheme="minorEastAsia" w:hAnsi="Cambria Math"/>
            <w:color w:val="000000" w:themeColor="text1"/>
          </w:rPr>
          <m:t>mA</m:t>
        </m:r>
      </m:oMath>
      <w:r w:rsidRPr="000212E6">
        <w:rPr>
          <w:rFonts w:ascii="Times New Roman" w:eastAsiaTheme="minorEastAsia" w:hAnsi="Times New Roman"/>
          <w:bCs/>
          <w:color w:val="000000" w:themeColor="text1"/>
        </w:rPr>
        <w:tab/>
        <w:t>[34]</w:t>
      </w:r>
      <w:r w:rsidRPr="000212E6">
        <w:rPr>
          <w:rFonts w:ascii="Times New Roman" w:eastAsiaTheme="minorEastAsia" w:hAnsi="Times New Roman"/>
          <w:bCs/>
          <w:color w:val="000000" w:themeColor="text1"/>
        </w:rPr>
        <w:tab/>
        <w:t>(i)</w:t>
      </w:r>
    </w:p>
    <w:p w14:paraId="66548BE9" w14:textId="77777777" w:rsidR="000212E6" w:rsidRPr="000212E6" w:rsidRDefault="000212E6" w:rsidP="000212E6">
      <w:pPr>
        <w:pStyle w:val="ListParagraph"/>
        <w:shd w:val="clear" w:color="auto" w:fill="FFFFFF"/>
        <w:spacing w:line="196" w:lineRule="atLeast"/>
        <w:ind w:left="360"/>
        <w:rPr>
          <w:rFonts w:eastAsiaTheme="minorEastAsia"/>
          <w:bCs/>
          <w:color w:val="000000" w:themeColor="text1"/>
        </w:rPr>
      </w:pPr>
    </w:p>
    <w:p w14:paraId="54884C40" w14:textId="77777777" w:rsidR="000212E6" w:rsidRPr="000212E6" w:rsidRDefault="000212E6" w:rsidP="000212E6">
      <w:pPr>
        <w:shd w:val="clear" w:color="auto" w:fill="FFFFFF"/>
        <w:spacing w:line="196" w:lineRule="atLeast"/>
        <w:jc w:val="center"/>
        <w:rPr>
          <w:rFonts w:ascii="Times New Roman" w:hAnsi="Times New Roman"/>
          <w:bCs/>
          <w:color w:val="000000" w:themeColor="text1"/>
        </w:rPr>
      </w:pPr>
      <m:oMath>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DC,max</m:t>
            </m:r>
          </m:sub>
        </m:sSub>
        <m:r>
          <m:rPr>
            <m:sty m:val="p"/>
          </m:rPr>
          <w:rPr>
            <w:rFonts w:ascii="Cambria Math" w:eastAsiaTheme="minorEastAsia" w:hAnsi="Times New Roman"/>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free</m:t>
            </m:r>
          </m:sub>
        </m:sSub>
        <m:r>
          <w:rPr>
            <w:rFonts w:ascii="Cambria Math" w:hAnsi="Cambria Math"/>
            <w:color w:val="000000" w:themeColor="text1"/>
          </w:rPr>
          <m:t>+</m:t>
        </m:r>
        <m:d>
          <m:dPr>
            <m:ctrlPr>
              <w:rPr>
                <w:rFonts w:ascii="Cambria Math" w:hAnsi="Cambria Math"/>
                <w:bCs/>
                <w:i/>
                <w:color w:val="000000" w:themeColor="text1"/>
              </w:rPr>
            </m:ctrlPr>
          </m:dPr>
          <m:e>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stall</m:t>
                </m:r>
              </m:sub>
            </m:sSub>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free</m:t>
                </m:r>
              </m:sub>
            </m:sSub>
          </m:e>
        </m:d>
        <m:r>
          <w:rPr>
            <w:rFonts w:ascii="Cambria Math" w:hAnsi="Cambria Math"/>
            <w:color w:val="000000" w:themeColor="text1"/>
          </w:rPr>
          <m:t>(</m:t>
        </m:r>
        <m:f>
          <m:fPr>
            <m:ctrlPr>
              <w:rPr>
                <w:rFonts w:ascii="Cambria Math" w:hAnsi="Cambria Math"/>
                <w:bCs/>
                <w:i/>
                <w:color w:val="000000" w:themeColor="text1"/>
              </w:rPr>
            </m:ctrlPr>
          </m:fPr>
          <m:num>
            <m:r>
              <w:rPr>
                <w:rFonts w:ascii="Cambria Math" w:hAnsi="Cambria Math"/>
                <w:color w:val="000000" w:themeColor="text1"/>
              </w:rPr>
              <m:t>τ</m:t>
            </m:r>
          </m:num>
          <m:den>
            <m:sSub>
              <m:sSubPr>
                <m:ctrlPr>
                  <w:rPr>
                    <w:rFonts w:ascii="Cambria Math" w:hAnsi="Cambria Math"/>
                    <w:bCs/>
                    <w:i/>
                    <w:color w:val="000000" w:themeColor="text1"/>
                  </w:rPr>
                </m:ctrlPr>
              </m:sSubPr>
              <m:e>
                <m:r>
                  <w:rPr>
                    <w:rFonts w:ascii="Cambria Math" w:hAnsi="Cambria Math"/>
                    <w:color w:val="000000" w:themeColor="text1"/>
                  </w:rPr>
                  <m:t>τ</m:t>
                </m:r>
              </m:e>
              <m:sub>
                <m:r>
                  <w:rPr>
                    <w:rFonts w:ascii="Cambria Math" w:hAnsi="Cambria Math"/>
                    <w:color w:val="000000" w:themeColor="text1"/>
                  </w:rPr>
                  <m:t>stall</m:t>
                </m:r>
              </m:sub>
            </m:sSub>
          </m:den>
        </m:f>
        <m:r>
          <w:rPr>
            <w:rFonts w:ascii="Cambria Math" w:hAnsi="Cambria Math"/>
            <w:color w:val="000000" w:themeColor="text1"/>
          </w:rPr>
          <m:t>)</m:t>
        </m:r>
      </m:oMath>
      <w:r w:rsidRPr="000212E6">
        <w:rPr>
          <w:rFonts w:ascii="Times New Roman" w:eastAsiaTheme="minorEastAsia" w:hAnsi="Times New Roman"/>
          <w:bCs/>
          <w:color w:val="000000" w:themeColor="text1"/>
        </w:rPr>
        <w:t xml:space="preserve"> </w:t>
      </w:r>
      <w:r w:rsidRPr="000212E6">
        <w:rPr>
          <w:rFonts w:ascii="Times New Roman" w:eastAsiaTheme="minorEastAsia" w:hAnsi="Times New Roman"/>
          <w:bCs/>
          <w:color w:val="000000" w:themeColor="text1"/>
        </w:rPr>
        <w:tab/>
      </w:r>
      <w:r w:rsidRPr="000212E6">
        <w:rPr>
          <w:rFonts w:ascii="Times New Roman" w:hAnsi="Times New Roman"/>
          <w:bCs/>
          <w:color w:val="000000" w:themeColor="text1"/>
        </w:rPr>
        <w:t>Equation(3) [33]</w:t>
      </w:r>
    </w:p>
    <w:p w14:paraId="0BE20E97" w14:textId="77777777" w:rsidR="000212E6" w:rsidRPr="000212E6" w:rsidRDefault="000212E6" w:rsidP="000212E6">
      <w:pPr>
        <w:pStyle w:val="ListParagraph"/>
        <w:shd w:val="clear" w:color="auto" w:fill="FFFFFF"/>
        <w:spacing w:line="196" w:lineRule="atLeast"/>
        <w:ind w:left="360"/>
        <w:rPr>
          <w:rFonts w:eastAsiaTheme="minorEastAsia"/>
          <w:bCs/>
          <w:color w:val="000000" w:themeColor="text1"/>
        </w:rPr>
      </w:pPr>
    </w:p>
    <w:p w14:paraId="7A567A70" w14:textId="77777777" w:rsidR="000212E6" w:rsidRPr="000212E6" w:rsidRDefault="000212E6" w:rsidP="000212E6">
      <w:pPr>
        <w:pStyle w:val="ListParagraph"/>
        <w:shd w:val="clear" w:color="auto" w:fill="FFFFFF"/>
        <w:spacing w:line="196" w:lineRule="atLeast"/>
        <w:ind w:left="360"/>
        <w:rPr>
          <w:rFonts w:eastAsiaTheme="minorEastAsia"/>
          <w:bCs/>
          <w:color w:val="000000" w:themeColor="text1"/>
        </w:rPr>
      </w:pPr>
      <w:r w:rsidRPr="000212E6">
        <w:rPr>
          <w:rFonts w:eastAsiaTheme="minorEastAsia"/>
          <w:bCs/>
          <w:color w:val="000000" w:themeColor="text1"/>
        </w:rPr>
        <w:t>From (DC motor section), we reached a decision of using XXX product. XXX product datasheet provide us with the following values [XXXXX].</w:t>
      </w:r>
    </w:p>
    <w:p w14:paraId="62A414BE" w14:textId="77777777" w:rsidR="000212E6" w:rsidRPr="000212E6" w:rsidRDefault="000212E6" w:rsidP="000212E6">
      <w:pPr>
        <w:pStyle w:val="ListParagraph"/>
        <w:shd w:val="clear" w:color="auto" w:fill="FFFFFF"/>
        <w:spacing w:line="196" w:lineRule="atLeast"/>
        <w:ind w:left="360"/>
        <w:rPr>
          <w:rFonts w:eastAsiaTheme="minorEastAsia"/>
          <w:bCs/>
          <w:color w:val="000000" w:themeColor="text1"/>
        </w:rPr>
      </w:pPr>
    </w:p>
    <w:p w14:paraId="4BBCB92E" w14:textId="77777777" w:rsidR="000212E6" w:rsidRPr="000212E6" w:rsidRDefault="000212E6" w:rsidP="000212E6">
      <w:pPr>
        <w:pStyle w:val="ListParagraph"/>
        <w:shd w:val="clear" w:color="auto" w:fill="FFFFFF"/>
        <w:spacing w:line="196" w:lineRule="atLeast"/>
        <w:ind w:left="360"/>
        <w:rPr>
          <w:rFonts w:eastAsiaTheme="minorEastAsia"/>
          <w:bCs/>
          <w:color w:val="000000" w:themeColor="text1"/>
        </w:rPr>
      </w:pPr>
      <m:oMath>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free</m:t>
            </m:r>
          </m:sub>
        </m:sSub>
        <m:r>
          <w:rPr>
            <w:rFonts w:ascii="Cambria Math" w:hAnsi="Cambria Math"/>
            <w:color w:val="000000" w:themeColor="text1"/>
          </w:rPr>
          <m:t>=</m:t>
        </m:r>
      </m:oMath>
      <w:r w:rsidRPr="000212E6">
        <w:rPr>
          <w:rFonts w:eastAsiaTheme="minorEastAsia"/>
          <w:bCs/>
          <w:color w:val="000000" w:themeColor="text1"/>
        </w:rPr>
        <w:t xml:space="preserve"> 410 mA</w:t>
      </w:r>
    </w:p>
    <w:p w14:paraId="2218F2BA" w14:textId="77777777" w:rsidR="000212E6" w:rsidRPr="000212E6" w:rsidRDefault="000212E6" w:rsidP="000212E6">
      <w:pPr>
        <w:pStyle w:val="ListParagraph"/>
        <w:shd w:val="clear" w:color="auto" w:fill="FFFFFF"/>
        <w:spacing w:line="196" w:lineRule="atLeast"/>
        <w:ind w:left="360"/>
        <w:rPr>
          <w:rFonts w:eastAsiaTheme="minorEastAsia"/>
          <w:bCs/>
          <w:color w:val="000000" w:themeColor="text1"/>
        </w:rPr>
      </w:pPr>
    </w:p>
    <w:p w14:paraId="32249B51" w14:textId="77777777" w:rsidR="000212E6" w:rsidRPr="000212E6" w:rsidRDefault="000212E6" w:rsidP="000212E6">
      <w:pPr>
        <w:pStyle w:val="ListParagraph"/>
        <w:shd w:val="clear" w:color="auto" w:fill="FFFFFF"/>
        <w:spacing w:line="196" w:lineRule="atLeast"/>
        <w:ind w:left="360"/>
        <w:rPr>
          <w:rFonts w:eastAsiaTheme="minorEastAsia"/>
          <w:bCs/>
          <w:color w:val="000000" w:themeColor="text1"/>
        </w:rPr>
      </w:pPr>
      <m:oMath>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stall</m:t>
            </m:r>
          </m:sub>
        </m:sSub>
        <m:r>
          <w:rPr>
            <w:rFonts w:ascii="Cambria Math" w:hAnsi="Cambria Math"/>
            <w:color w:val="000000" w:themeColor="text1"/>
          </w:rPr>
          <m:t>=</m:t>
        </m:r>
      </m:oMath>
      <w:r w:rsidRPr="000212E6">
        <w:rPr>
          <w:rFonts w:eastAsiaTheme="minorEastAsia"/>
          <w:bCs/>
          <w:color w:val="000000" w:themeColor="text1"/>
        </w:rPr>
        <w:t xml:space="preserve"> 2 A</w:t>
      </w:r>
    </w:p>
    <w:p w14:paraId="416752C9" w14:textId="77777777" w:rsidR="000212E6" w:rsidRPr="000212E6" w:rsidRDefault="000212E6" w:rsidP="000212E6">
      <w:pPr>
        <w:pStyle w:val="ListParagraph"/>
        <w:shd w:val="clear" w:color="auto" w:fill="FFFFFF"/>
        <w:spacing w:line="196" w:lineRule="atLeast"/>
        <w:ind w:left="360"/>
        <w:rPr>
          <w:rFonts w:eastAsiaTheme="minorEastAsia"/>
          <w:bCs/>
          <w:color w:val="000000" w:themeColor="text1"/>
        </w:rPr>
      </w:pPr>
    </w:p>
    <w:p w14:paraId="33DFB320" w14:textId="77777777" w:rsidR="000212E6" w:rsidRPr="000212E6" w:rsidRDefault="000212E6" w:rsidP="000212E6">
      <w:pPr>
        <w:pStyle w:val="ListParagraph"/>
        <w:shd w:val="clear" w:color="auto" w:fill="FFFFFF"/>
        <w:spacing w:line="196" w:lineRule="atLeast"/>
        <w:ind w:left="360"/>
        <w:rPr>
          <w:rFonts w:eastAsiaTheme="minorEastAsia"/>
          <w:color w:val="000000" w:themeColor="text1"/>
        </w:rPr>
      </w:pPr>
      <m:oMath>
        <m:r>
          <w:rPr>
            <w:rFonts w:ascii="Cambria Math" w:hAnsi="Cambria Math"/>
            <w:color w:val="000000" w:themeColor="text1"/>
          </w:rPr>
          <m:t>τ=1</m:t>
        </m:r>
      </m:oMath>
      <w:proofErr w:type="gramStart"/>
      <w:r w:rsidRPr="000212E6">
        <w:rPr>
          <w:rFonts w:eastAsiaTheme="minorEastAsia"/>
          <w:bCs/>
          <w:color w:val="000000" w:themeColor="text1"/>
        </w:rPr>
        <w:t>.14 lb.inch</w:t>
      </w:r>
      <w:proofErr w:type="gramEnd"/>
    </w:p>
    <w:p w14:paraId="27E79EC1" w14:textId="77777777" w:rsidR="000212E6" w:rsidRPr="000212E6" w:rsidRDefault="000212E6" w:rsidP="000212E6">
      <w:pPr>
        <w:pStyle w:val="ListParagraph"/>
        <w:shd w:val="clear" w:color="auto" w:fill="FFFFFF"/>
        <w:spacing w:line="196" w:lineRule="atLeast"/>
        <w:ind w:left="360"/>
        <w:rPr>
          <w:rFonts w:eastAsiaTheme="minorEastAsia"/>
          <w:bCs/>
          <w:color w:val="000000" w:themeColor="text1"/>
        </w:rPr>
      </w:pPr>
    </w:p>
    <w:p w14:paraId="7BC21A91" w14:textId="77777777" w:rsidR="000212E6" w:rsidRPr="000212E6" w:rsidRDefault="000212E6" w:rsidP="000212E6">
      <w:pPr>
        <w:pStyle w:val="ListParagraph"/>
        <w:shd w:val="clear" w:color="auto" w:fill="FFFFFF"/>
        <w:spacing w:line="196" w:lineRule="atLeast"/>
        <w:ind w:left="360"/>
        <w:rPr>
          <w:rFonts w:eastAsiaTheme="minorEastAsia"/>
          <w:bCs/>
          <w:color w:val="000000" w:themeColor="text1"/>
        </w:rPr>
      </w:pPr>
      <m:oMath>
        <m:sSub>
          <m:sSubPr>
            <m:ctrlPr>
              <w:rPr>
                <w:rFonts w:ascii="Cambria Math" w:hAnsi="Cambria Math"/>
                <w:bCs/>
                <w:i/>
                <w:color w:val="000000" w:themeColor="text1"/>
              </w:rPr>
            </m:ctrlPr>
          </m:sSubPr>
          <m:e>
            <m:r>
              <w:rPr>
                <w:rFonts w:ascii="Cambria Math" w:hAnsi="Cambria Math"/>
                <w:color w:val="000000" w:themeColor="text1"/>
              </w:rPr>
              <m:t>τ</m:t>
            </m:r>
          </m:e>
          <m:sub>
            <m:r>
              <w:rPr>
                <w:rFonts w:ascii="Cambria Math" w:hAnsi="Cambria Math"/>
                <w:color w:val="000000" w:themeColor="text1"/>
              </w:rPr>
              <m:t>stall</m:t>
            </m:r>
          </m:sub>
        </m:sSub>
        <m:r>
          <w:rPr>
            <w:rFonts w:ascii="Cambria Math" w:hAnsi="Cambria Math"/>
            <w:color w:val="000000" w:themeColor="text1"/>
          </w:rPr>
          <m:t>=</m:t>
        </m:r>
      </m:oMath>
      <w:r w:rsidRPr="000212E6">
        <w:rPr>
          <w:rFonts w:eastAsiaTheme="minorEastAsia"/>
          <w:bCs/>
          <w:color w:val="000000" w:themeColor="text1"/>
        </w:rPr>
        <w:t xml:space="preserve"> </w:t>
      </w:r>
      <w:proofErr w:type="gramStart"/>
      <w:r w:rsidRPr="000212E6">
        <w:rPr>
          <w:rFonts w:eastAsiaTheme="minorEastAsia"/>
          <w:color w:val="000000" w:themeColor="text1"/>
        </w:rPr>
        <w:t>2.26 lb.inch</w:t>
      </w:r>
      <w:r w:rsidRPr="000212E6">
        <w:rPr>
          <w:rFonts w:eastAsiaTheme="minorEastAsia"/>
          <w:bCs/>
          <w:color w:val="000000" w:themeColor="text1"/>
        </w:rPr>
        <w:t>1</w:t>
      </w:r>
      <w:proofErr w:type="gramEnd"/>
    </w:p>
    <w:p w14:paraId="60821F50" w14:textId="77777777" w:rsidR="000212E6" w:rsidRPr="000212E6" w:rsidRDefault="000212E6" w:rsidP="000212E6">
      <w:pPr>
        <w:pStyle w:val="ListParagraph"/>
        <w:shd w:val="clear" w:color="auto" w:fill="FFFFFF"/>
        <w:spacing w:line="196" w:lineRule="atLeast"/>
        <w:ind w:left="360"/>
        <w:rPr>
          <w:rFonts w:eastAsiaTheme="minorEastAsia"/>
          <w:bCs/>
          <w:color w:val="000000" w:themeColor="text1"/>
        </w:rPr>
      </w:pPr>
    </w:p>
    <w:p w14:paraId="7AF83CF7" w14:textId="77777777" w:rsidR="000212E6" w:rsidRPr="000212E6" w:rsidRDefault="000212E6" w:rsidP="000212E6">
      <w:pPr>
        <w:pStyle w:val="ListParagraph"/>
        <w:shd w:val="clear" w:color="auto" w:fill="FFFFFF"/>
        <w:spacing w:line="196" w:lineRule="atLeast"/>
        <w:ind w:left="360"/>
        <w:rPr>
          <w:rFonts w:eastAsiaTheme="minorEastAsia"/>
          <w:bCs/>
          <w:color w:val="000000" w:themeColor="text1"/>
        </w:rPr>
      </w:pPr>
      <m:oMath>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DC,max</m:t>
            </m:r>
          </m:sub>
        </m:sSub>
      </m:oMath>
      <w:r w:rsidRPr="000212E6">
        <w:rPr>
          <w:rFonts w:eastAsiaTheme="minorEastAsia"/>
          <w:bCs/>
          <w:color w:val="000000" w:themeColor="text1"/>
        </w:rPr>
        <w:t xml:space="preserve"> </w:t>
      </w:r>
      <w:proofErr w:type="gramStart"/>
      <w:r w:rsidRPr="000212E6">
        <w:rPr>
          <w:rFonts w:eastAsiaTheme="minorEastAsia"/>
          <w:bCs/>
          <w:color w:val="000000" w:themeColor="text1"/>
        </w:rPr>
        <w:t>can</w:t>
      </w:r>
      <w:proofErr w:type="gramEnd"/>
      <w:r w:rsidRPr="000212E6">
        <w:rPr>
          <w:rFonts w:eastAsiaTheme="minorEastAsia"/>
          <w:bCs/>
          <w:color w:val="000000" w:themeColor="text1"/>
        </w:rPr>
        <w:t xml:space="preserve"> then be calculated u</w:t>
      </w:r>
      <w:r w:rsidRPr="000212E6">
        <w:rPr>
          <w:bCs/>
          <w:color w:val="000000" w:themeColor="text1"/>
        </w:rPr>
        <w:t>sing Equation (3)</w:t>
      </w:r>
    </w:p>
    <w:p w14:paraId="2047C811" w14:textId="77777777" w:rsidR="000212E6" w:rsidRPr="000212E6" w:rsidRDefault="000212E6" w:rsidP="000212E6">
      <w:pPr>
        <w:pStyle w:val="ListParagraph"/>
        <w:shd w:val="clear" w:color="auto" w:fill="FFFFFF"/>
        <w:spacing w:line="196" w:lineRule="atLeast"/>
        <w:ind w:left="360"/>
        <w:rPr>
          <w:bCs/>
          <w:color w:val="000000" w:themeColor="text1"/>
        </w:rPr>
      </w:pPr>
    </w:p>
    <w:p w14:paraId="7CD30339" w14:textId="77777777" w:rsidR="000212E6" w:rsidRPr="000212E6" w:rsidRDefault="000212E6" w:rsidP="000212E6">
      <w:pPr>
        <w:shd w:val="clear" w:color="auto" w:fill="FFFFFF"/>
        <w:spacing w:line="196" w:lineRule="atLeast"/>
        <w:jc w:val="center"/>
        <w:rPr>
          <w:rFonts w:ascii="Times New Roman" w:hAnsi="Times New Roman"/>
          <w:bCs/>
          <w:color w:val="000000" w:themeColor="text1"/>
        </w:rPr>
      </w:pPr>
      <m:oMath>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DC,max</m:t>
            </m:r>
          </m:sub>
        </m:sSub>
        <m:r>
          <m:rPr>
            <m:sty m:val="p"/>
          </m:rPr>
          <w:rPr>
            <w:rFonts w:ascii="Cambria Math" w:eastAsiaTheme="minorEastAsia" w:hAnsi="Times New Roman"/>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free</m:t>
            </m:r>
          </m:sub>
        </m:sSub>
        <m:r>
          <w:rPr>
            <w:rFonts w:ascii="Cambria Math" w:hAnsi="Cambria Math"/>
            <w:color w:val="000000" w:themeColor="text1"/>
          </w:rPr>
          <m:t>+</m:t>
        </m:r>
        <m:d>
          <m:dPr>
            <m:ctrlPr>
              <w:rPr>
                <w:rFonts w:ascii="Cambria Math" w:hAnsi="Cambria Math"/>
                <w:bCs/>
                <w:i/>
                <w:color w:val="000000" w:themeColor="text1"/>
              </w:rPr>
            </m:ctrlPr>
          </m:dPr>
          <m:e>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stall</m:t>
                </m:r>
              </m:sub>
            </m:sSub>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free</m:t>
                </m:r>
              </m:sub>
            </m:sSub>
          </m:e>
        </m:d>
        <m:r>
          <w:rPr>
            <w:rFonts w:ascii="Cambria Math" w:hAnsi="Cambria Math"/>
            <w:color w:val="000000" w:themeColor="text1"/>
          </w:rPr>
          <m:t>(</m:t>
        </m:r>
        <m:f>
          <m:fPr>
            <m:ctrlPr>
              <w:rPr>
                <w:rFonts w:ascii="Cambria Math" w:hAnsi="Cambria Math"/>
                <w:bCs/>
                <w:i/>
                <w:color w:val="000000" w:themeColor="text1"/>
              </w:rPr>
            </m:ctrlPr>
          </m:fPr>
          <m:num>
            <m:r>
              <w:rPr>
                <w:rFonts w:ascii="Cambria Math" w:hAnsi="Cambria Math"/>
                <w:color w:val="000000" w:themeColor="text1"/>
              </w:rPr>
              <m:t>τ</m:t>
            </m:r>
          </m:num>
          <m:den>
            <m:sSub>
              <m:sSubPr>
                <m:ctrlPr>
                  <w:rPr>
                    <w:rFonts w:ascii="Cambria Math" w:hAnsi="Cambria Math"/>
                    <w:bCs/>
                    <w:i/>
                    <w:color w:val="000000" w:themeColor="text1"/>
                  </w:rPr>
                </m:ctrlPr>
              </m:sSubPr>
              <m:e>
                <m:r>
                  <w:rPr>
                    <w:rFonts w:ascii="Cambria Math" w:hAnsi="Cambria Math"/>
                    <w:color w:val="000000" w:themeColor="text1"/>
                  </w:rPr>
                  <m:t>τ</m:t>
                </m:r>
              </m:e>
              <m:sub>
                <m:r>
                  <w:rPr>
                    <w:rFonts w:ascii="Cambria Math" w:hAnsi="Cambria Math"/>
                    <w:color w:val="000000" w:themeColor="text1"/>
                  </w:rPr>
                  <m:t>stall</m:t>
                </m:r>
              </m:sub>
            </m:sSub>
          </m:den>
        </m:f>
        <m:r>
          <w:rPr>
            <w:rFonts w:ascii="Cambria Math" w:hAnsi="Cambria Math"/>
            <w:color w:val="000000" w:themeColor="text1"/>
          </w:rPr>
          <m:t>)</m:t>
        </m:r>
      </m:oMath>
      <w:r w:rsidRPr="000212E6">
        <w:rPr>
          <w:rFonts w:ascii="Times New Roman" w:eastAsiaTheme="minorEastAsia" w:hAnsi="Times New Roman"/>
          <w:bCs/>
          <w:color w:val="000000" w:themeColor="text1"/>
        </w:rPr>
        <w:t xml:space="preserve"> </w:t>
      </w:r>
      <w:r w:rsidRPr="000212E6">
        <w:rPr>
          <w:rFonts w:ascii="Times New Roman" w:eastAsiaTheme="minorEastAsia" w:hAnsi="Times New Roman"/>
          <w:bCs/>
          <w:color w:val="000000" w:themeColor="text1"/>
        </w:rPr>
        <w:tab/>
      </w:r>
      <w:r w:rsidRPr="000212E6">
        <w:rPr>
          <w:rFonts w:ascii="Times New Roman" w:hAnsi="Times New Roman"/>
          <w:bCs/>
          <w:color w:val="000000" w:themeColor="text1"/>
        </w:rPr>
        <w:t>Equation(3) [33]</w:t>
      </w:r>
    </w:p>
    <w:p w14:paraId="462F93BF" w14:textId="77777777" w:rsidR="000212E6" w:rsidRPr="000212E6" w:rsidRDefault="000212E6" w:rsidP="000212E6">
      <w:pPr>
        <w:shd w:val="clear" w:color="auto" w:fill="FFFFFF"/>
        <w:spacing w:line="196" w:lineRule="atLeast"/>
        <w:jc w:val="center"/>
        <w:rPr>
          <w:bCs/>
          <w:color w:val="000000" w:themeColor="text1"/>
        </w:rPr>
      </w:pPr>
    </w:p>
    <w:p w14:paraId="2A43F1E9" w14:textId="77777777" w:rsidR="000212E6" w:rsidRPr="000212E6" w:rsidRDefault="000212E6" w:rsidP="000212E6">
      <w:pPr>
        <w:shd w:val="clear" w:color="auto" w:fill="FFFFFF"/>
        <w:tabs>
          <w:tab w:val="center" w:pos="4680"/>
          <w:tab w:val="left" w:pos="6816"/>
        </w:tabs>
        <w:spacing w:line="196" w:lineRule="atLeast"/>
        <w:jc w:val="center"/>
        <w:rPr>
          <w:rFonts w:ascii="Times New Roman" w:eastAsiaTheme="minorEastAsia" w:hAnsi="Times New Roman"/>
          <w:color w:val="000000" w:themeColor="text1"/>
        </w:rPr>
      </w:pPr>
      <m:oMath>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DC,max</m:t>
            </m:r>
          </m:sub>
        </m:sSub>
        <m:r>
          <w:rPr>
            <w:rFonts w:ascii="Cambria Math" w:hAnsi="Cambria Math"/>
            <w:color w:val="000000" w:themeColor="text1"/>
          </w:rPr>
          <m:t xml:space="preserve">= </m:t>
        </m:r>
      </m:oMath>
      <w:r w:rsidRPr="000212E6">
        <w:rPr>
          <w:rFonts w:ascii="Times New Roman" w:eastAsiaTheme="minorEastAsia" w:hAnsi="Times New Roman"/>
          <w:color w:val="000000" w:themeColor="text1"/>
        </w:rPr>
        <w:t>1.21 A (ii)</w:t>
      </w:r>
    </w:p>
    <w:p w14:paraId="0BA4443A" w14:textId="77777777" w:rsidR="000212E6" w:rsidRPr="000212E6" w:rsidRDefault="000212E6" w:rsidP="000212E6">
      <w:pPr>
        <w:pStyle w:val="ListParagraph"/>
        <w:shd w:val="clear" w:color="auto" w:fill="FFFFFF"/>
        <w:spacing w:line="196" w:lineRule="atLeast"/>
        <w:ind w:left="360"/>
        <w:rPr>
          <w:bCs/>
          <w:color w:val="000000" w:themeColor="text1"/>
        </w:rPr>
      </w:pPr>
    </w:p>
    <w:p w14:paraId="37DA0A9C" w14:textId="77777777" w:rsidR="000212E6" w:rsidRPr="000212E6" w:rsidRDefault="000212E6" w:rsidP="000212E6">
      <w:pPr>
        <w:pStyle w:val="ListParagraph"/>
        <w:shd w:val="clear" w:color="auto" w:fill="FFFFFF"/>
        <w:spacing w:line="196" w:lineRule="atLeast"/>
        <w:ind w:left="360"/>
        <w:rPr>
          <w:rFonts w:eastAsiaTheme="minorEastAsia"/>
          <w:bCs/>
          <w:color w:val="000000" w:themeColor="text1"/>
        </w:rPr>
      </w:pPr>
      <w:r w:rsidRPr="000212E6">
        <w:rPr>
          <w:bCs/>
          <w:color w:val="000000" w:themeColor="text1"/>
        </w:rPr>
        <w:t xml:space="preserve">Where </w:t>
      </w:r>
      <m:oMath>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max</m:t>
            </m:r>
          </m:sub>
        </m:sSub>
      </m:oMath>
      <w:r w:rsidRPr="000212E6">
        <w:rPr>
          <w:rFonts w:eastAsiaTheme="minorEastAsia"/>
          <w:bCs/>
          <w:color w:val="000000" w:themeColor="text1"/>
        </w:rPr>
        <w:t xml:space="preserve">is the </w:t>
      </w:r>
      <w:r w:rsidRPr="000212E6">
        <w:rPr>
          <w:bCs/>
          <w:color w:val="000000" w:themeColor="text1"/>
        </w:rPr>
        <w:t xml:space="preserve">VPS maximum current consumption, </w:t>
      </w:r>
      <m:oMath>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free</m:t>
            </m:r>
          </m:sub>
        </m:sSub>
      </m:oMath>
      <w:r w:rsidRPr="000212E6">
        <w:rPr>
          <w:rFonts w:eastAsiaTheme="minorEastAsia"/>
          <w:bCs/>
          <w:color w:val="000000" w:themeColor="text1"/>
        </w:rPr>
        <w:t xml:space="preserve"> is the free running current when no load is experienced by the motor, </w:t>
      </w:r>
      <m:oMath>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stall</m:t>
            </m:r>
          </m:sub>
        </m:sSub>
      </m:oMath>
      <w:r w:rsidRPr="000212E6">
        <w:rPr>
          <w:rFonts w:eastAsiaTheme="minorEastAsia"/>
          <w:bCs/>
          <w:color w:val="000000" w:themeColor="text1"/>
        </w:rPr>
        <w:t xml:space="preserve">is the maximum current consumption by the motor when stalled, </w:t>
      </w:r>
      <m:oMath>
        <m:r>
          <w:rPr>
            <w:rFonts w:ascii="Cambria Math" w:hAnsi="Cambria Math"/>
            <w:color w:val="000000" w:themeColor="text1"/>
          </w:rPr>
          <m:t>τ</m:t>
        </m:r>
      </m:oMath>
      <w:r w:rsidRPr="000212E6">
        <w:rPr>
          <w:rFonts w:eastAsiaTheme="minorEastAsia"/>
          <w:bCs/>
          <w:color w:val="000000" w:themeColor="text1"/>
        </w:rPr>
        <w:t xml:space="preserve"> is the torque required in order to move the VPS and </w:t>
      </w:r>
      <m:oMath>
        <m:sSub>
          <m:sSubPr>
            <m:ctrlPr>
              <w:rPr>
                <w:rFonts w:ascii="Cambria Math" w:hAnsi="Cambria Math"/>
                <w:bCs/>
                <w:i/>
                <w:color w:val="000000" w:themeColor="text1"/>
              </w:rPr>
            </m:ctrlPr>
          </m:sSubPr>
          <m:e>
            <m:r>
              <w:rPr>
                <w:rFonts w:ascii="Cambria Math" w:hAnsi="Cambria Math"/>
                <w:color w:val="000000" w:themeColor="text1"/>
              </w:rPr>
              <m:t>τ</m:t>
            </m:r>
          </m:e>
          <m:sub>
            <m:r>
              <w:rPr>
                <w:rFonts w:ascii="Cambria Math" w:hAnsi="Cambria Math"/>
                <w:color w:val="000000" w:themeColor="text1"/>
              </w:rPr>
              <m:t>stall</m:t>
            </m:r>
          </m:sub>
        </m:sSub>
      </m:oMath>
      <w:r w:rsidRPr="000212E6">
        <w:rPr>
          <w:rFonts w:eastAsiaTheme="minorEastAsia"/>
          <w:bCs/>
          <w:color w:val="000000" w:themeColor="text1"/>
        </w:rPr>
        <w:t>is the torque at which the motor stalls.</w:t>
      </w:r>
    </w:p>
    <w:p w14:paraId="42D5DC96" w14:textId="77777777" w:rsidR="000212E6" w:rsidRPr="000212E6" w:rsidRDefault="000212E6" w:rsidP="000212E6">
      <w:pPr>
        <w:pStyle w:val="ListParagraph"/>
        <w:shd w:val="clear" w:color="auto" w:fill="FFFFFF"/>
        <w:spacing w:line="196" w:lineRule="atLeast"/>
        <w:ind w:left="360"/>
        <w:rPr>
          <w:rFonts w:eastAsiaTheme="minorEastAsia"/>
          <w:bCs/>
          <w:color w:val="000000" w:themeColor="text1"/>
        </w:rPr>
      </w:pPr>
    </w:p>
    <w:p w14:paraId="217C3F22" w14:textId="77777777" w:rsidR="000212E6" w:rsidRPr="000212E6" w:rsidRDefault="000212E6" w:rsidP="000212E6">
      <w:pPr>
        <w:pStyle w:val="ListParagraph"/>
        <w:shd w:val="clear" w:color="auto" w:fill="FFFFFF"/>
        <w:spacing w:line="196" w:lineRule="atLeast"/>
        <w:ind w:left="360"/>
        <w:rPr>
          <w:rFonts w:eastAsiaTheme="minorEastAsia"/>
          <w:bCs/>
          <w:color w:val="000000" w:themeColor="text1"/>
        </w:rPr>
      </w:pPr>
      <w:proofErr w:type="gramStart"/>
      <w:r w:rsidRPr="000212E6">
        <w:rPr>
          <w:rFonts w:eastAsiaTheme="minorEastAsia"/>
          <w:bCs/>
          <w:color w:val="000000" w:themeColor="text1"/>
        </w:rPr>
        <w:t>combining</w:t>
      </w:r>
      <w:proofErr w:type="gramEnd"/>
      <w:r w:rsidRPr="000212E6">
        <w:rPr>
          <w:rFonts w:eastAsiaTheme="minorEastAsia"/>
          <w:bCs/>
          <w:color w:val="000000" w:themeColor="text1"/>
        </w:rPr>
        <w:t xml:space="preserve"> (</w:t>
      </w:r>
      <w:proofErr w:type="spellStart"/>
      <w:r w:rsidRPr="000212E6">
        <w:rPr>
          <w:rFonts w:eastAsiaTheme="minorEastAsia"/>
          <w:bCs/>
          <w:color w:val="000000" w:themeColor="text1"/>
        </w:rPr>
        <w:t>i</w:t>
      </w:r>
      <w:proofErr w:type="spellEnd"/>
      <w:r w:rsidRPr="000212E6">
        <w:rPr>
          <w:rFonts w:eastAsiaTheme="minorEastAsia"/>
          <w:bCs/>
          <w:color w:val="000000" w:themeColor="text1"/>
        </w:rPr>
        <w:t>) and (ii) we get the following:</w:t>
      </w:r>
    </w:p>
    <w:p w14:paraId="368ED09F" w14:textId="77777777" w:rsidR="000212E6" w:rsidRPr="000212E6" w:rsidRDefault="000212E6" w:rsidP="000212E6">
      <w:pPr>
        <w:pStyle w:val="ListParagraph"/>
        <w:shd w:val="clear" w:color="auto" w:fill="FFFFFF"/>
        <w:spacing w:line="196" w:lineRule="atLeast"/>
        <w:ind w:left="360"/>
        <w:rPr>
          <w:rFonts w:eastAsiaTheme="minorEastAsia"/>
          <w:bCs/>
          <w:color w:val="000000" w:themeColor="text1"/>
        </w:rPr>
      </w:pPr>
    </w:p>
    <w:p w14:paraId="1FE6325D" w14:textId="77777777" w:rsidR="000212E6" w:rsidRPr="000212E6" w:rsidRDefault="000212E6" w:rsidP="000212E6">
      <w:pPr>
        <w:pStyle w:val="ListParagraph"/>
        <w:shd w:val="clear" w:color="auto" w:fill="FFFFFF"/>
        <w:spacing w:line="196" w:lineRule="atLeast"/>
        <w:ind w:left="360"/>
        <w:jc w:val="both"/>
        <w:rPr>
          <w:rFonts w:eastAsiaTheme="minorEastAsia"/>
          <w:bCs/>
          <w:color w:val="000000" w:themeColor="text1"/>
        </w:rPr>
      </w:pPr>
    </w:p>
    <w:p w14:paraId="5D26E204" w14:textId="77777777" w:rsidR="000212E6" w:rsidRPr="000212E6" w:rsidRDefault="000212E6" w:rsidP="000212E6">
      <w:pPr>
        <w:shd w:val="clear" w:color="auto" w:fill="FFFFFF"/>
        <w:spacing w:line="196" w:lineRule="atLeast"/>
        <w:jc w:val="center"/>
        <w:rPr>
          <w:rFonts w:ascii="Times New Roman" w:eastAsiaTheme="minorEastAsia" w:hAnsi="Times New Roman"/>
          <w:bCs/>
          <w:color w:val="000000" w:themeColor="text1"/>
        </w:rPr>
      </w:pPr>
      <m:oMathPara>
        <m:oMath>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max</m:t>
              </m:r>
            </m:sub>
          </m:sSub>
          <m:r>
            <w:rPr>
              <w:rFonts w:ascii="Cambria Math" w:hAnsi="Cambria Math"/>
              <w:color w:val="000000" w:themeColor="text1"/>
            </w:rPr>
            <m:t>=</m:t>
          </m:r>
          <m:sSub>
            <m:sSubPr>
              <m:ctrlPr>
                <w:rPr>
                  <w:rFonts w:ascii="Cambria Math" w:eastAsiaTheme="minorEastAsia" w:hAnsi="Cambria Math"/>
                  <w:bCs/>
                  <w:i/>
                  <w:color w:val="000000" w:themeColor="text1"/>
                </w:rPr>
              </m:ctrlPr>
            </m:sSubPr>
            <m:e>
              <m:r>
                <w:rPr>
                  <w:rFonts w:ascii="Cambria Math" w:eastAsiaTheme="minorEastAsia" w:hAnsi="Cambria Math"/>
                  <w:color w:val="000000" w:themeColor="text1"/>
                </w:rPr>
                <m:t xml:space="preserve"> I</m:t>
              </m:r>
            </m:e>
            <m:sub>
              <m:r>
                <w:rPr>
                  <w:rFonts w:ascii="Cambria Math" w:eastAsiaTheme="minorEastAsia" w:hAnsi="Cambria Math"/>
                  <w:color w:val="000000" w:themeColor="text1"/>
                </w:rPr>
                <m:t>Microcontroller, max</m:t>
              </m:r>
            </m:sub>
          </m:sSub>
          <m:r>
            <w:rPr>
              <w:rFonts w:ascii="Cambria Math" w:eastAsiaTheme="minorEastAsia" w:hAnsi="Cambria Math"/>
              <w:color w:val="000000" w:themeColor="text1"/>
            </w:rPr>
            <m:t xml:space="preserve"> + </m:t>
          </m:r>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DC,max</m:t>
              </m:r>
            </m:sub>
          </m:sSub>
        </m:oMath>
      </m:oMathPara>
    </w:p>
    <w:p w14:paraId="37B99130" w14:textId="77777777" w:rsidR="000212E6" w:rsidRPr="000212E6" w:rsidRDefault="000212E6" w:rsidP="000212E6">
      <w:pPr>
        <w:pStyle w:val="ListParagraph"/>
        <w:shd w:val="clear" w:color="auto" w:fill="FFFFFF"/>
        <w:spacing w:line="196" w:lineRule="atLeast"/>
        <w:ind w:left="360"/>
        <w:rPr>
          <w:rFonts w:eastAsiaTheme="minorEastAsia"/>
          <w:bCs/>
          <w:color w:val="000000" w:themeColor="text1"/>
        </w:rPr>
      </w:pPr>
    </w:p>
    <w:p w14:paraId="6503C131" w14:textId="77777777" w:rsidR="000212E6" w:rsidRPr="000212E6" w:rsidRDefault="000212E6" w:rsidP="000212E6">
      <w:pPr>
        <w:shd w:val="clear" w:color="auto" w:fill="FFFFFF"/>
        <w:spacing w:line="196" w:lineRule="atLeast"/>
        <w:jc w:val="center"/>
        <w:rPr>
          <w:rFonts w:ascii="Times New Roman" w:eastAsiaTheme="minorEastAsia" w:hAnsi="Times New Roman"/>
          <w:bCs/>
          <w:color w:val="000000" w:themeColor="text1"/>
        </w:rPr>
      </w:pPr>
      <m:oMathPara>
        <m:oMathParaPr>
          <m:jc m:val="center"/>
        </m:oMathParaPr>
        <m:oMath>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max</m:t>
              </m:r>
            </m:sub>
          </m:sSub>
          <m:r>
            <w:rPr>
              <w:rFonts w:ascii="Cambria Math" w:hAnsi="Cambria Math"/>
              <w:color w:val="000000" w:themeColor="text1"/>
            </w:rPr>
            <m:t xml:space="preserve">=400 </m:t>
          </m:r>
          <m:r>
            <m:rPr>
              <m:sty m:val="p"/>
            </m:rPr>
            <w:rPr>
              <w:rFonts w:ascii="Cambria Math" w:hAnsi="Cambria Math"/>
              <w:color w:val="000000" w:themeColor="text1"/>
            </w:rPr>
            <m:t>mAh+1.21A</m:t>
          </m:r>
        </m:oMath>
      </m:oMathPara>
    </w:p>
    <w:p w14:paraId="5C175E13" w14:textId="77777777" w:rsidR="000212E6" w:rsidRPr="000212E6" w:rsidRDefault="000212E6" w:rsidP="000212E6">
      <w:pPr>
        <w:shd w:val="clear" w:color="auto" w:fill="FFFFFF"/>
        <w:spacing w:line="196" w:lineRule="atLeast"/>
        <w:jc w:val="center"/>
        <w:rPr>
          <w:bCs/>
          <w:color w:val="000000" w:themeColor="text1"/>
        </w:rPr>
      </w:pPr>
    </w:p>
    <w:p w14:paraId="0780E09D" w14:textId="77777777" w:rsidR="000212E6" w:rsidRPr="000212E6" w:rsidRDefault="000212E6" w:rsidP="000212E6">
      <w:pPr>
        <w:shd w:val="clear" w:color="auto" w:fill="FFFFFF"/>
        <w:spacing w:line="196" w:lineRule="atLeast"/>
        <w:jc w:val="center"/>
        <w:rPr>
          <w:rFonts w:ascii="Times New Roman" w:hAnsi="Times New Roman"/>
          <w:bCs/>
          <w:color w:val="000000" w:themeColor="text1"/>
        </w:rPr>
      </w:pPr>
      <m:oMathPara>
        <m:oMath>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max</m:t>
              </m:r>
            </m:sub>
          </m:sSub>
          <m:r>
            <w:rPr>
              <w:rFonts w:ascii="Cambria Math" w:hAnsi="Cambria Math"/>
              <w:color w:val="000000" w:themeColor="text1"/>
            </w:rPr>
            <m:t xml:space="preserve">=1.61 </m:t>
          </m:r>
          <m:r>
            <m:rPr>
              <m:sty m:val="p"/>
            </m:rPr>
            <w:rPr>
              <w:rFonts w:ascii="Cambria Math" w:hAnsi="Cambria Math"/>
              <w:color w:val="000000" w:themeColor="text1"/>
            </w:rPr>
            <m:t>A</m:t>
          </m:r>
        </m:oMath>
      </m:oMathPara>
    </w:p>
    <w:p w14:paraId="7635951D" w14:textId="77777777" w:rsidR="000212E6" w:rsidRPr="000212E6" w:rsidRDefault="000212E6" w:rsidP="000212E6">
      <w:pPr>
        <w:pStyle w:val="ListParagraph"/>
        <w:shd w:val="clear" w:color="auto" w:fill="FFFFFF"/>
        <w:spacing w:line="196" w:lineRule="atLeast"/>
        <w:ind w:left="360"/>
        <w:rPr>
          <w:bCs/>
          <w:color w:val="000000" w:themeColor="text1"/>
        </w:rPr>
      </w:pPr>
    </w:p>
    <w:p w14:paraId="00A66E94" w14:textId="77777777" w:rsidR="000212E6" w:rsidRPr="000212E6" w:rsidRDefault="000212E6" w:rsidP="000212E6">
      <w:pPr>
        <w:pStyle w:val="ListParagraph"/>
        <w:shd w:val="clear" w:color="auto" w:fill="FFFFFF"/>
        <w:spacing w:line="196" w:lineRule="atLeast"/>
        <w:ind w:left="360"/>
        <w:rPr>
          <w:bCs/>
          <w:color w:val="000000" w:themeColor="text1"/>
        </w:rPr>
      </w:pPr>
    </w:p>
    <w:p w14:paraId="0BECCCC1" w14:textId="330A2133" w:rsidR="000212E6" w:rsidRPr="000212E6" w:rsidRDefault="000212E6" w:rsidP="000212E6">
      <w:pPr>
        <w:pStyle w:val="ListParagraph"/>
        <w:numPr>
          <w:ilvl w:val="0"/>
          <w:numId w:val="47"/>
        </w:numPr>
        <w:shd w:val="clear" w:color="auto" w:fill="FFFFFF"/>
        <w:spacing w:line="196" w:lineRule="atLeast"/>
        <w:rPr>
          <w:bCs/>
          <w:color w:val="000000" w:themeColor="text1"/>
        </w:rPr>
      </w:pPr>
      <w:r w:rsidRPr="000212E6">
        <w:rPr>
          <w:bCs/>
          <w:color w:val="000000" w:themeColor="text1"/>
        </w:rPr>
        <w:t xml:space="preserve">Capacity </w:t>
      </w:r>
    </w:p>
    <w:p w14:paraId="1677C94E" w14:textId="77777777" w:rsidR="000212E6" w:rsidRPr="000212E6" w:rsidRDefault="000212E6" w:rsidP="000212E6">
      <w:pPr>
        <w:pStyle w:val="ListParagraph"/>
        <w:shd w:val="clear" w:color="auto" w:fill="FFFFFF"/>
        <w:spacing w:line="196" w:lineRule="atLeast"/>
        <w:ind w:left="360"/>
        <w:rPr>
          <w:bCs/>
          <w:color w:val="000000" w:themeColor="text1"/>
        </w:rPr>
      </w:pPr>
      <w:r w:rsidRPr="000212E6">
        <w:rPr>
          <w:bCs/>
          <w:color w:val="000000" w:themeColor="text1"/>
        </w:rPr>
        <w:t xml:space="preserve">Section 3.6.2.1 &amp; section 3.6.2.2 gave us the 2 of the crucial values we need in order to decide what battery to buy. Now all we need is the capacity, in order to correctly choose an appropriate capacity we had to make a decision on how </w:t>
      </w:r>
      <w:proofErr w:type="gramStart"/>
      <w:r w:rsidRPr="000212E6">
        <w:rPr>
          <w:bCs/>
          <w:color w:val="000000" w:themeColor="text1"/>
        </w:rPr>
        <w:t>long  the</w:t>
      </w:r>
      <w:proofErr w:type="gramEnd"/>
      <w:r w:rsidRPr="000212E6">
        <w:rPr>
          <w:bCs/>
          <w:color w:val="000000" w:themeColor="text1"/>
        </w:rPr>
        <w:t xml:space="preserve"> robot can operate continuously before running low on power.</w:t>
      </w:r>
    </w:p>
    <w:p w14:paraId="0C72755E" w14:textId="77777777" w:rsidR="000212E6" w:rsidRPr="000212E6" w:rsidRDefault="000212E6" w:rsidP="000212E6">
      <w:pPr>
        <w:pStyle w:val="ListParagraph"/>
        <w:shd w:val="clear" w:color="auto" w:fill="FFFFFF"/>
        <w:spacing w:line="196" w:lineRule="atLeast"/>
        <w:ind w:left="360"/>
        <w:rPr>
          <w:bCs/>
          <w:color w:val="000000" w:themeColor="text1"/>
        </w:rPr>
      </w:pPr>
      <w:r w:rsidRPr="000212E6">
        <w:rPr>
          <w:bCs/>
          <w:color w:val="000000" w:themeColor="text1"/>
        </w:rPr>
        <w:lastRenderedPageBreak/>
        <w:t xml:space="preserve">The VPDT choose that it would be most suitable if the robot operated for 2h continuously for prototyping purposes. Therefore the capacity is calculated in units of </w:t>
      </w:r>
      <w:proofErr w:type="spellStart"/>
      <w:r w:rsidRPr="000212E6">
        <w:rPr>
          <w:bCs/>
          <w:color w:val="000000" w:themeColor="text1"/>
        </w:rPr>
        <w:t>mAh</w:t>
      </w:r>
      <w:proofErr w:type="spellEnd"/>
      <w:r w:rsidRPr="000212E6">
        <w:rPr>
          <w:bCs/>
          <w:color w:val="000000" w:themeColor="text1"/>
        </w:rPr>
        <w:t xml:space="preserve"> down using Equation (4)</w:t>
      </w:r>
    </w:p>
    <w:p w14:paraId="1E0D3F93" w14:textId="77777777" w:rsidR="000212E6" w:rsidRPr="000212E6" w:rsidRDefault="000212E6" w:rsidP="000212E6">
      <w:pPr>
        <w:pStyle w:val="ListParagraph"/>
        <w:shd w:val="clear" w:color="auto" w:fill="FFFFFF"/>
        <w:spacing w:line="196" w:lineRule="atLeast"/>
        <w:ind w:left="360"/>
        <w:rPr>
          <w:bCs/>
          <w:color w:val="000000" w:themeColor="text1"/>
        </w:rPr>
      </w:pPr>
    </w:p>
    <w:p w14:paraId="7D4CB0DE" w14:textId="77777777" w:rsidR="000212E6" w:rsidRPr="000212E6" w:rsidRDefault="000212E6" w:rsidP="000212E6">
      <w:pPr>
        <w:pStyle w:val="ListParagraph"/>
        <w:shd w:val="clear" w:color="auto" w:fill="FFFFFF"/>
        <w:spacing w:line="196" w:lineRule="atLeast"/>
        <w:ind w:left="360"/>
        <w:jc w:val="center"/>
        <w:rPr>
          <w:rFonts w:eastAsiaTheme="minorEastAsia"/>
          <w:bCs/>
          <w:color w:val="000000" w:themeColor="text1"/>
        </w:rPr>
      </w:pPr>
      <m:oMath>
        <m:r>
          <m:rPr>
            <m:sty m:val="p"/>
          </m:rPr>
          <w:rPr>
            <w:rFonts w:ascii="Cambria Math" w:hAnsi="Cambria Math"/>
            <w:color w:val="000000" w:themeColor="text1"/>
          </w:rPr>
          <m:t>Capacity</m:t>
        </m:r>
        <m:r>
          <w:rPr>
            <w:rFonts w:ascii="Cambria Math" w:hAnsi="Cambria Math"/>
            <w:color w:val="000000" w:themeColor="text1"/>
          </w:rPr>
          <m:t>=2</m:t>
        </m:r>
        <m:r>
          <w:rPr>
            <w:rFonts w:ascii="Cambria Math" w:hAnsi="Cambria Math"/>
            <w:color w:val="000000" w:themeColor="text1"/>
          </w:rPr>
          <m:t xml:space="preserve">h* </m:t>
        </m:r>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max</m:t>
            </m:r>
          </m:sub>
        </m:sSub>
      </m:oMath>
      <w:r w:rsidRPr="000212E6">
        <w:rPr>
          <w:rFonts w:eastAsiaTheme="minorEastAsia"/>
          <w:bCs/>
          <w:color w:val="000000" w:themeColor="text1"/>
        </w:rPr>
        <w:tab/>
      </w:r>
      <w:proofErr w:type="gramStart"/>
      <w:r w:rsidRPr="000212E6">
        <w:rPr>
          <w:rFonts w:eastAsiaTheme="minorEastAsia"/>
          <w:bCs/>
          <w:color w:val="000000" w:themeColor="text1"/>
        </w:rPr>
        <w:t>Equation(</w:t>
      </w:r>
      <w:proofErr w:type="gramEnd"/>
      <w:r w:rsidRPr="000212E6">
        <w:rPr>
          <w:rFonts w:eastAsiaTheme="minorEastAsia"/>
          <w:bCs/>
          <w:color w:val="000000" w:themeColor="text1"/>
        </w:rPr>
        <w:t>4)</w:t>
      </w:r>
    </w:p>
    <w:p w14:paraId="022A41A1" w14:textId="77777777" w:rsidR="000212E6" w:rsidRPr="000212E6" w:rsidRDefault="000212E6" w:rsidP="000212E6">
      <w:pPr>
        <w:pStyle w:val="ListParagraph"/>
        <w:shd w:val="clear" w:color="auto" w:fill="FFFFFF"/>
        <w:spacing w:line="196" w:lineRule="atLeast"/>
        <w:ind w:left="360"/>
        <w:rPr>
          <w:bCs/>
          <w:color w:val="000000" w:themeColor="text1"/>
        </w:rPr>
      </w:pPr>
    </w:p>
    <w:p w14:paraId="2A247ADB" w14:textId="77777777" w:rsidR="000212E6" w:rsidRPr="000212E6" w:rsidRDefault="000212E6" w:rsidP="000212E6">
      <w:pPr>
        <w:pStyle w:val="ListParagraph"/>
        <w:shd w:val="clear" w:color="auto" w:fill="FFFFFF"/>
        <w:spacing w:line="196" w:lineRule="atLeast"/>
        <w:ind w:left="360"/>
        <w:jc w:val="center"/>
        <w:rPr>
          <w:rFonts w:eastAsiaTheme="minorEastAsia"/>
          <w:bCs/>
          <w:color w:val="000000" w:themeColor="text1"/>
        </w:rPr>
      </w:pPr>
      <m:oMath>
        <m:r>
          <m:rPr>
            <m:sty m:val="p"/>
          </m:rPr>
          <w:rPr>
            <w:rFonts w:ascii="Cambria Math" w:hAnsi="Cambria Math"/>
            <w:color w:val="000000" w:themeColor="text1"/>
          </w:rPr>
          <m:t>Capacity</m:t>
        </m:r>
        <m:r>
          <w:rPr>
            <w:rFonts w:ascii="Cambria Math" w:hAnsi="Cambria Math"/>
            <w:color w:val="000000" w:themeColor="text1"/>
          </w:rPr>
          <m:t>=2</m:t>
        </m:r>
        <m:r>
          <w:rPr>
            <w:rFonts w:ascii="Cambria Math" w:hAnsi="Cambria Math"/>
            <w:color w:val="000000" w:themeColor="text1"/>
          </w:rPr>
          <m:t xml:space="preserve">h* </m:t>
        </m:r>
        <m:r>
          <w:rPr>
            <w:rFonts w:ascii="Cambria Math" w:hAnsi="Cambria Math"/>
            <w:color w:val="000000" w:themeColor="text1"/>
          </w:rPr>
          <m:t>1.61 A</m:t>
        </m:r>
      </m:oMath>
      <w:r w:rsidRPr="000212E6">
        <w:rPr>
          <w:rFonts w:eastAsiaTheme="minorEastAsia"/>
          <w:bCs/>
          <w:color w:val="000000" w:themeColor="text1"/>
        </w:rPr>
        <w:t xml:space="preserve">                 </w:t>
      </w:r>
    </w:p>
    <w:p w14:paraId="5489F455" w14:textId="77777777" w:rsidR="000212E6" w:rsidRPr="000212E6" w:rsidRDefault="000212E6" w:rsidP="000212E6">
      <w:pPr>
        <w:pStyle w:val="ListParagraph"/>
        <w:shd w:val="clear" w:color="auto" w:fill="FFFFFF"/>
        <w:spacing w:line="196" w:lineRule="atLeast"/>
        <w:ind w:left="360"/>
        <w:rPr>
          <w:bCs/>
          <w:color w:val="000000" w:themeColor="text1"/>
        </w:rPr>
      </w:pPr>
    </w:p>
    <w:p w14:paraId="4B6F4A61" w14:textId="77777777" w:rsidR="000212E6" w:rsidRPr="000212E6" w:rsidRDefault="000212E6" w:rsidP="000212E6">
      <w:pPr>
        <w:pStyle w:val="ListParagraph"/>
        <w:shd w:val="clear" w:color="auto" w:fill="FFFFFF"/>
        <w:spacing w:line="196" w:lineRule="atLeast"/>
        <w:ind w:left="360"/>
        <w:rPr>
          <w:bCs/>
          <w:color w:val="000000" w:themeColor="text1"/>
        </w:rPr>
      </w:pPr>
      <m:oMathPara>
        <m:oMath>
          <m:r>
            <m:rPr>
              <m:sty m:val="p"/>
            </m:rPr>
            <w:rPr>
              <w:rFonts w:ascii="Cambria Math" w:hAnsi="Cambria Math"/>
              <w:color w:val="000000" w:themeColor="text1"/>
            </w:rPr>
            <m:t>Capacity</m:t>
          </m:r>
          <m:r>
            <w:rPr>
              <w:rFonts w:ascii="Cambria Math" w:hAnsi="Cambria Math"/>
              <w:color w:val="000000" w:themeColor="text1"/>
            </w:rPr>
            <m:t xml:space="preserve">=3220 </m:t>
          </m:r>
          <m:r>
            <m:rPr>
              <m:sty m:val="p"/>
            </m:rPr>
            <w:rPr>
              <w:rFonts w:ascii="Cambria Math" w:hAnsi="Cambria Math"/>
              <w:color w:val="000000" w:themeColor="text1"/>
            </w:rPr>
            <m:t>mAh</m:t>
          </m:r>
        </m:oMath>
      </m:oMathPara>
    </w:p>
    <w:p w14:paraId="07853B7E" w14:textId="77777777" w:rsidR="000212E6" w:rsidRPr="000212E6" w:rsidRDefault="000212E6" w:rsidP="000212E6">
      <w:pPr>
        <w:pStyle w:val="ListParagraph"/>
        <w:shd w:val="clear" w:color="auto" w:fill="FFFFFF"/>
        <w:spacing w:line="196" w:lineRule="atLeast"/>
        <w:ind w:left="360"/>
        <w:rPr>
          <w:bCs/>
          <w:color w:val="000000" w:themeColor="text1"/>
        </w:rPr>
      </w:pPr>
    </w:p>
    <w:p w14:paraId="1D47F27E" w14:textId="77777777" w:rsidR="000212E6" w:rsidRPr="000212E6" w:rsidRDefault="000212E6" w:rsidP="000212E6">
      <w:pPr>
        <w:pStyle w:val="ListParagraph"/>
        <w:shd w:val="clear" w:color="auto" w:fill="FFFFFF"/>
        <w:spacing w:line="196" w:lineRule="atLeast"/>
        <w:ind w:left="360"/>
        <w:rPr>
          <w:bCs/>
          <w:color w:val="000000" w:themeColor="text1"/>
        </w:rPr>
      </w:pPr>
    </w:p>
    <w:p w14:paraId="6C2E9B92" w14:textId="77777777" w:rsidR="000212E6" w:rsidRPr="000212E6" w:rsidRDefault="000212E6" w:rsidP="000212E6">
      <w:pPr>
        <w:pStyle w:val="ListParagraph"/>
        <w:shd w:val="clear" w:color="auto" w:fill="FFFFFF"/>
        <w:spacing w:line="196" w:lineRule="atLeast"/>
        <w:ind w:left="360"/>
        <w:rPr>
          <w:bCs/>
          <w:color w:val="000000" w:themeColor="text1"/>
        </w:rPr>
      </w:pPr>
    </w:p>
    <w:p w14:paraId="53131B09" w14:textId="77777777" w:rsidR="000212E6" w:rsidRPr="000212E6" w:rsidRDefault="000212E6" w:rsidP="000212E6">
      <w:pPr>
        <w:pStyle w:val="ListParagraph"/>
        <w:shd w:val="clear" w:color="auto" w:fill="FFFFFF"/>
        <w:spacing w:line="196" w:lineRule="atLeast"/>
        <w:ind w:left="360"/>
        <w:rPr>
          <w:bCs/>
          <w:color w:val="000000" w:themeColor="text1"/>
        </w:rPr>
      </w:pPr>
    </w:p>
    <w:p w14:paraId="1F0110CC" w14:textId="77777777" w:rsidR="000212E6" w:rsidRPr="000212E6" w:rsidRDefault="000212E6" w:rsidP="000212E6">
      <w:pPr>
        <w:pStyle w:val="ListParagraph"/>
        <w:shd w:val="clear" w:color="auto" w:fill="FFFFFF"/>
        <w:spacing w:line="196" w:lineRule="atLeast"/>
        <w:ind w:left="360"/>
        <w:rPr>
          <w:bCs/>
          <w:color w:val="000000" w:themeColor="text1"/>
        </w:rPr>
      </w:pPr>
    </w:p>
    <w:p w14:paraId="06EE2480" w14:textId="77777777" w:rsidR="000212E6" w:rsidRPr="000212E6" w:rsidRDefault="000212E6" w:rsidP="000212E6">
      <w:pPr>
        <w:pStyle w:val="ListParagraph"/>
        <w:shd w:val="clear" w:color="auto" w:fill="FFFFFF"/>
        <w:spacing w:line="196" w:lineRule="atLeast"/>
        <w:ind w:left="360"/>
        <w:rPr>
          <w:bCs/>
          <w:color w:val="000000" w:themeColor="text1"/>
        </w:rPr>
      </w:pPr>
    </w:p>
    <w:p w14:paraId="78FAF36D" w14:textId="28D9AAFA" w:rsidR="000212E6" w:rsidRPr="000212E6" w:rsidRDefault="000212E6" w:rsidP="000212E6">
      <w:pPr>
        <w:pStyle w:val="ListParagraph"/>
        <w:numPr>
          <w:ilvl w:val="0"/>
          <w:numId w:val="47"/>
        </w:numPr>
        <w:shd w:val="clear" w:color="auto" w:fill="FFFFFF"/>
        <w:spacing w:line="196" w:lineRule="atLeast"/>
        <w:rPr>
          <w:bCs/>
          <w:color w:val="000000" w:themeColor="text1"/>
        </w:rPr>
      </w:pPr>
      <w:r w:rsidRPr="000212E6">
        <w:rPr>
          <w:bCs/>
          <w:color w:val="000000" w:themeColor="text1"/>
        </w:rPr>
        <w:t xml:space="preserve">VPS ideal battery </w:t>
      </w:r>
    </w:p>
    <w:p w14:paraId="4E598DE4" w14:textId="77777777" w:rsidR="000212E6" w:rsidRPr="000212E6" w:rsidRDefault="000212E6" w:rsidP="000212E6">
      <w:pPr>
        <w:pStyle w:val="ListParagraph"/>
        <w:shd w:val="clear" w:color="auto" w:fill="FFFFFF"/>
        <w:spacing w:line="196" w:lineRule="atLeast"/>
        <w:ind w:left="360"/>
        <w:rPr>
          <w:bCs/>
          <w:color w:val="000000" w:themeColor="text1"/>
        </w:rPr>
      </w:pPr>
      <w:r w:rsidRPr="000212E6">
        <w:rPr>
          <w:bCs/>
          <w:color w:val="000000" w:themeColor="text1"/>
        </w:rPr>
        <w:t xml:space="preserve">Finally we reached our ideal </w:t>
      </w:r>
      <w:proofErr w:type="gramStart"/>
      <w:r w:rsidRPr="000212E6">
        <w:rPr>
          <w:bCs/>
          <w:color w:val="000000" w:themeColor="text1"/>
        </w:rPr>
        <w:t>battery,</w:t>
      </w:r>
      <w:proofErr w:type="gramEnd"/>
      <w:r w:rsidRPr="000212E6">
        <w:rPr>
          <w:bCs/>
          <w:color w:val="000000" w:themeColor="text1"/>
        </w:rPr>
        <w:t xml:space="preserve"> this is the most suitable </w:t>
      </w:r>
      <w:proofErr w:type="spellStart"/>
      <w:r w:rsidRPr="000212E6">
        <w:rPr>
          <w:bCs/>
          <w:color w:val="000000" w:themeColor="text1"/>
        </w:rPr>
        <w:t>battary</w:t>
      </w:r>
      <w:proofErr w:type="spellEnd"/>
      <w:r w:rsidRPr="000212E6">
        <w:rPr>
          <w:bCs/>
          <w:color w:val="000000" w:themeColor="text1"/>
        </w:rPr>
        <w:t xml:space="preserve"> for the VPS prototyping. Specs can be show below in Table 7.</w:t>
      </w:r>
    </w:p>
    <w:p w14:paraId="5CA52FE1" w14:textId="77777777" w:rsidR="000212E6" w:rsidRPr="000212E6" w:rsidRDefault="000212E6" w:rsidP="000212E6">
      <w:pPr>
        <w:pStyle w:val="ListParagraph"/>
        <w:shd w:val="clear" w:color="auto" w:fill="FFFFFF"/>
        <w:spacing w:line="196" w:lineRule="atLeast"/>
        <w:ind w:left="360"/>
        <w:rPr>
          <w:bCs/>
          <w:color w:val="000000" w:themeColor="text1"/>
        </w:rPr>
      </w:pPr>
    </w:p>
    <w:tbl>
      <w:tblPr>
        <w:tblW w:w="3855" w:type="dxa"/>
        <w:jc w:val="center"/>
        <w:tblInd w:w="103" w:type="dxa"/>
        <w:tblLook w:val="04A0" w:firstRow="1" w:lastRow="0" w:firstColumn="1" w:lastColumn="0" w:noHBand="0" w:noVBand="1"/>
      </w:tblPr>
      <w:tblGrid>
        <w:gridCol w:w="2130"/>
        <w:gridCol w:w="1725"/>
      </w:tblGrid>
      <w:tr w:rsidR="000212E6" w:rsidRPr="00B32B1B" w14:paraId="36AC62A2" w14:textId="77777777" w:rsidTr="000212E6">
        <w:trPr>
          <w:trHeight w:val="276"/>
          <w:jc w:val="center"/>
        </w:trPr>
        <w:tc>
          <w:tcPr>
            <w:tcW w:w="21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2AB297" w14:textId="77777777" w:rsidR="000212E6" w:rsidRPr="00B32B1B" w:rsidRDefault="000212E6" w:rsidP="000212E6">
            <w:pPr>
              <w:rPr>
                <w:rFonts w:ascii="Times New Roman" w:eastAsia="Times New Roman" w:hAnsi="Times New Roman"/>
                <w:color w:val="000000"/>
              </w:rPr>
            </w:pPr>
            <w:r w:rsidRPr="00B32B1B">
              <w:rPr>
                <w:rFonts w:ascii="Times New Roman" w:eastAsia="Times New Roman" w:hAnsi="Times New Roman"/>
                <w:color w:val="000000"/>
              </w:rPr>
              <w:t>Voltage</w:t>
            </w:r>
          </w:p>
        </w:tc>
        <w:tc>
          <w:tcPr>
            <w:tcW w:w="1725" w:type="dxa"/>
            <w:tcBorders>
              <w:top w:val="single" w:sz="4" w:space="0" w:color="auto"/>
              <w:left w:val="nil"/>
              <w:bottom w:val="single" w:sz="4" w:space="0" w:color="auto"/>
              <w:right w:val="single" w:sz="4" w:space="0" w:color="auto"/>
            </w:tcBorders>
            <w:shd w:val="clear" w:color="auto" w:fill="auto"/>
            <w:noWrap/>
            <w:vAlign w:val="bottom"/>
            <w:hideMark/>
          </w:tcPr>
          <w:p w14:paraId="29121B41" w14:textId="77777777" w:rsidR="000212E6" w:rsidRPr="00B32B1B" w:rsidRDefault="000212E6" w:rsidP="000212E6">
            <w:pPr>
              <w:rPr>
                <w:rFonts w:ascii="Times New Roman" w:eastAsia="Times New Roman" w:hAnsi="Times New Roman"/>
                <w:color w:val="000000"/>
              </w:rPr>
            </w:pPr>
            <w:r w:rsidRPr="00B32B1B">
              <w:rPr>
                <w:rFonts w:ascii="Times New Roman" w:eastAsia="Times New Roman" w:hAnsi="Times New Roman"/>
                <w:color w:val="000000"/>
              </w:rPr>
              <w:t>11.1 V or 12 V</w:t>
            </w:r>
          </w:p>
        </w:tc>
      </w:tr>
      <w:tr w:rsidR="000212E6" w:rsidRPr="00B32B1B" w14:paraId="50FDE186" w14:textId="77777777" w:rsidTr="000212E6">
        <w:trPr>
          <w:trHeight w:val="276"/>
          <w:jc w:val="center"/>
        </w:trPr>
        <w:tc>
          <w:tcPr>
            <w:tcW w:w="2130" w:type="dxa"/>
            <w:tcBorders>
              <w:top w:val="nil"/>
              <w:left w:val="single" w:sz="4" w:space="0" w:color="auto"/>
              <w:bottom w:val="single" w:sz="4" w:space="0" w:color="auto"/>
              <w:right w:val="single" w:sz="4" w:space="0" w:color="auto"/>
            </w:tcBorders>
            <w:shd w:val="clear" w:color="auto" w:fill="auto"/>
            <w:noWrap/>
            <w:vAlign w:val="bottom"/>
            <w:hideMark/>
          </w:tcPr>
          <w:p w14:paraId="0E50A869" w14:textId="77777777" w:rsidR="000212E6" w:rsidRPr="00B32B1B" w:rsidRDefault="000212E6" w:rsidP="000212E6">
            <w:pPr>
              <w:rPr>
                <w:rFonts w:ascii="Times New Roman" w:eastAsia="Times New Roman" w:hAnsi="Times New Roman"/>
                <w:color w:val="000000"/>
              </w:rPr>
            </w:pPr>
            <w:r w:rsidRPr="00B32B1B">
              <w:rPr>
                <w:rFonts w:ascii="Times New Roman" w:eastAsia="Times New Roman" w:hAnsi="Times New Roman"/>
                <w:color w:val="000000"/>
              </w:rPr>
              <w:t>Current discharge</w:t>
            </w:r>
          </w:p>
        </w:tc>
        <w:tc>
          <w:tcPr>
            <w:tcW w:w="1725" w:type="dxa"/>
            <w:tcBorders>
              <w:top w:val="nil"/>
              <w:left w:val="nil"/>
              <w:bottom w:val="single" w:sz="4" w:space="0" w:color="auto"/>
              <w:right w:val="single" w:sz="4" w:space="0" w:color="auto"/>
            </w:tcBorders>
            <w:shd w:val="clear" w:color="auto" w:fill="auto"/>
            <w:noWrap/>
            <w:vAlign w:val="bottom"/>
            <w:hideMark/>
          </w:tcPr>
          <w:p w14:paraId="47598987" w14:textId="77777777" w:rsidR="000212E6" w:rsidRPr="00B32B1B" w:rsidRDefault="000212E6" w:rsidP="000212E6">
            <w:pPr>
              <w:rPr>
                <w:rFonts w:ascii="Times New Roman" w:eastAsia="Times New Roman" w:hAnsi="Times New Roman"/>
                <w:color w:val="000000"/>
              </w:rPr>
            </w:pPr>
            <w:r w:rsidRPr="00B32B1B">
              <w:rPr>
                <w:rFonts w:ascii="Times New Roman" w:eastAsia="Times New Roman" w:hAnsi="Times New Roman"/>
                <w:color w:val="000000"/>
              </w:rPr>
              <w:t>1.61 A</w:t>
            </w:r>
          </w:p>
        </w:tc>
      </w:tr>
      <w:tr w:rsidR="000212E6" w:rsidRPr="00B32B1B" w14:paraId="3B0901B2" w14:textId="77777777" w:rsidTr="000212E6">
        <w:trPr>
          <w:trHeight w:val="276"/>
          <w:jc w:val="center"/>
        </w:trPr>
        <w:tc>
          <w:tcPr>
            <w:tcW w:w="2130" w:type="dxa"/>
            <w:tcBorders>
              <w:top w:val="nil"/>
              <w:left w:val="single" w:sz="4" w:space="0" w:color="auto"/>
              <w:bottom w:val="single" w:sz="4" w:space="0" w:color="auto"/>
              <w:right w:val="single" w:sz="4" w:space="0" w:color="auto"/>
            </w:tcBorders>
            <w:shd w:val="clear" w:color="auto" w:fill="auto"/>
            <w:noWrap/>
            <w:vAlign w:val="bottom"/>
            <w:hideMark/>
          </w:tcPr>
          <w:p w14:paraId="36C1B795" w14:textId="77777777" w:rsidR="000212E6" w:rsidRPr="00B32B1B" w:rsidRDefault="000212E6" w:rsidP="000212E6">
            <w:pPr>
              <w:rPr>
                <w:rFonts w:ascii="Times New Roman" w:eastAsia="Times New Roman" w:hAnsi="Times New Roman"/>
                <w:color w:val="000000"/>
              </w:rPr>
            </w:pPr>
            <w:r w:rsidRPr="00B32B1B">
              <w:rPr>
                <w:rFonts w:ascii="Times New Roman" w:eastAsia="Times New Roman" w:hAnsi="Times New Roman"/>
                <w:color w:val="000000"/>
              </w:rPr>
              <w:t>Capacity</w:t>
            </w:r>
          </w:p>
        </w:tc>
        <w:tc>
          <w:tcPr>
            <w:tcW w:w="1725" w:type="dxa"/>
            <w:tcBorders>
              <w:top w:val="nil"/>
              <w:left w:val="nil"/>
              <w:bottom w:val="single" w:sz="4" w:space="0" w:color="auto"/>
              <w:right w:val="single" w:sz="4" w:space="0" w:color="auto"/>
            </w:tcBorders>
            <w:shd w:val="clear" w:color="auto" w:fill="auto"/>
            <w:noWrap/>
            <w:vAlign w:val="bottom"/>
            <w:hideMark/>
          </w:tcPr>
          <w:p w14:paraId="40ACAA2B" w14:textId="77777777" w:rsidR="000212E6" w:rsidRPr="00B32B1B" w:rsidRDefault="000212E6" w:rsidP="000212E6">
            <w:pPr>
              <w:keepNext/>
              <w:rPr>
                <w:rFonts w:ascii="Times New Roman" w:eastAsia="Times New Roman" w:hAnsi="Times New Roman"/>
                <w:color w:val="000000"/>
              </w:rPr>
            </w:pPr>
            <w:r w:rsidRPr="00B32B1B">
              <w:rPr>
                <w:rFonts w:ascii="Times New Roman" w:eastAsia="Times New Roman" w:hAnsi="Times New Roman"/>
                <w:color w:val="000000"/>
              </w:rPr>
              <w:t>3220 mAh</w:t>
            </w:r>
          </w:p>
        </w:tc>
      </w:tr>
    </w:tbl>
    <w:p w14:paraId="6392EDD7" w14:textId="77777777" w:rsidR="000212E6" w:rsidRDefault="000212E6" w:rsidP="000212E6">
      <w:pPr>
        <w:pStyle w:val="Caption"/>
        <w:numPr>
          <w:ilvl w:val="0"/>
          <w:numId w:val="47"/>
        </w:numPr>
        <w:rPr>
          <w:bCs w:val="0"/>
          <w:color w:val="000000" w:themeColor="text1"/>
        </w:rPr>
      </w:pPr>
      <w:r>
        <w:t xml:space="preserve">Table </w:t>
      </w:r>
      <w:r>
        <w:fldChar w:fldCharType="begin"/>
      </w:r>
      <w:r>
        <w:instrText xml:space="preserve"> SEQ Table \* ARABIC </w:instrText>
      </w:r>
      <w:r>
        <w:fldChar w:fldCharType="separate"/>
      </w:r>
      <w:r>
        <w:t>7</w:t>
      </w:r>
      <w:r>
        <w:fldChar w:fldCharType="end"/>
      </w:r>
    </w:p>
    <w:p w14:paraId="16BB4BB1" w14:textId="77777777" w:rsidR="000212E6" w:rsidRPr="000212E6" w:rsidRDefault="000212E6" w:rsidP="000212E6">
      <w:pPr>
        <w:pStyle w:val="ListParagraph"/>
        <w:shd w:val="clear" w:color="auto" w:fill="FFFFFF"/>
        <w:spacing w:line="196" w:lineRule="atLeast"/>
        <w:ind w:left="360"/>
        <w:rPr>
          <w:bCs/>
          <w:color w:val="000000" w:themeColor="text1"/>
        </w:rPr>
      </w:pPr>
    </w:p>
    <w:p w14:paraId="2A537F12" w14:textId="77777777" w:rsidR="000212E6" w:rsidRPr="000212E6" w:rsidRDefault="000212E6" w:rsidP="000212E6">
      <w:pPr>
        <w:pStyle w:val="ListParagraph"/>
        <w:shd w:val="clear" w:color="auto" w:fill="FFFFFF"/>
        <w:spacing w:line="196" w:lineRule="atLeast"/>
        <w:ind w:left="360"/>
        <w:rPr>
          <w:bCs/>
          <w:color w:val="000000" w:themeColor="text1"/>
        </w:rPr>
      </w:pPr>
      <w:r w:rsidRPr="000212E6">
        <w:rPr>
          <w:bCs/>
          <w:color w:val="000000" w:themeColor="text1"/>
        </w:rPr>
        <w:t>/////////////</w:t>
      </w:r>
    </w:p>
    <w:p w14:paraId="0D22AD98" w14:textId="77777777" w:rsidR="000212E6" w:rsidRDefault="000212E6" w:rsidP="000212E6">
      <w:pPr>
        <w:pStyle w:val="ListParagraph"/>
        <w:shd w:val="clear" w:color="auto" w:fill="FFFFFF"/>
        <w:spacing w:line="196" w:lineRule="atLeast"/>
        <w:ind w:left="360"/>
        <w:rPr>
          <w:bCs/>
          <w:color w:val="000000" w:themeColor="text1"/>
        </w:rPr>
      </w:pPr>
      <w:r w:rsidRPr="000212E6">
        <w:rPr>
          <w:bCs/>
          <w:color w:val="000000" w:themeColor="text1"/>
        </w:rPr>
        <w:t xml:space="preserve">THIS SECTION STILL NEEDS WORK AS WELL AS THE ABOVE SECTIONS </w:t>
      </w:r>
    </w:p>
    <w:p w14:paraId="601D0AEF" w14:textId="603E1753" w:rsidR="000212E6" w:rsidRPr="000212E6" w:rsidRDefault="000212E6" w:rsidP="000212E6">
      <w:pPr>
        <w:pStyle w:val="ListParagraph"/>
        <w:numPr>
          <w:ilvl w:val="0"/>
          <w:numId w:val="47"/>
        </w:numPr>
        <w:shd w:val="clear" w:color="auto" w:fill="FFFFFF"/>
        <w:spacing w:line="196" w:lineRule="atLeast"/>
        <w:rPr>
          <w:bCs/>
          <w:color w:val="000000" w:themeColor="text1"/>
        </w:rPr>
      </w:pPr>
      <w:r w:rsidRPr="000212E6">
        <w:rPr>
          <w:bCs/>
          <w:color w:val="000000" w:themeColor="text1"/>
        </w:rPr>
        <w:t xml:space="preserve"> Battery products decision matrix</w:t>
      </w:r>
    </w:p>
    <w:p w14:paraId="55396085" w14:textId="77777777" w:rsidR="000212E6" w:rsidRPr="000212E6" w:rsidRDefault="000212E6" w:rsidP="000212E6">
      <w:pPr>
        <w:pStyle w:val="ListParagraph"/>
        <w:shd w:val="clear" w:color="auto" w:fill="FFFFFF"/>
        <w:spacing w:line="196" w:lineRule="atLeast"/>
        <w:ind w:left="360"/>
        <w:rPr>
          <w:bCs/>
          <w:color w:val="000000" w:themeColor="text1"/>
        </w:rPr>
      </w:pPr>
      <w:r w:rsidRPr="000212E6">
        <w:rPr>
          <w:bCs/>
          <w:color w:val="000000" w:themeColor="text1"/>
        </w:rPr>
        <w:t xml:space="preserve">This section will capture X products from the Lead Acid family of battery and X products </w:t>
      </w:r>
      <w:proofErr w:type="gramStart"/>
      <w:r w:rsidRPr="000212E6">
        <w:rPr>
          <w:bCs/>
          <w:color w:val="000000" w:themeColor="text1"/>
        </w:rPr>
        <w:t>from</w:t>
      </w:r>
      <w:proofErr w:type="gramEnd"/>
      <w:r w:rsidRPr="000212E6">
        <w:rPr>
          <w:bCs/>
          <w:color w:val="000000" w:themeColor="text1"/>
        </w:rPr>
        <w:t xml:space="preserve"> the Li-</w:t>
      </w:r>
      <w:proofErr w:type="spellStart"/>
      <w:r w:rsidRPr="000212E6">
        <w:rPr>
          <w:bCs/>
          <w:color w:val="000000" w:themeColor="text1"/>
        </w:rPr>
        <w:t>po</w:t>
      </w:r>
      <w:proofErr w:type="spellEnd"/>
      <w:r w:rsidRPr="000212E6">
        <w:rPr>
          <w:bCs/>
          <w:color w:val="000000" w:themeColor="text1"/>
        </w:rPr>
        <w:t xml:space="preserve"> family of battery and compare all of them using different weights to filter out that one special battery for us. </w:t>
      </w:r>
    </w:p>
    <w:p w14:paraId="1538A529" w14:textId="77777777" w:rsidR="000212E6" w:rsidRPr="000212E6" w:rsidRDefault="000212E6" w:rsidP="000212E6">
      <w:pPr>
        <w:pStyle w:val="ListParagraph"/>
        <w:shd w:val="clear" w:color="auto" w:fill="FFFFFF"/>
        <w:spacing w:line="196" w:lineRule="atLeast"/>
        <w:ind w:left="360"/>
        <w:rPr>
          <w:bCs/>
          <w:color w:val="000000" w:themeColor="text1"/>
        </w:rPr>
      </w:pPr>
      <w:r w:rsidRPr="000212E6">
        <w:rPr>
          <w:bCs/>
          <w:color w:val="000000" w:themeColor="text1"/>
        </w:rPr>
        <w:tab/>
      </w:r>
    </w:p>
    <w:p w14:paraId="3924DD60" w14:textId="77777777" w:rsidR="000212E6" w:rsidRPr="000212E6" w:rsidRDefault="000212E6" w:rsidP="000212E6">
      <w:pPr>
        <w:pStyle w:val="ListParagraph"/>
        <w:shd w:val="clear" w:color="auto" w:fill="FFFFFF"/>
        <w:spacing w:line="196" w:lineRule="atLeast"/>
        <w:ind w:left="360"/>
        <w:rPr>
          <w:rFonts w:eastAsia="Times New Roman"/>
          <w:color w:val="000000" w:themeColor="text1"/>
        </w:rPr>
      </w:pPr>
    </w:p>
    <w:p w14:paraId="564D90A7" w14:textId="77777777" w:rsidR="000212E6" w:rsidRPr="000212E6" w:rsidRDefault="000212E6" w:rsidP="000212E6">
      <w:pPr>
        <w:shd w:val="clear" w:color="auto" w:fill="FFFFFF"/>
        <w:spacing w:line="196" w:lineRule="atLeast"/>
        <w:rPr>
          <w:rFonts w:eastAsia="Times New Roman"/>
          <w:color w:val="000000" w:themeColor="text1"/>
        </w:rPr>
      </w:pPr>
    </w:p>
    <w:p w14:paraId="78B33C45" w14:textId="77777777" w:rsidR="000212E6" w:rsidRPr="000212E6" w:rsidRDefault="000212E6" w:rsidP="000212E6">
      <w:pPr>
        <w:pStyle w:val="ListParagraph"/>
        <w:shd w:val="clear" w:color="auto" w:fill="FFFFFF"/>
        <w:spacing w:line="196" w:lineRule="atLeast"/>
        <w:ind w:left="360"/>
        <w:rPr>
          <w:rFonts w:eastAsia="Times New Roman"/>
          <w:color w:val="000000" w:themeColor="text1"/>
        </w:rPr>
      </w:pPr>
    </w:p>
    <w:p w14:paraId="0F1C0899" w14:textId="77777777" w:rsidR="000212E6" w:rsidRPr="000212E6" w:rsidRDefault="000212E6" w:rsidP="000212E6">
      <w:pPr>
        <w:pStyle w:val="ListParagraph"/>
        <w:shd w:val="clear" w:color="auto" w:fill="FFFFFF"/>
        <w:spacing w:line="196" w:lineRule="atLeast"/>
        <w:ind w:left="360"/>
        <w:rPr>
          <w:rFonts w:eastAsia="Times New Roman"/>
          <w:color w:val="000000" w:themeColor="text1"/>
        </w:rPr>
      </w:pPr>
    </w:p>
    <w:p w14:paraId="41828DDA" w14:textId="77777777" w:rsidR="000212E6" w:rsidRPr="000212E6" w:rsidRDefault="000212E6" w:rsidP="000212E6">
      <w:pPr>
        <w:pStyle w:val="ListParagraph"/>
        <w:shd w:val="clear" w:color="auto" w:fill="FFFFFF"/>
        <w:spacing w:line="196" w:lineRule="atLeast"/>
        <w:ind w:left="360"/>
        <w:rPr>
          <w:rFonts w:eastAsia="Times New Roman"/>
          <w:color w:val="000000" w:themeColor="text1"/>
        </w:rPr>
      </w:pPr>
    </w:p>
    <w:p w14:paraId="4888CDD8" w14:textId="77777777" w:rsidR="000212E6" w:rsidRPr="000212E6" w:rsidRDefault="000212E6" w:rsidP="000212E6">
      <w:pPr>
        <w:pStyle w:val="ListParagraph"/>
        <w:shd w:val="clear" w:color="auto" w:fill="FFFFFF"/>
        <w:spacing w:line="196" w:lineRule="atLeast"/>
        <w:ind w:left="360"/>
        <w:rPr>
          <w:rFonts w:eastAsia="Times New Roman"/>
          <w:color w:val="000000" w:themeColor="text1"/>
        </w:rPr>
      </w:pPr>
      <w:r w:rsidRPr="000212E6">
        <w:rPr>
          <w:rFonts w:eastAsia="Times New Roman"/>
          <w:color w:val="000000" w:themeColor="text1"/>
        </w:rPr>
        <w:t>All the weights were given by votes from the entire VPDT where we honestly tried to be as unbiased as we could be. The highest weights were given to Column 2 (</w:t>
      </w:r>
      <w:r w:rsidRPr="000212E6">
        <w:t xml:space="preserve">Gravimetric Energy </w:t>
      </w:r>
      <w:proofErr w:type="gramStart"/>
      <w:r w:rsidRPr="000212E6">
        <w:t>Density(</w:t>
      </w:r>
      <w:proofErr w:type="spellStart"/>
      <w:proofErr w:type="gramEnd"/>
      <w:r w:rsidRPr="000212E6">
        <w:t>Wh</w:t>
      </w:r>
      <w:proofErr w:type="spellEnd"/>
      <w:r w:rsidRPr="000212E6">
        <w:t xml:space="preserve">/kg)) and column 6 ( </w:t>
      </w:r>
      <m:oMath>
        <m:sSub>
          <m:sSubPr>
            <m:ctrlPr>
              <w:rPr>
                <w:rFonts w:ascii="Cambria Math"/>
              </w:rPr>
            </m:ctrlPr>
          </m:sSubPr>
          <m:e>
            <m:r>
              <w:rPr>
                <w:rFonts w:ascii="Cambria Math" w:hAnsi="Cambria Math"/>
              </w:rPr>
              <m:t>Price</m:t>
            </m:r>
          </m:e>
          <m:sub>
            <m:r>
              <m:rPr>
                <m:sty m:val="p"/>
              </m:rPr>
              <w:rPr>
                <w:rFonts w:ascii="Cambria Math"/>
              </w:rPr>
              <m:t>Cell, 1000mAh</m:t>
            </m:r>
          </m:sub>
        </m:sSub>
      </m:oMath>
      <w:r w:rsidRPr="000212E6">
        <w:rPr>
          <w:rFonts w:eastAsiaTheme="minorEastAsia"/>
        </w:rPr>
        <w:t>). We felt these two specs hold the most vital specs we are looking for, which is low cost, low weight and high capacity.</w:t>
      </w:r>
    </w:p>
    <w:p w14:paraId="434DB5A7" w14:textId="77777777" w:rsidR="000212E6" w:rsidRPr="000212E6" w:rsidRDefault="000212E6" w:rsidP="000212E6">
      <w:pPr>
        <w:rPr>
          <w:color w:val="000000" w:themeColor="text1"/>
        </w:rPr>
      </w:pPr>
    </w:p>
    <w:p w14:paraId="173EADDF" w14:textId="77777777" w:rsidR="000212E6" w:rsidRPr="000212E6" w:rsidRDefault="000212E6" w:rsidP="000212E6">
      <w:pPr>
        <w:pStyle w:val="ListParagraph"/>
        <w:ind w:left="360"/>
        <w:rPr>
          <w:color w:val="000000" w:themeColor="text1"/>
        </w:rPr>
      </w:pPr>
    </w:p>
    <w:p w14:paraId="5AA1148F" w14:textId="77777777" w:rsidR="000212E6" w:rsidRPr="000212E6" w:rsidRDefault="000212E6" w:rsidP="000212E6">
      <w:pPr>
        <w:pStyle w:val="ListParagraph"/>
        <w:ind w:left="360"/>
        <w:rPr>
          <w:color w:val="000000" w:themeColor="text1"/>
        </w:rPr>
      </w:pPr>
    </w:p>
    <w:p w14:paraId="709E95E7" w14:textId="77777777" w:rsidR="000212E6" w:rsidRPr="000212E6" w:rsidRDefault="000212E6" w:rsidP="000212E6">
      <w:pPr>
        <w:pStyle w:val="ListParagraph"/>
        <w:ind w:left="360"/>
        <w:rPr>
          <w:color w:val="000000" w:themeColor="text1"/>
        </w:rPr>
      </w:pPr>
      <w:r w:rsidRPr="000212E6">
        <w:rPr>
          <w:color w:val="000000" w:themeColor="text1"/>
        </w:rPr>
        <w:lastRenderedPageBreak/>
        <w:t>//////////////////////</w:t>
      </w:r>
    </w:p>
    <w:p w14:paraId="0060FDE1" w14:textId="77777777" w:rsidR="0044012C" w:rsidRDefault="0044012C" w:rsidP="0044012C">
      <w:pPr>
        <w:pStyle w:val="ListParagraph"/>
        <w:ind w:left="1224"/>
      </w:pPr>
    </w:p>
    <w:p w14:paraId="23F84947" w14:textId="77777777" w:rsidR="0044012C" w:rsidRDefault="0044012C" w:rsidP="000212E6">
      <w:pPr>
        <w:pStyle w:val="ListParagraph"/>
        <w:numPr>
          <w:ilvl w:val="1"/>
          <w:numId w:val="47"/>
        </w:numPr>
      </w:pPr>
      <w:r>
        <w:t>Shields</w:t>
      </w:r>
    </w:p>
    <w:p w14:paraId="071FE68A" w14:textId="77777777" w:rsidR="0044012C" w:rsidRDefault="0044012C" w:rsidP="000212E6">
      <w:pPr>
        <w:pStyle w:val="ListParagraph"/>
        <w:numPr>
          <w:ilvl w:val="2"/>
          <w:numId w:val="47"/>
        </w:numPr>
      </w:pPr>
      <w:r>
        <w:t>Items Under Consideration</w:t>
      </w:r>
    </w:p>
    <w:p w14:paraId="6DDBF168" w14:textId="77777777" w:rsidR="0044012C" w:rsidRDefault="0044012C" w:rsidP="000212E6">
      <w:pPr>
        <w:pStyle w:val="ListParagraph"/>
        <w:numPr>
          <w:ilvl w:val="2"/>
          <w:numId w:val="47"/>
        </w:numPr>
      </w:pPr>
      <w:r>
        <w:t>Decision Matrices</w:t>
      </w:r>
    </w:p>
    <w:p w14:paraId="29C9023E" w14:textId="77777777" w:rsidR="0044012C" w:rsidRDefault="0044012C" w:rsidP="000212E6">
      <w:pPr>
        <w:pStyle w:val="ListParagraph"/>
        <w:numPr>
          <w:ilvl w:val="2"/>
          <w:numId w:val="47"/>
        </w:numPr>
      </w:pPr>
      <w:r>
        <w:t>Justification</w:t>
      </w:r>
    </w:p>
    <w:p w14:paraId="1F67C7E3" w14:textId="77777777" w:rsidR="0044012C" w:rsidRDefault="0044012C" w:rsidP="0044012C"/>
    <w:p w14:paraId="6B6C0E41" w14:textId="77777777" w:rsidR="0044012C" w:rsidRPr="009A025F" w:rsidRDefault="0044012C" w:rsidP="00695489">
      <w:pPr>
        <w:jc w:val="center"/>
      </w:pPr>
    </w:p>
    <w:p w14:paraId="2B6BB5B2" w14:textId="77777777" w:rsidR="009A025F" w:rsidRDefault="009A025F" w:rsidP="000212E6">
      <w:pPr>
        <w:pStyle w:val="Heading1"/>
        <w:numPr>
          <w:ilvl w:val="0"/>
          <w:numId w:val="47"/>
        </w:numPr>
        <w:rPr>
          <w:rFonts w:ascii="Times New Roman" w:hAnsi="Times New Roman"/>
        </w:rPr>
      </w:pPr>
      <w:bookmarkStart w:id="32" w:name="_Toc399953148"/>
      <w:r>
        <w:rPr>
          <w:rFonts w:ascii="Times New Roman" w:hAnsi="Times New Roman"/>
        </w:rPr>
        <w:t>Requirements Traceability</w:t>
      </w:r>
      <w:bookmarkEnd w:id="32"/>
    </w:p>
    <w:p w14:paraId="5E263EA9" w14:textId="77777777" w:rsidR="009A025F" w:rsidRDefault="0044012C" w:rsidP="0044012C">
      <w:r>
        <w:t xml:space="preserve">The following section </w:t>
      </w:r>
    </w:p>
    <w:p w14:paraId="5439589C" w14:textId="77777777" w:rsidR="007A6FD8" w:rsidRDefault="007A6FD8" w:rsidP="0044012C"/>
    <w:tbl>
      <w:tblPr>
        <w:tblStyle w:val="TableGrid"/>
        <w:tblW w:w="0" w:type="auto"/>
        <w:jc w:val="center"/>
        <w:tblLook w:val="04A0" w:firstRow="1" w:lastRow="0" w:firstColumn="1" w:lastColumn="0" w:noHBand="0" w:noVBand="1"/>
      </w:tblPr>
      <w:tblGrid>
        <w:gridCol w:w="2160"/>
        <w:gridCol w:w="2273"/>
        <w:gridCol w:w="3192"/>
      </w:tblGrid>
      <w:tr w:rsidR="007A6FD8" w14:paraId="28D26D50" w14:textId="77777777" w:rsidTr="00695489">
        <w:trPr>
          <w:jc w:val="center"/>
        </w:trPr>
        <w:tc>
          <w:tcPr>
            <w:tcW w:w="2160" w:type="dxa"/>
            <w:shd w:val="clear" w:color="auto" w:fill="D9D9D9" w:themeFill="background1" w:themeFillShade="D9"/>
          </w:tcPr>
          <w:p w14:paraId="164A0016" w14:textId="60E1746A" w:rsidR="007A6FD8" w:rsidRPr="00695489" w:rsidRDefault="007A6FD8" w:rsidP="00695489">
            <w:pPr>
              <w:rPr>
                <w:b/>
              </w:rPr>
            </w:pPr>
            <w:r w:rsidRPr="00695489">
              <w:rPr>
                <w:b/>
              </w:rPr>
              <w:t xml:space="preserve">Requirement </w:t>
            </w:r>
            <w:r w:rsidR="00695489">
              <w:rPr>
                <w:b/>
              </w:rPr>
              <w:t>No.</w:t>
            </w:r>
          </w:p>
        </w:tc>
        <w:tc>
          <w:tcPr>
            <w:tcW w:w="2273" w:type="dxa"/>
            <w:shd w:val="clear" w:color="auto" w:fill="D9D9D9" w:themeFill="background1" w:themeFillShade="D9"/>
          </w:tcPr>
          <w:p w14:paraId="2FF1FA86" w14:textId="74048BAF" w:rsidR="007A6FD8" w:rsidRPr="00695489" w:rsidRDefault="007A6FD8" w:rsidP="0044012C">
            <w:pPr>
              <w:rPr>
                <w:b/>
              </w:rPr>
            </w:pPr>
            <w:r w:rsidRPr="00695489">
              <w:rPr>
                <w:b/>
              </w:rPr>
              <w:t>Requirement Text</w:t>
            </w:r>
          </w:p>
        </w:tc>
        <w:tc>
          <w:tcPr>
            <w:tcW w:w="3192" w:type="dxa"/>
            <w:shd w:val="clear" w:color="auto" w:fill="D9D9D9" w:themeFill="background1" w:themeFillShade="D9"/>
          </w:tcPr>
          <w:p w14:paraId="7124B8CC" w14:textId="6D6FA717" w:rsidR="007A6FD8" w:rsidRPr="00695489" w:rsidRDefault="007A6FD8" w:rsidP="0044012C">
            <w:pPr>
              <w:rPr>
                <w:b/>
              </w:rPr>
            </w:pPr>
            <w:r w:rsidRPr="00695489">
              <w:rPr>
                <w:b/>
              </w:rPr>
              <w:t>Requirement Fulfillment</w:t>
            </w:r>
          </w:p>
        </w:tc>
      </w:tr>
      <w:tr w:rsidR="007A6FD8" w14:paraId="1B5140FA" w14:textId="77777777" w:rsidTr="00695489">
        <w:trPr>
          <w:jc w:val="center"/>
        </w:trPr>
        <w:tc>
          <w:tcPr>
            <w:tcW w:w="2160" w:type="dxa"/>
          </w:tcPr>
          <w:p w14:paraId="2BB84BA3" w14:textId="77777777" w:rsidR="007A6FD8" w:rsidRDefault="007A6FD8" w:rsidP="0044012C"/>
        </w:tc>
        <w:tc>
          <w:tcPr>
            <w:tcW w:w="2273" w:type="dxa"/>
          </w:tcPr>
          <w:p w14:paraId="583A812F" w14:textId="77777777" w:rsidR="007A6FD8" w:rsidRDefault="007A6FD8" w:rsidP="0044012C"/>
        </w:tc>
        <w:tc>
          <w:tcPr>
            <w:tcW w:w="3192" w:type="dxa"/>
          </w:tcPr>
          <w:p w14:paraId="577AC12A" w14:textId="77777777" w:rsidR="007A6FD8" w:rsidRDefault="007A6FD8" w:rsidP="0044012C"/>
        </w:tc>
      </w:tr>
      <w:tr w:rsidR="007A6FD8" w14:paraId="6376B592" w14:textId="77777777" w:rsidTr="00695489">
        <w:trPr>
          <w:jc w:val="center"/>
        </w:trPr>
        <w:tc>
          <w:tcPr>
            <w:tcW w:w="2160" w:type="dxa"/>
          </w:tcPr>
          <w:p w14:paraId="17366CB2" w14:textId="77777777" w:rsidR="007A6FD8" w:rsidRDefault="007A6FD8" w:rsidP="0044012C"/>
        </w:tc>
        <w:tc>
          <w:tcPr>
            <w:tcW w:w="2273" w:type="dxa"/>
          </w:tcPr>
          <w:p w14:paraId="1DF4B325" w14:textId="77777777" w:rsidR="007A6FD8" w:rsidRDefault="007A6FD8" w:rsidP="0044012C"/>
        </w:tc>
        <w:tc>
          <w:tcPr>
            <w:tcW w:w="3192" w:type="dxa"/>
          </w:tcPr>
          <w:p w14:paraId="4F895B0C" w14:textId="77777777" w:rsidR="007A6FD8" w:rsidRDefault="007A6FD8" w:rsidP="0044012C"/>
        </w:tc>
      </w:tr>
      <w:tr w:rsidR="007A6FD8" w14:paraId="4029F72E" w14:textId="77777777" w:rsidTr="00695489">
        <w:trPr>
          <w:jc w:val="center"/>
        </w:trPr>
        <w:tc>
          <w:tcPr>
            <w:tcW w:w="2160" w:type="dxa"/>
          </w:tcPr>
          <w:p w14:paraId="5C20968D" w14:textId="77777777" w:rsidR="007A6FD8" w:rsidRDefault="007A6FD8" w:rsidP="0044012C"/>
        </w:tc>
        <w:tc>
          <w:tcPr>
            <w:tcW w:w="2273" w:type="dxa"/>
          </w:tcPr>
          <w:p w14:paraId="693C8A5E" w14:textId="77777777" w:rsidR="007A6FD8" w:rsidRDefault="007A6FD8" w:rsidP="0044012C"/>
        </w:tc>
        <w:tc>
          <w:tcPr>
            <w:tcW w:w="3192" w:type="dxa"/>
          </w:tcPr>
          <w:p w14:paraId="52952E9C" w14:textId="77777777" w:rsidR="007A6FD8" w:rsidRDefault="007A6FD8" w:rsidP="0044012C"/>
        </w:tc>
      </w:tr>
      <w:tr w:rsidR="007A6FD8" w14:paraId="4A213E7D" w14:textId="77777777" w:rsidTr="00695489">
        <w:trPr>
          <w:jc w:val="center"/>
        </w:trPr>
        <w:tc>
          <w:tcPr>
            <w:tcW w:w="2160" w:type="dxa"/>
          </w:tcPr>
          <w:p w14:paraId="24FC77C1" w14:textId="77777777" w:rsidR="007A6FD8" w:rsidRDefault="007A6FD8" w:rsidP="0044012C"/>
        </w:tc>
        <w:tc>
          <w:tcPr>
            <w:tcW w:w="2273" w:type="dxa"/>
          </w:tcPr>
          <w:p w14:paraId="048AEB01" w14:textId="77777777" w:rsidR="007A6FD8" w:rsidRDefault="007A6FD8" w:rsidP="0044012C"/>
        </w:tc>
        <w:tc>
          <w:tcPr>
            <w:tcW w:w="3192" w:type="dxa"/>
          </w:tcPr>
          <w:p w14:paraId="60662834" w14:textId="77777777" w:rsidR="007A6FD8" w:rsidRDefault="007A6FD8" w:rsidP="0044012C"/>
        </w:tc>
      </w:tr>
      <w:tr w:rsidR="007A6FD8" w14:paraId="1E363290" w14:textId="77777777" w:rsidTr="00695489">
        <w:trPr>
          <w:jc w:val="center"/>
        </w:trPr>
        <w:tc>
          <w:tcPr>
            <w:tcW w:w="2160" w:type="dxa"/>
          </w:tcPr>
          <w:p w14:paraId="786714F4" w14:textId="77777777" w:rsidR="007A6FD8" w:rsidRDefault="007A6FD8" w:rsidP="0044012C"/>
        </w:tc>
        <w:tc>
          <w:tcPr>
            <w:tcW w:w="2273" w:type="dxa"/>
          </w:tcPr>
          <w:p w14:paraId="259BC2CA" w14:textId="77777777" w:rsidR="007A6FD8" w:rsidRDefault="007A6FD8" w:rsidP="0044012C"/>
        </w:tc>
        <w:tc>
          <w:tcPr>
            <w:tcW w:w="3192" w:type="dxa"/>
          </w:tcPr>
          <w:p w14:paraId="638C7375" w14:textId="77777777" w:rsidR="007A6FD8" w:rsidRDefault="007A6FD8" w:rsidP="0044012C"/>
        </w:tc>
      </w:tr>
      <w:tr w:rsidR="007A6FD8" w14:paraId="5B75F1ED" w14:textId="77777777" w:rsidTr="00695489">
        <w:trPr>
          <w:jc w:val="center"/>
        </w:trPr>
        <w:tc>
          <w:tcPr>
            <w:tcW w:w="2160" w:type="dxa"/>
          </w:tcPr>
          <w:p w14:paraId="203E76BC" w14:textId="77777777" w:rsidR="007A6FD8" w:rsidRDefault="007A6FD8" w:rsidP="0044012C"/>
        </w:tc>
        <w:tc>
          <w:tcPr>
            <w:tcW w:w="2273" w:type="dxa"/>
          </w:tcPr>
          <w:p w14:paraId="175DDB86" w14:textId="77777777" w:rsidR="007A6FD8" w:rsidRDefault="007A6FD8" w:rsidP="0044012C"/>
        </w:tc>
        <w:tc>
          <w:tcPr>
            <w:tcW w:w="3192" w:type="dxa"/>
          </w:tcPr>
          <w:p w14:paraId="06BB5343" w14:textId="77777777" w:rsidR="007A6FD8" w:rsidRDefault="007A6FD8" w:rsidP="0044012C"/>
        </w:tc>
      </w:tr>
      <w:tr w:rsidR="007A6FD8" w14:paraId="5D376DE6" w14:textId="77777777" w:rsidTr="00695489">
        <w:trPr>
          <w:jc w:val="center"/>
        </w:trPr>
        <w:tc>
          <w:tcPr>
            <w:tcW w:w="2160" w:type="dxa"/>
          </w:tcPr>
          <w:p w14:paraId="56CF00F7" w14:textId="77777777" w:rsidR="007A6FD8" w:rsidRDefault="007A6FD8" w:rsidP="0044012C"/>
        </w:tc>
        <w:tc>
          <w:tcPr>
            <w:tcW w:w="2273" w:type="dxa"/>
          </w:tcPr>
          <w:p w14:paraId="5E64E4D6" w14:textId="77777777" w:rsidR="007A6FD8" w:rsidRDefault="007A6FD8" w:rsidP="0044012C"/>
        </w:tc>
        <w:tc>
          <w:tcPr>
            <w:tcW w:w="3192" w:type="dxa"/>
          </w:tcPr>
          <w:p w14:paraId="5FABCF2A" w14:textId="77777777" w:rsidR="007A6FD8" w:rsidRDefault="007A6FD8" w:rsidP="0044012C"/>
        </w:tc>
      </w:tr>
    </w:tbl>
    <w:p w14:paraId="37093B21" w14:textId="77777777" w:rsidR="007A6FD8" w:rsidRPr="009A025F" w:rsidRDefault="007A6FD8" w:rsidP="0044012C"/>
    <w:p w14:paraId="7C3EC0CB" w14:textId="77777777" w:rsidR="009A025F" w:rsidRDefault="00BE40CD" w:rsidP="000212E6">
      <w:pPr>
        <w:pStyle w:val="Heading1"/>
        <w:numPr>
          <w:ilvl w:val="0"/>
          <w:numId w:val="47"/>
        </w:numPr>
        <w:rPr>
          <w:rFonts w:ascii="Times New Roman" w:hAnsi="Times New Roman"/>
        </w:rPr>
      </w:pPr>
      <w:bookmarkStart w:id="33" w:name="_Toc399953149"/>
      <w:r>
        <w:rPr>
          <w:rFonts w:ascii="Times New Roman" w:hAnsi="Times New Roman"/>
        </w:rPr>
        <w:t>Total System Budget</w:t>
      </w:r>
      <w:bookmarkEnd w:id="33"/>
    </w:p>
    <w:tbl>
      <w:tblPr>
        <w:tblStyle w:val="TableGrid"/>
        <w:tblW w:w="9417" w:type="dxa"/>
        <w:tblLook w:val="04A0" w:firstRow="1" w:lastRow="0" w:firstColumn="1" w:lastColumn="0" w:noHBand="0" w:noVBand="1"/>
      </w:tblPr>
      <w:tblGrid>
        <w:gridCol w:w="1572"/>
        <w:gridCol w:w="1035"/>
        <w:gridCol w:w="1442"/>
        <w:gridCol w:w="696"/>
        <w:gridCol w:w="1162"/>
        <w:gridCol w:w="1080"/>
        <w:gridCol w:w="1350"/>
        <w:gridCol w:w="1080"/>
      </w:tblGrid>
      <w:tr w:rsidR="00BE40CD" w14:paraId="3532B805" w14:textId="77777777" w:rsidTr="00695489">
        <w:tc>
          <w:tcPr>
            <w:tcW w:w="1572" w:type="dxa"/>
            <w:shd w:val="clear" w:color="auto" w:fill="D9D9D9" w:themeFill="background1" w:themeFillShade="D9"/>
          </w:tcPr>
          <w:p w14:paraId="0E771F10" w14:textId="77777777" w:rsidR="00BE40CD" w:rsidRPr="00695489" w:rsidRDefault="00BE40CD" w:rsidP="00BE40CD">
            <w:pPr>
              <w:jc w:val="center"/>
              <w:rPr>
                <w:b/>
                <w:sz w:val="20"/>
                <w:szCs w:val="20"/>
              </w:rPr>
            </w:pPr>
            <w:r w:rsidRPr="00695489">
              <w:rPr>
                <w:b/>
                <w:sz w:val="20"/>
                <w:szCs w:val="20"/>
              </w:rPr>
              <w:t>Item Description</w:t>
            </w:r>
          </w:p>
        </w:tc>
        <w:tc>
          <w:tcPr>
            <w:tcW w:w="1035" w:type="dxa"/>
            <w:shd w:val="clear" w:color="auto" w:fill="D9D9D9" w:themeFill="background1" w:themeFillShade="D9"/>
          </w:tcPr>
          <w:p w14:paraId="0AEF7146" w14:textId="77777777" w:rsidR="00BE40CD" w:rsidRPr="00695489" w:rsidRDefault="00BE40CD" w:rsidP="00BE40CD">
            <w:pPr>
              <w:jc w:val="center"/>
              <w:rPr>
                <w:b/>
                <w:sz w:val="20"/>
                <w:szCs w:val="20"/>
              </w:rPr>
            </w:pPr>
            <w:r w:rsidRPr="00695489">
              <w:rPr>
                <w:b/>
                <w:sz w:val="20"/>
                <w:szCs w:val="20"/>
              </w:rPr>
              <w:t>Part No.</w:t>
            </w:r>
          </w:p>
        </w:tc>
        <w:tc>
          <w:tcPr>
            <w:tcW w:w="1442" w:type="dxa"/>
            <w:shd w:val="clear" w:color="auto" w:fill="D9D9D9" w:themeFill="background1" w:themeFillShade="D9"/>
          </w:tcPr>
          <w:p w14:paraId="1ED93059" w14:textId="77777777" w:rsidR="00BE40CD" w:rsidRPr="00695489" w:rsidRDefault="00BE40CD" w:rsidP="00BE40CD">
            <w:pPr>
              <w:jc w:val="center"/>
              <w:rPr>
                <w:b/>
                <w:sz w:val="20"/>
                <w:szCs w:val="20"/>
              </w:rPr>
            </w:pPr>
            <w:r w:rsidRPr="00695489">
              <w:rPr>
                <w:b/>
                <w:sz w:val="20"/>
                <w:szCs w:val="20"/>
              </w:rPr>
              <w:t>Fulffilled By</w:t>
            </w:r>
          </w:p>
        </w:tc>
        <w:tc>
          <w:tcPr>
            <w:tcW w:w="696" w:type="dxa"/>
            <w:shd w:val="clear" w:color="auto" w:fill="D9D9D9" w:themeFill="background1" w:themeFillShade="D9"/>
          </w:tcPr>
          <w:p w14:paraId="0D20765D" w14:textId="77777777" w:rsidR="00BE40CD" w:rsidRPr="00695489" w:rsidRDefault="00BE40CD" w:rsidP="00BE40CD">
            <w:pPr>
              <w:jc w:val="center"/>
              <w:rPr>
                <w:b/>
                <w:sz w:val="20"/>
                <w:szCs w:val="20"/>
              </w:rPr>
            </w:pPr>
            <w:r w:rsidRPr="00695489">
              <w:rPr>
                <w:b/>
                <w:sz w:val="20"/>
                <w:szCs w:val="20"/>
              </w:rPr>
              <w:t>Qty</w:t>
            </w:r>
          </w:p>
        </w:tc>
        <w:tc>
          <w:tcPr>
            <w:tcW w:w="1162" w:type="dxa"/>
            <w:shd w:val="clear" w:color="auto" w:fill="D9D9D9" w:themeFill="background1" w:themeFillShade="D9"/>
          </w:tcPr>
          <w:p w14:paraId="316991D2" w14:textId="77777777" w:rsidR="00BE40CD" w:rsidRPr="00695489" w:rsidRDefault="00BE40CD" w:rsidP="00BE40CD">
            <w:pPr>
              <w:jc w:val="center"/>
              <w:rPr>
                <w:b/>
                <w:sz w:val="20"/>
                <w:szCs w:val="20"/>
              </w:rPr>
            </w:pPr>
            <w:r w:rsidRPr="00695489">
              <w:rPr>
                <w:b/>
                <w:sz w:val="20"/>
                <w:szCs w:val="20"/>
              </w:rPr>
              <w:t>Unit Price</w:t>
            </w:r>
          </w:p>
        </w:tc>
        <w:tc>
          <w:tcPr>
            <w:tcW w:w="1080" w:type="dxa"/>
            <w:shd w:val="clear" w:color="auto" w:fill="D9D9D9" w:themeFill="background1" w:themeFillShade="D9"/>
          </w:tcPr>
          <w:p w14:paraId="3A0BFC6E" w14:textId="77777777" w:rsidR="00BE40CD" w:rsidRPr="00695489" w:rsidRDefault="00BE40CD" w:rsidP="00BE40CD">
            <w:pPr>
              <w:jc w:val="center"/>
              <w:rPr>
                <w:b/>
                <w:sz w:val="20"/>
                <w:szCs w:val="20"/>
              </w:rPr>
            </w:pPr>
            <w:r w:rsidRPr="00695489">
              <w:rPr>
                <w:b/>
                <w:sz w:val="20"/>
                <w:szCs w:val="20"/>
              </w:rPr>
              <w:t>Shipping</w:t>
            </w:r>
          </w:p>
        </w:tc>
        <w:tc>
          <w:tcPr>
            <w:tcW w:w="1350" w:type="dxa"/>
            <w:shd w:val="clear" w:color="auto" w:fill="D9D9D9" w:themeFill="background1" w:themeFillShade="D9"/>
          </w:tcPr>
          <w:p w14:paraId="78DFEB50" w14:textId="77777777" w:rsidR="00BE40CD" w:rsidRPr="00695489" w:rsidRDefault="00BE40CD" w:rsidP="00BE40CD">
            <w:pPr>
              <w:jc w:val="center"/>
              <w:rPr>
                <w:b/>
                <w:sz w:val="20"/>
                <w:szCs w:val="20"/>
              </w:rPr>
            </w:pPr>
            <w:r w:rsidRPr="00695489">
              <w:rPr>
                <w:b/>
                <w:sz w:val="20"/>
                <w:szCs w:val="20"/>
              </w:rPr>
              <w:t>Replacement Cost</w:t>
            </w:r>
          </w:p>
        </w:tc>
        <w:tc>
          <w:tcPr>
            <w:tcW w:w="1080" w:type="dxa"/>
            <w:shd w:val="clear" w:color="auto" w:fill="D9D9D9" w:themeFill="background1" w:themeFillShade="D9"/>
          </w:tcPr>
          <w:p w14:paraId="415356B8" w14:textId="77777777" w:rsidR="00BE40CD" w:rsidRPr="00695489" w:rsidRDefault="00BE40CD" w:rsidP="00BE40CD">
            <w:pPr>
              <w:jc w:val="center"/>
              <w:rPr>
                <w:b/>
                <w:sz w:val="20"/>
                <w:szCs w:val="20"/>
              </w:rPr>
            </w:pPr>
            <w:r w:rsidRPr="00695489">
              <w:rPr>
                <w:b/>
                <w:sz w:val="20"/>
                <w:szCs w:val="20"/>
              </w:rPr>
              <w:t>Cash Otlay</w:t>
            </w:r>
          </w:p>
        </w:tc>
      </w:tr>
      <w:tr w:rsidR="00BE40CD" w14:paraId="3F47C3E2" w14:textId="77777777" w:rsidTr="00695489">
        <w:tc>
          <w:tcPr>
            <w:tcW w:w="1572" w:type="dxa"/>
          </w:tcPr>
          <w:p w14:paraId="75CA7639" w14:textId="77777777" w:rsidR="00BE40CD" w:rsidRDefault="00BE40CD" w:rsidP="00BE40CD">
            <w:pPr>
              <w:jc w:val="center"/>
            </w:pPr>
          </w:p>
        </w:tc>
        <w:tc>
          <w:tcPr>
            <w:tcW w:w="1035" w:type="dxa"/>
          </w:tcPr>
          <w:p w14:paraId="732663D0" w14:textId="77777777" w:rsidR="00BE40CD" w:rsidRDefault="00BE40CD" w:rsidP="00BE40CD">
            <w:pPr>
              <w:jc w:val="center"/>
            </w:pPr>
          </w:p>
        </w:tc>
        <w:tc>
          <w:tcPr>
            <w:tcW w:w="1442" w:type="dxa"/>
          </w:tcPr>
          <w:p w14:paraId="22D00D30" w14:textId="77777777" w:rsidR="00BE40CD" w:rsidRDefault="00BE40CD" w:rsidP="00BE40CD">
            <w:pPr>
              <w:jc w:val="center"/>
            </w:pPr>
          </w:p>
        </w:tc>
        <w:tc>
          <w:tcPr>
            <w:tcW w:w="696" w:type="dxa"/>
          </w:tcPr>
          <w:p w14:paraId="2296B033" w14:textId="77777777" w:rsidR="00BE40CD" w:rsidRDefault="00BE40CD" w:rsidP="00BE40CD">
            <w:pPr>
              <w:jc w:val="center"/>
            </w:pPr>
          </w:p>
        </w:tc>
        <w:tc>
          <w:tcPr>
            <w:tcW w:w="1162" w:type="dxa"/>
          </w:tcPr>
          <w:p w14:paraId="09F24C21" w14:textId="77777777" w:rsidR="00BE40CD" w:rsidRDefault="00BE40CD" w:rsidP="00BE40CD">
            <w:pPr>
              <w:jc w:val="center"/>
            </w:pPr>
          </w:p>
        </w:tc>
        <w:tc>
          <w:tcPr>
            <w:tcW w:w="1080" w:type="dxa"/>
          </w:tcPr>
          <w:p w14:paraId="2F5F38EC" w14:textId="77777777" w:rsidR="00BE40CD" w:rsidRDefault="00BE40CD" w:rsidP="00BE40CD">
            <w:pPr>
              <w:jc w:val="center"/>
            </w:pPr>
          </w:p>
        </w:tc>
        <w:tc>
          <w:tcPr>
            <w:tcW w:w="1350" w:type="dxa"/>
          </w:tcPr>
          <w:p w14:paraId="731792A5" w14:textId="77777777" w:rsidR="00BE40CD" w:rsidRDefault="00BE40CD" w:rsidP="00BE40CD">
            <w:pPr>
              <w:jc w:val="center"/>
            </w:pPr>
          </w:p>
        </w:tc>
        <w:tc>
          <w:tcPr>
            <w:tcW w:w="1080" w:type="dxa"/>
          </w:tcPr>
          <w:p w14:paraId="6A61A6C5" w14:textId="77777777" w:rsidR="00BE40CD" w:rsidRDefault="00BE40CD" w:rsidP="00BE40CD">
            <w:pPr>
              <w:jc w:val="center"/>
            </w:pPr>
          </w:p>
        </w:tc>
      </w:tr>
      <w:tr w:rsidR="00BE40CD" w14:paraId="521F5F28" w14:textId="77777777" w:rsidTr="00695489">
        <w:tc>
          <w:tcPr>
            <w:tcW w:w="1572" w:type="dxa"/>
          </w:tcPr>
          <w:p w14:paraId="3F3299A8" w14:textId="77777777" w:rsidR="00BE40CD" w:rsidRDefault="00BE40CD" w:rsidP="00BE40CD">
            <w:pPr>
              <w:jc w:val="center"/>
            </w:pPr>
          </w:p>
        </w:tc>
        <w:tc>
          <w:tcPr>
            <w:tcW w:w="1035" w:type="dxa"/>
          </w:tcPr>
          <w:p w14:paraId="133D92BB" w14:textId="77777777" w:rsidR="00BE40CD" w:rsidRDefault="00BE40CD" w:rsidP="00BE40CD">
            <w:pPr>
              <w:jc w:val="center"/>
            </w:pPr>
          </w:p>
        </w:tc>
        <w:tc>
          <w:tcPr>
            <w:tcW w:w="1442" w:type="dxa"/>
          </w:tcPr>
          <w:p w14:paraId="3C32DB76" w14:textId="77777777" w:rsidR="00BE40CD" w:rsidRDefault="00BE40CD" w:rsidP="00BE40CD">
            <w:pPr>
              <w:jc w:val="center"/>
            </w:pPr>
          </w:p>
        </w:tc>
        <w:tc>
          <w:tcPr>
            <w:tcW w:w="696" w:type="dxa"/>
          </w:tcPr>
          <w:p w14:paraId="061A1B4E" w14:textId="77777777" w:rsidR="00BE40CD" w:rsidRDefault="00BE40CD" w:rsidP="00BE40CD">
            <w:pPr>
              <w:jc w:val="center"/>
            </w:pPr>
          </w:p>
        </w:tc>
        <w:tc>
          <w:tcPr>
            <w:tcW w:w="1162" w:type="dxa"/>
          </w:tcPr>
          <w:p w14:paraId="32964638" w14:textId="77777777" w:rsidR="00BE40CD" w:rsidRDefault="00BE40CD" w:rsidP="00BE40CD">
            <w:pPr>
              <w:jc w:val="center"/>
            </w:pPr>
          </w:p>
        </w:tc>
        <w:tc>
          <w:tcPr>
            <w:tcW w:w="1080" w:type="dxa"/>
          </w:tcPr>
          <w:p w14:paraId="4A10A5BD" w14:textId="77777777" w:rsidR="00BE40CD" w:rsidRDefault="00BE40CD" w:rsidP="00BE40CD">
            <w:pPr>
              <w:jc w:val="center"/>
            </w:pPr>
          </w:p>
        </w:tc>
        <w:tc>
          <w:tcPr>
            <w:tcW w:w="1350" w:type="dxa"/>
          </w:tcPr>
          <w:p w14:paraId="7BB323DD" w14:textId="77777777" w:rsidR="00BE40CD" w:rsidRDefault="00BE40CD" w:rsidP="00BE40CD">
            <w:pPr>
              <w:jc w:val="center"/>
            </w:pPr>
          </w:p>
        </w:tc>
        <w:tc>
          <w:tcPr>
            <w:tcW w:w="1080" w:type="dxa"/>
          </w:tcPr>
          <w:p w14:paraId="2273DE2E" w14:textId="77777777" w:rsidR="00BE40CD" w:rsidRDefault="00BE40CD" w:rsidP="00BE40CD">
            <w:pPr>
              <w:jc w:val="center"/>
            </w:pPr>
          </w:p>
        </w:tc>
      </w:tr>
      <w:tr w:rsidR="00BE40CD" w14:paraId="2AF30E4E" w14:textId="77777777" w:rsidTr="00695489">
        <w:tc>
          <w:tcPr>
            <w:tcW w:w="1572" w:type="dxa"/>
          </w:tcPr>
          <w:p w14:paraId="18925035" w14:textId="77777777" w:rsidR="00BE40CD" w:rsidRDefault="00BE40CD" w:rsidP="00BE40CD">
            <w:pPr>
              <w:jc w:val="center"/>
            </w:pPr>
          </w:p>
        </w:tc>
        <w:tc>
          <w:tcPr>
            <w:tcW w:w="1035" w:type="dxa"/>
          </w:tcPr>
          <w:p w14:paraId="401BD074" w14:textId="77777777" w:rsidR="00BE40CD" w:rsidRDefault="00BE40CD" w:rsidP="00BE40CD">
            <w:pPr>
              <w:jc w:val="center"/>
            </w:pPr>
          </w:p>
        </w:tc>
        <w:tc>
          <w:tcPr>
            <w:tcW w:w="1442" w:type="dxa"/>
          </w:tcPr>
          <w:p w14:paraId="0618CBC2" w14:textId="77777777" w:rsidR="00BE40CD" w:rsidRDefault="00BE40CD" w:rsidP="00BE40CD">
            <w:pPr>
              <w:jc w:val="center"/>
            </w:pPr>
          </w:p>
        </w:tc>
        <w:tc>
          <w:tcPr>
            <w:tcW w:w="696" w:type="dxa"/>
          </w:tcPr>
          <w:p w14:paraId="004D8E3F" w14:textId="77777777" w:rsidR="00BE40CD" w:rsidRDefault="00BE40CD" w:rsidP="00BE40CD">
            <w:pPr>
              <w:jc w:val="center"/>
            </w:pPr>
          </w:p>
        </w:tc>
        <w:tc>
          <w:tcPr>
            <w:tcW w:w="1162" w:type="dxa"/>
          </w:tcPr>
          <w:p w14:paraId="3A56C647" w14:textId="77777777" w:rsidR="00BE40CD" w:rsidRDefault="00BE40CD" w:rsidP="00BE40CD">
            <w:pPr>
              <w:jc w:val="center"/>
            </w:pPr>
          </w:p>
        </w:tc>
        <w:tc>
          <w:tcPr>
            <w:tcW w:w="1080" w:type="dxa"/>
          </w:tcPr>
          <w:p w14:paraId="2E015EE6" w14:textId="77777777" w:rsidR="00BE40CD" w:rsidRDefault="00BE40CD" w:rsidP="00BE40CD">
            <w:pPr>
              <w:jc w:val="center"/>
            </w:pPr>
          </w:p>
        </w:tc>
        <w:tc>
          <w:tcPr>
            <w:tcW w:w="1350" w:type="dxa"/>
          </w:tcPr>
          <w:p w14:paraId="05A25BE6" w14:textId="77777777" w:rsidR="00BE40CD" w:rsidRDefault="00BE40CD" w:rsidP="00BE40CD">
            <w:pPr>
              <w:jc w:val="center"/>
            </w:pPr>
          </w:p>
        </w:tc>
        <w:tc>
          <w:tcPr>
            <w:tcW w:w="1080" w:type="dxa"/>
          </w:tcPr>
          <w:p w14:paraId="40AC3ED3" w14:textId="77777777" w:rsidR="00BE40CD" w:rsidRDefault="00BE40CD" w:rsidP="00BE40CD">
            <w:pPr>
              <w:jc w:val="center"/>
            </w:pPr>
          </w:p>
        </w:tc>
      </w:tr>
      <w:tr w:rsidR="00BE40CD" w14:paraId="57F2F082" w14:textId="77777777" w:rsidTr="00695489">
        <w:tc>
          <w:tcPr>
            <w:tcW w:w="1572" w:type="dxa"/>
          </w:tcPr>
          <w:p w14:paraId="49787E28" w14:textId="77777777" w:rsidR="00BE40CD" w:rsidRDefault="00BE40CD" w:rsidP="00BE40CD">
            <w:pPr>
              <w:jc w:val="center"/>
            </w:pPr>
          </w:p>
        </w:tc>
        <w:tc>
          <w:tcPr>
            <w:tcW w:w="1035" w:type="dxa"/>
          </w:tcPr>
          <w:p w14:paraId="2E8CAABC" w14:textId="77777777" w:rsidR="00BE40CD" w:rsidRDefault="00BE40CD" w:rsidP="00BE40CD">
            <w:pPr>
              <w:jc w:val="center"/>
            </w:pPr>
          </w:p>
        </w:tc>
        <w:tc>
          <w:tcPr>
            <w:tcW w:w="1442" w:type="dxa"/>
          </w:tcPr>
          <w:p w14:paraId="657EBED8" w14:textId="77777777" w:rsidR="00BE40CD" w:rsidRDefault="00BE40CD" w:rsidP="00BE40CD">
            <w:pPr>
              <w:jc w:val="center"/>
            </w:pPr>
          </w:p>
        </w:tc>
        <w:tc>
          <w:tcPr>
            <w:tcW w:w="696" w:type="dxa"/>
          </w:tcPr>
          <w:p w14:paraId="4A6C486C" w14:textId="77777777" w:rsidR="00BE40CD" w:rsidRDefault="00BE40CD" w:rsidP="00BE40CD">
            <w:pPr>
              <w:jc w:val="center"/>
            </w:pPr>
          </w:p>
        </w:tc>
        <w:tc>
          <w:tcPr>
            <w:tcW w:w="1162" w:type="dxa"/>
          </w:tcPr>
          <w:p w14:paraId="37233CEA" w14:textId="77777777" w:rsidR="00BE40CD" w:rsidRDefault="00BE40CD" w:rsidP="00BE40CD">
            <w:pPr>
              <w:jc w:val="center"/>
            </w:pPr>
          </w:p>
        </w:tc>
        <w:tc>
          <w:tcPr>
            <w:tcW w:w="1080" w:type="dxa"/>
          </w:tcPr>
          <w:p w14:paraId="5DE4A324" w14:textId="77777777" w:rsidR="00BE40CD" w:rsidRDefault="00BE40CD" w:rsidP="00BE40CD">
            <w:pPr>
              <w:jc w:val="center"/>
            </w:pPr>
          </w:p>
        </w:tc>
        <w:tc>
          <w:tcPr>
            <w:tcW w:w="1350" w:type="dxa"/>
          </w:tcPr>
          <w:p w14:paraId="27537685" w14:textId="77777777" w:rsidR="00BE40CD" w:rsidRDefault="00BE40CD" w:rsidP="00BE40CD">
            <w:pPr>
              <w:jc w:val="center"/>
            </w:pPr>
          </w:p>
        </w:tc>
        <w:tc>
          <w:tcPr>
            <w:tcW w:w="1080" w:type="dxa"/>
          </w:tcPr>
          <w:p w14:paraId="47F68902" w14:textId="77777777" w:rsidR="00BE40CD" w:rsidRDefault="00BE40CD" w:rsidP="00BE40CD">
            <w:pPr>
              <w:jc w:val="center"/>
            </w:pPr>
          </w:p>
        </w:tc>
      </w:tr>
      <w:tr w:rsidR="00BE40CD" w14:paraId="2F3F29DB" w14:textId="77777777" w:rsidTr="00695489">
        <w:tc>
          <w:tcPr>
            <w:tcW w:w="1572" w:type="dxa"/>
          </w:tcPr>
          <w:p w14:paraId="1E01A2D1" w14:textId="77777777" w:rsidR="00BE40CD" w:rsidRDefault="00BE40CD" w:rsidP="00BE40CD">
            <w:pPr>
              <w:jc w:val="center"/>
            </w:pPr>
          </w:p>
        </w:tc>
        <w:tc>
          <w:tcPr>
            <w:tcW w:w="1035" w:type="dxa"/>
          </w:tcPr>
          <w:p w14:paraId="3FCFDB81" w14:textId="77777777" w:rsidR="00BE40CD" w:rsidRDefault="00BE40CD" w:rsidP="00BE40CD">
            <w:pPr>
              <w:jc w:val="center"/>
            </w:pPr>
          </w:p>
        </w:tc>
        <w:tc>
          <w:tcPr>
            <w:tcW w:w="1442" w:type="dxa"/>
          </w:tcPr>
          <w:p w14:paraId="2424CAD1" w14:textId="77777777" w:rsidR="00BE40CD" w:rsidRDefault="00BE40CD" w:rsidP="00BE40CD">
            <w:pPr>
              <w:jc w:val="center"/>
            </w:pPr>
          </w:p>
        </w:tc>
        <w:tc>
          <w:tcPr>
            <w:tcW w:w="696" w:type="dxa"/>
          </w:tcPr>
          <w:p w14:paraId="32857D6E" w14:textId="77777777" w:rsidR="00BE40CD" w:rsidRDefault="00BE40CD" w:rsidP="00BE40CD">
            <w:pPr>
              <w:jc w:val="center"/>
            </w:pPr>
          </w:p>
        </w:tc>
        <w:tc>
          <w:tcPr>
            <w:tcW w:w="1162" w:type="dxa"/>
          </w:tcPr>
          <w:p w14:paraId="4629C611" w14:textId="77777777" w:rsidR="00BE40CD" w:rsidRDefault="00BE40CD" w:rsidP="00BE40CD">
            <w:pPr>
              <w:jc w:val="center"/>
            </w:pPr>
          </w:p>
        </w:tc>
        <w:tc>
          <w:tcPr>
            <w:tcW w:w="1080" w:type="dxa"/>
          </w:tcPr>
          <w:p w14:paraId="4BA06399" w14:textId="77777777" w:rsidR="00BE40CD" w:rsidRDefault="00BE40CD" w:rsidP="00BE40CD">
            <w:pPr>
              <w:jc w:val="center"/>
            </w:pPr>
          </w:p>
        </w:tc>
        <w:tc>
          <w:tcPr>
            <w:tcW w:w="1350" w:type="dxa"/>
          </w:tcPr>
          <w:p w14:paraId="6319D439" w14:textId="77777777" w:rsidR="00BE40CD" w:rsidRDefault="00BE40CD" w:rsidP="00BE40CD">
            <w:pPr>
              <w:jc w:val="center"/>
            </w:pPr>
          </w:p>
        </w:tc>
        <w:tc>
          <w:tcPr>
            <w:tcW w:w="1080" w:type="dxa"/>
          </w:tcPr>
          <w:p w14:paraId="70EF8145" w14:textId="77777777" w:rsidR="00BE40CD" w:rsidRDefault="00BE40CD" w:rsidP="00BE40CD">
            <w:pPr>
              <w:jc w:val="center"/>
            </w:pPr>
          </w:p>
        </w:tc>
      </w:tr>
      <w:tr w:rsidR="00BE40CD" w14:paraId="1E65AC29" w14:textId="77777777" w:rsidTr="00695489">
        <w:tc>
          <w:tcPr>
            <w:tcW w:w="1572" w:type="dxa"/>
          </w:tcPr>
          <w:p w14:paraId="25357EB7" w14:textId="77777777" w:rsidR="00BE40CD" w:rsidRDefault="00BE40CD" w:rsidP="00BE40CD">
            <w:pPr>
              <w:jc w:val="center"/>
            </w:pPr>
          </w:p>
        </w:tc>
        <w:tc>
          <w:tcPr>
            <w:tcW w:w="1035" w:type="dxa"/>
          </w:tcPr>
          <w:p w14:paraId="104B0940" w14:textId="77777777" w:rsidR="00BE40CD" w:rsidRDefault="00BE40CD" w:rsidP="00BE40CD">
            <w:pPr>
              <w:jc w:val="center"/>
            </w:pPr>
          </w:p>
        </w:tc>
        <w:tc>
          <w:tcPr>
            <w:tcW w:w="1442" w:type="dxa"/>
          </w:tcPr>
          <w:p w14:paraId="29AE9CC4" w14:textId="77777777" w:rsidR="00BE40CD" w:rsidRDefault="00BE40CD" w:rsidP="00BE40CD">
            <w:pPr>
              <w:jc w:val="center"/>
            </w:pPr>
          </w:p>
        </w:tc>
        <w:tc>
          <w:tcPr>
            <w:tcW w:w="696" w:type="dxa"/>
          </w:tcPr>
          <w:p w14:paraId="2AC0CDBE" w14:textId="77777777" w:rsidR="00BE40CD" w:rsidRDefault="00BE40CD" w:rsidP="00BE40CD">
            <w:pPr>
              <w:jc w:val="center"/>
            </w:pPr>
          </w:p>
        </w:tc>
        <w:tc>
          <w:tcPr>
            <w:tcW w:w="1162" w:type="dxa"/>
          </w:tcPr>
          <w:p w14:paraId="41A1B0E3" w14:textId="77777777" w:rsidR="00BE40CD" w:rsidRDefault="00BE40CD" w:rsidP="00BE40CD">
            <w:pPr>
              <w:jc w:val="center"/>
            </w:pPr>
          </w:p>
        </w:tc>
        <w:tc>
          <w:tcPr>
            <w:tcW w:w="1080" w:type="dxa"/>
          </w:tcPr>
          <w:p w14:paraId="730BDD83" w14:textId="77777777" w:rsidR="00BE40CD" w:rsidRDefault="00BE40CD" w:rsidP="00BE40CD">
            <w:pPr>
              <w:jc w:val="center"/>
            </w:pPr>
          </w:p>
        </w:tc>
        <w:tc>
          <w:tcPr>
            <w:tcW w:w="1350" w:type="dxa"/>
          </w:tcPr>
          <w:p w14:paraId="293DDDC2" w14:textId="77777777" w:rsidR="00BE40CD" w:rsidRDefault="00BE40CD" w:rsidP="00BE40CD">
            <w:pPr>
              <w:jc w:val="center"/>
            </w:pPr>
          </w:p>
        </w:tc>
        <w:tc>
          <w:tcPr>
            <w:tcW w:w="1080" w:type="dxa"/>
          </w:tcPr>
          <w:p w14:paraId="457115FF" w14:textId="77777777" w:rsidR="00BE40CD" w:rsidRDefault="00BE40CD" w:rsidP="00BE40CD">
            <w:pPr>
              <w:jc w:val="center"/>
            </w:pPr>
          </w:p>
        </w:tc>
      </w:tr>
      <w:tr w:rsidR="00BE40CD" w14:paraId="29F8B1A4" w14:textId="77777777" w:rsidTr="00695489">
        <w:tc>
          <w:tcPr>
            <w:tcW w:w="1572" w:type="dxa"/>
          </w:tcPr>
          <w:p w14:paraId="3D8A502D" w14:textId="77777777" w:rsidR="00BE40CD" w:rsidRDefault="00BE40CD" w:rsidP="00BE40CD">
            <w:pPr>
              <w:jc w:val="center"/>
            </w:pPr>
          </w:p>
        </w:tc>
        <w:tc>
          <w:tcPr>
            <w:tcW w:w="1035" w:type="dxa"/>
          </w:tcPr>
          <w:p w14:paraId="7E32996C" w14:textId="77777777" w:rsidR="00BE40CD" w:rsidRDefault="00BE40CD" w:rsidP="00BE40CD">
            <w:pPr>
              <w:jc w:val="center"/>
            </w:pPr>
          </w:p>
        </w:tc>
        <w:tc>
          <w:tcPr>
            <w:tcW w:w="1442" w:type="dxa"/>
          </w:tcPr>
          <w:p w14:paraId="7634C495" w14:textId="77777777" w:rsidR="00BE40CD" w:rsidRDefault="00BE40CD" w:rsidP="00BE40CD">
            <w:pPr>
              <w:jc w:val="center"/>
            </w:pPr>
          </w:p>
        </w:tc>
        <w:tc>
          <w:tcPr>
            <w:tcW w:w="696" w:type="dxa"/>
          </w:tcPr>
          <w:p w14:paraId="61668E2D" w14:textId="77777777" w:rsidR="00BE40CD" w:rsidRDefault="00BE40CD" w:rsidP="00BE40CD">
            <w:pPr>
              <w:jc w:val="center"/>
            </w:pPr>
          </w:p>
        </w:tc>
        <w:tc>
          <w:tcPr>
            <w:tcW w:w="1162" w:type="dxa"/>
          </w:tcPr>
          <w:p w14:paraId="36692C8A" w14:textId="77777777" w:rsidR="00BE40CD" w:rsidRDefault="00BE40CD" w:rsidP="00BE40CD">
            <w:pPr>
              <w:jc w:val="center"/>
            </w:pPr>
          </w:p>
        </w:tc>
        <w:tc>
          <w:tcPr>
            <w:tcW w:w="1080" w:type="dxa"/>
          </w:tcPr>
          <w:p w14:paraId="7BDE7BF4" w14:textId="77777777" w:rsidR="00BE40CD" w:rsidRDefault="00BE40CD" w:rsidP="00BE40CD">
            <w:pPr>
              <w:jc w:val="center"/>
            </w:pPr>
          </w:p>
        </w:tc>
        <w:tc>
          <w:tcPr>
            <w:tcW w:w="1350" w:type="dxa"/>
          </w:tcPr>
          <w:p w14:paraId="214626F8" w14:textId="77777777" w:rsidR="00BE40CD" w:rsidRDefault="00BE40CD" w:rsidP="00BE40CD">
            <w:pPr>
              <w:jc w:val="center"/>
            </w:pPr>
          </w:p>
        </w:tc>
        <w:tc>
          <w:tcPr>
            <w:tcW w:w="1080" w:type="dxa"/>
          </w:tcPr>
          <w:p w14:paraId="1B51BE27" w14:textId="77777777" w:rsidR="00BE40CD" w:rsidRDefault="00BE40CD" w:rsidP="00BE40CD">
            <w:pPr>
              <w:jc w:val="center"/>
            </w:pPr>
          </w:p>
        </w:tc>
      </w:tr>
    </w:tbl>
    <w:p w14:paraId="44C3A164" w14:textId="77777777" w:rsidR="00BE40CD" w:rsidRPr="00BE40CD" w:rsidRDefault="00BE40CD" w:rsidP="00BE40CD"/>
    <w:p w14:paraId="201357BD" w14:textId="77777777" w:rsidR="009A025F" w:rsidRPr="00B85DDE" w:rsidRDefault="009A025F" w:rsidP="00CF4DF0">
      <w:pPr>
        <w:tabs>
          <w:tab w:val="clear" w:pos="180"/>
          <w:tab w:val="clear" w:pos="360"/>
          <w:tab w:val="clear" w:pos="720"/>
        </w:tabs>
        <w:rPr>
          <w:rFonts w:ascii="Times New Roman" w:hAnsi="Times New Roman"/>
          <w:b/>
          <w:sz w:val="32"/>
        </w:rPr>
      </w:pPr>
    </w:p>
    <w:p w14:paraId="2119C268" w14:textId="77777777" w:rsidR="009A025F" w:rsidRDefault="00CF4DF0" w:rsidP="009A025F">
      <w:pPr>
        <w:pStyle w:val="Heading1"/>
        <w:numPr>
          <w:ilvl w:val="0"/>
          <w:numId w:val="0"/>
        </w:numPr>
        <w:rPr>
          <w:rFonts w:ascii="Times New Roman" w:hAnsi="Times New Roman"/>
        </w:rPr>
      </w:pPr>
      <w:bookmarkStart w:id="34" w:name="_Toc399953150"/>
      <w:r w:rsidRPr="00B85DDE">
        <w:rPr>
          <w:rFonts w:ascii="Times New Roman" w:hAnsi="Times New Roman"/>
        </w:rPr>
        <w:t>Requirements</w:t>
      </w:r>
      <w:bookmarkEnd w:id="28"/>
      <w:bookmarkEnd w:id="34"/>
    </w:p>
    <w:p w14:paraId="7443D3F7" w14:textId="77777777" w:rsidR="00CF4DF0" w:rsidRPr="00B85DDE" w:rsidRDefault="00CF4DF0" w:rsidP="009A025F">
      <w:pPr>
        <w:pStyle w:val="Heading1"/>
        <w:numPr>
          <w:ilvl w:val="0"/>
          <w:numId w:val="0"/>
        </w:numPr>
        <w:rPr>
          <w:rFonts w:ascii="Times New Roman" w:hAnsi="Times New Roman"/>
        </w:rPr>
      </w:pPr>
      <w:bookmarkStart w:id="35" w:name="_Toc399953151"/>
      <w:r w:rsidRPr="00B85DDE">
        <w:rPr>
          <w:rFonts w:ascii="Times New Roman" w:hAnsi="Times New Roman"/>
        </w:rPr>
        <w:t>Functional Requirements</w:t>
      </w:r>
      <w:bookmarkEnd w:id="35"/>
    </w:p>
    <w:p w14:paraId="69278FCE" w14:textId="77777777" w:rsidR="00CF4DF0" w:rsidRPr="00B85DDE" w:rsidRDefault="00CF4DF0" w:rsidP="009A025F">
      <w:pPr>
        <w:pStyle w:val="ListParagraph"/>
        <w:spacing w:after="0"/>
        <w:rPr>
          <w:rFonts w:cs="Times New Roman"/>
        </w:rPr>
      </w:pPr>
      <w:r w:rsidRPr="00B85DDE">
        <w:rPr>
          <w:rFonts w:eastAsia="Times New Roman" w:cs="Times New Roman"/>
        </w:rPr>
        <w:t>The robot shall traverse the course.</w:t>
      </w:r>
    </w:p>
    <w:p w14:paraId="2DC4D363" w14:textId="77777777" w:rsidR="00CF4DF0" w:rsidRPr="00B85DDE" w:rsidRDefault="00CF4DF0" w:rsidP="009A025F">
      <w:pPr>
        <w:pStyle w:val="ListParagraph"/>
        <w:spacing w:after="0"/>
        <w:ind w:left="1800"/>
        <w:rPr>
          <w:rFonts w:cs="Times New Roman"/>
        </w:rPr>
      </w:pPr>
      <w:r w:rsidRPr="00B85DDE">
        <w:rPr>
          <w:rFonts w:eastAsia="Times New Roman" w:cs="Times New Roman"/>
        </w:rPr>
        <w:t>The robot shall remain on the white line, which marks the path of the course, at all times.</w:t>
      </w:r>
    </w:p>
    <w:p w14:paraId="72EE58F9" w14:textId="77777777" w:rsidR="00CF4DF0" w:rsidRPr="00B85DDE" w:rsidRDefault="00CF4DF0" w:rsidP="009A025F">
      <w:pPr>
        <w:pStyle w:val="ListParagraph"/>
        <w:spacing w:after="0"/>
        <w:ind w:left="1800"/>
        <w:rPr>
          <w:rFonts w:cs="Times New Roman"/>
        </w:rPr>
      </w:pPr>
      <w:r w:rsidRPr="00B85DDE">
        <w:rPr>
          <w:rFonts w:eastAsia="Times New Roman" w:cs="Times New Roman"/>
        </w:rPr>
        <w:lastRenderedPageBreak/>
        <w:t>The robot shall move to the next challenge once the current challenge is complete</w:t>
      </w:r>
      <w:r w:rsidRPr="00B85DDE">
        <w:rPr>
          <w:rFonts w:eastAsia="Times New Roman" w:cs="Times New Roman"/>
          <w:color w:val="008000"/>
        </w:rPr>
        <w:t>.</w:t>
      </w:r>
    </w:p>
    <w:p w14:paraId="3CD84AC2" w14:textId="77777777" w:rsidR="00CF4DF0" w:rsidRPr="00B85DDE" w:rsidRDefault="00CF4DF0" w:rsidP="009A025F">
      <w:pPr>
        <w:pStyle w:val="ListParagraph"/>
        <w:spacing w:after="0"/>
        <w:ind w:left="1800"/>
        <w:rPr>
          <w:rFonts w:cs="Times New Roman"/>
        </w:rPr>
      </w:pPr>
      <w:r w:rsidRPr="00B85DDE">
        <w:rPr>
          <w:rFonts w:eastAsia="Times New Roman" w:cs="Times New Roman"/>
        </w:rPr>
        <w:t>The robot shall move to the finish line once all challenges are complete.</w:t>
      </w:r>
    </w:p>
    <w:p w14:paraId="50B8C985" w14:textId="77777777" w:rsidR="00CF4DF0" w:rsidRPr="00B85DDE" w:rsidRDefault="00CF4DF0" w:rsidP="009A025F">
      <w:pPr>
        <w:pStyle w:val="ListParagraph"/>
        <w:spacing w:after="0"/>
        <w:ind w:left="1800"/>
        <w:rPr>
          <w:rFonts w:cs="Times New Roman"/>
        </w:rPr>
      </w:pPr>
      <w:r w:rsidRPr="00B85DDE">
        <w:rPr>
          <w:rFonts w:eastAsia="Times New Roman" w:cs="Times New Roman"/>
        </w:rPr>
        <w:t>The robot shall cross the finish line.</w:t>
      </w:r>
    </w:p>
    <w:p w14:paraId="5C17D360" w14:textId="77777777" w:rsidR="00CF4DF0" w:rsidRPr="00B85DDE" w:rsidRDefault="00CF4DF0" w:rsidP="009A025F">
      <w:pPr>
        <w:pStyle w:val="ListParagraph"/>
        <w:spacing w:after="0"/>
        <w:rPr>
          <w:rFonts w:cs="Times New Roman"/>
        </w:rPr>
      </w:pPr>
      <w:r w:rsidRPr="00B85DDE">
        <w:rPr>
          <w:rFonts w:eastAsia="Times New Roman" w:cs="Times New Roman"/>
        </w:rPr>
        <w:t>The robot shall complete all four challenges, defined as: Simon, Etch A Sketch, Rubik’s Cube and playing card.</w:t>
      </w:r>
    </w:p>
    <w:p w14:paraId="1914DE79" w14:textId="77777777" w:rsidR="00CF4DF0" w:rsidRPr="00B85DDE" w:rsidRDefault="00CF4DF0" w:rsidP="009A025F">
      <w:pPr>
        <w:pStyle w:val="ListParagraph"/>
        <w:spacing w:after="0"/>
        <w:ind w:left="1800"/>
        <w:rPr>
          <w:rFonts w:cs="Times New Roman"/>
        </w:rPr>
      </w:pPr>
      <w:r w:rsidRPr="00B85DDE">
        <w:rPr>
          <w:rFonts w:eastAsia="Times New Roman" w:cs="Times New Roman"/>
        </w:rPr>
        <w:t>The robot shall complete each challenge once.</w:t>
      </w:r>
    </w:p>
    <w:p w14:paraId="50A77E34" w14:textId="77777777" w:rsidR="00CF4DF0" w:rsidRPr="00B85DDE" w:rsidRDefault="00CF4DF0" w:rsidP="009A025F">
      <w:pPr>
        <w:pStyle w:val="ListParagraph"/>
        <w:spacing w:after="0"/>
        <w:ind w:left="1800"/>
        <w:rPr>
          <w:rFonts w:cs="Times New Roman"/>
        </w:rPr>
      </w:pPr>
      <w:r w:rsidRPr="00B85DDE">
        <w:rPr>
          <w:rFonts w:eastAsia="Times New Roman" w:cs="Times New Roman"/>
        </w:rPr>
        <w:t>The robot shall keep track of progress on a challenge.</w:t>
      </w:r>
    </w:p>
    <w:p w14:paraId="44A17E36" w14:textId="77777777" w:rsidR="00CF4DF0" w:rsidRPr="00B85DDE" w:rsidRDefault="00CF4DF0" w:rsidP="009A025F">
      <w:pPr>
        <w:pStyle w:val="ListParagraph"/>
        <w:spacing w:after="0"/>
        <w:ind w:left="1800"/>
        <w:rPr>
          <w:rFonts w:cs="Times New Roman"/>
        </w:rPr>
      </w:pPr>
      <w:r w:rsidRPr="00B85DDE">
        <w:rPr>
          <w:rFonts w:eastAsia="Times New Roman" w:cs="Times New Roman"/>
        </w:rPr>
        <w:t>The robot shall complete the challenges in a sequential matter.</w:t>
      </w:r>
    </w:p>
    <w:p w14:paraId="0273B7FC" w14:textId="77777777" w:rsidR="00CF4DF0" w:rsidRPr="00B85DDE" w:rsidRDefault="00CF4DF0" w:rsidP="009A025F">
      <w:pPr>
        <w:pStyle w:val="ListParagraph"/>
        <w:spacing w:after="0"/>
        <w:ind w:left="1800"/>
        <w:rPr>
          <w:rFonts w:cs="Times New Roman"/>
        </w:rPr>
      </w:pPr>
      <w:r w:rsidRPr="00B85DDE">
        <w:rPr>
          <w:rFonts w:eastAsia="Times New Roman" w:cs="Times New Roman"/>
        </w:rPr>
        <w:t>The robot shall execute the challenges one at a time.</w:t>
      </w:r>
    </w:p>
    <w:p w14:paraId="2C65F446" w14:textId="77777777" w:rsidR="00CF4DF0" w:rsidRPr="00B85DDE" w:rsidRDefault="00CF4DF0" w:rsidP="009A025F">
      <w:pPr>
        <w:pStyle w:val="ListParagraph"/>
        <w:spacing w:after="0"/>
        <w:rPr>
          <w:rFonts w:cs="Times New Roman"/>
        </w:rPr>
      </w:pPr>
      <w:r w:rsidRPr="00B85DDE">
        <w:rPr>
          <w:rFonts w:cs="Times New Roman"/>
        </w:rPr>
        <w:t>The robot shall complete the Simon challenge.</w:t>
      </w:r>
    </w:p>
    <w:p w14:paraId="5E58DDF9" w14:textId="77777777" w:rsidR="00CF4DF0" w:rsidRPr="00B85DDE" w:rsidRDefault="00CF4DF0" w:rsidP="009A025F">
      <w:pPr>
        <w:pStyle w:val="ListParagraph"/>
        <w:spacing w:after="0"/>
        <w:ind w:left="1800"/>
        <w:rPr>
          <w:rFonts w:cs="Times New Roman"/>
        </w:rPr>
      </w:pPr>
      <w:r w:rsidRPr="00B85DDE">
        <w:rPr>
          <w:rFonts w:eastAsia="Times New Roman" w:cs="Times New Roman"/>
        </w:rPr>
        <w:t>The robot shall press the activation button on Simon.</w:t>
      </w:r>
    </w:p>
    <w:p w14:paraId="12488150" w14:textId="77777777" w:rsidR="00CF4DF0" w:rsidRPr="00B85DDE" w:rsidRDefault="00CF4DF0" w:rsidP="009A025F">
      <w:pPr>
        <w:pStyle w:val="ListParagraph"/>
        <w:spacing w:after="0"/>
        <w:ind w:left="1800"/>
        <w:rPr>
          <w:rFonts w:cs="Times New Roman"/>
        </w:rPr>
      </w:pPr>
      <w:r w:rsidRPr="00B85DDE">
        <w:rPr>
          <w:rFonts w:eastAsia="Times New Roman" w:cs="Times New Roman"/>
        </w:rPr>
        <w:t>The robot shall obtain a pattern from Simon.</w:t>
      </w:r>
    </w:p>
    <w:p w14:paraId="0295841A" w14:textId="77777777" w:rsidR="00CF4DF0" w:rsidRPr="00B85DDE" w:rsidRDefault="00CF4DF0" w:rsidP="009A025F">
      <w:pPr>
        <w:pStyle w:val="ListParagraph"/>
        <w:spacing w:after="0"/>
        <w:ind w:left="1800"/>
        <w:rPr>
          <w:rFonts w:cs="Times New Roman"/>
        </w:rPr>
      </w:pPr>
      <w:r w:rsidRPr="00B85DDE">
        <w:rPr>
          <w:rFonts w:eastAsia="Times New Roman" w:cs="Times New Roman"/>
        </w:rPr>
        <w:t>The robot shall press the buttons on Simon in a pattern corresponding to the obtained pattern.</w:t>
      </w:r>
    </w:p>
    <w:p w14:paraId="3CF9891A" w14:textId="77777777" w:rsidR="00CF4DF0" w:rsidRPr="00B85DDE" w:rsidRDefault="00CF4DF0" w:rsidP="009A025F">
      <w:pPr>
        <w:pStyle w:val="ListParagraph"/>
        <w:spacing w:after="0"/>
        <w:rPr>
          <w:rFonts w:cs="Times New Roman"/>
        </w:rPr>
      </w:pPr>
      <w:r w:rsidRPr="00B85DDE">
        <w:rPr>
          <w:rFonts w:eastAsia="Times New Roman" w:cs="Times New Roman"/>
        </w:rPr>
        <w:t>The robot shall complete the Etch A Sketch challenge.</w:t>
      </w:r>
    </w:p>
    <w:p w14:paraId="4C0D7201" w14:textId="77777777" w:rsidR="00CF4DF0" w:rsidRPr="00B85DDE" w:rsidRDefault="00CF4DF0" w:rsidP="009A025F">
      <w:pPr>
        <w:pStyle w:val="ListParagraph"/>
        <w:spacing w:after="0"/>
        <w:ind w:left="1800"/>
        <w:rPr>
          <w:rFonts w:cs="Times New Roman"/>
        </w:rPr>
      </w:pPr>
      <w:r w:rsidRPr="00B85DDE">
        <w:rPr>
          <w:rFonts w:eastAsia="Times New Roman" w:cs="Times New Roman"/>
        </w:rPr>
        <w:t>The robot shall print “IEEE” on an Etch A Sketch.</w:t>
      </w:r>
    </w:p>
    <w:p w14:paraId="3ADB6CC0" w14:textId="77777777" w:rsidR="00CF4DF0" w:rsidRPr="00B85DDE" w:rsidRDefault="00CF4DF0" w:rsidP="009A025F">
      <w:pPr>
        <w:pStyle w:val="ListParagraph"/>
        <w:spacing w:after="0"/>
        <w:rPr>
          <w:rFonts w:cs="Times New Roman"/>
        </w:rPr>
      </w:pPr>
      <w:r w:rsidRPr="00B85DDE">
        <w:rPr>
          <w:rFonts w:cs="Times New Roman"/>
        </w:rPr>
        <w:t>The robot shall complete the Rubik’s Cube challenge.</w:t>
      </w:r>
    </w:p>
    <w:p w14:paraId="0EE7DA2B" w14:textId="77777777" w:rsidR="00CF4DF0" w:rsidRPr="00B85DDE" w:rsidRDefault="00CF4DF0" w:rsidP="009A025F">
      <w:pPr>
        <w:pStyle w:val="ListParagraph"/>
        <w:spacing w:after="0"/>
        <w:ind w:left="1800"/>
        <w:rPr>
          <w:rFonts w:cs="Times New Roman"/>
        </w:rPr>
      </w:pPr>
      <w:r w:rsidRPr="00B85DDE">
        <w:rPr>
          <w:rFonts w:eastAsia="Times New Roman" w:cs="Times New Roman"/>
        </w:rPr>
        <w:t>The robot shall rotate one row of a Rubik’s Cube 180 degrees.</w:t>
      </w:r>
    </w:p>
    <w:p w14:paraId="6FA963FB" w14:textId="77777777" w:rsidR="00CF4DF0" w:rsidRPr="00B85DDE" w:rsidRDefault="00CF4DF0" w:rsidP="009A025F">
      <w:pPr>
        <w:pStyle w:val="ListParagraph"/>
        <w:spacing w:after="0"/>
        <w:rPr>
          <w:rFonts w:cs="Times New Roman"/>
        </w:rPr>
      </w:pPr>
      <w:r w:rsidRPr="00B85DDE">
        <w:rPr>
          <w:rFonts w:cs="Times New Roman"/>
        </w:rPr>
        <w:t>The robot shall complete the playing card challenge.</w:t>
      </w:r>
    </w:p>
    <w:p w14:paraId="506D9582" w14:textId="77777777" w:rsidR="00CF4DF0" w:rsidRPr="00B85DDE" w:rsidRDefault="00CF4DF0" w:rsidP="009A025F">
      <w:pPr>
        <w:pStyle w:val="ListParagraph"/>
        <w:spacing w:after="0"/>
        <w:ind w:left="1800"/>
        <w:rPr>
          <w:rFonts w:cs="Times New Roman"/>
        </w:rPr>
      </w:pPr>
      <w:r w:rsidRPr="00B85DDE">
        <w:rPr>
          <w:rFonts w:eastAsia="Times New Roman" w:cs="Times New Roman"/>
        </w:rPr>
        <w:t>The robot shall obtain one playing card from a deck of cards.</w:t>
      </w:r>
    </w:p>
    <w:p w14:paraId="170D89D9" w14:textId="77777777" w:rsidR="00CF4DF0" w:rsidRPr="00B85DDE" w:rsidRDefault="00CF4DF0" w:rsidP="009A025F">
      <w:pPr>
        <w:pStyle w:val="ListParagraph"/>
        <w:spacing w:after="0"/>
        <w:ind w:left="1800"/>
        <w:rPr>
          <w:rFonts w:cs="Times New Roman"/>
        </w:rPr>
      </w:pPr>
      <w:r w:rsidRPr="00B85DDE">
        <w:rPr>
          <w:rFonts w:eastAsia="Times New Roman" w:cs="Times New Roman"/>
        </w:rPr>
        <w:t>The robot shall complete the course with the playing card.</w:t>
      </w:r>
    </w:p>
    <w:p w14:paraId="7D6E19B4" w14:textId="77777777" w:rsidR="00CF4DF0" w:rsidRPr="00B85DDE" w:rsidRDefault="00CF4DF0" w:rsidP="00CF4DF0">
      <w:pPr>
        <w:pStyle w:val="Heading2"/>
        <w:numPr>
          <w:ilvl w:val="0"/>
          <w:numId w:val="0"/>
        </w:numPr>
        <w:rPr>
          <w:rFonts w:ascii="Times New Roman" w:hAnsi="Times New Roman"/>
        </w:rPr>
      </w:pPr>
      <w:bookmarkStart w:id="36" w:name="_Toc506458789"/>
      <w:bookmarkStart w:id="37" w:name="_Toc399953152"/>
      <w:r w:rsidRPr="00B85DDE">
        <w:rPr>
          <w:rFonts w:ascii="Times New Roman" w:hAnsi="Times New Roman"/>
        </w:rPr>
        <w:t>Nonfunctional Requirements</w:t>
      </w:r>
      <w:bookmarkEnd w:id="36"/>
      <w:bookmarkEnd w:id="37"/>
    </w:p>
    <w:p w14:paraId="03DD005C" w14:textId="77777777" w:rsidR="00CF4DF0" w:rsidRPr="00B85DDE" w:rsidRDefault="00CF4DF0" w:rsidP="009A025F">
      <w:pPr>
        <w:pStyle w:val="ListParagraph"/>
        <w:spacing w:after="0"/>
        <w:rPr>
          <w:rFonts w:eastAsia="Times New Roman" w:cs="Times New Roman"/>
        </w:rPr>
      </w:pPr>
      <w:r w:rsidRPr="00B85DDE">
        <w:rPr>
          <w:rFonts w:eastAsia="Times New Roman" w:cs="Times New Roman"/>
        </w:rPr>
        <w:t>The robot shall fit within 1 ft</w:t>
      </w:r>
      <w:r w:rsidRPr="00B85DDE">
        <w:rPr>
          <w:rFonts w:eastAsia="Times New Roman" w:cs="Times New Roman"/>
          <w:vertAlign w:val="superscript"/>
        </w:rPr>
        <w:t>3</w:t>
      </w:r>
      <w:r w:rsidRPr="00B85DDE">
        <w:rPr>
          <w:rFonts w:eastAsia="Times New Roman" w:cs="Times New Roman"/>
        </w:rPr>
        <w:t>.</w:t>
      </w:r>
    </w:p>
    <w:p w14:paraId="50638789" w14:textId="77777777" w:rsidR="00CF4DF0" w:rsidRPr="00B85DDE" w:rsidRDefault="00CF4DF0" w:rsidP="009A025F">
      <w:pPr>
        <w:pStyle w:val="ListParagraph"/>
        <w:spacing w:after="0"/>
        <w:ind w:left="360"/>
        <w:rPr>
          <w:rFonts w:eastAsia="Times New Roman" w:cs="Times New Roman"/>
        </w:rPr>
      </w:pPr>
      <w:r w:rsidRPr="00B85DDE">
        <w:rPr>
          <w:rFonts w:eastAsia="Times New Roman" w:cs="Times New Roman"/>
        </w:rPr>
        <w:t xml:space="preserve">The robot shall be autonomous. </w:t>
      </w:r>
    </w:p>
    <w:p w14:paraId="155382DD" w14:textId="77777777" w:rsidR="00CF4DF0" w:rsidRPr="00B85DDE" w:rsidRDefault="00CF4DF0" w:rsidP="009A025F">
      <w:pPr>
        <w:pStyle w:val="ListParagraph"/>
        <w:spacing w:after="0"/>
        <w:ind w:left="360"/>
        <w:rPr>
          <w:rFonts w:eastAsia="Times New Roman" w:cs="Times New Roman"/>
        </w:rPr>
      </w:pPr>
      <w:r w:rsidRPr="00B85DDE">
        <w:rPr>
          <w:rFonts w:eastAsia="Times New Roman" w:cs="Times New Roman"/>
        </w:rPr>
        <w:t>The robot shall remain on the course for 5 minutes.</w:t>
      </w:r>
    </w:p>
    <w:p w14:paraId="3FD027EF" w14:textId="77777777" w:rsidR="00CF4DF0" w:rsidRPr="00B85DDE" w:rsidRDefault="00CF4DF0" w:rsidP="009A025F">
      <w:pPr>
        <w:pStyle w:val="ListParagraph"/>
        <w:spacing w:after="0"/>
        <w:ind w:left="360"/>
        <w:rPr>
          <w:rFonts w:eastAsia="Times New Roman" w:cs="Times New Roman"/>
        </w:rPr>
      </w:pPr>
      <w:r w:rsidRPr="00B85DDE">
        <w:rPr>
          <w:rFonts w:eastAsia="Times New Roman" w:cs="Times New Roman"/>
        </w:rPr>
        <w:t>The robot shall interact with Simon for exactly 15 seconds.</w:t>
      </w:r>
    </w:p>
    <w:p w14:paraId="2F98D8E3" w14:textId="77777777" w:rsidR="00CF4DF0" w:rsidRPr="00B85DDE" w:rsidRDefault="00CF4DF0" w:rsidP="009A025F">
      <w:pPr>
        <w:pStyle w:val="ListParagraph"/>
        <w:spacing w:after="0"/>
        <w:ind w:left="360"/>
        <w:rPr>
          <w:rFonts w:eastAsia="Times New Roman" w:cs="Times New Roman"/>
        </w:rPr>
      </w:pPr>
      <w:r w:rsidRPr="00B85DDE">
        <w:rPr>
          <w:rFonts w:eastAsia="Times New Roman" w:cs="Times New Roman"/>
        </w:rPr>
        <w:t>The robot shall complete the challenges in sequence.</w:t>
      </w:r>
    </w:p>
    <w:p w14:paraId="15C546DF" w14:textId="77777777" w:rsidR="00CF4DF0" w:rsidRPr="00B85DDE" w:rsidRDefault="00CF4DF0" w:rsidP="009A025F">
      <w:pPr>
        <w:pStyle w:val="ListParagraph"/>
        <w:spacing w:after="0"/>
        <w:ind w:left="360"/>
        <w:rPr>
          <w:rFonts w:eastAsia="Times New Roman" w:cs="Times New Roman"/>
        </w:rPr>
      </w:pPr>
      <w:r w:rsidRPr="00B85DDE">
        <w:rPr>
          <w:rFonts w:eastAsia="Times New Roman" w:cs="Times New Roman"/>
        </w:rPr>
        <w:t>The robot shall execute all requirements within 5 minutes.</w:t>
      </w:r>
    </w:p>
    <w:p w14:paraId="4C3C9AA6" w14:textId="77777777" w:rsidR="00CF4DF0" w:rsidRPr="00B85DDE" w:rsidRDefault="00CF4DF0" w:rsidP="009A025F">
      <w:pPr>
        <w:pStyle w:val="ListParagraph"/>
        <w:spacing w:after="0"/>
        <w:ind w:left="360"/>
        <w:rPr>
          <w:rFonts w:eastAsia="Times New Roman" w:cs="Times New Roman"/>
        </w:rPr>
      </w:pPr>
      <w:r w:rsidRPr="00B85DDE">
        <w:rPr>
          <w:rFonts w:eastAsia="Times New Roman" w:cs="Times New Roman"/>
        </w:rPr>
        <w:t>The robot shall press the buttons on Simon before Simon outputs an error tone.</w:t>
      </w:r>
    </w:p>
    <w:p w14:paraId="4C05B0A4" w14:textId="77777777" w:rsidR="00CF4DF0" w:rsidRPr="00B85DDE" w:rsidRDefault="00CF4DF0" w:rsidP="009A025F">
      <w:pPr>
        <w:pStyle w:val="ListParagraph"/>
        <w:spacing w:after="0"/>
        <w:ind w:left="360"/>
        <w:rPr>
          <w:rFonts w:eastAsia="Times New Roman" w:cs="Times New Roman"/>
        </w:rPr>
      </w:pPr>
      <w:r w:rsidRPr="00B85DDE">
        <w:rPr>
          <w:rFonts w:cs="Times New Roman"/>
        </w:rPr>
        <w:t>The robot shall fulfill the competition safety regulations.</w:t>
      </w:r>
    </w:p>
    <w:p w14:paraId="1156515B" w14:textId="77777777" w:rsidR="00CF4DF0" w:rsidRPr="00B85DDE" w:rsidRDefault="00CF4DF0" w:rsidP="009A025F">
      <w:pPr>
        <w:pStyle w:val="ListParagraph"/>
        <w:spacing w:after="0"/>
        <w:ind w:left="1080"/>
        <w:rPr>
          <w:rFonts w:eastAsia="Times New Roman" w:cs="Times New Roman"/>
        </w:rPr>
      </w:pPr>
      <w:r w:rsidRPr="00B85DDE">
        <w:rPr>
          <w:rFonts w:cs="Times New Roman"/>
        </w:rPr>
        <w:t>The robot shall contain nonflammable substances.</w:t>
      </w:r>
    </w:p>
    <w:p w14:paraId="377BD85E" w14:textId="77777777" w:rsidR="00CF4DF0" w:rsidRPr="00B85DDE" w:rsidRDefault="00CF4DF0" w:rsidP="009A025F">
      <w:pPr>
        <w:pStyle w:val="ListParagraph"/>
        <w:spacing w:after="0"/>
        <w:ind w:left="1080"/>
        <w:rPr>
          <w:rFonts w:eastAsia="Times New Roman" w:cs="Times New Roman"/>
        </w:rPr>
      </w:pPr>
      <w:r w:rsidRPr="00B85DDE">
        <w:rPr>
          <w:rFonts w:cs="Times New Roman"/>
        </w:rPr>
        <w:t xml:space="preserve">The robot shall </w:t>
      </w:r>
      <w:r w:rsidRPr="00B85DDE">
        <w:rPr>
          <w:rFonts w:cs="Times New Roman"/>
          <w:u w:val="single"/>
        </w:rPr>
        <w:t>not damage</w:t>
      </w:r>
      <w:r w:rsidRPr="00B85DDE">
        <w:rPr>
          <w:rFonts w:cs="Times New Roman"/>
        </w:rPr>
        <w:t xml:space="preserve"> the course.</w:t>
      </w:r>
    </w:p>
    <w:p w14:paraId="25284C7E" w14:textId="77777777" w:rsidR="00CF4DF0" w:rsidRPr="00B85DDE" w:rsidRDefault="00CF4DF0" w:rsidP="009A025F">
      <w:pPr>
        <w:pStyle w:val="ListParagraph"/>
        <w:spacing w:after="0"/>
        <w:ind w:left="1080"/>
        <w:rPr>
          <w:rFonts w:eastAsia="Times New Roman" w:cs="Times New Roman"/>
        </w:rPr>
      </w:pPr>
      <w:r w:rsidRPr="00B85DDE">
        <w:rPr>
          <w:rFonts w:cs="Times New Roman"/>
        </w:rPr>
        <w:t xml:space="preserve">The robot shall do </w:t>
      </w:r>
      <w:r w:rsidRPr="00B85DDE">
        <w:rPr>
          <w:rFonts w:cs="Times New Roman"/>
          <w:u w:val="single"/>
        </w:rPr>
        <w:t>no harm</w:t>
      </w:r>
      <w:r w:rsidRPr="00B85DDE">
        <w:rPr>
          <w:rFonts w:cs="Times New Roman"/>
        </w:rPr>
        <w:t>.</w:t>
      </w:r>
    </w:p>
    <w:p w14:paraId="160B360C" w14:textId="77777777" w:rsidR="00CF4DF0" w:rsidRPr="00B85DDE" w:rsidRDefault="00CF4DF0" w:rsidP="009A025F">
      <w:pPr>
        <w:pStyle w:val="ListParagraph"/>
        <w:spacing w:after="0"/>
        <w:ind w:left="1080"/>
        <w:rPr>
          <w:rFonts w:eastAsia="Times New Roman" w:cs="Times New Roman"/>
        </w:rPr>
      </w:pPr>
      <w:r w:rsidRPr="00B85DDE">
        <w:rPr>
          <w:rFonts w:cs="Times New Roman"/>
        </w:rPr>
        <w:t>The robot shall shut off in case of emergency.</w:t>
      </w:r>
    </w:p>
    <w:p w14:paraId="47252DA5" w14:textId="77777777" w:rsidR="00CF4DF0" w:rsidRPr="00B85DDE" w:rsidRDefault="00CF4DF0" w:rsidP="009A025F">
      <w:pPr>
        <w:pStyle w:val="ListParagraph"/>
        <w:ind w:left="360"/>
        <w:rPr>
          <w:rFonts w:eastAsia="Times New Roman" w:cs="Times New Roman"/>
        </w:rPr>
      </w:pPr>
      <w:bookmarkStart w:id="38" w:name="_Ref272455223"/>
      <w:r w:rsidRPr="00B85DDE">
        <w:rPr>
          <w:rFonts w:cs="Times New Roman"/>
        </w:rPr>
        <w:t>The robot shall operate with an on-board power supply.</w:t>
      </w:r>
      <w:bookmarkEnd w:id="38"/>
    </w:p>
    <w:p w14:paraId="7854F120" w14:textId="77777777" w:rsidR="00CF4DF0" w:rsidRPr="00B85DDE" w:rsidRDefault="00CF4DF0" w:rsidP="00CF4DF0">
      <w:pPr>
        <w:tabs>
          <w:tab w:val="clear" w:pos="180"/>
          <w:tab w:val="clear" w:pos="360"/>
          <w:tab w:val="clear" w:pos="720"/>
        </w:tabs>
        <w:rPr>
          <w:rFonts w:ascii="Times New Roman" w:hAnsi="Times New Roman"/>
          <w:b/>
          <w:sz w:val="32"/>
        </w:rPr>
      </w:pPr>
      <w:r w:rsidRPr="00B85DDE">
        <w:rPr>
          <w:rFonts w:ascii="Times New Roman" w:hAnsi="Times New Roman"/>
        </w:rPr>
        <w:br w:type="page"/>
      </w:r>
    </w:p>
    <w:p w14:paraId="6DB33ED3" w14:textId="77777777" w:rsidR="00CF4DF0" w:rsidRPr="00B85DDE" w:rsidRDefault="00CF4DF0" w:rsidP="00CF4DF0">
      <w:pPr>
        <w:pStyle w:val="Heading1"/>
        <w:numPr>
          <w:ilvl w:val="0"/>
          <w:numId w:val="0"/>
        </w:numPr>
        <w:rPr>
          <w:rFonts w:ascii="Times New Roman" w:hAnsi="Times New Roman"/>
        </w:rPr>
      </w:pPr>
      <w:bookmarkStart w:id="39" w:name="_Toc399953153"/>
      <w:r w:rsidRPr="00B85DDE">
        <w:rPr>
          <w:rFonts w:ascii="Times New Roman" w:hAnsi="Times New Roman"/>
        </w:rPr>
        <w:lastRenderedPageBreak/>
        <w:t>A.  Appendicies</w:t>
      </w:r>
      <w:bookmarkEnd w:id="39"/>
    </w:p>
    <w:p w14:paraId="107E1B91" w14:textId="77777777" w:rsidR="00CF4DF0" w:rsidRPr="00B85DDE" w:rsidRDefault="00CF4DF0" w:rsidP="00CF4DF0">
      <w:pPr>
        <w:pStyle w:val="Heading2"/>
        <w:numPr>
          <w:ilvl w:val="0"/>
          <w:numId w:val="0"/>
        </w:numPr>
        <w:rPr>
          <w:rFonts w:ascii="Times New Roman" w:hAnsi="Times New Roman"/>
        </w:rPr>
      </w:pPr>
      <w:bookmarkStart w:id="40" w:name="_Toc399953154"/>
      <w:r w:rsidRPr="00B85DDE">
        <w:rPr>
          <w:rFonts w:ascii="Times New Roman" w:hAnsi="Times New Roman"/>
        </w:rPr>
        <w:t>A.1. Appendix A</w:t>
      </w:r>
      <w:bookmarkEnd w:id="40"/>
    </w:p>
    <w:p w14:paraId="50F44757" w14:textId="77777777" w:rsidR="00CF4DF0" w:rsidRPr="00B85DDE" w:rsidRDefault="00CF4DF0" w:rsidP="00CF4DF0">
      <w:pPr>
        <w:pStyle w:val="Heading1"/>
        <w:numPr>
          <w:ilvl w:val="0"/>
          <w:numId w:val="0"/>
        </w:numPr>
        <w:rPr>
          <w:rFonts w:ascii="Times New Roman" w:hAnsi="Times New Roman"/>
        </w:rPr>
      </w:pPr>
      <w:bookmarkStart w:id="41" w:name="_Toc399953155"/>
      <w:r w:rsidRPr="00B85DDE">
        <w:rPr>
          <w:rFonts w:ascii="Times New Roman" w:hAnsi="Times New Roman"/>
        </w:rPr>
        <w:t>Supplement</w:t>
      </w:r>
      <w:bookmarkEnd w:id="41"/>
    </w:p>
    <w:p w14:paraId="4661C140" w14:textId="77777777" w:rsidR="00CF4DF0" w:rsidRPr="00B85DDE" w:rsidRDefault="00CF4DF0" w:rsidP="00CF4DF0">
      <w:pPr>
        <w:rPr>
          <w:rFonts w:ascii="Times New Roman" w:hAnsi="Times New Roman"/>
        </w:rPr>
      </w:pPr>
    </w:p>
    <w:tbl>
      <w:tblPr>
        <w:tblStyle w:val="TableGrid"/>
        <w:tblW w:w="9907" w:type="dxa"/>
        <w:tblLook w:val="04A0" w:firstRow="1" w:lastRow="0" w:firstColumn="1" w:lastColumn="0" w:noHBand="0" w:noVBand="1"/>
      </w:tblPr>
      <w:tblGrid>
        <w:gridCol w:w="1790"/>
        <w:gridCol w:w="6994"/>
        <w:gridCol w:w="1123"/>
      </w:tblGrid>
      <w:tr w:rsidR="00CF4DF0" w:rsidRPr="00B85DDE" w14:paraId="1A36C164" w14:textId="77777777" w:rsidTr="00A22F4F">
        <w:trPr>
          <w:trHeight w:val="338"/>
        </w:trPr>
        <w:tc>
          <w:tcPr>
            <w:tcW w:w="1790" w:type="dxa"/>
            <w:shd w:val="clear" w:color="auto" w:fill="F2F2F2" w:themeFill="background1" w:themeFillShade="F2"/>
          </w:tcPr>
          <w:p w14:paraId="2F3F9CA0" w14:textId="77777777" w:rsidR="00CF4DF0" w:rsidRPr="00B85DDE" w:rsidRDefault="00CF4DF0" w:rsidP="00A22F4F">
            <w:pPr>
              <w:spacing w:line="276" w:lineRule="auto"/>
              <w:rPr>
                <w:rFonts w:ascii="Times New Roman" w:hAnsi="Times New Roman"/>
                <w:b/>
              </w:rPr>
            </w:pPr>
            <w:r w:rsidRPr="00B85DDE">
              <w:rPr>
                <w:rFonts w:ascii="Times New Roman" w:hAnsi="Times New Roman"/>
                <w:b/>
              </w:rPr>
              <w:t>Entry</w:t>
            </w:r>
          </w:p>
        </w:tc>
        <w:tc>
          <w:tcPr>
            <w:tcW w:w="6994" w:type="dxa"/>
            <w:shd w:val="clear" w:color="auto" w:fill="F2F2F2" w:themeFill="background1" w:themeFillShade="F2"/>
          </w:tcPr>
          <w:p w14:paraId="366880F0" w14:textId="77777777" w:rsidR="00CF4DF0" w:rsidRPr="00B85DDE" w:rsidRDefault="00CF4DF0" w:rsidP="00A22F4F">
            <w:pPr>
              <w:spacing w:line="276" w:lineRule="auto"/>
              <w:rPr>
                <w:rFonts w:ascii="Times New Roman" w:hAnsi="Times New Roman"/>
                <w:b/>
              </w:rPr>
            </w:pPr>
            <w:r w:rsidRPr="00B85DDE">
              <w:rPr>
                <w:rFonts w:ascii="Times New Roman" w:hAnsi="Times New Roman"/>
                <w:b/>
              </w:rPr>
              <w:t>Definition</w:t>
            </w:r>
          </w:p>
        </w:tc>
        <w:tc>
          <w:tcPr>
            <w:tcW w:w="1123" w:type="dxa"/>
            <w:shd w:val="clear" w:color="auto" w:fill="F2F2F2" w:themeFill="background1" w:themeFillShade="F2"/>
          </w:tcPr>
          <w:p w14:paraId="622756B8" w14:textId="77777777" w:rsidR="00CF4DF0" w:rsidRPr="00B85DDE" w:rsidRDefault="00CF4DF0" w:rsidP="00A22F4F">
            <w:pPr>
              <w:spacing w:line="276" w:lineRule="auto"/>
              <w:rPr>
                <w:rFonts w:ascii="Times New Roman" w:hAnsi="Times New Roman"/>
                <w:b/>
              </w:rPr>
            </w:pPr>
            <w:r w:rsidRPr="00B85DDE">
              <w:rPr>
                <w:rFonts w:ascii="Times New Roman" w:hAnsi="Times New Roman"/>
                <w:b/>
              </w:rPr>
              <w:t>Alias</w:t>
            </w:r>
          </w:p>
        </w:tc>
      </w:tr>
      <w:tr w:rsidR="00CF4DF0" w:rsidRPr="00B85DDE" w14:paraId="7360F95F" w14:textId="77777777" w:rsidTr="00A22F4F">
        <w:trPr>
          <w:trHeight w:val="357"/>
        </w:trPr>
        <w:tc>
          <w:tcPr>
            <w:tcW w:w="1790" w:type="dxa"/>
          </w:tcPr>
          <w:p w14:paraId="41A5C60F" w14:textId="77777777" w:rsidR="00CF4DF0" w:rsidRPr="00B85DDE" w:rsidRDefault="00CF4DF0" w:rsidP="00A22F4F">
            <w:pPr>
              <w:spacing w:line="276" w:lineRule="auto"/>
              <w:rPr>
                <w:rFonts w:ascii="Times New Roman" w:hAnsi="Times New Roman"/>
              </w:rPr>
            </w:pPr>
          </w:p>
        </w:tc>
        <w:tc>
          <w:tcPr>
            <w:tcW w:w="6994" w:type="dxa"/>
          </w:tcPr>
          <w:p w14:paraId="0FAC1826" w14:textId="77777777" w:rsidR="00CF4DF0" w:rsidRPr="00B85DDE" w:rsidRDefault="00CF4DF0" w:rsidP="00A22F4F">
            <w:pPr>
              <w:spacing w:line="276" w:lineRule="auto"/>
              <w:rPr>
                <w:rFonts w:ascii="Times New Roman" w:hAnsi="Times New Roman"/>
              </w:rPr>
            </w:pPr>
          </w:p>
        </w:tc>
        <w:tc>
          <w:tcPr>
            <w:tcW w:w="1123" w:type="dxa"/>
          </w:tcPr>
          <w:p w14:paraId="58273675" w14:textId="77777777" w:rsidR="00CF4DF0" w:rsidRPr="00B85DDE" w:rsidRDefault="00CF4DF0" w:rsidP="00A22F4F">
            <w:pPr>
              <w:spacing w:line="276" w:lineRule="auto"/>
              <w:rPr>
                <w:rFonts w:ascii="Times New Roman" w:hAnsi="Times New Roman"/>
              </w:rPr>
            </w:pPr>
          </w:p>
        </w:tc>
      </w:tr>
      <w:tr w:rsidR="00CF4DF0" w:rsidRPr="00B85DDE" w14:paraId="56812B1D" w14:textId="77777777" w:rsidTr="00A22F4F">
        <w:trPr>
          <w:trHeight w:val="721"/>
        </w:trPr>
        <w:tc>
          <w:tcPr>
            <w:tcW w:w="1790" w:type="dxa"/>
          </w:tcPr>
          <w:p w14:paraId="6A4BADAA" w14:textId="77777777" w:rsidR="00CF4DF0" w:rsidRPr="00B85DDE" w:rsidRDefault="00CF4DF0" w:rsidP="00A22F4F">
            <w:pPr>
              <w:spacing w:line="276" w:lineRule="auto"/>
              <w:rPr>
                <w:rFonts w:ascii="Times New Roman" w:hAnsi="Times New Roman"/>
              </w:rPr>
            </w:pPr>
          </w:p>
        </w:tc>
        <w:tc>
          <w:tcPr>
            <w:tcW w:w="6994" w:type="dxa"/>
          </w:tcPr>
          <w:p w14:paraId="74525235" w14:textId="77777777" w:rsidR="00CF4DF0" w:rsidRPr="00B85DDE" w:rsidRDefault="00CF4DF0" w:rsidP="00A22F4F">
            <w:pPr>
              <w:spacing w:line="276" w:lineRule="auto"/>
              <w:rPr>
                <w:rFonts w:ascii="Times New Roman" w:hAnsi="Times New Roman"/>
              </w:rPr>
            </w:pPr>
          </w:p>
        </w:tc>
        <w:tc>
          <w:tcPr>
            <w:tcW w:w="1123" w:type="dxa"/>
          </w:tcPr>
          <w:p w14:paraId="1528BA56" w14:textId="77777777" w:rsidR="00CF4DF0" w:rsidRPr="00B85DDE" w:rsidRDefault="00CF4DF0" w:rsidP="00A22F4F">
            <w:pPr>
              <w:spacing w:line="276" w:lineRule="auto"/>
              <w:rPr>
                <w:rFonts w:ascii="Times New Roman" w:hAnsi="Times New Roman"/>
              </w:rPr>
            </w:pPr>
          </w:p>
        </w:tc>
      </w:tr>
      <w:tr w:rsidR="00CF4DF0" w:rsidRPr="00B85DDE" w14:paraId="3E4380BA" w14:textId="77777777" w:rsidTr="00A22F4F">
        <w:trPr>
          <w:trHeight w:val="338"/>
        </w:trPr>
        <w:tc>
          <w:tcPr>
            <w:tcW w:w="1790" w:type="dxa"/>
          </w:tcPr>
          <w:p w14:paraId="345FE861" w14:textId="77777777" w:rsidR="00CF4DF0" w:rsidRPr="00B85DDE" w:rsidRDefault="00CF4DF0" w:rsidP="00A22F4F">
            <w:pPr>
              <w:spacing w:line="276" w:lineRule="auto"/>
              <w:rPr>
                <w:rFonts w:ascii="Times New Roman" w:hAnsi="Times New Roman"/>
              </w:rPr>
            </w:pPr>
          </w:p>
        </w:tc>
        <w:tc>
          <w:tcPr>
            <w:tcW w:w="6994" w:type="dxa"/>
          </w:tcPr>
          <w:p w14:paraId="5E6299D8" w14:textId="77777777" w:rsidR="00CF4DF0" w:rsidRPr="00B85DDE" w:rsidRDefault="00CF4DF0" w:rsidP="00A22F4F">
            <w:pPr>
              <w:spacing w:line="276" w:lineRule="auto"/>
              <w:rPr>
                <w:rFonts w:ascii="Times New Roman" w:hAnsi="Times New Roman"/>
              </w:rPr>
            </w:pPr>
          </w:p>
        </w:tc>
        <w:tc>
          <w:tcPr>
            <w:tcW w:w="1123" w:type="dxa"/>
          </w:tcPr>
          <w:p w14:paraId="07B4CDB0" w14:textId="77777777" w:rsidR="00CF4DF0" w:rsidRPr="00B85DDE" w:rsidRDefault="00CF4DF0" w:rsidP="00A22F4F">
            <w:pPr>
              <w:spacing w:line="276" w:lineRule="auto"/>
              <w:rPr>
                <w:rFonts w:ascii="Times New Roman" w:hAnsi="Times New Roman"/>
              </w:rPr>
            </w:pPr>
          </w:p>
        </w:tc>
      </w:tr>
      <w:tr w:rsidR="00CF4DF0" w:rsidRPr="00B85DDE" w14:paraId="4B3559AC" w14:textId="77777777" w:rsidTr="00A22F4F">
        <w:trPr>
          <w:trHeight w:val="357"/>
        </w:trPr>
        <w:tc>
          <w:tcPr>
            <w:tcW w:w="1790" w:type="dxa"/>
          </w:tcPr>
          <w:p w14:paraId="3EAE245B" w14:textId="77777777" w:rsidR="00CF4DF0" w:rsidRPr="00B85DDE" w:rsidRDefault="00CF4DF0" w:rsidP="00A22F4F">
            <w:pPr>
              <w:spacing w:line="276" w:lineRule="auto"/>
              <w:rPr>
                <w:rFonts w:ascii="Times New Roman" w:hAnsi="Times New Roman"/>
              </w:rPr>
            </w:pPr>
          </w:p>
        </w:tc>
        <w:tc>
          <w:tcPr>
            <w:tcW w:w="6994" w:type="dxa"/>
          </w:tcPr>
          <w:p w14:paraId="39B58728" w14:textId="77777777" w:rsidR="00CF4DF0" w:rsidRPr="00B85DDE" w:rsidRDefault="00CF4DF0" w:rsidP="00A22F4F">
            <w:pPr>
              <w:spacing w:line="276" w:lineRule="auto"/>
              <w:rPr>
                <w:rFonts w:ascii="Times New Roman" w:hAnsi="Times New Roman"/>
              </w:rPr>
            </w:pPr>
          </w:p>
        </w:tc>
        <w:tc>
          <w:tcPr>
            <w:tcW w:w="1123" w:type="dxa"/>
          </w:tcPr>
          <w:p w14:paraId="040EEA0B" w14:textId="77777777" w:rsidR="00CF4DF0" w:rsidRPr="00B85DDE" w:rsidRDefault="00CF4DF0" w:rsidP="00A22F4F">
            <w:pPr>
              <w:spacing w:line="276" w:lineRule="auto"/>
              <w:rPr>
                <w:rFonts w:ascii="Times New Roman" w:hAnsi="Times New Roman"/>
              </w:rPr>
            </w:pPr>
          </w:p>
        </w:tc>
      </w:tr>
      <w:tr w:rsidR="00CF4DF0" w:rsidRPr="00B85DDE" w14:paraId="633D7AA0" w14:textId="77777777" w:rsidTr="00A22F4F">
        <w:trPr>
          <w:trHeight w:val="357"/>
        </w:trPr>
        <w:tc>
          <w:tcPr>
            <w:tcW w:w="1790" w:type="dxa"/>
          </w:tcPr>
          <w:p w14:paraId="58BE05BB" w14:textId="77777777" w:rsidR="00CF4DF0" w:rsidRPr="00B85DDE" w:rsidRDefault="00CF4DF0" w:rsidP="00A22F4F">
            <w:pPr>
              <w:spacing w:line="276" w:lineRule="auto"/>
              <w:rPr>
                <w:rFonts w:ascii="Times New Roman" w:hAnsi="Times New Roman"/>
              </w:rPr>
            </w:pPr>
          </w:p>
        </w:tc>
        <w:tc>
          <w:tcPr>
            <w:tcW w:w="6994" w:type="dxa"/>
          </w:tcPr>
          <w:p w14:paraId="0CEEC681" w14:textId="77777777" w:rsidR="00CF4DF0" w:rsidRPr="00B85DDE" w:rsidRDefault="00CF4DF0" w:rsidP="00A22F4F">
            <w:pPr>
              <w:spacing w:line="276" w:lineRule="auto"/>
              <w:rPr>
                <w:rFonts w:ascii="Times New Roman" w:hAnsi="Times New Roman"/>
              </w:rPr>
            </w:pPr>
          </w:p>
        </w:tc>
        <w:tc>
          <w:tcPr>
            <w:tcW w:w="1123" w:type="dxa"/>
          </w:tcPr>
          <w:p w14:paraId="3F420819" w14:textId="77777777" w:rsidR="00CF4DF0" w:rsidRPr="00B85DDE" w:rsidRDefault="00CF4DF0" w:rsidP="00A22F4F">
            <w:pPr>
              <w:spacing w:line="276" w:lineRule="auto"/>
              <w:rPr>
                <w:rFonts w:ascii="Times New Roman" w:hAnsi="Times New Roman"/>
              </w:rPr>
            </w:pPr>
          </w:p>
        </w:tc>
      </w:tr>
      <w:tr w:rsidR="00CF4DF0" w:rsidRPr="00B85DDE" w14:paraId="6B22D85F" w14:textId="77777777" w:rsidTr="00A22F4F">
        <w:trPr>
          <w:trHeight w:val="357"/>
        </w:trPr>
        <w:tc>
          <w:tcPr>
            <w:tcW w:w="1790" w:type="dxa"/>
          </w:tcPr>
          <w:p w14:paraId="48963A45" w14:textId="77777777" w:rsidR="00CF4DF0" w:rsidRPr="00B85DDE" w:rsidRDefault="00CF4DF0" w:rsidP="00A22F4F">
            <w:pPr>
              <w:spacing w:line="276" w:lineRule="auto"/>
              <w:rPr>
                <w:rFonts w:ascii="Times New Roman" w:hAnsi="Times New Roman"/>
              </w:rPr>
            </w:pPr>
          </w:p>
        </w:tc>
        <w:tc>
          <w:tcPr>
            <w:tcW w:w="6994" w:type="dxa"/>
          </w:tcPr>
          <w:p w14:paraId="4646435B" w14:textId="77777777" w:rsidR="00CF4DF0" w:rsidRPr="00B85DDE" w:rsidRDefault="00CF4DF0" w:rsidP="00A22F4F">
            <w:pPr>
              <w:spacing w:line="276" w:lineRule="auto"/>
              <w:rPr>
                <w:rFonts w:ascii="Times New Roman" w:hAnsi="Times New Roman"/>
              </w:rPr>
            </w:pPr>
          </w:p>
        </w:tc>
        <w:tc>
          <w:tcPr>
            <w:tcW w:w="1123" w:type="dxa"/>
          </w:tcPr>
          <w:p w14:paraId="1092CF2E" w14:textId="77777777" w:rsidR="00CF4DF0" w:rsidRPr="00B85DDE" w:rsidRDefault="00CF4DF0" w:rsidP="00A22F4F">
            <w:pPr>
              <w:spacing w:line="276" w:lineRule="auto"/>
              <w:rPr>
                <w:rFonts w:ascii="Times New Roman" w:hAnsi="Times New Roman"/>
              </w:rPr>
            </w:pPr>
          </w:p>
        </w:tc>
      </w:tr>
      <w:tr w:rsidR="00CF4DF0" w:rsidRPr="00B85DDE" w14:paraId="009D65C4" w14:textId="77777777" w:rsidTr="00A22F4F">
        <w:trPr>
          <w:trHeight w:val="357"/>
        </w:trPr>
        <w:tc>
          <w:tcPr>
            <w:tcW w:w="1790" w:type="dxa"/>
          </w:tcPr>
          <w:p w14:paraId="32D3AB59" w14:textId="77777777" w:rsidR="00CF4DF0" w:rsidRPr="00B85DDE" w:rsidRDefault="00CF4DF0" w:rsidP="00A22F4F">
            <w:pPr>
              <w:spacing w:line="276" w:lineRule="auto"/>
              <w:rPr>
                <w:rFonts w:ascii="Times New Roman" w:hAnsi="Times New Roman"/>
              </w:rPr>
            </w:pPr>
          </w:p>
        </w:tc>
        <w:tc>
          <w:tcPr>
            <w:tcW w:w="6994" w:type="dxa"/>
          </w:tcPr>
          <w:p w14:paraId="7D615277" w14:textId="77777777" w:rsidR="00CF4DF0" w:rsidRPr="00B85DDE" w:rsidRDefault="00CF4DF0" w:rsidP="00A22F4F">
            <w:pPr>
              <w:spacing w:line="276" w:lineRule="auto"/>
              <w:rPr>
                <w:rFonts w:ascii="Times New Roman" w:hAnsi="Times New Roman"/>
              </w:rPr>
            </w:pPr>
          </w:p>
        </w:tc>
        <w:tc>
          <w:tcPr>
            <w:tcW w:w="1123" w:type="dxa"/>
          </w:tcPr>
          <w:p w14:paraId="19A596F8" w14:textId="77777777" w:rsidR="00CF4DF0" w:rsidRPr="00B85DDE" w:rsidRDefault="00CF4DF0" w:rsidP="00A22F4F">
            <w:pPr>
              <w:spacing w:line="276" w:lineRule="auto"/>
              <w:rPr>
                <w:rFonts w:ascii="Times New Roman" w:hAnsi="Times New Roman"/>
              </w:rPr>
            </w:pPr>
          </w:p>
        </w:tc>
      </w:tr>
      <w:tr w:rsidR="00CF4DF0" w:rsidRPr="00B85DDE" w14:paraId="630F7530" w14:textId="77777777" w:rsidTr="00A22F4F">
        <w:trPr>
          <w:trHeight w:val="357"/>
        </w:trPr>
        <w:tc>
          <w:tcPr>
            <w:tcW w:w="1790" w:type="dxa"/>
          </w:tcPr>
          <w:p w14:paraId="3155B020" w14:textId="77777777" w:rsidR="00CF4DF0" w:rsidRPr="00B85DDE" w:rsidRDefault="00CF4DF0" w:rsidP="00A22F4F">
            <w:pPr>
              <w:spacing w:line="276" w:lineRule="auto"/>
              <w:rPr>
                <w:rFonts w:ascii="Times New Roman" w:hAnsi="Times New Roman"/>
              </w:rPr>
            </w:pPr>
          </w:p>
        </w:tc>
        <w:tc>
          <w:tcPr>
            <w:tcW w:w="6994" w:type="dxa"/>
          </w:tcPr>
          <w:p w14:paraId="3F527DA3" w14:textId="77777777" w:rsidR="00CF4DF0" w:rsidRPr="00B85DDE" w:rsidRDefault="00CF4DF0" w:rsidP="00A22F4F">
            <w:pPr>
              <w:spacing w:line="276" w:lineRule="auto"/>
              <w:rPr>
                <w:rFonts w:ascii="Times New Roman" w:hAnsi="Times New Roman"/>
              </w:rPr>
            </w:pPr>
          </w:p>
        </w:tc>
        <w:tc>
          <w:tcPr>
            <w:tcW w:w="1123" w:type="dxa"/>
          </w:tcPr>
          <w:p w14:paraId="5AAABC87" w14:textId="77777777" w:rsidR="00CF4DF0" w:rsidRPr="00B85DDE" w:rsidRDefault="00CF4DF0" w:rsidP="00A22F4F">
            <w:pPr>
              <w:spacing w:line="276" w:lineRule="auto"/>
              <w:rPr>
                <w:rFonts w:ascii="Times New Roman" w:hAnsi="Times New Roman"/>
              </w:rPr>
            </w:pPr>
          </w:p>
        </w:tc>
      </w:tr>
      <w:tr w:rsidR="00CF4DF0" w:rsidRPr="00B85DDE" w14:paraId="71615233" w14:textId="77777777" w:rsidTr="00A22F4F">
        <w:trPr>
          <w:trHeight w:val="357"/>
        </w:trPr>
        <w:tc>
          <w:tcPr>
            <w:tcW w:w="1790" w:type="dxa"/>
          </w:tcPr>
          <w:p w14:paraId="630F8CB9" w14:textId="77777777" w:rsidR="00CF4DF0" w:rsidRPr="00B85DDE" w:rsidRDefault="00CF4DF0" w:rsidP="00A22F4F">
            <w:pPr>
              <w:spacing w:line="276" w:lineRule="auto"/>
              <w:rPr>
                <w:rFonts w:ascii="Times New Roman" w:hAnsi="Times New Roman"/>
              </w:rPr>
            </w:pPr>
          </w:p>
        </w:tc>
        <w:tc>
          <w:tcPr>
            <w:tcW w:w="6994" w:type="dxa"/>
          </w:tcPr>
          <w:p w14:paraId="669690B0" w14:textId="77777777" w:rsidR="00CF4DF0" w:rsidRPr="00B85DDE" w:rsidRDefault="00CF4DF0" w:rsidP="00A22F4F">
            <w:pPr>
              <w:spacing w:line="276" w:lineRule="auto"/>
              <w:rPr>
                <w:rFonts w:ascii="Times New Roman" w:hAnsi="Times New Roman"/>
              </w:rPr>
            </w:pPr>
          </w:p>
        </w:tc>
        <w:tc>
          <w:tcPr>
            <w:tcW w:w="1123" w:type="dxa"/>
          </w:tcPr>
          <w:p w14:paraId="393996F7" w14:textId="77777777" w:rsidR="00CF4DF0" w:rsidRPr="00B85DDE" w:rsidRDefault="00CF4DF0" w:rsidP="00A22F4F">
            <w:pPr>
              <w:spacing w:line="276" w:lineRule="auto"/>
              <w:rPr>
                <w:rFonts w:ascii="Times New Roman" w:hAnsi="Times New Roman"/>
              </w:rPr>
            </w:pPr>
          </w:p>
        </w:tc>
      </w:tr>
      <w:tr w:rsidR="00CF4DF0" w:rsidRPr="00B85DDE" w14:paraId="79A50FA8" w14:textId="77777777" w:rsidTr="00A22F4F">
        <w:trPr>
          <w:trHeight w:val="338"/>
        </w:trPr>
        <w:tc>
          <w:tcPr>
            <w:tcW w:w="1790" w:type="dxa"/>
          </w:tcPr>
          <w:p w14:paraId="3D9B71E1" w14:textId="77777777" w:rsidR="00CF4DF0" w:rsidRPr="00B85DDE" w:rsidRDefault="00CF4DF0" w:rsidP="00A22F4F">
            <w:pPr>
              <w:spacing w:line="276" w:lineRule="auto"/>
              <w:rPr>
                <w:rFonts w:ascii="Times New Roman" w:hAnsi="Times New Roman"/>
              </w:rPr>
            </w:pPr>
          </w:p>
        </w:tc>
        <w:tc>
          <w:tcPr>
            <w:tcW w:w="6994" w:type="dxa"/>
          </w:tcPr>
          <w:p w14:paraId="0F6C8841" w14:textId="77777777" w:rsidR="00CF4DF0" w:rsidRPr="00B85DDE" w:rsidRDefault="00CF4DF0" w:rsidP="00A22F4F">
            <w:pPr>
              <w:spacing w:line="276" w:lineRule="auto"/>
              <w:rPr>
                <w:rFonts w:ascii="Times New Roman" w:hAnsi="Times New Roman"/>
              </w:rPr>
            </w:pPr>
          </w:p>
        </w:tc>
        <w:tc>
          <w:tcPr>
            <w:tcW w:w="1123" w:type="dxa"/>
          </w:tcPr>
          <w:p w14:paraId="51B3CBFA" w14:textId="77777777" w:rsidR="00CF4DF0" w:rsidRPr="00B85DDE" w:rsidRDefault="00CF4DF0" w:rsidP="00A22F4F">
            <w:pPr>
              <w:spacing w:line="276" w:lineRule="auto"/>
              <w:rPr>
                <w:rFonts w:ascii="Times New Roman" w:hAnsi="Times New Roman"/>
              </w:rPr>
            </w:pPr>
          </w:p>
        </w:tc>
      </w:tr>
      <w:tr w:rsidR="00CF4DF0" w:rsidRPr="00B85DDE" w14:paraId="578FEA73" w14:textId="77777777" w:rsidTr="00A22F4F">
        <w:trPr>
          <w:trHeight w:val="357"/>
        </w:trPr>
        <w:tc>
          <w:tcPr>
            <w:tcW w:w="1790" w:type="dxa"/>
          </w:tcPr>
          <w:p w14:paraId="4C569811" w14:textId="77777777" w:rsidR="00CF4DF0" w:rsidRPr="00B85DDE" w:rsidRDefault="00CF4DF0" w:rsidP="00A22F4F">
            <w:pPr>
              <w:spacing w:line="276" w:lineRule="auto"/>
              <w:rPr>
                <w:rFonts w:ascii="Times New Roman" w:hAnsi="Times New Roman"/>
              </w:rPr>
            </w:pPr>
          </w:p>
        </w:tc>
        <w:tc>
          <w:tcPr>
            <w:tcW w:w="6994" w:type="dxa"/>
          </w:tcPr>
          <w:p w14:paraId="31149DB7" w14:textId="77777777" w:rsidR="00CF4DF0" w:rsidRPr="00B85DDE" w:rsidRDefault="00CF4DF0" w:rsidP="00A22F4F">
            <w:pPr>
              <w:spacing w:line="276" w:lineRule="auto"/>
              <w:rPr>
                <w:rFonts w:ascii="Times New Roman" w:hAnsi="Times New Roman"/>
              </w:rPr>
            </w:pPr>
          </w:p>
        </w:tc>
        <w:tc>
          <w:tcPr>
            <w:tcW w:w="1123" w:type="dxa"/>
          </w:tcPr>
          <w:p w14:paraId="7EF351A4" w14:textId="77777777" w:rsidR="00CF4DF0" w:rsidRPr="00B85DDE" w:rsidRDefault="00CF4DF0" w:rsidP="00A22F4F">
            <w:pPr>
              <w:spacing w:line="276" w:lineRule="auto"/>
              <w:rPr>
                <w:rFonts w:ascii="Times New Roman" w:hAnsi="Times New Roman"/>
              </w:rPr>
            </w:pPr>
          </w:p>
        </w:tc>
      </w:tr>
      <w:tr w:rsidR="00CF4DF0" w:rsidRPr="00B85DDE" w14:paraId="16470639" w14:textId="77777777" w:rsidTr="00A22F4F">
        <w:trPr>
          <w:trHeight w:val="357"/>
        </w:trPr>
        <w:tc>
          <w:tcPr>
            <w:tcW w:w="1790" w:type="dxa"/>
          </w:tcPr>
          <w:p w14:paraId="472230F1" w14:textId="77777777" w:rsidR="00CF4DF0" w:rsidRPr="00B85DDE" w:rsidRDefault="00CF4DF0" w:rsidP="00A22F4F">
            <w:pPr>
              <w:spacing w:line="276" w:lineRule="auto"/>
              <w:rPr>
                <w:rFonts w:ascii="Times New Roman" w:hAnsi="Times New Roman"/>
              </w:rPr>
            </w:pPr>
          </w:p>
        </w:tc>
        <w:tc>
          <w:tcPr>
            <w:tcW w:w="6994" w:type="dxa"/>
          </w:tcPr>
          <w:p w14:paraId="05BC6E5D" w14:textId="77777777" w:rsidR="00CF4DF0" w:rsidRPr="00B85DDE" w:rsidRDefault="00CF4DF0" w:rsidP="00A22F4F">
            <w:pPr>
              <w:spacing w:line="276" w:lineRule="auto"/>
              <w:rPr>
                <w:rFonts w:ascii="Times New Roman" w:hAnsi="Times New Roman"/>
              </w:rPr>
            </w:pPr>
          </w:p>
        </w:tc>
        <w:tc>
          <w:tcPr>
            <w:tcW w:w="1123" w:type="dxa"/>
          </w:tcPr>
          <w:p w14:paraId="28E28CF9" w14:textId="77777777" w:rsidR="00CF4DF0" w:rsidRPr="00B85DDE" w:rsidRDefault="00CF4DF0" w:rsidP="00A22F4F">
            <w:pPr>
              <w:spacing w:line="276" w:lineRule="auto"/>
              <w:rPr>
                <w:rFonts w:ascii="Times New Roman" w:hAnsi="Times New Roman"/>
              </w:rPr>
            </w:pPr>
          </w:p>
        </w:tc>
      </w:tr>
      <w:tr w:rsidR="00CF4DF0" w:rsidRPr="00B85DDE" w14:paraId="6CB82F60" w14:textId="77777777" w:rsidTr="00A22F4F">
        <w:trPr>
          <w:trHeight w:val="721"/>
        </w:trPr>
        <w:tc>
          <w:tcPr>
            <w:tcW w:w="1790" w:type="dxa"/>
          </w:tcPr>
          <w:p w14:paraId="3DC68369" w14:textId="77777777" w:rsidR="00CF4DF0" w:rsidRPr="00B85DDE" w:rsidRDefault="00CF4DF0" w:rsidP="00A22F4F">
            <w:pPr>
              <w:spacing w:line="276" w:lineRule="auto"/>
              <w:rPr>
                <w:rFonts w:ascii="Times New Roman" w:hAnsi="Times New Roman"/>
              </w:rPr>
            </w:pPr>
          </w:p>
        </w:tc>
        <w:tc>
          <w:tcPr>
            <w:tcW w:w="6994" w:type="dxa"/>
          </w:tcPr>
          <w:p w14:paraId="03AC30A9" w14:textId="77777777" w:rsidR="00CF4DF0" w:rsidRPr="00B85DDE" w:rsidRDefault="00CF4DF0" w:rsidP="00A22F4F">
            <w:pPr>
              <w:spacing w:line="276" w:lineRule="auto"/>
              <w:rPr>
                <w:rFonts w:ascii="Times New Roman" w:hAnsi="Times New Roman"/>
              </w:rPr>
            </w:pPr>
          </w:p>
        </w:tc>
        <w:tc>
          <w:tcPr>
            <w:tcW w:w="1123" w:type="dxa"/>
          </w:tcPr>
          <w:p w14:paraId="7FD36AE1" w14:textId="77777777" w:rsidR="00CF4DF0" w:rsidRPr="00B85DDE" w:rsidRDefault="00CF4DF0" w:rsidP="00A22F4F">
            <w:pPr>
              <w:spacing w:line="276" w:lineRule="auto"/>
              <w:rPr>
                <w:rFonts w:ascii="Times New Roman" w:hAnsi="Times New Roman"/>
              </w:rPr>
            </w:pPr>
          </w:p>
        </w:tc>
      </w:tr>
      <w:tr w:rsidR="00CF4DF0" w:rsidRPr="00B85DDE" w14:paraId="1EF6DE98" w14:textId="77777777" w:rsidTr="00A22F4F">
        <w:trPr>
          <w:trHeight w:val="338"/>
        </w:trPr>
        <w:tc>
          <w:tcPr>
            <w:tcW w:w="1790" w:type="dxa"/>
          </w:tcPr>
          <w:p w14:paraId="70FE569B" w14:textId="77777777" w:rsidR="00CF4DF0" w:rsidRPr="00B85DDE" w:rsidRDefault="00CF4DF0" w:rsidP="00A22F4F">
            <w:pPr>
              <w:spacing w:line="276" w:lineRule="auto"/>
              <w:rPr>
                <w:rFonts w:ascii="Times New Roman" w:hAnsi="Times New Roman"/>
              </w:rPr>
            </w:pPr>
          </w:p>
        </w:tc>
        <w:tc>
          <w:tcPr>
            <w:tcW w:w="6994" w:type="dxa"/>
          </w:tcPr>
          <w:p w14:paraId="684D6554" w14:textId="77777777" w:rsidR="00CF4DF0" w:rsidRPr="00B85DDE" w:rsidRDefault="00CF4DF0" w:rsidP="00A22F4F">
            <w:pPr>
              <w:spacing w:line="276" w:lineRule="auto"/>
              <w:rPr>
                <w:rFonts w:ascii="Times New Roman" w:hAnsi="Times New Roman"/>
              </w:rPr>
            </w:pPr>
          </w:p>
        </w:tc>
        <w:tc>
          <w:tcPr>
            <w:tcW w:w="1123" w:type="dxa"/>
          </w:tcPr>
          <w:p w14:paraId="7C352C71" w14:textId="77777777" w:rsidR="00CF4DF0" w:rsidRPr="00B85DDE" w:rsidRDefault="00CF4DF0" w:rsidP="00A22F4F">
            <w:pPr>
              <w:spacing w:line="276" w:lineRule="auto"/>
              <w:rPr>
                <w:rFonts w:ascii="Times New Roman" w:hAnsi="Times New Roman"/>
              </w:rPr>
            </w:pPr>
          </w:p>
        </w:tc>
      </w:tr>
      <w:tr w:rsidR="00CF4DF0" w:rsidRPr="00B85DDE" w14:paraId="07A1B8A1" w14:textId="77777777" w:rsidTr="00A22F4F">
        <w:trPr>
          <w:trHeight w:val="341"/>
        </w:trPr>
        <w:tc>
          <w:tcPr>
            <w:tcW w:w="1790" w:type="dxa"/>
          </w:tcPr>
          <w:p w14:paraId="7FC6244A" w14:textId="77777777" w:rsidR="00CF4DF0" w:rsidRPr="00B85DDE" w:rsidRDefault="00CF4DF0" w:rsidP="00A22F4F">
            <w:pPr>
              <w:spacing w:line="276" w:lineRule="auto"/>
              <w:rPr>
                <w:rFonts w:ascii="Times New Roman" w:hAnsi="Times New Roman"/>
              </w:rPr>
            </w:pPr>
          </w:p>
        </w:tc>
        <w:tc>
          <w:tcPr>
            <w:tcW w:w="6994" w:type="dxa"/>
          </w:tcPr>
          <w:p w14:paraId="6F6B1820" w14:textId="77777777" w:rsidR="00CF4DF0" w:rsidRPr="00B85DDE" w:rsidRDefault="00CF4DF0" w:rsidP="00A22F4F">
            <w:pPr>
              <w:spacing w:line="276" w:lineRule="auto"/>
              <w:rPr>
                <w:rFonts w:ascii="Times New Roman" w:hAnsi="Times New Roman"/>
              </w:rPr>
            </w:pPr>
          </w:p>
        </w:tc>
        <w:tc>
          <w:tcPr>
            <w:tcW w:w="1123" w:type="dxa"/>
          </w:tcPr>
          <w:p w14:paraId="7A897D88" w14:textId="77777777" w:rsidR="00CF4DF0" w:rsidRPr="00B85DDE" w:rsidRDefault="00CF4DF0" w:rsidP="00A22F4F">
            <w:pPr>
              <w:spacing w:line="276" w:lineRule="auto"/>
              <w:rPr>
                <w:rFonts w:ascii="Times New Roman" w:hAnsi="Times New Roman"/>
              </w:rPr>
            </w:pPr>
          </w:p>
        </w:tc>
      </w:tr>
      <w:tr w:rsidR="00CF4DF0" w:rsidRPr="00B85DDE" w14:paraId="01F1E3B5" w14:textId="77777777" w:rsidTr="00A22F4F">
        <w:trPr>
          <w:trHeight w:val="338"/>
        </w:trPr>
        <w:tc>
          <w:tcPr>
            <w:tcW w:w="1790" w:type="dxa"/>
          </w:tcPr>
          <w:p w14:paraId="6234B375" w14:textId="77777777" w:rsidR="00CF4DF0" w:rsidRPr="00B85DDE" w:rsidRDefault="00CF4DF0" w:rsidP="00A22F4F">
            <w:pPr>
              <w:spacing w:line="276" w:lineRule="auto"/>
              <w:rPr>
                <w:rFonts w:ascii="Times New Roman" w:hAnsi="Times New Roman"/>
              </w:rPr>
            </w:pPr>
          </w:p>
        </w:tc>
        <w:tc>
          <w:tcPr>
            <w:tcW w:w="6994" w:type="dxa"/>
          </w:tcPr>
          <w:p w14:paraId="1AD56779" w14:textId="77777777" w:rsidR="00CF4DF0" w:rsidRPr="00B85DDE" w:rsidRDefault="00CF4DF0" w:rsidP="00A22F4F">
            <w:pPr>
              <w:spacing w:line="276" w:lineRule="auto"/>
              <w:rPr>
                <w:rFonts w:ascii="Times New Roman" w:hAnsi="Times New Roman"/>
              </w:rPr>
            </w:pPr>
          </w:p>
        </w:tc>
        <w:tc>
          <w:tcPr>
            <w:tcW w:w="1123" w:type="dxa"/>
          </w:tcPr>
          <w:p w14:paraId="07EF49E1" w14:textId="77777777" w:rsidR="00CF4DF0" w:rsidRPr="00B85DDE" w:rsidRDefault="00CF4DF0" w:rsidP="00A22F4F">
            <w:pPr>
              <w:spacing w:line="276" w:lineRule="auto"/>
              <w:rPr>
                <w:rFonts w:ascii="Times New Roman" w:hAnsi="Times New Roman"/>
              </w:rPr>
            </w:pPr>
          </w:p>
        </w:tc>
      </w:tr>
      <w:tr w:rsidR="00CF4DF0" w:rsidRPr="00B85DDE" w14:paraId="09658647" w14:textId="77777777" w:rsidTr="00A22F4F">
        <w:trPr>
          <w:trHeight w:val="357"/>
        </w:trPr>
        <w:tc>
          <w:tcPr>
            <w:tcW w:w="1790" w:type="dxa"/>
          </w:tcPr>
          <w:p w14:paraId="37B93540" w14:textId="77777777" w:rsidR="00CF4DF0" w:rsidRPr="00B85DDE" w:rsidRDefault="00CF4DF0" w:rsidP="00A22F4F">
            <w:pPr>
              <w:spacing w:line="276" w:lineRule="auto"/>
              <w:rPr>
                <w:rFonts w:ascii="Times New Roman" w:hAnsi="Times New Roman"/>
              </w:rPr>
            </w:pPr>
          </w:p>
        </w:tc>
        <w:tc>
          <w:tcPr>
            <w:tcW w:w="6994" w:type="dxa"/>
          </w:tcPr>
          <w:p w14:paraId="573CAF51" w14:textId="77777777" w:rsidR="00CF4DF0" w:rsidRPr="00B85DDE" w:rsidRDefault="00CF4DF0" w:rsidP="00A22F4F">
            <w:pPr>
              <w:spacing w:line="276" w:lineRule="auto"/>
              <w:rPr>
                <w:rFonts w:ascii="Times New Roman" w:hAnsi="Times New Roman"/>
              </w:rPr>
            </w:pPr>
          </w:p>
        </w:tc>
        <w:tc>
          <w:tcPr>
            <w:tcW w:w="1123" w:type="dxa"/>
          </w:tcPr>
          <w:p w14:paraId="4E1EA9D1" w14:textId="77777777" w:rsidR="00CF4DF0" w:rsidRPr="00B85DDE" w:rsidRDefault="00CF4DF0" w:rsidP="00A22F4F">
            <w:pPr>
              <w:spacing w:line="276" w:lineRule="auto"/>
              <w:rPr>
                <w:rFonts w:ascii="Times New Roman" w:hAnsi="Times New Roman"/>
              </w:rPr>
            </w:pPr>
          </w:p>
        </w:tc>
      </w:tr>
    </w:tbl>
    <w:p w14:paraId="16DD12FC" w14:textId="77777777" w:rsidR="00CF4DF0" w:rsidRPr="00B85DDE" w:rsidRDefault="00CF4DF0" w:rsidP="00CF4DF0">
      <w:pPr>
        <w:rPr>
          <w:rFonts w:ascii="Times New Roman" w:hAnsi="Times New Roman"/>
        </w:rPr>
      </w:pPr>
    </w:p>
    <w:p w14:paraId="3A2E0213" w14:textId="77777777" w:rsidR="00CF4DF0" w:rsidRPr="00B85DDE" w:rsidRDefault="00CF4DF0" w:rsidP="00CF4DF0">
      <w:pPr>
        <w:tabs>
          <w:tab w:val="clear" w:pos="180"/>
          <w:tab w:val="clear" w:pos="360"/>
          <w:tab w:val="clear" w:pos="720"/>
        </w:tabs>
        <w:rPr>
          <w:rFonts w:ascii="Times New Roman" w:hAnsi="Times New Roman"/>
          <w:b/>
          <w:sz w:val="32"/>
        </w:rPr>
      </w:pPr>
      <w:r w:rsidRPr="00B85DDE">
        <w:rPr>
          <w:rFonts w:ascii="Times New Roman" w:hAnsi="Times New Roman"/>
        </w:rPr>
        <w:br w:type="page"/>
      </w:r>
    </w:p>
    <w:p w14:paraId="1212530B" w14:textId="77777777" w:rsidR="00CF4DF0" w:rsidRPr="00B85DDE" w:rsidRDefault="00CF4DF0" w:rsidP="00CF4DF0">
      <w:pPr>
        <w:pStyle w:val="Heading1"/>
        <w:numPr>
          <w:ilvl w:val="0"/>
          <w:numId w:val="0"/>
        </w:numPr>
        <w:rPr>
          <w:rFonts w:ascii="Times New Roman" w:hAnsi="Times New Roman"/>
        </w:rPr>
      </w:pPr>
      <w:bookmarkStart w:id="42" w:name="_Toc399953156"/>
      <w:r w:rsidRPr="00B85DDE">
        <w:rPr>
          <w:rFonts w:ascii="Times New Roman" w:hAnsi="Times New Roman"/>
        </w:rPr>
        <w:lastRenderedPageBreak/>
        <w:t>Acronyms &amp; Abbreviations</w:t>
      </w:r>
      <w:bookmarkEnd w:id="42"/>
    </w:p>
    <w:p w14:paraId="6408930D" w14:textId="77777777" w:rsidR="00CF4DF0" w:rsidRPr="00B85DDE" w:rsidRDefault="00CF4DF0" w:rsidP="00CF4DF0">
      <w:pPr>
        <w:rPr>
          <w:rFonts w:ascii="Times New Roman" w:hAnsi="Times New Roman"/>
        </w:rPr>
      </w:pPr>
    </w:p>
    <w:tbl>
      <w:tblPr>
        <w:tblStyle w:val="TableGrid"/>
        <w:tblW w:w="0" w:type="auto"/>
        <w:tblLook w:val="04A0" w:firstRow="1" w:lastRow="0" w:firstColumn="1" w:lastColumn="0" w:noHBand="0" w:noVBand="1"/>
      </w:tblPr>
      <w:tblGrid>
        <w:gridCol w:w="1548"/>
        <w:gridCol w:w="6120"/>
      </w:tblGrid>
      <w:tr w:rsidR="00CF4DF0" w:rsidRPr="00B85DDE" w14:paraId="305EF840" w14:textId="77777777" w:rsidTr="00A22F4F">
        <w:tc>
          <w:tcPr>
            <w:tcW w:w="1548" w:type="dxa"/>
            <w:shd w:val="clear" w:color="auto" w:fill="F2F2F2" w:themeFill="background1" w:themeFillShade="F2"/>
          </w:tcPr>
          <w:p w14:paraId="37FE538F" w14:textId="77777777" w:rsidR="00CF4DF0" w:rsidRPr="00B85DDE" w:rsidRDefault="00CF4DF0" w:rsidP="00A22F4F">
            <w:pPr>
              <w:tabs>
                <w:tab w:val="left" w:pos="3069"/>
              </w:tabs>
              <w:rPr>
                <w:rFonts w:ascii="Times New Roman" w:hAnsi="Times New Roman"/>
                <w:b/>
              </w:rPr>
            </w:pPr>
            <w:r w:rsidRPr="00B85DDE">
              <w:rPr>
                <w:rFonts w:ascii="Times New Roman" w:hAnsi="Times New Roman"/>
                <w:b/>
              </w:rPr>
              <w:t>Entry</w:t>
            </w:r>
          </w:p>
        </w:tc>
        <w:tc>
          <w:tcPr>
            <w:tcW w:w="6120" w:type="dxa"/>
            <w:shd w:val="clear" w:color="auto" w:fill="F2F2F2" w:themeFill="background1" w:themeFillShade="F2"/>
          </w:tcPr>
          <w:p w14:paraId="32D855C3" w14:textId="77777777" w:rsidR="00CF4DF0" w:rsidRPr="00B85DDE" w:rsidRDefault="00CF4DF0" w:rsidP="00A22F4F">
            <w:pPr>
              <w:rPr>
                <w:rFonts w:ascii="Times New Roman" w:hAnsi="Times New Roman"/>
                <w:b/>
              </w:rPr>
            </w:pPr>
            <w:r w:rsidRPr="00B85DDE">
              <w:rPr>
                <w:rFonts w:ascii="Times New Roman" w:hAnsi="Times New Roman"/>
                <w:b/>
              </w:rPr>
              <w:t>Expanded Phrase</w:t>
            </w:r>
          </w:p>
        </w:tc>
      </w:tr>
      <w:tr w:rsidR="00CF4DF0" w:rsidRPr="00B85DDE" w14:paraId="40010A5E" w14:textId="77777777" w:rsidTr="00A22F4F">
        <w:tc>
          <w:tcPr>
            <w:tcW w:w="1548" w:type="dxa"/>
          </w:tcPr>
          <w:p w14:paraId="466683FE" w14:textId="77777777" w:rsidR="00CF4DF0" w:rsidRPr="00B85DDE" w:rsidRDefault="00CF4DF0" w:rsidP="00A22F4F">
            <w:pPr>
              <w:tabs>
                <w:tab w:val="left" w:pos="3069"/>
              </w:tabs>
              <w:rPr>
                <w:rFonts w:ascii="Times New Roman" w:hAnsi="Times New Roman"/>
              </w:rPr>
            </w:pPr>
          </w:p>
        </w:tc>
        <w:tc>
          <w:tcPr>
            <w:tcW w:w="6120" w:type="dxa"/>
          </w:tcPr>
          <w:p w14:paraId="65E291D2" w14:textId="77777777" w:rsidR="00CF4DF0" w:rsidRPr="00B85DDE" w:rsidRDefault="00CF4DF0" w:rsidP="00A22F4F">
            <w:pPr>
              <w:rPr>
                <w:rFonts w:ascii="Times New Roman" w:hAnsi="Times New Roman"/>
              </w:rPr>
            </w:pPr>
          </w:p>
        </w:tc>
      </w:tr>
      <w:tr w:rsidR="00CF4DF0" w:rsidRPr="00B85DDE" w14:paraId="206DFDAA" w14:textId="77777777" w:rsidTr="00A22F4F">
        <w:tc>
          <w:tcPr>
            <w:tcW w:w="1548" w:type="dxa"/>
          </w:tcPr>
          <w:p w14:paraId="02F79344" w14:textId="77777777" w:rsidR="00CF4DF0" w:rsidRPr="00B85DDE" w:rsidRDefault="00CF4DF0" w:rsidP="00A22F4F">
            <w:pPr>
              <w:tabs>
                <w:tab w:val="left" w:pos="3069"/>
              </w:tabs>
              <w:rPr>
                <w:rFonts w:ascii="Times New Roman" w:hAnsi="Times New Roman"/>
              </w:rPr>
            </w:pPr>
          </w:p>
        </w:tc>
        <w:tc>
          <w:tcPr>
            <w:tcW w:w="6120" w:type="dxa"/>
          </w:tcPr>
          <w:p w14:paraId="6ED94662" w14:textId="77777777" w:rsidR="00CF4DF0" w:rsidRPr="00B85DDE" w:rsidRDefault="00CF4DF0" w:rsidP="00A22F4F">
            <w:pPr>
              <w:rPr>
                <w:rFonts w:ascii="Times New Roman" w:hAnsi="Times New Roman"/>
              </w:rPr>
            </w:pPr>
          </w:p>
        </w:tc>
      </w:tr>
      <w:tr w:rsidR="00CF4DF0" w:rsidRPr="00B85DDE" w14:paraId="5E3BBFF6" w14:textId="77777777" w:rsidTr="00A22F4F">
        <w:tc>
          <w:tcPr>
            <w:tcW w:w="1548" w:type="dxa"/>
          </w:tcPr>
          <w:p w14:paraId="36A92811" w14:textId="77777777" w:rsidR="00CF4DF0" w:rsidRPr="00B85DDE" w:rsidRDefault="00CF4DF0" w:rsidP="00A22F4F">
            <w:pPr>
              <w:tabs>
                <w:tab w:val="left" w:pos="3069"/>
              </w:tabs>
              <w:rPr>
                <w:rFonts w:ascii="Times New Roman" w:hAnsi="Times New Roman"/>
              </w:rPr>
            </w:pPr>
          </w:p>
        </w:tc>
        <w:tc>
          <w:tcPr>
            <w:tcW w:w="6120" w:type="dxa"/>
          </w:tcPr>
          <w:p w14:paraId="1272EEB1" w14:textId="77777777" w:rsidR="00CF4DF0" w:rsidRPr="00B85DDE" w:rsidRDefault="00CF4DF0" w:rsidP="00A22F4F">
            <w:pPr>
              <w:rPr>
                <w:rFonts w:ascii="Times New Roman" w:hAnsi="Times New Roman"/>
              </w:rPr>
            </w:pPr>
          </w:p>
        </w:tc>
      </w:tr>
      <w:tr w:rsidR="00CF4DF0" w:rsidRPr="00B85DDE" w14:paraId="4C13CE49" w14:textId="77777777" w:rsidTr="00A22F4F">
        <w:tc>
          <w:tcPr>
            <w:tcW w:w="1548" w:type="dxa"/>
          </w:tcPr>
          <w:p w14:paraId="35401B08" w14:textId="77777777" w:rsidR="00CF4DF0" w:rsidRPr="00B85DDE" w:rsidRDefault="00CF4DF0" w:rsidP="00A22F4F">
            <w:pPr>
              <w:tabs>
                <w:tab w:val="left" w:pos="3069"/>
              </w:tabs>
              <w:rPr>
                <w:rFonts w:ascii="Times New Roman" w:hAnsi="Times New Roman"/>
              </w:rPr>
            </w:pPr>
          </w:p>
        </w:tc>
        <w:tc>
          <w:tcPr>
            <w:tcW w:w="6120" w:type="dxa"/>
          </w:tcPr>
          <w:p w14:paraId="7759D380" w14:textId="77777777" w:rsidR="00CF4DF0" w:rsidRPr="00B85DDE" w:rsidRDefault="00CF4DF0" w:rsidP="00A22F4F">
            <w:pPr>
              <w:rPr>
                <w:rFonts w:ascii="Times New Roman" w:hAnsi="Times New Roman"/>
              </w:rPr>
            </w:pPr>
          </w:p>
        </w:tc>
      </w:tr>
      <w:tr w:rsidR="00CF4DF0" w:rsidRPr="00B85DDE" w14:paraId="1E5E040B" w14:textId="77777777" w:rsidTr="00A22F4F">
        <w:tc>
          <w:tcPr>
            <w:tcW w:w="1548" w:type="dxa"/>
          </w:tcPr>
          <w:p w14:paraId="2EDD98DE" w14:textId="77777777" w:rsidR="00CF4DF0" w:rsidRPr="00B85DDE" w:rsidRDefault="00CF4DF0" w:rsidP="00A22F4F">
            <w:pPr>
              <w:tabs>
                <w:tab w:val="left" w:pos="3069"/>
              </w:tabs>
              <w:rPr>
                <w:rFonts w:ascii="Times New Roman" w:hAnsi="Times New Roman"/>
              </w:rPr>
            </w:pPr>
          </w:p>
        </w:tc>
        <w:tc>
          <w:tcPr>
            <w:tcW w:w="6120" w:type="dxa"/>
          </w:tcPr>
          <w:p w14:paraId="063E4808" w14:textId="77777777" w:rsidR="00CF4DF0" w:rsidRPr="00B85DDE" w:rsidRDefault="00CF4DF0" w:rsidP="00A22F4F">
            <w:pPr>
              <w:rPr>
                <w:rFonts w:ascii="Times New Roman" w:hAnsi="Times New Roman"/>
              </w:rPr>
            </w:pPr>
          </w:p>
        </w:tc>
      </w:tr>
      <w:tr w:rsidR="00CF4DF0" w:rsidRPr="00B85DDE" w14:paraId="14E2D789" w14:textId="77777777" w:rsidTr="00A22F4F">
        <w:tc>
          <w:tcPr>
            <w:tcW w:w="1548" w:type="dxa"/>
          </w:tcPr>
          <w:p w14:paraId="17CDE920" w14:textId="77777777" w:rsidR="00CF4DF0" w:rsidRPr="00B85DDE" w:rsidRDefault="00CF4DF0" w:rsidP="00A22F4F">
            <w:pPr>
              <w:tabs>
                <w:tab w:val="left" w:pos="3069"/>
              </w:tabs>
              <w:rPr>
                <w:rFonts w:ascii="Times New Roman" w:hAnsi="Times New Roman"/>
              </w:rPr>
            </w:pPr>
          </w:p>
        </w:tc>
        <w:tc>
          <w:tcPr>
            <w:tcW w:w="6120" w:type="dxa"/>
          </w:tcPr>
          <w:p w14:paraId="51751CE8" w14:textId="77777777" w:rsidR="00CF4DF0" w:rsidRPr="00B85DDE" w:rsidRDefault="00CF4DF0" w:rsidP="00A22F4F">
            <w:pPr>
              <w:rPr>
                <w:rFonts w:ascii="Times New Roman" w:hAnsi="Times New Roman"/>
              </w:rPr>
            </w:pPr>
          </w:p>
        </w:tc>
      </w:tr>
      <w:tr w:rsidR="00CF4DF0" w:rsidRPr="00B85DDE" w14:paraId="466C7A80" w14:textId="77777777" w:rsidTr="00A22F4F">
        <w:tc>
          <w:tcPr>
            <w:tcW w:w="1548" w:type="dxa"/>
          </w:tcPr>
          <w:p w14:paraId="5D7361C8" w14:textId="77777777" w:rsidR="00CF4DF0" w:rsidRPr="00B85DDE" w:rsidRDefault="00CF4DF0" w:rsidP="00A22F4F">
            <w:pPr>
              <w:tabs>
                <w:tab w:val="left" w:pos="3069"/>
              </w:tabs>
              <w:rPr>
                <w:rFonts w:ascii="Times New Roman" w:hAnsi="Times New Roman"/>
              </w:rPr>
            </w:pPr>
          </w:p>
        </w:tc>
        <w:tc>
          <w:tcPr>
            <w:tcW w:w="6120" w:type="dxa"/>
          </w:tcPr>
          <w:p w14:paraId="2E7B2CA5" w14:textId="77777777" w:rsidR="00CF4DF0" w:rsidRPr="00B85DDE" w:rsidRDefault="00CF4DF0" w:rsidP="00A22F4F">
            <w:pPr>
              <w:rPr>
                <w:rFonts w:ascii="Times New Roman" w:hAnsi="Times New Roman"/>
              </w:rPr>
            </w:pPr>
          </w:p>
        </w:tc>
      </w:tr>
    </w:tbl>
    <w:p w14:paraId="4AA4620E" w14:textId="77777777" w:rsidR="00CF4DF0" w:rsidRPr="00B85DDE" w:rsidRDefault="00CF4DF0" w:rsidP="00CF4DF0">
      <w:pPr>
        <w:rPr>
          <w:rFonts w:ascii="Times New Roman" w:hAnsi="Times New Roman"/>
        </w:rPr>
      </w:pPr>
    </w:p>
    <w:p w14:paraId="1F529FF6" w14:textId="77777777" w:rsidR="00CF4DF0" w:rsidRPr="00B85DDE" w:rsidRDefault="00CF4DF0" w:rsidP="00CF4DF0">
      <w:pPr>
        <w:tabs>
          <w:tab w:val="clear" w:pos="180"/>
          <w:tab w:val="clear" w:pos="360"/>
          <w:tab w:val="clear" w:pos="720"/>
        </w:tabs>
        <w:rPr>
          <w:rFonts w:ascii="Times New Roman" w:hAnsi="Times New Roman"/>
        </w:rPr>
      </w:pPr>
      <w:r w:rsidRPr="00B85DDE">
        <w:rPr>
          <w:rFonts w:ascii="Times New Roman" w:hAnsi="Times New Roman"/>
        </w:rPr>
        <w:br w:type="page"/>
      </w:r>
      <w:bookmarkStart w:id="43" w:name="_References"/>
      <w:bookmarkEnd w:id="43"/>
    </w:p>
    <w:p w14:paraId="3FCF50EC" w14:textId="77777777" w:rsidR="00CF4DF0" w:rsidRPr="00B85DDE" w:rsidRDefault="00CF4DF0" w:rsidP="00CF4DF0">
      <w:pPr>
        <w:pStyle w:val="Heading1"/>
        <w:numPr>
          <w:ilvl w:val="0"/>
          <w:numId w:val="0"/>
        </w:numPr>
        <w:rPr>
          <w:rFonts w:ascii="Times New Roman" w:hAnsi="Times New Roman"/>
        </w:rPr>
      </w:pPr>
      <w:bookmarkStart w:id="44" w:name="_Toc399953157"/>
      <w:r w:rsidRPr="00B85DDE">
        <w:rPr>
          <w:rFonts w:ascii="Times New Roman" w:hAnsi="Times New Roman"/>
        </w:rPr>
        <w:lastRenderedPageBreak/>
        <w:t>References</w:t>
      </w:r>
      <w:bookmarkEnd w:id="44"/>
    </w:p>
    <w:sdt>
      <w:sdtPr>
        <w:rPr>
          <w:rFonts w:ascii="Times New Roman" w:hAnsi="Times New Roman"/>
        </w:rPr>
        <w:id w:val="-1135489028"/>
        <w:docPartObj>
          <w:docPartGallery w:val="Bibliographies"/>
          <w:docPartUnique/>
        </w:docPartObj>
      </w:sdtPr>
      <w:sdtEndPr>
        <w:rPr>
          <w:b/>
          <w:bCs/>
        </w:rPr>
      </w:sdtEndPr>
      <w:sdtContent>
        <w:p w14:paraId="0F603C30" w14:textId="77777777" w:rsidR="00CF4DF0" w:rsidRPr="00B85DDE" w:rsidRDefault="00CF4DF0" w:rsidP="00CF4DF0">
          <w:pPr>
            <w:rPr>
              <w:rFonts w:ascii="Times New Roman" w:hAnsi="Times New Roman"/>
            </w:rPr>
          </w:pPr>
        </w:p>
        <w:p w14:paraId="79F1B7BA" w14:textId="77777777" w:rsidR="00CF4DF0" w:rsidRPr="00B85DDE" w:rsidRDefault="00CF4DF0" w:rsidP="00CF4DF0">
          <w:pPr>
            <w:pStyle w:val="Bibliography"/>
            <w:rPr>
              <w:rFonts w:cs="Times New Roman"/>
              <w:noProof/>
            </w:rPr>
          </w:pPr>
          <w:r w:rsidRPr="00B85DDE">
            <w:rPr>
              <w:rFonts w:cs="Times New Roman"/>
            </w:rPr>
            <w:fldChar w:fldCharType="begin"/>
          </w:r>
          <w:bookmarkStart w:id="45" w:name="_Ref272455265"/>
          <w:bookmarkStart w:id="46" w:name="_Ref272456043"/>
          <w:bookmarkEnd w:id="45"/>
          <w:bookmarkEnd w:id="46"/>
          <w:r w:rsidRPr="00B85DDE">
            <w:rPr>
              <w:rFonts w:cs="Times New Roman"/>
            </w:rPr>
            <w:instrText xml:space="preserve"> BIBLIOGRAPHY </w:instrText>
          </w:r>
          <w:r w:rsidRPr="00B85DDE">
            <w:rPr>
              <w:rFonts w:cs="Times New Roman"/>
            </w:rPr>
            <w:fldChar w:fldCharType="separate"/>
          </w:r>
          <w:bookmarkStart w:id="47" w:name="_Ref272455228"/>
          <w:bookmarkStart w:id="48" w:name="_Ref398631609"/>
          <w:r w:rsidRPr="00B85DDE">
            <w:rPr>
              <w:rFonts w:cs="Times New Roman"/>
              <w:noProof/>
            </w:rPr>
            <w:t xml:space="preserve">Booyabazooka. </w:t>
          </w:r>
          <w:r w:rsidRPr="00B85DDE">
            <w:rPr>
              <w:rFonts w:cs="Times New Roman"/>
              <w:i/>
              <w:iCs/>
              <w:noProof/>
            </w:rPr>
            <w:t>Rubik's Cube.</w:t>
          </w:r>
          <w:r w:rsidRPr="00B85DDE">
            <w:rPr>
              <w:rFonts w:cs="Times New Roman"/>
              <w:noProof/>
            </w:rPr>
            <w:t xml:space="preserve"> March 5, 2008. http://commons.wikimedia.org/wiki/File:Rubik%27s_cube.svg (accessed September 13, 2014).</w:t>
          </w:r>
          <w:bookmarkEnd w:id="48"/>
        </w:p>
        <w:p w14:paraId="492266E9" w14:textId="77777777" w:rsidR="00CF4DF0" w:rsidRPr="00B85DDE" w:rsidRDefault="00CF4DF0" w:rsidP="00CF4DF0">
          <w:pPr>
            <w:pStyle w:val="Bibliography"/>
            <w:rPr>
              <w:rFonts w:cs="Times New Roman"/>
              <w:noProof/>
            </w:rPr>
          </w:pPr>
          <w:bookmarkStart w:id="49" w:name="_Ref398630517"/>
          <w:r w:rsidRPr="00B85DDE">
            <w:rPr>
              <w:rFonts w:cs="Times New Roman"/>
              <w:noProof/>
            </w:rPr>
            <w:t xml:space="preserve">ERAU. "Student Handbook - Embry-Riddle Aeronautical University." </w:t>
          </w:r>
          <w:r w:rsidRPr="00B85DDE">
            <w:rPr>
              <w:rFonts w:cs="Times New Roman"/>
              <w:i/>
              <w:iCs/>
              <w:noProof/>
            </w:rPr>
            <w:t>ERAU - Daytona Beach, FL.</w:t>
          </w:r>
          <w:r w:rsidRPr="00B85DDE">
            <w:rPr>
              <w:rFonts w:cs="Times New Roman"/>
              <w:noProof/>
            </w:rPr>
            <w:t xml:space="preserve"> 2014. http://daytonabeach.erau.edu/Assets/daytonabeach/forms/daytonabeach-student-handbook.pdf (accessed September 13, 2014).</w:t>
          </w:r>
          <w:bookmarkEnd w:id="49"/>
        </w:p>
        <w:p w14:paraId="47D2DABA" w14:textId="77777777" w:rsidR="00CF4DF0" w:rsidRPr="00B85DDE" w:rsidRDefault="00CF4DF0" w:rsidP="00CF4DF0">
          <w:pPr>
            <w:pStyle w:val="Bibliography"/>
            <w:rPr>
              <w:rFonts w:cs="Times New Roman"/>
              <w:noProof/>
            </w:rPr>
          </w:pPr>
          <w:r w:rsidRPr="00B85DDE">
            <w:rPr>
              <w:rFonts w:cs="Times New Roman"/>
              <w:noProof/>
            </w:rPr>
            <w:t xml:space="preserve">IEEE. </w:t>
          </w:r>
          <w:r w:rsidRPr="00B85DDE">
            <w:rPr>
              <w:rFonts w:cs="Times New Roman"/>
              <w:i/>
              <w:iCs/>
              <w:noProof/>
            </w:rPr>
            <w:t>IEEE Citation Reference.</w:t>
          </w:r>
          <w:r w:rsidRPr="00B85DDE">
            <w:rPr>
              <w:rFonts w:cs="Times New Roman"/>
              <w:noProof/>
            </w:rPr>
            <w:t xml:space="preserve"> September 9, 2014. http://www.ieee.org/documents/ieeecitationref.pdf (accessed 2014).</w:t>
          </w:r>
        </w:p>
        <w:p w14:paraId="7F1DE27D" w14:textId="77777777" w:rsidR="00CF4DF0" w:rsidRPr="00B85DDE" w:rsidRDefault="00CF4DF0" w:rsidP="00CF4DF0">
          <w:pPr>
            <w:pStyle w:val="Bibliography"/>
            <w:rPr>
              <w:rFonts w:cs="Times New Roman"/>
              <w:noProof/>
            </w:rPr>
          </w:pPr>
          <w:bookmarkStart w:id="50" w:name="_Ref398630583"/>
          <w:r w:rsidRPr="00B85DDE">
            <w:rPr>
              <w:rFonts w:cs="Times New Roman"/>
              <w:noProof/>
            </w:rPr>
            <w:t>IEEE. IEEE Guide for Developing System Requirements Specifications. 1998. New York, NY: IEEE, Decembeer 22, 1998.</w:t>
          </w:r>
          <w:bookmarkEnd w:id="50"/>
        </w:p>
        <w:p w14:paraId="3886DC35" w14:textId="77777777" w:rsidR="00CF4DF0" w:rsidRPr="00B85DDE" w:rsidRDefault="00CF4DF0" w:rsidP="00CF4DF0">
          <w:pPr>
            <w:pStyle w:val="Bibliography"/>
            <w:rPr>
              <w:rFonts w:cs="Times New Roman"/>
              <w:noProof/>
            </w:rPr>
          </w:pPr>
          <w:bookmarkStart w:id="51" w:name="_Ref398630743"/>
          <w:r w:rsidRPr="00B85DDE">
            <w:rPr>
              <w:rFonts w:cs="Times New Roman"/>
              <w:noProof/>
            </w:rPr>
            <w:t xml:space="preserve">IEEE. </w:t>
          </w:r>
          <w:r w:rsidRPr="00B85DDE">
            <w:rPr>
              <w:rFonts w:cs="Times New Roman"/>
              <w:i/>
              <w:iCs/>
              <w:noProof/>
            </w:rPr>
            <w:t>IEEE Recommended Practice for Software Requirements Specifications.</w:t>
          </w:r>
          <w:r w:rsidRPr="00B85DDE">
            <w:rPr>
              <w:rFonts w:cs="Times New Roman"/>
              <w:noProof/>
            </w:rPr>
            <w:t xml:space="preserve"> New York, NY: Institute of Electrical and Electronics Engineers, Inc., 1998.</w:t>
          </w:r>
          <w:bookmarkEnd w:id="51"/>
        </w:p>
        <w:p w14:paraId="28BAAE67" w14:textId="77777777" w:rsidR="00CF4DF0" w:rsidRPr="00B85DDE" w:rsidRDefault="00CF4DF0" w:rsidP="00CF4DF0">
          <w:pPr>
            <w:pStyle w:val="Bibliography"/>
            <w:rPr>
              <w:rFonts w:cs="Times New Roman"/>
              <w:noProof/>
            </w:rPr>
          </w:pPr>
          <w:bookmarkStart w:id="52" w:name="_Ref398630626"/>
          <w:r w:rsidRPr="00B85DDE">
            <w:rPr>
              <w:rFonts w:cs="Times New Roman"/>
              <w:noProof/>
            </w:rPr>
            <w:t xml:space="preserve">—. </w:t>
          </w:r>
          <w:r w:rsidRPr="00B85DDE">
            <w:rPr>
              <w:rFonts w:cs="Times New Roman"/>
              <w:i/>
              <w:iCs/>
              <w:noProof/>
            </w:rPr>
            <w:t>IEEE Region 3.</w:t>
          </w:r>
          <w:r w:rsidRPr="00B85DDE">
            <w:rPr>
              <w:rFonts w:cs="Times New Roman"/>
              <w:noProof/>
            </w:rPr>
            <w:t xml:space="preserve"> 2014. http://www.ewh.ieee.org/reg/3/southeastcon/ (accessed 2014).</w:t>
          </w:r>
          <w:bookmarkEnd w:id="52"/>
        </w:p>
        <w:p w14:paraId="1CC17465" w14:textId="77777777" w:rsidR="00CF4DF0" w:rsidRPr="00B85DDE" w:rsidRDefault="00CF4DF0" w:rsidP="00CF4DF0">
          <w:pPr>
            <w:pStyle w:val="Bibliography"/>
            <w:rPr>
              <w:rFonts w:cs="Times New Roman"/>
              <w:noProof/>
            </w:rPr>
          </w:pPr>
          <w:bookmarkStart w:id="53" w:name="_Ref398630466"/>
          <w:r w:rsidRPr="00B85DDE">
            <w:rPr>
              <w:rFonts w:cs="Times New Roman"/>
              <w:noProof/>
            </w:rPr>
            <w:t xml:space="preserve">—. "SoutheastCon 2015 Hardware Competition Rules (DRAFT)." </w:t>
          </w:r>
          <w:r w:rsidRPr="00B85DDE">
            <w:rPr>
              <w:rFonts w:cs="Times New Roman"/>
              <w:i/>
              <w:iCs/>
              <w:noProof/>
            </w:rPr>
            <w:t>IEEE.</w:t>
          </w:r>
          <w:r w:rsidRPr="00B85DDE">
            <w:rPr>
              <w:rFonts w:cs="Times New Roman"/>
              <w:noProof/>
            </w:rPr>
            <w:t xml:space="preserve"> March 19, 2014. http://sites.ieee.org/sb-unfc/files/2014/07/hardwareComp2015.pdf (accessed September 13, 2014).</w:t>
          </w:r>
          <w:bookmarkEnd w:id="53"/>
        </w:p>
        <w:p w14:paraId="449B0B67" w14:textId="77777777" w:rsidR="00CF4DF0" w:rsidRPr="00B85DDE" w:rsidRDefault="00CF4DF0" w:rsidP="00CF4DF0">
          <w:pPr>
            <w:pStyle w:val="Bibliography"/>
            <w:rPr>
              <w:rFonts w:cs="Times New Roman"/>
              <w:noProof/>
            </w:rPr>
          </w:pPr>
          <w:r w:rsidRPr="00B85DDE">
            <w:rPr>
              <w:rFonts w:cs="Times New Roman"/>
              <w:noProof/>
            </w:rPr>
            <w:t xml:space="preserve">IEEE Standards Association. </w:t>
          </w:r>
          <w:r w:rsidRPr="00B85DDE">
            <w:rPr>
              <w:rFonts w:cs="Times New Roman"/>
              <w:i/>
              <w:iCs/>
              <w:noProof/>
            </w:rPr>
            <w:t>2014 IEEE-SA Standards Style Manual.</w:t>
          </w:r>
          <w:r w:rsidRPr="00B85DDE">
            <w:rPr>
              <w:rFonts w:cs="Times New Roman"/>
              <w:noProof/>
            </w:rPr>
            <w:t xml:space="preserve"> New York, NY: IEEE, 2014.</w:t>
          </w:r>
        </w:p>
        <w:p w14:paraId="0B11378D" w14:textId="77777777" w:rsidR="00CF4DF0" w:rsidRPr="00B85DDE" w:rsidRDefault="00CF4DF0" w:rsidP="00CF4DF0">
          <w:pPr>
            <w:pStyle w:val="Bibliography"/>
            <w:rPr>
              <w:rFonts w:cs="Times New Roman"/>
              <w:noProof/>
            </w:rPr>
          </w:pPr>
          <w:bookmarkStart w:id="54" w:name="_Ref398631557"/>
          <w:r w:rsidRPr="00B85DDE">
            <w:rPr>
              <w:rFonts w:cs="Times New Roman"/>
              <w:noProof/>
            </w:rPr>
            <w:t xml:space="preserve">Ohio Art. </w:t>
          </w:r>
          <w:r w:rsidRPr="00B85DDE">
            <w:rPr>
              <w:rFonts w:cs="Times New Roman"/>
              <w:i/>
              <w:iCs/>
              <w:noProof/>
            </w:rPr>
            <w:t>Pocket Etch A Sketch - Red.</w:t>
          </w:r>
          <w:r w:rsidRPr="00B85DDE">
            <w:rPr>
              <w:rFonts w:cs="Times New Roman"/>
              <w:noProof/>
            </w:rPr>
            <w:t xml:space="preserve"> Ohio Art. 2014. http://www.toysrus.com/buy/etch-a-sketch-doodle-pro/pocket-etch-a-sketch-red-5163-2395954 (accessed September 13, 2014).</w:t>
          </w:r>
          <w:bookmarkEnd w:id="54"/>
        </w:p>
        <w:p w14:paraId="2E8CDA7D" w14:textId="77777777" w:rsidR="00CF4DF0" w:rsidRPr="00B85DDE" w:rsidRDefault="00CF4DF0" w:rsidP="00CF4DF0">
          <w:pPr>
            <w:pStyle w:val="Bibliography"/>
            <w:rPr>
              <w:rFonts w:cs="Times New Roman"/>
              <w:noProof/>
            </w:rPr>
          </w:pPr>
          <w:bookmarkStart w:id="55" w:name="_Ref398631588"/>
          <w:r w:rsidRPr="00B85DDE">
            <w:rPr>
              <w:rFonts w:cs="Times New Roman"/>
              <w:noProof/>
            </w:rPr>
            <w:t xml:space="preserve">Plank Fitness. </w:t>
          </w:r>
          <w:r w:rsidRPr="00B85DDE">
            <w:rPr>
              <w:rFonts w:cs="Times New Roman"/>
              <w:i/>
              <w:iCs/>
              <w:noProof/>
            </w:rPr>
            <w:t>Deck of Cards "Anywhere" Workout.</w:t>
          </w:r>
          <w:r w:rsidRPr="00B85DDE">
            <w:rPr>
              <w:rFonts w:cs="Times New Roman"/>
              <w:noProof/>
            </w:rPr>
            <w:t xml:space="preserve"> January 3, 2014. http://plankavl.com/wp-content/uploads/2014/01/deck-cards.png (accessed September 13, 2014).</w:t>
          </w:r>
          <w:bookmarkEnd w:id="55"/>
        </w:p>
        <w:p w14:paraId="6CA6C513" w14:textId="77777777" w:rsidR="00CF4DF0" w:rsidRPr="00B85DDE" w:rsidRDefault="00CF4DF0" w:rsidP="00CF4DF0">
          <w:pPr>
            <w:pStyle w:val="Bibliography"/>
            <w:rPr>
              <w:rFonts w:cs="Times New Roman"/>
              <w:noProof/>
            </w:rPr>
          </w:pPr>
          <w:bookmarkStart w:id="56" w:name="_Ref398631623"/>
          <w:r w:rsidRPr="00B85DDE">
            <w:rPr>
              <w:rFonts w:cs="Times New Roman"/>
              <w:noProof/>
            </w:rPr>
            <w:t xml:space="preserve">The Bridge Direct, Inc. </w:t>
          </w:r>
          <w:r w:rsidRPr="00B85DDE">
            <w:rPr>
              <w:rFonts w:cs="Times New Roman"/>
              <w:i/>
              <w:iCs/>
              <w:noProof/>
            </w:rPr>
            <w:t>Simon: Carabiner Edition.</w:t>
          </w:r>
          <w:r w:rsidRPr="00B85DDE">
            <w:rPr>
              <w:rFonts w:cs="Times New Roman"/>
              <w:noProof/>
            </w:rPr>
            <w:t xml:space="preserve"> 2012. http://www.thebridgedirect.com/sim_prd_carabiner.php (accessed September 13, 2014).</w:t>
          </w:r>
          <w:bookmarkEnd w:id="56"/>
        </w:p>
        <w:bookmarkEnd w:id="47"/>
        <w:p w14:paraId="54E357AC" w14:textId="77777777" w:rsidR="00CF4DF0" w:rsidRPr="00B85DDE" w:rsidRDefault="00CF4DF0" w:rsidP="00CF4DF0">
          <w:pPr>
            <w:rPr>
              <w:rFonts w:ascii="Times New Roman" w:hAnsi="Times New Roman"/>
            </w:rPr>
          </w:pPr>
          <w:r w:rsidRPr="00B85DDE">
            <w:rPr>
              <w:rFonts w:ascii="Times New Roman" w:hAnsi="Times New Roman"/>
              <w:b/>
              <w:bCs/>
            </w:rPr>
            <w:fldChar w:fldCharType="end"/>
          </w:r>
        </w:p>
      </w:sdtContent>
    </w:sdt>
    <w:p w14:paraId="30A73F5F" w14:textId="77777777" w:rsidR="00CF4DF0" w:rsidRPr="00B85DDE" w:rsidRDefault="00CF4DF0" w:rsidP="00CF4DF0">
      <w:pPr>
        <w:pStyle w:val="Heading2"/>
        <w:numPr>
          <w:ilvl w:val="0"/>
          <w:numId w:val="0"/>
        </w:numPr>
        <w:ind w:left="270"/>
        <w:rPr>
          <w:rFonts w:ascii="Times New Roman" w:hAnsi="Times New Roman"/>
        </w:rPr>
      </w:pPr>
    </w:p>
    <w:p w14:paraId="1B36E9D8" w14:textId="77777777" w:rsidR="00CF4DF0" w:rsidRPr="00B85DDE" w:rsidRDefault="00CF4DF0" w:rsidP="00CF4DF0">
      <w:pPr>
        <w:rPr>
          <w:rFonts w:ascii="Times New Roman" w:hAnsi="Times New Roman"/>
        </w:rPr>
      </w:pPr>
    </w:p>
    <w:p w14:paraId="24B5BE24" w14:textId="77777777" w:rsidR="00F4234D" w:rsidRDefault="00F4234D"/>
    <w:sectPr w:rsidR="00F4234D" w:rsidSect="00A22F4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5EF235" w14:textId="77777777" w:rsidR="00481D5B" w:rsidRDefault="00481D5B" w:rsidP="007F5B92">
      <w:r>
        <w:separator/>
      </w:r>
    </w:p>
  </w:endnote>
  <w:endnote w:type="continuationSeparator" w:id="0">
    <w:p w14:paraId="70B0ABF6" w14:textId="77777777" w:rsidR="00481D5B" w:rsidRDefault="00481D5B" w:rsidP="007F5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E6CEC8" w14:textId="77777777" w:rsidR="000212E6" w:rsidRDefault="000212E6" w:rsidP="00A22F4F">
    <w:pPr>
      <w:pStyle w:val="Footer"/>
      <w:tabs>
        <w:tab w:val="clear" w:pos="4320"/>
        <w:tab w:val="clear" w:pos="8640"/>
        <w:tab w:val="center" w:pos="4680"/>
        <w:tab w:val="right" w:pos="9360"/>
      </w:tabs>
    </w:pPr>
    <w:r>
      <w:t>Volt &amp; Pepper Senior Design Team, 2014-2015</w:t>
    </w:r>
    <w:r>
      <w:tab/>
    </w:r>
    <w:r>
      <w:tab/>
    </w:r>
    <w:r>
      <w:rPr>
        <w:rStyle w:val="PageNumber"/>
      </w:rPr>
      <w:fldChar w:fldCharType="begin"/>
    </w:r>
    <w:r>
      <w:rPr>
        <w:rStyle w:val="PageNumber"/>
      </w:rPr>
      <w:instrText xml:space="preserve"> PAGE </w:instrText>
    </w:r>
    <w:r>
      <w:rPr>
        <w:rStyle w:val="PageNumber"/>
      </w:rPr>
      <w:fldChar w:fldCharType="separate"/>
    </w:r>
    <w:r w:rsidR="0081157E">
      <w:rPr>
        <w:rStyle w:val="PageNumber"/>
      </w:rPr>
      <w:t>11</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FD7EA6" w14:textId="77777777" w:rsidR="000212E6" w:rsidRPr="00945A95" w:rsidRDefault="000212E6" w:rsidP="00A22F4F">
    <w:pPr>
      <w:widowControl w:val="0"/>
      <w:tabs>
        <w:tab w:val="clear" w:pos="180"/>
        <w:tab w:val="clear" w:pos="360"/>
        <w:tab w:val="clear" w:pos="720"/>
      </w:tabs>
      <w:autoSpaceDE w:val="0"/>
      <w:autoSpaceDN w:val="0"/>
      <w:adjustRightInd w:val="0"/>
      <w:rPr>
        <w:rFonts w:ascii="Times New Roman" w:hAnsi="Times New Roman"/>
        <w:noProof w:val="0"/>
      </w:rPr>
    </w:pPr>
    <w:r w:rsidRPr="00945A95">
      <w:rPr>
        <w:rFonts w:ascii="Times New Roman" w:hAnsi="Times New Roman" w:cs="Arial"/>
        <w:noProof w:val="0"/>
        <w:sz w:val="16"/>
        <w:szCs w:val="16"/>
      </w:rPr>
      <w:t>Department of Electrical, Computer, Software &amp; Systems Engineering</w:t>
    </w:r>
  </w:p>
  <w:p w14:paraId="6BF08C6E" w14:textId="77777777" w:rsidR="000212E6" w:rsidRPr="00945A95" w:rsidRDefault="000212E6" w:rsidP="00A22F4F">
    <w:pPr>
      <w:widowControl w:val="0"/>
      <w:tabs>
        <w:tab w:val="clear" w:pos="180"/>
        <w:tab w:val="clear" w:pos="360"/>
        <w:tab w:val="clear" w:pos="720"/>
      </w:tabs>
      <w:autoSpaceDE w:val="0"/>
      <w:autoSpaceDN w:val="0"/>
      <w:adjustRightInd w:val="0"/>
      <w:spacing w:line="237" w:lineRule="auto"/>
      <w:rPr>
        <w:rFonts w:ascii="Times New Roman" w:hAnsi="Times New Roman"/>
        <w:noProof w:val="0"/>
      </w:rPr>
    </w:pPr>
    <w:r w:rsidRPr="00945A95">
      <w:rPr>
        <w:rFonts w:ascii="Times New Roman" w:hAnsi="Times New Roman" w:cs="Arial"/>
        <w:noProof w:val="0"/>
        <w:sz w:val="16"/>
        <w:szCs w:val="16"/>
      </w:rPr>
      <w:t>Senior Design 2013-2014</w:t>
    </w:r>
  </w:p>
  <w:p w14:paraId="064847E8" w14:textId="77777777" w:rsidR="000212E6" w:rsidRPr="00945A95" w:rsidRDefault="000212E6" w:rsidP="00A22F4F">
    <w:pPr>
      <w:widowControl w:val="0"/>
      <w:tabs>
        <w:tab w:val="clear" w:pos="180"/>
        <w:tab w:val="clear" w:pos="360"/>
        <w:tab w:val="clear" w:pos="720"/>
      </w:tabs>
      <w:autoSpaceDE w:val="0"/>
      <w:autoSpaceDN w:val="0"/>
      <w:adjustRightInd w:val="0"/>
      <w:spacing w:line="232" w:lineRule="exact"/>
      <w:rPr>
        <w:rFonts w:ascii="Times New Roman" w:hAnsi="Times New Roman" w:cs="Helvetica"/>
        <w:noProof w:val="0"/>
      </w:rPr>
    </w:pPr>
  </w:p>
  <w:p w14:paraId="1DFB5125" w14:textId="77777777" w:rsidR="000212E6" w:rsidRPr="00945A95" w:rsidRDefault="000212E6" w:rsidP="00A22F4F">
    <w:pPr>
      <w:widowControl w:val="0"/>
      <w:tabs>
        <w:tab w:val="clear" w:pos="180"/>
        <w:tab w:val="clear" w:pos="360"/>
        <w:tab w:val="clear" w:pos="720"/>
      </w:tabs>
      <w:autoSpaceDE w:val="0"/>
      <w:autoSpaceDN w:val="0"/>
      <w:adjustRightInd w:val="0"/>
      <w:rPr>
        <w:rFonts w:ascii="Times New Roman" w:hAnsi="Times New Roman"/>
        <w:noProof w:val="0"/>
      </w:rPr>
    </w:pPr>
    <w:r w:rsidRPr="00945A95">
      <w:rPr>
        <w:rFonts w:ascii="Times New Roman" w:hAnsi="Times New Roman" w:cs="Arial"/>
        <w:noProof w:val="0"/>
        <w:sz w:val="16"/>
        <w:szCs w:val="16"/>
      </w:rPr>
      <w:t>Embry-Riddle Aeronautical University</w:t>
    </w:r>
  </w:p>
  <w:p w14:paraId="4D64C551" w14:textId="77777777" w:rsidR="000212E6" w:rsidRPr="00945A95" w:rsidRDefault="000212E6" w:rsidP="00A22F4F">
    <w:pPr>
      <w:widowControl w:val="0"/>
      <w:tabs>
        <w:tab w:val="clear" w:pos="180"/>
        <w:tab w:val="clear" w:pos="360"/>
        <w:tab w:val="clear" w:pos="720"/>
      </w:tabs>
      <w:autoSpaceDE w:val="0"/>
      <w:autoSpaceDN w:val="0"/>
      <w:adjustRightInd w:val="0"/>
      <w:spacing w:line="237" w:lineRule="auto"/>
      <w:rPr>
        <w:rFonts w:ascii="Times New Roman" w:hAnsi="Times New Roman"/>
        <w:noProof w:val="0"/>
      </w:rPr>
    </w:pPr>
    <w:r w:rsidRPr="00945A95">
      <w:rPr>
        <w:rFonts w:ascii="Times New Roman" w:hAnsi="Times New Roman" w:cs="Arial"/>
        <w:noProof w:val="0"/>
        <w:sz w:val="16"/>
        <w:szCs w:val="16"/>
      </w:rPr>
      <w:t>600 S. Clyde Morris Blvd.</w:t>
    </w:r>
  </w:p>
  <w:p w14:paraId="2DF29C34" w14:textId="77777777" w:rsidR="000212E6" w:rsidRPr="00945A95" w:rsidRDefault="000212E6" w:rsidP="00A22F4F">
    <w:pPr>
      <w:widowControl w:val="0"/>
      <w:tabs>
        <w:tab w:val="clear" w:pos="180"/>
        <w:tab w:val="clear" w:pos="360"/>
        <w:tab w:val="clear" w:pos="720"/>
      </w:tabs>
      <w:autoSpaceDE w:val="0"/>
      <w:autoSpaceDN w:val="0"/>
      <w:adjustRightInd w:val="0"/>
      <w:spacing w:line="2" w:lineRule="exact"/>
      <w:rPr>
        <w:rFonts w:ascii="Times New Roman" w:hAnsi="Times New Roman" w:cs="Helvetica"/>
        <w:noProof w:val="0"/>
      </w:rPr>
    </w:pPr>
  </w:p>
  <w:p w14:paraId="4F5F4052" w14:textId="77777777" w:rsidR="000212E6" w:rsidRPr="00945A95" w:rsidRDefault="000212E6" w:rsidP="00A22F4F">
    <w:pPr>
      <w:widowControl w:val="0"/>
      <w:tabs>
        <w:tab w:val="clear" w:pos="180"/>
        <w:tab w:val="clear" w:pos="360"/>
        <w:tab w:val="clear" w:pos="720"/>
      </w:tabs>
      <w:autoSpaceDE w:val="0"/>
      <w:autoSpaceDN w:val="0"/>
      <w:adjustRightInd w:val="0"/>
      <w:rPr>
        <w:rFonts w:ascii="Times New Roman" w:hAnsi="Times New Roman"/>
        <w:noProof w:val="0"/>
      </w:rPr>
    </w:pPr>
    <w:r w:rsidRPr="00945A95">
      <w:rPr>
        <w:rFonts w:ascii="Times New Roman" w:hAnsi="Times New Roman" w:cs="Arial"/>
        <w:noProof w:val="0"/>
        <w:sz w:val="16"/>
        <w:szCs w:val="16"/>
      </w:rPr>
      <w:t>Daytona Beach, FL 32114</w:t>
    </w:r>
  </w:p>
  <w:p w14:paraId="143363EE" w14:textId="77777777" w:rsidR="000212E6" w:rsidRPr="00945A95" w:rsidRDefault="000212E6" w:rsidP="00A22F4F">
    <w:pPr>
      <w:widowControl w:val="0"/>
      <w:tabs>
        <w:tab w:val="clear" w:pos="180"/>
        <w:tab w:val="clear" w:pos="360"/>
        <w:tab w:val="clear" w:pos="720"/>
      </w:tabs>
      <w:autoSpaceDE w:val="0"/>
      <w:autoSpaceDN w:val="0"/>
      <w:adjustRightInd w:val="0"/>
      <w:spacing w:line="217" w:lineRule="exact"/>
      <w:rPr>
        <w:rFonts w:ascii="Times New Roman" w:hAnsi="Times New Roman" w:cs="Helvetica"/>
        <w:noProof w:val="0"/>
      </w:rPr>
    </w:pPr>
  </w:p>
  <w:p w14:paraId="128D68A5" w14:textId="77777777" w:rsidR="000212E6" w:rsidRPr="00945A95" w:rsidRDefault="000212E6" w:rsidP="00A22F4F">
    <w:pPr>
      <w:widowControl w:val="0"/>
      <w:tabs>
        <w:tab w:val="clear" w:pos="180"/>
        <w:tab w:val="clear" w:pos="360"/>
        <w:tab w:val="clear" w:pos="720"/>
      </w:tabs>
      <w:autoSpaceDE w:val="0"/>
      <w:autoSpaceDN w:val="0"/>
      <w:adjustRightInd w:val="0"/>
      <w:spacing w:line="202" w:lineRule="auto"/>
      <w:ind w:right="-580"/>
      <w:rPr>
        <w:rFonts w:ascii="Times New Roman" w:hAnsi="Times New Roman" w:cs="Arial"/>
        <w:noProof w:val="0"/>
        <w:sz w:val="16"/>
        <w:szCs w:val="16"/>
      </w:rPr>
    </w:pPr>
    <w:r w:rsidRPr="00945A95">
      <w:rPr>
        <w:rFonts w:ascii="Times New Roman" w:hAnsi="Times New Roman" w:cs="Arial"/>
        <w:noProof w:val="0"/>
        <w:sz w:val="16"/>
        <w:szCs w:val="16"/>
      </w:rPr>
      <w:t>This document is property of the Volt &amp; Pepper Senior Design Team, 2014-2015, at Embry-Riddle Aeronautical University. The document may not be reproduced in any form or altered without the permission of the aforementioned Volt &amp; Pepper Team. Document format was</w:t>
    </w:r>
    <w:r w:rsidRPr="00945A95">
      <w:rPr>
        <w:rFonts w:ascii="Times New Roman" w:hAnsi="Times New Roman"/>
        <w:noProof w:val="0"/>
      </w:rPr>
      <w:t xml:space="preserve"> </w:t>
    </w:r>
    <w:r w:rsidRPr="00945A95">
      <w:rPr>
        <w:rFonts w:ascii="Times New Roman" w:hAnsi="Times New Roman" w:cs="Arial"/>
        <w:noProof w:val="0"/>
        <w:sz w:val="16"/>
        <w:szCs w:val="16"/>
      </w:rPr>
      <w:t xml:space="preserve">reproduced from IEEE Std. 1233-1998 </w:t>
    </w:r>
    <w:r w:rsidRPr="00945A95">
      <w:rPr>
        <w:rFonts w:ascii="Times New Roman" w:hAnsi="Times New Roman" w:cs="Arial"/>
        <w:noProof w:val="0"/>
        <w:sz w:val="16"/>
        <w:szCs w:val="16"/>
      </w:rPr>
      <w:fldChar w:fldCharType="begin"/>
    </w:r>
    <w:r w:rsidRPr="00945A95">
      <w:rPr>
        <w:rFonts w:ascii="Times New Roman" w:hAnsi="Times New Roman" w:cs="Arial"/>
        <w:noProof w:val="0"/>
        <w:sz w:val="16"/>
        <w:szCs w:val="16"/>
      </w:rPr>
      <w:instrText xml:space="preserve"> REF _Ref398630583 \n \h </w:instrText>
    </w:r>
    <w:r w:rsidRPr="00945A95">
      <w:rPr>
        <w:rFonts w:ascii="Times New Roman" w:hAnsi="Times New Roman" w:cs="Arial"/>
        <w:noProof w:val="0"/>
        <w:sz w:val="16"/>
        <w:szCs w:val="16"/>
      </w:rPr>
    </w:r>
    <w:r w:rsidRPr="00945A95">
      <w:rPr>
        <w:rFonts w:ascii="Times New Roman" w:hAnsi="Times New Roman" w:cs="Arial"/>
        <w:noProof w:val="0"/>
        <w:sz w:val="16"/>
        <w:szCs w:val="16"/>
      </w:rPr>
      <w:fldChar w:fldCharType="separate"/>
    </w:r>
    <w:r w:rsidRPr="00945A95">
      <w:rPr>
        <w:rFonts w:ascii="Times New Roman" w:hAnsi="Times New Roman" w:cs="Arial"/>
        <w:noProof w:val="0"/>
        <w:sz w:val="16"/>
        <w:szCs w:val="16"/>
      </w:rPr>
      <w:t>[4]</w:t>
    </w:r>
    <w:r w:rsidRPr="00945A95">
      <w:rPr>
        <w:rFonts w:ascii="Times New Roman" w:hAnsi="Times New Roman" w:cs="Arial"/>
        <w:noProof w:val="0"/>
        <w:sz w:val="16"/>
        <w:szCs w:val="16"/>
      </w:rPr>
      <w:fldChar w:fldCharType="end"/>
    </w:r>
    <w:r w:rsidRPr="00945A95">
      <w:rPr>
        <w:rFonts w:ascii="Times New Roman" w:hAnsi="Times New Roman" w:cs="Arial"/>
        <w:noProof w:val="0"/>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2433C1" w14:textId="77777777" w:rsidR="00481D5B" w:rsidRDefault="00481D5B" w:rsidP="007F5B92">
      <w:r>
        <w:separator/>
      </w:r>
    </w:p>
  </w:footnote>
  <w:footnote w:type="continuationSeparator" w:id="0">
    <w:p w14:paraId="5E3C2EFE" w14:textId="77777777" w:rsidR="00481D5B" w:rsidRDefault="00481D5B" w:rsidP="007F5B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E2A681" w14:textId="77777777" w:rsidR="000212E6" w:rsidRDefault="000212E6">
    <w:pPr>
      <w:pStyle w:val="Header"/>
      <w:tabs>
        <w:tab w:val="clear" w:pos="4320"/>
        <w:tab w:val="clear" w:pos="8640"/>
        <w:tab w:val="center" w:pos="4680"/>
        <w:tab w:val="right" w:pos="9360"/>
      </w:tabs>
    </w:pPr>
    <w:r>
      <w:t xml:space="preserve">Budget </w:t>
    </w:r>
    <w:r>
      <w:tab/>
    </w:r>
    <w:r>
      <w:tab/>
      <w:t>VPS Budget 0.0.1-2014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9417E9" w14:textId="77777777" w:rsidR="000212E6" w:rsidRPr="00945A95" w:rsidRDefault="000212E6" w:rsidP="00A22F4F">
    <w:pPr>
      <w:pStyle w:val="Header"/>
      <w:jc w:val="right"/>
      <w:rPr>
        <w:rFonts w:ascii="Times New Roman" w:hAnsi="Times New Roman" w:cs="Arial"/>
        <w:b/>
      </w:rPr>
    </w:pPr>
    <w:r w:rsidRPr="00945A95">
      <w:rPr>
        <w:rFonts w:ascii="Times New Roman" w:hAnsi="Times New Roman" w:cs="Arial"/>
        <w:b/>
      </w:rPr>
      <w:t>Volt &amp; Pepper System Budget 0.0.1–2014</w:t>
    </w:r>
  </w:p>
  <w:p w14:paraId="456614EB" w14:textId="77777777" w:rsidR="000212E6" w:rsidRPr="00945A95" w:rsidRDefault="000212E6" w:rsidP="00A22F4F">
    <w:pPr>
      <w:pStyle w:val="Header"/>
      <w:jc w:val="right"/>
      <w:rPr>
        <w:rFonts w:ascii="Times New Roman" w:hAnsi="Times New Roman" w:cs="Arial"/>
        <w:sz w:val="18"/>
      </w:rPr>
    </w:pPr>
    <w:r w:rsidRPr="00945A95">
      <w:rPr>
        <w:rFonts w:ascii="Times New Roman" w:hAnsi="Times New Roman" w:cs="Arial"/>
        <w:sz w:val="18"/>
      </w:rPr>
      <w:t>(Revision 2014-09-30)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00481"/>
    <w:multiLevelType w:val="hybridMultilevel"/>
    <w:tmpl w:val="CC6270D4"/>
    <w:lvl w:ilvl="0" w:tplc="788C31D6">
      <w:start w:val="1"/>
      <w:numFmt w:val="decimal"/>
      <w:lvlText w:val="2.7.6.%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4029A"/>
    <w:multiLevelType w:val="hybridMultilevel"/>
    <w:tmpl w:val="7FE87958"/>
    <w:lvl w:ilvl="0" w:tplc="94D8A514">
      <w:start w:val="1"/>
      <w:numFmt w:val="decimal"/>
      <w:lvlText w:val="%1."/>
      <w:lvlJc w:val="left"/>
      <w:pPr>
        <w:ind w:left="360" w:hanging="360"/>
      </w:pPr>
      <w:rPr>
        <w:rFonts w:ascii="Times" w:eastAsia="Times" w:hAnsi="Time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542D4E"/>
    <w:multiLevelType w:val="multilevel"/>
    <w:tmpl w:val="A928CF6E"/>
    <w:lvl w:ilvl="0">
      <w:start w:val="3"/>
      <w:numFmt w:val="decimal"/>
      <w:lvlText w:val="%1."/>
      <w:lvlJc w:val="left"/>
      <w:pPr>
        <w:ind w:left="720" w:hanging="720"/>
      </w:pPr>
      <w:rPr>
        <w:rFonts w:eastAsia="Cambria" w:hint="default"/>
      </w:rPr>
    </w:lvl>
    <w:lvl w:ilvl="1">
      <w:start w:val="2"/>
      <w:numFmt w:val="decimal"/>
      <w:lvlText w:val="%1.%2."/>
      <w:lvlJc w:val="left"/>
      <w:pPr>
        <w:ind w:left="840" w:hanging="720"/>
      </w:pPr>
      <w:rPr>
        <w:rFonts w:eastAsia="Cambria" w:hint="default"/>
      </w:rPr>
    </w:lvl>
    <w:lvl w:ilvl="2">
      <w:start w:val="8"/>
      <w:numFmt w:val="decimal"/>
      <w:lvlText w:val="%1.%2.%3."/>
      <w:lvlJc w:val="left"/>
      <w:pPr>
        <w:ind w:left="960" w:hanging="720"/>
      </w:pPr>
      <w:rPr>
        <w:rFonts w:eastAsia="Cambria" w:hint="default"/>
      </w:rPr>
    </w:lvl>
    <w:lvl w:ilvl="3">
      <w:start w:val="1"/>
      <w:numFmt w:val="decimal"/>
      <w:lvlText w:val="%1.%2.%3.%4"/>
      <w:lvlJc w:val="left"/>
      <w:pPr>
        <w:ind w:left="1080" w:hanging="720"/>
      </w:pPr>
      <w:rPr>
        <w:rFonts w:eastAsia="Cambria" w:hint="default"/>
      </w:rPr>
    </w:lvl>
    <w:lvl w:ilvl="4">
      <w:start w:val="1"/>
      <w:numFmt w:val="decimal"/>
      <w:lvlText w:val="%1.%2.%3.%4.%5."/>
      <w:lvlJc w:val="left"/>
      <w:pPr>
        <w:ind w:left="1560" w:hanging="1080"/>
      </w:pPr>
      <w:rPr>
        <w:rFonts w:eastAsia="Cambria" w:hint="default"/>
      </w:rPr>
    </w:lvl>
    <w:lvl w:ilvl="5">
      <w:start w:val="1"/>
      <w:numFmt w:val="decimal"/>
      <w:lvlText w:val="%1.%2.%3.%4.%5.%6."/>
      <w:lvlJc w:val="left"/>
      <w:pPr>
        <w:ind w:left="1680" w:hanging="1080"/>
      </w:pPr>
      <w:rPr>
        <w:rFonts w:eastAsia="Cambria" w:hint="default"/>
      </w:rPr>
    </w:lvl>
    <w:lvl w:ilvl="6">
      <w:start w:val="1"/>
      <w:numFmt w:val="decimal"/>
      <w:lvlText w:val="%1.%2.%3.%4.%5.%6.%7."/>
      <w:lvlJc w:val="left"/>
      <w:pPr>
        <w:ind w:left="2160" w:hanging="1440"/>
      </w:pPr>
      <w:rPr>
        <w:rFonts w:eastAsia="Cambria" w:hint="default"/>
      </w:rPr>
    </w:lvl>
    <w:lvl w:ilvl="7">
      <w:start w:val="1"/>
      <w:numFmt w:val="decimal"/>
      <w:lvlText w:val="%1.%2.%3.%4.%5.%6.%7.%8."/>
      <w:lvlJc w:val="left"/>
      <w:pPr>
        <w:ind w:left="2280" w:hanging="1440"/>
      </w:pPr>
      <w:rPr>
        <w:rFonts w:eastAsia="Cambria" w:hint="default"/>
      </w:rPr>
    </w:lvl>
    <w:lvl w:ilvl="8">
      <w:start w:val="1"/>
      <w:numFmt w:val="decimal"/>
      <w:lvlText w:val="%1.%2.%3.%4.%5.%6.%7.%8.%9."/>
      <w:lvlJc w:val="left"/>
      <w:pPr>
        <w:ind w:left="2760" w:hanging="1800"/>
      </w:pPr>
      <w:rPr>
        <w:rFonts w:eastAsia="Cambria" w:hint="default"/>
      </w:rPr>
    </w:lvl>
  </w:abstractNum>
  <w:abstractNum w:abstractNumId="3">
    <w:nsid w:val="08B9647D"/>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5C498F"/>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0B57AF"/>
    <w:multiLevelType w:val="hybridMultilevel"/>
    <w:tmpl w:val="2F74E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483D97"/>
    <w:multiLevelType w:val="hybridMultilevel"/>
    <w:tmpl w:val="5332FE78"/>
    <w:lvl w:ilvl="0" w:tplc="F2EAB7D2">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1C0A36"/>
    <w:multiLevelType w:val="hybridMultilevel"/>
    <w:tmpl w:val="E500C016"/>
    <w:lvl w:ilvl="0" w:tplc="ABF2D290">
      <w:start w:val="1"/>
      <w:numFmt w:val="decimal"/>
      <w:lvlText w:val="2.7.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DC2E4D"/>
    <w:multiLevelType w:val="multilevel"/>
    <w:tmpl w:val="2FF052D8"/>
    <w:lvl w:ilvl="0">
      <w:start w:val="1"/>
      <w:numFmt w:val="decimal"/>
      <w:pStyle w:val="Heading1"/>
      <w:lvlText w:val="%1."/>
      <w:lvlJc w:val="left"/>
      <w:pPr>
        <w:ind w:left="360" w:hanging="360"/>
      </w:pPr>
    </w:lvl>
    <w:lvl w:ilvl="1">
      <w:start w:val="1"/>
      <w:numFmt w:val="decimalZero"/>
      <w:isLgl/>
      <w:lvlText w:val="Section %1.%2"/>
      <w:lvlJc w:val="left"/>
      <w:pPr>
        <w:ind w:left="0" w:firstLine="0"/>
      </w:pPr>
    </w:lvl>
    <w:lvl w:ilvl="2">
      <w:start w:val="1"/>
      <w:numFmt w:val="lowerLetter"/>
      <w:pStyle w:val="Heading3"/>
      <w:lvlText w:val="(%3)"/>
      <w:lvlJc w:val="left"/>
      <w:pPr>
        <w:ind w:left="720" w:hanging="432"/>
      </w:pPr>
      <w:rPr>
        <w:rFonts w:cs="Times New Roman"/>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nsid w:val="180B0942"/>
    <w:multiLevelType w:val="hybridMultilevel"/>
    <w:tmpl w:val="5E86B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AF1A7D"/>
    <w:multiLevelType w:val="hybridMultilevel"/>
    <w:tmpl w:val="0352B866"/>
    <w:lvl w:ilvl="0" w:tplc="37984170">
      <w:start w:val="1"/>
      <w:numFmt w:val="decimal"/>
      <w:lvlText w:val="2.7.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1F606B"/>
    <w:multiLevelType w:val="hybridMultilevel"/>
    <w:tmpl w:val="8CCA9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422689"/>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DD3664"/>
    <w:multiLevelType w:val="multilevel"/>
    <w:tmpl w:val="970C2ACA"/>
    <w:lvl w:ilvl="0">
      <w:start w:val="3"/>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1FED0EB1"/>
    <w:multiLevelType w:val="hybridMultilevel"/>
    <w:tmpl w:val="C27CBE8C"/>
    <w:lvl w:ilvl="0" w:tplc="A788832E">
      <w:start w:val="1"/>
      <w:numFmt w:val="decimal"/>
      <w:lvlText w:val="2.7.%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046545D"/>
    <w:multiLevelType w:val="multilevel"/>
    <w:tmpl w:val="841E00F2"/>
    <w:lvl w:ilvl="0">
      <w:start w:val="1"/>
      <w:numFmt w:val="decimal"/>
      <w:lvlText w:val="%1."/>
      <w:lvlJc w:val="left"/>
      <w:pPr>
        <w:ind w:left="720" w:hanging="360"/>
      </w:pPr>
    </w:lvl>
    <w:lvl w:ilvl="1">
      <w:start w:val="7"/>
      <w:numFmt w:val="decimal"/>
      <w:isLgl/>
      <w:lvlText w:val="%1.%2"/>
      <w:lvlJc w:val="left"/>
      <w:pPr>
        <w:ind w:left="1000" w:hanging="640"/>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237A3CF4"/>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AB7349"/>
    <w:multiLevelType w:val="hybridMultilevel"/>
    <w:tmpl w:val="53BA9C3A"/>
    <w:lvl w:ilvl="0" w:tplc="94B09902">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3247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C0B50D4"/>
    <w:multiLevelType w:val="multilevel"/>
    <w:tmpl w:val="4E101106"/>
    <w:styleLink w:val="CurrentList1"/>
    <w:lvl w:ilvl="0">
      <w:start w:val="1"/>
      <w:numFmt w:val="decimal"/>
      <w:lvlText w:val="2.7.%1"/>
      <w:lvlJc w:val="left"/>
      <w:pPr>
        <w:ind w:left="0" w:firstLine="0"/>
      </w:pPr>
      <w:rPr>
        <w:rFonts w:ascii="Times New Roman" w:hAnsi="Times New Roman" w:hint="default"/>
        <w:sz w:val="24"/>
      </w:rPr>
    </w:lvl>
    <w:lvl w:ilvl="1">
      <w:start w:val="1"/>
      <w:numFmt w:val="decimal"/>
      <w:lvlText w:val="2.7.3.%2"/>
      <w:lvlJc w:val="left"/>
      <w:pPr>
        <w:ind w:left="0" w:firstLine="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2C1F5C42"/>
    <w:multiLevelType w:val="multilevel"/>
    <w:tmpl w:val="F126DBDE"/>
    <w:lvl w:ilvl="0">
      <w:start w:val="1"/>
      <w:numFmt w:val="decimal"/>
      <w:lvlText w:val="3.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30A01A44"/>
    <w:multiLevelType w:val="hybridMultilevel"/>
    <w:tmpl w:val="67EEA43E"/>
    <w:lvl w:ilvl="0" w:tplc="B1FE108E">
      <w:start w:val="1"/>
      <w:numFmt w:val="decimal"/>
      <w:lvlText w:val="2.7.7.%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FF4DEB"/>
    <w:multiLevelType w:val="hybridMultilevel"/>
    <w:tmpl w:val="80744E5A"/>
    <w:lvl w:ilvl="0" w:tplc="DAC67C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209AFC3E">
      <w:start w:val="1"/>
      <w:numFmt w:val="decimal"/>
      <w:lvlText w:val="%4."/>
      <w:lvlJc w:val="left"/>
      <w:pPr>
        <w:ind w:left="2880" w:hanging="360"/>
      </w:pPr>
      <w:rPr>
        <w:rFonts w:cs="Times New Roman"/>
        <w:b w:val="0"/>
        <w:bCs w:val="0"/>
        <w:i w:val="0"/>
        <w:iCs w:val="0"/>
        <w:caps w:val="0"/>
        <w:smallCaps w:val="0"/>
        <w:strike w:val="0"/>
        <w:dstrike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7F32AF8"/>
    <w:multiLevelType w:val="multilevel"/>
    <w:tmpl w:val="28D60D92"/>
    <w:lvl w:ilvl="0">
      <w:start w:val="1"/>
      <w:numFmt w:val="decimal"/>
      <w:lvlText w:val="%1."/>
      <w:lvlJc w:val="left"/>
      <w:pPr>
        <w:ind w:left="720" w:hanging="360"/>
      </w:pPr>
    </w:lvl>
    <w:lvl w:ilvl="1">
      <w:start w:val="7"/>
      <w:numFmt w:val="decimal"/>
      <w:isLgl/>
      <w:lvlText w:val="%1.%2"/>
      <w:lvlJc w:val="left"/>
      <w:pPr>
        <w:ind w:left="1020" w:hanging="660"/>
      </w:pPr>
      <w:rPr>
        <w:rFonts w:cs="Cambria" w:hint="default"/>
      </w:rPr>
    </w:lvl>
    <w:lvl w:ilvl="2">
      <w:start w:val="7"/>
      <w:numFmt w:val="decimal"/>
      <w:isLgl/>
      <w:lvlText w:val="%1.%2.%3"/>
      <w:lvlJc w:val="left"/>
      <w:pPr>
        <w:ind w:left="1080" w:hanging="720"/>
      </w:pPr>
      <w:rPr>
        <w:rFonts w:cs="Cambria" w:hint="default"/>
      </w:rPr>
    </w:lvl>
    <w:lvl w:ilvl="3">
      <w:start w:val="3"/>
      <w:numFmt w:val="decimal"/>
      <w:isLgl/>
      <w:lvlText w:val="%1.%2.%3.%4"/>
      <w:lvlJc w:val="left"/>
      <w:pPr>
        <w:ind w:left="720" w:hanging="720"/>
      </w:pPr>
      <w:rPr>
        <w:rFonts w:cs="Cambria" w:hint="default"/>
        <w:b/>
      </w:rPr>
    </w:lvl>
    <w:lvl w:ilvl="4">
      <w:start w:val="1"/>
      <w:numFmt w:val="decimal"/>
      <w:isLgl/>
      <w:lvlText w:val="%1.%2.%3.%4.%5"/>
      <w:lvlJc w:val="left"/>
      <w:pPr>
        <w:ind w:left="1440" w:hanging="1080"/>
      </w:pPr>
      <w:rPr>
        <w:rFonts w:cs="Cambria" w:hint="default"/>
      </w:rPr>
    </w:lvl>
    <w:lvl w:ilvl="5">
      <w:start w:val="1"/>
      <w:numFmt w:val="decimal"/>
      <w:isLgl/>
      <w:lvlText w:val="%1.%2.%3.%4.%5.%6"/>
      <w:lvlJc w:val="left"/>
      <w:pPr>
        <w:ind w:left="1440" w:hanging="1080"/>
      </w:pPr>
      <w:rPr>
        <w:rFonts w:cs="Cambria" w:hint="default"/>
      </w:rPr>
    </w:lvl>
    <w:lvl w:ilvl="6">
      <w:start w:val="1"/>
      <w:numFmt w:val="decimal"/>
      <w:isLgl/>
      <w:lvlText w:val="%1.%2.%3.%4.%5.%6.%7"/>
      <w:lvlJc w:val="left"/>
      <w:pPr>
        <w:ind w:left="1800" w:hanging="1440"/>
      </w:pPr>
      <w:rPr>
        <w:rFonts w:cs="Cambria" w:hint="default"/>
      </w:rPr>
    </w:lvl>
    <w:lvl w:ilvl="7">
      <w:start w:val="1"/>
      <w:numFmt w:val="decimal"/>
      <w:isLgl/>
      <w:lvlText w:val="%1.%2.%3.%4.%5.%6.%7.%8"/>
      <w:lvlJc w:val="left"/>
      <w:pPr>
        <w:ind w:left="1800" w:hanging="1440"/>
      </w:pPr>
      <w:rPr>
        <w:rFonts w:cs="Cambria" w:hint="default"/>
      </w:rPr>
    </w:lvl>
    <w:lvl w:ilvl="8">
      <w:start w:val="1"/>
      <w:numFmt w:val="decimal"/>
      <w:isLgl/>
      <w:lvlText w:val="%1.%2.%3.%4.%5.%6.%7.%8.%9"/>
      <w:lvlJc w:val="left"/>
      <w:pPr>
        <w:ind w:left="2160" w:hanging="1800"/>
      </w:pPr>
      <w:rPr>
        <w:rFonts w:cs="Cambria" w:hint="default"/>
      </w:rPr>
    </w:lvl>
  </w:abstractNum>
  <w:abstractNum w:abstractNumId="24">
    <w:nsid w:val="39745502"/>
    <w:multiLevelType w:val="hybridMultilevel"/>
    <w:tmpl w:val="E8DCDBC4"/>
    <w:lvl w:ilvl="0" w:tplc="CD9A0B80">
      <w:start w:val="1"/>
      <w:numFmt w:val="decimal"/>
      <w:lvlText w:val="2.7.5.%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C85359"/>
    <w:multiLevelType w:val="multilevel"/>
    <w:tmpl w:val="AADC57C2"/>
    <w:styleLink w:val="Style2"/>
    <w:lvl w:ilvl="0">
      <w:start w:val="2"/>
      <w:numFmt w:val="decimal"/>
      <w:lvlText w:val="%1."/>
      <w:lvlJc w:val="left"/>
      <w:pPr>
        <w:ind w:left="0" w:firstLine="0"/>
      </w:pPr>
      <w:rPr>
        <w:rFonts w:hint="default"/>
      </w:rPr>
    </w:lvl>
    <w:lvl w:ilvl="1">
      <w:start w:val="1"/>
      <w:numFmt w:val="decimal"/>
      <w:lvlText w:val="%1.%2."/>
      <w:lvlJc w:val="left"/>
      <w:pPr>
        <w:tabs>
          <w:tab w:val="num" w:pos="-31680"/>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6">
    <w:nsid w:val="42AF7B13"/>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39F78DC"/>
    <w:multiLevelType w:val="multilevel"/>
    <w:tmpl w:val="6F9072DC"/>
    <w:styleLink w:val="111111"/>
    <w:lvl w:ilvl="0">
      <w:start w:val="1"/>
      <w:numFmt w:val="decimal"/>
      <w:lvlText w:val="%1."/>
      <w:lvlJc w:val="left"/>
      <w:pPr>
        <w:ind w:left="0" w:firstLine="0"/>
      </w:pPr>
      <w:rPr>
        <w:rFonts w:hint="default"/>
      </w:rPr>
    </w:lvl>
    <w:lvl w:ilvl="1">
      <w:start w:val="1"/>
      <w:numFmt w:val="decimal"/>
      <w:pStyle w:val="Heading2"/>
      <w:lvlText w:val="%1.%2."/>
      <w:lvlJc w:val="left"/>
      <w:pPr>
        <w:tabs>
          <w:tab w:val="num" w:pos="-31680"/>
        </w:tabs>
        <w:ind w:left="270" w:firstLine="0"/>
      </w:pPr>
      <w:rPr>
        <w:rFonts w:hint="default"/>
      </w:rPr>
    </w:lvl>
    <w:lvl w:ilvl="2">
      <w:start w:val="1"/>
      <w:numFmt w:val="decimal"/>
      <w:lvlText w:val="%1.%2.%3."/>
      <w:lvlJc w:val="left"/>
      <w:pPr>
        <w:tabs>
          <w:tab w:val="num" w:pos="2160"/>
        </w:tabs>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8">
    <w:nsid w:val="490F0A30"/>
    <w:multiLevelType w:val="multilevel"/>
    <w:tmpl w:val="292A76BA"/>
    <w:lvl w:ilvl="0">
      <w:start w:val="3"/>
      <w:numFmt w:val="decimal"/>
      <w:lvlText w:val="%1."/>
      <w:lvlJc w:val="left"/>
      <w:pPr>
        <w:ind w:left="720" w:hanging="360"/>
      </w:pPr>
      <w:rPr>
        <w:rFonts w:hint="default"/>
      </w:rPr>
    </w:lvl>
    <w:lvl w:ilvl="1">
      <w:start w:val="5"/>
      <w:numFmt w:val="decimal"/>
      <w:lvlText w:val="%1.%2."/>
      <w:lvlJc w:val="left"/>
      <w:pPr>
        <w:ind w:left="1152" w:hanging="432"/>
      </w:pPr>
      <w:rPr>
        <w:rFonts w:hint="default"/>
      </w:rPr>
    </w:lvl>
    <w:lvl w:ilvl="2">
      <w:start w:val="6"/>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9">
    <w:nsid w:val="545E587C"/>
    <w:multiLevelType w:val="hybridMultilevel"/>
    <w:tmpl w:val="8C040836"/>
    <w:lvl w:ilvl="0" w:tplc="E856CA44">
      <w:start w:val="1"/>
      <w:numFmt w:val="decimal"/>
      <w:lvlText w:val="2.7.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46624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5921C58"/>
    <w:multiLevelType w:val="hybridMultilevel"/>
    <w:tmpl w:val="41A0F89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6D1451D"/>
    <w:multiLevelType w:val="singleLevel"/>
    <w:tmpl w:val="950A1EEA"/>
    <w:lvl w:ilvl="0">
      <w:start w:val="1"/>
      <w:numFmt w:val="decimal"/>
      <w:lvlText w:val="2.%1"/>
      <w:lvlJc w:val="left"/>
      <w:pPr>
        <w:ind w:left="720" w:hanging="360"/>
      </w:pPr>
      <w:rPr>
        <w:rFonts w:hint="default"/>
      </w:rPr>
    </w:lvl>
  </w:abstractNum>
  <w:abstractNum w:abstractNumId="33">
    <w:nsid w:val="57A8098F"/>
    <w:multiLevelType w:val="multilevel"/>
    <w:tmpl w:val="269C7866"/>
    <w:lvl w:ilvl="0">
      <w:start w:val="3"/>
      <w:numFmt w:val="decimal"/>
      <w:lvlText w:val="%1."/>
      <w:lvlJc w:val="left"/>
      <w:pPr>
        <w:ind w:left="540" w:hanging="540"/>
      </w:pPr>
      <w:rPr>
        <w:rFonts w:ascii="Times New Roman" w:eastAsia="Times New Roman" w:hAnsi="Times New Roman" w:cs="Times New Roman" w:hint="default"/>
      </w:rPr>
    </w:lvl>
    <w:lvl w:ilvl="1">
      <w:start w:val="1"/>
      <w:numFmt w:val="decimal"/>
      <w:lvlText w:val="%1.%2."/>
      <w:lvlJc w:val="left"/>
      <w:pPr>
        <w:ind w:left="720" w:hanging="720"/>
      </w:pPr>
      <w:rPr>
        <w:rFonts w:ascii="Times New Roman" w:eastAsia="Times New Roman" w:hAnsi="Times New Roman" w:cs="Times New Roman" w:hint="default"/>
      </w:rPr>
    </w:lvl>
    <w:lvl w:ilvl="2">
      <w:start w:val="1"/>
      <w:numFmt w:val="decimal"/>
      <w:lvlText w:val="%1.%2.%3"/>
      <w:lvlJc w:val="left"/>
      <w:pPr>
        <w:ind w:left="720" w:hanging="720"/>
      </w:pPr>
      <w:rPr>
        <w:rFonts w:ascii="Times New Roman" w:eastAsia="Times New Roman" w:hAnsi="Times New Roman" w:cs="Times New Roman" w:hint="default"/>
      </w:rPr>
    </w:lvl>
    <w:lvl w:ilvl="3">
      <w:start w:val="1"/>
      <w:numFmt w:val="decimal"/>
      <w:lvlText w:val="%1.%2.%3.%4"/>
      <w:lvlJc w:val="left"/>
      <w:pPr>
        <w:ind w:left="1800" w:hanging="1080"/>
      </w:pPr>
      <w:rPr>
        <w:rFonts w:ascii="Times New Roman" w:eastAsia="Times New Roman" w:hAnsi="Times New Roman" w:cs="Times New Roman" w:hint="default"/>
      </w:rPr>
    </w:lvl>
    <w:lvl w:ilvl="4">
      <w:start w:val="1"/>
      <w:numFmt w:val="decimal"/>
      <w:lvlText w:val="%1.%2.%3.%4.%5."/>
      <w:lvlJc w:val="left"/>
      <w:pPr>
        <w:ind w:left="1080" w:hanging="1080"/>
      </w:pPr>
      <w:rPr>
        <w:rFonts w:ascii="Times New Roman" w:eastAsia="Times New Roman" w:hAnsi="Times New Roman" w:cs="Times New Roman" w:hint="default"/>
      </w:rPr>
    </w:lvl>
    <w:lvl w:ilvl="5">
      <w:start w:val="1"/>
      <w:numFmt w:val="decimal"/>
      <w:lvlText w:val="%1.%2.%3.%4.%5.%6."/>
      <w:lvlJc w:val="left"/>
      <w:pPr>
        <w:ind w:left="1440" w:hanging="1440"/>
      </w:pPr>
      <w:rPr>
        <w:rFonts w:ascii="Times New Roman" w:eastAsia="Times New Roman" w:hAnsi="Times New Roman" w:cs="Times New Roman" w:hint="default"/>
      </w:rPr>
    </w:lvl>
    <w:lvl w:ilvl="6">
      <w:start w:val="1"/>
      <w:numFmt w:val="decimal"/>
      <w:lvlText w:val="%1.%2.%3.%4.%5.%6.%7."/>
      <w:lvlJc w:val="left"/>
      <w:pPr>
        <w:ind w:left="1440" w:hanging="1440"/>
      </w:pPr>
      <w:rPr>
        <w:rFonts w:ascii="Times New Roman" w:eastAsia="Times New Roman" w:hAnsi="Times New Roman" w:cs="Times New Roman" w:hint="default"/>
      </w:rPr>
    </w:lvl>
    <w:lvl w:ilvl="7">
      <w:start w:val="1"/>
      <w:numFmt w:val="decimal"/>
      <w:lvlText w:val="%1.%2.%3.%4.%5.%6.%7.%8."/>
      <w:lvlJc w:val="left"/>
      <w:pPr>
        <w:ind w:left="1800" w:hanging="1800"/>
      </w:pPr>
      <w:rPr>
        <w:rFonts w:ascii="Times New Roman" w:eastAsia="Times New Roman" w:hAnsi="Times New Roman" w:cs="Times New Roman" w:hint="default"/>
      </w:rPr>
    </w:lvl>
    <w:lvl w:ilvl="8">
      <w:start w:val="1"/>
      <w:numFmt w:val="decimal"/>
      <w:lvlText w:val="%1.%2.%3.%4.%5.%6.%7.%8.%9."/>
      <w:lvlJc w:val="left"/>
      <w:pPr>
        <w:ind w:left="1800" w:hanging="1800"/>
      </w:pPr>
      <w:rPr>
        <w:rFonts w:ascii="Times New Roman" w:eastAsia="Times New Roman" w:hAnsi="Times New Roman" w:cs="Times New Roman" w:hint="default"/>
      </w:rPr>
    </w:lvl>
  </w:abstractNum>
  <w:abstractNum w:abstractNumId="34">
    <w:nsid w:val="5C975036"/>
    <w:multiLevelType w:val="singleLevel"/>
    <w:tmpl w:val="FF7E512E"/>
    <w:lvl w:ilvl="0">
      <w:start w:val="1"/>
      <w:numFmt w:val="decimal"/>
      <w:lvlText w:val="%1."/>
      <w:legacy w:legacy="1" w:legacySpace="0" w:legacyIndent="0"/>
      <w:lvlJc w:val="left"/>
      <w:rPr>
        <w:rFonts w:ascii="Calibri" w:hAnsi="Calibri" w:cs="Calibri" w:hint="default"/>
      </w:rPr>
    </w:lvl>
  </w:abstractNum>
  <w:abstractNum w:abstractNumId="35">
    <w:nsid w:val="5D5148E4"/>
    <w:multiLevelType w:val="multilevel"/>
    <w:tmpl w:val="6DC8078E"/>
    <w:lvl w:ilvl="0">
      <w:start w:val="1"/>
      <w:numFmt w:val="decimal"/>
      <w:lvlText w:val="%1."/>
      <w:lvlJc w:val="left"/>
      <w:pPr>
        <w:ind w:left="720" w:hanging="360"/>
      </w:pPr>
    </w:lvl>
    <w:lvl w:ilvl="1">
      <w:start w:val="7"/>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5F7D1962"/>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0766AAD"/>
    <w:multiLevelType w:val="hybridMultilevel"/>
    <w:tmpl w:val="81ECB0E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2255E25"/>
    <w:multiLevelType w:val="hybridMultilevel"/>
    <w:tmpl w:val="B09CE6B6"/>
    <w:lvl w:ilvl="0" w:tplc="8C60D968">
      <w:start w:val="1"/>
      <w:numFmt w:val="decimal"/>
      <w:lvlText w:val="2.7.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64042CEB"/>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84602DF"/>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93726A6"/>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D400810"/>
    <w:multiLevelType w:val="multilevel"/>
    <w:tmpl w:val="096017D4"/>
    <w:lvl w:ilvl="0">
      <w:start w:val="3"/>
      <w:numFmt w:val="decimal"/>
      <w:lvlText w:val="%1"/>
      <w:lvlJc w:val="left"/>
      <w:pPr>
        <w:ind w:left="480" w:hanging="480"/>
      </w:pPr>
      <w:rPr>
        <w:rFonts w:eastAsia="Times" w:hint="default"/>
      </w:rPr>
    </w:lvl>
    <w:lvl w:ilvl="1">
      <w:start w:val="2"/>
      <w:numFmt w:val="decimal"/>
      <w:lvlText w:val="%1.%2"/>
      <w:lvlJc w:val="left"/>
      <w:pPr>
        <w:ind w:left="480" w:hanging="480"/>
      </w:pPr>
      <w:rPr>
        <w:rFonts w:eastAsia="Times" w:hint="default"/>
      </w:rPr>
    </w:lvl>
    <w:lvl w:ilvl="2">
      <w:start w:val="9"/>
      <w:numFmt w:val="decimal"/>
      <w:lvlText w:val="%1.%2.%3"/>
      <w:lvlJc w:val="left"/>
      <w:pPr>
        <w:ind w:left="720" w:hanging="720"/>
      </w:pPr>
      <w:rPr>
        <w:rFonts w:eastAsia="Times" w:hint="default"/>
      </w:rPr>
    </w:lvl>
    <w:lvl w:ilvl="3">
      <w:start w:val="1"/>
      <w:numFmt w:val="decimal"/>
      <w:lvlText w:val="%1.%2.%3.%4"/>
      <w:lvlJc w:val="left"/>
      <w:pPr>
        <w:ind w:left="720" w:hanging="720"/>
      </w:pPr>
      <w:rPr>
        <w:rFonts w:eastAsia="Times" w:hint="default"/>
      </w:rPr>
    </w:lvl>
    <w:lvl w:ilvl="4">
      <w:start w:val="1"/>
      <w:numFmt w:val="decimal"/>
      <w:lvlText w:val="%1.%2.%3.%4.%5"/>
      <w:lvlJc w:val="left"/>
      <w:pPr>
        <w:ind w:left="1080" w:hanging="1080"/>
      </w:pPr>
      <w:rPr>
        <w:rFonts w:eastAsia="Times" w:hint="default"/>
      </w:rPr>
    </w:lvl>
    <w:lvl w:ilvl="5">
      <w:start w:val="1"/>
      <w:numFmt w:val="decimal"/>
      <w:lvlText w:val="%1.%2.%3.%4.%5.%6"/>
      <w:lvlJc w:val="left"/>
      <w:pPr>
        <w:ind w:left="1080" w:hanging="1080"/>
      </w:pPr>
      <w:rPr>
        <w:rFonts w:eastAsia="Times" w:hint="default"/>
      </w:rPr>
    </w:lvl>
    <w:lvl w:ilvl="6">
      <w:start w:val="1"/>
      <w:numFmt w:val="decimal"/>
      <w:lvlText w:val="%1.%2.%3.%4.%5.%6.%7"/>
      <w:lvlJc w:val="left"/>
      <w:pPr>
        <w:ind w:left="1440" w:hanging="1440"/>
      </w:pPr>
      <w:rPr>
        <w:rFonts w:eastAsia="Times" w:hint="default"/>
      </w:rPr>
    </w:lvl>
    <w:lvl w:ilvl="7">
      <w:start w:val="1"/>
      <w:numFmt w:val="decimal"/>
      <w:lvlText w:val="%1.%2.%3.%4.%5.%6.%7.%8"/>
      <w:lvlJc w:val="left"/>
      <w:pPr>
        <w:ind w:left="1440" w:hanging="1440"/>
      </w:pPr>
      <w:rPr>
        <w:rFonts w:eastAsia="Times" w:hint="default"/>
      </w:rPr>
    </w:lvl>
    <w:lvl w:ilvl="8">
      <w:start w:val="1"/>
      <w:numFmt w:val="decimal"/>
      <w:lvlText w:val="%1.%2.%3.%4.%5.%6.%7.%8.%9"/>
      <w:lvlJc w:val="left"/>
      <w:pPr>
        <w:ind w:left="1800" w:hanging="1800"/>
      </w:pPr>
      <w:rPr>
        <w:rFonts w:eastAsia="Times" w:hint="default"/>
      </w:rPr>
    </w:lvl>
  </w:abstractNum>
  <w:abstractNum w:abstractNumId="43">
    <w:nsid w:val="6DCA3B11"/>
    <w:multiLevelType w:val="multilevel"/>
    <w:tmpl w:val="CF50CEF0"/>
    <w:lvl w:ilvl="0">
      <w:start w:val="1"/>
      <w:numFmt w:val="bullet"/>
      <w:lvlText w:val=""/>
      <w:lvlJc w:val="left"/>
      <w:pPr>
        <w:ind w:left="560" w:hanging="560"/>
      </w:pPr>
      <w:rPr>
        <w:rFonts w:ascii="Symbol" w:hAnsi="Symbol" w:hint="default"/>
      </w:rPr>
    </w:lvl>
    <w:lvl w:ilvl="1">
      <w:start w:val="1"/>
      <w:numFmt w:val="decimal"/>
      <w:lvlText w:val="2.%2"/>
      <w:lvlJc w:val="left"/>
      <w:pPr>
        <w:ind w:left="560" w:hanging="5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nsid w:val="72755530"/>
    <w:multiLevelType w:val="hybridMultilevel"/>
    <w:tmpl w:val="E724C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30E3894"/>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41F1366"/>
    <w:multiLevelType w:val="multilevel"/>
    <w:tmpl w:val="6F9072DC"/>
    <w:numStyleLink w:val="111111"/>
  </w:abstractNum>
  <w:abstractNum w:abstractNumId="47">
    <w:nsid w:val="76F1576A"/>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20"/>
  </w:num>
  <w:num w:numId="3">
    <w:abstractNumId w:val="2"/>
  </w:num>
  <w:num w:numId="4">
    <w:abstractNumId w:val="42"/>
  </w:num>
  <w:num w:numId="5">
    <w:abstractNumId w:val="44"/>
  </w:num>
  <w:num w:numId="6">
    <w:abstractNumId w:val="40"/>
  </w:num>
  <w:num w:numId="7">
    <w:abstractNumId w:val="9"/>
  </w:num>
  <w:num w:numId="8">
    <w:abstractNumId w:val="15"/>
  </w:num>
  <w:num w:numId="9">
    <w:abstractNumId w:val="41"/>
  </w:num>
  <w:num w:numId="10">
    <w:abstractNumId w:val="23"/>
  </w:num>
  <w:num w:numId="11">
    <w:abstractNumId w:val="39"/>
  </w:num>
  <w:num w:numId="12">
    <w:abstractNumId w:val="45"/>
  </w:num>
  <w:num w:numId="13">
    <w:abstractNumId w:val="16"/>
  </w:num>
  <w:num w:numId="14">
    <w:abstractNumId w:val="26"/>
  </w:num>
  <w:num w:numId="15">
    <w:abstractNumId w:val="3"/>
  </w:num>
  <w:num w:numId="16">
    <w:abstractNumId w:val="1"/>
  </w:num>
  <w:num w:numId="17">
    <w:abstractNumId w:val="4"/>
  </w:num>
  <w:num w:numId="18">
    <w:abstractNumId w:val="36"/>
  </w:num>
  <w:num w:numId="19">
    <w:abstractNumId w:val="12"/>
  </w:num>
  <w:num w:numId="20">
    <w:abstractNumId w:val="47"/>
  </w:num>
  <w:num w:numId="21">
    <w:abstractNumId w:val="43"/>
  </w:num>
  <w:num w:numId="22">
    <w:abstractNumId w:val="35"/>
  </w:num>
  <w:num w:numId="23">
    <w:abstractNumId w:val="10"/>
  </w:num>
  <w:num w:numId="24">
    <w:abstractNumId w:val="22"/>
  </w:num>
  <w:num w:numId="25">
    <w:abstractNumId w:val="5"/>
  </w:num>
  <w:num w:numId="26">
    <w:abstractNumId w:val="19"/>
  </w:num>
  <w:num w:numId="27">
    <w:abstractNumId w:val="8"/>
  </w:num>
  <w:num w:numId="28">
    <w:abstractNumId w:val="27"/>
  </w:num>
  <w:num w:numId="29">
    <w:abstractNumId w:val="46"/>
    <w:lvlOverride w:ilvl="0">
      <w:lvl w:ilvl="0">
        <w:start w:val="1"/>
        <w:numFmt w:val="decimal"/>
        <w:lvlText w:val="%1."/>
        <w:lvlJc w:val="left"/>
        <w:pPr>
          <w:ind w:left="0" w:firstLine="0"/>
        </w:pPr>
        <w:rPr>
          <w:rFonts w:hint="default"/>
        </w:rPr>
      </w:lvl>
    </w:lvlOverride>
    <w:lvlOverride w:ilvl="1">
      <w:lvl w:ilvl="1">
        <w:start w:val="1"/>
        <w:numFmt w:val="decimal"/>
        <w:pStyle w:val="Heading2"/>
        <w:lvlText w:val="%1.%2."/>
        <w:lvlJc w:val="left"/>
        <w:pPr>
          <w:tabs>
            <w:tab w:val="num" w:pos="-31680"/>
          </w:tabs>
          <w:ind w:left="270" w:firstLine="0"/>
        </w:pPr>
        <w:rPr>
          <w:rFonts w:hint="default"/>
        </w:rPr>
      </w:lvl>
    </w:lvlOverride>
    <w:lvlOverride w:ilvl="2">
      <w:lvl w:ilvl="2">
        <w:start w:val="1"/>
        <w:numFmt w:val="decimal"/>
        <w:lvlText w:val="%1.%2.%3."/>
        <w:lvlJc w:val="left"/>
        <w:pPr>
          <w:tabs>
            <w:tab w:val="num" w:pos="2160"/>
          </w:tabs>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3672" w:hanging="792"/>
        </w:pPr>
        <w:rPr>
          <w:rFonts w:hint="default"/>
        </w:rPr>
      </w:lvl>
    </w:lvlOverride>
    <w:lvlOverride w:ilvl="5">
      <w:lvl w:ilvl="5">
        <w:start w:val="1"/>
        <w:numFmt w:val="decimal"/>
        <w:lvlText w:val="%1.%2.%3.%4.%5.%6."/>
        <w:lvlJc w:val="left"/>
        <w:pPr>
          <w:ind w:left="4176" w:hanging="936"/>
        </w:pPr>
        <w:rPr>
          <w:rFonts w:hint="default"/>
        </w:rPr>
      </w:lvl>
    </w:lvlOverride>
    <w:lvlOverride w:ilvl="6">
      <w:lvl w:ilvl="6">
        <w:start w:val="1"/>
        <w:numFmt w:val="decimal"/>
        <w:lvlText w:val="%1.%2.%3.%4.%5.%6.%7."/>
        <w:lvlJc w:val="left"/>
        <w:pPr>
          <w:ind w:left="4680" w:hanging="1080"/>
        </w:pPr>
        <w:rPr>
          <w:rFonts w:hint="default"/>
        </w:rPr>
      </w:lvl>
    </w:lvlOverride>
    <w:lvlOverride w:ilvl="7">
      <w:lvl w:ilvl="7">
        <w:start w:val="1"/>
        <w:numFmt w:val="decimal"/>
        <w:lvlText w:val="%1.%2.%3.%4.%5.%6.%7.%8."/>
        <w:lvlJc w:val="left"/>
        <w:pPr>
          <w:ind w:left="5184" w:hanging="1224"/>
        </w:pPr>
        <w:rPr>
          <w:rFonts w:hint="default"/>
        </w:rPr>
      </w:lvl>
    </w:lvlOverride>
    <w:lvlOverride w:ilvl="8">
      <w:lvl w:ilvl="8">
        <w:start w:val="1"/>
        <w:numFmt w:val="decimal"/>
        <w:lvlText w:val="%1.%2.%3.%4.%5.%6.%7.%8.%9."/>
        <w:lvlJc w:val="left"/>
        <w:pPr>
          <w:ind w:left="5760" w:hanging="1440"/>
        </w:pPr>
        <w:rPr>
          <w:rFonts w:hint="default"/>
        </w:rPr>
      </w:lvl>
    </w:lvlOverride>
  </w:num>
  <w:num w:numId="30">
    <w:abstractNumId w:val="25"/>
  </w:num>
  <w:num w:numId="31">
    <w:abstractNumId w:val="32"/>
  </w:num>
  <w:num w:numId="32">
    <w:abstractNumId w:val="14"/>
  </w:num>
  <w:num w:numId="33">
    <w:abstractNumId w:val="7"/>
  </w:num>
  <w:num w:numId="34">
    <w:abstractNumId w:val="38"/>
  </w:num>
  <w:num w:numId="35">
    <w:abstractNumId w:val="29"/>
  </w:num>
  <w:num w:numId="36">
    <w:abstractNumId w:val="0"/>
  </w:num>
  <w:num w:numId="37">
    <w:abstractNumId w:val="24"/>
  </w:num>
  <w:num w:numId="38">
    <w:abstractNumId w:val="21"/>
  </w:num>
  <w:num w:numId="39">
    <w:abstractNumId w:val="6"/>
  </w:num>
  <w:num w:numId="40">
    <w:abstractNumId w:val="37"/>
  </w:num>
  <w:num w:numId="41">
    <w:abstractNumId w:val="31"/>
  </w:num>
  <w:num w:numId="42">
    <w:abstractNumId w:val="11"/>
  </w:num>
  <w:num w:numId="43">
    <w:abstractNumId w:val="17"/>
  </w:num>
  <w:num w:numId="44">
    <w:abstractNumId w:val="18"/>
  </w:num>
  <w:num w:numId="45">
    <w:abstractNumId w:val="30"/>
  </w:num>
  <w:num w:numId="46">
    <w:abstractNumId w:val="13"/>
  </w:num>
  <w:num w:numId="47">
    <w:abstractNumId w:val="28"/>
  </w:num>
  <w:num w:numId="4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DF0"/>
    <w:rsid w:val="000212E6"/>
    <w:rsid w:val="000A24D7"/>
    <w:rsid w:val="000B0AFD"/>
    <w:rsid w:val="001C6923"/>
    <w:rsid w:val="00207932"/>
    <w:rsid w:val="00244896"/>
    <w:rsid w:val="002B1C92"/>
    <w:rsid w:val="002C0980"/>
    <w:rsid w:val="002C263C"/>
    <w:rsid w:val="002E061C"/>
    <w:rsid w:val="00313B6C"/>
    <w:rsid w:val="003B48EE"/>
    <w:rsid w:val="003D6F18"/>
    <w:rsid w:val="0044012C"/>
    <w:rsid w:val="00481D5B"/>
    <w:rsid w:val="004E5171"/>
    <w:rsid w:val="0050294F"/>
    <w:rsid w:val="00505E18"/>
    <w:rsid w:val="005122D1"/>
    <w:rsid w:val="00535ECB"/>
    <w:rsid w:val="005C6DB7"/>
    <w:rsid w:val="00620E66"/>
    <w:rsid w:val="00646547"/>
    <w:rsid w:val="00695489"/>
    <w:rsid w:val="006C1064"/>
    <w:rsid w:val="006E5E3A"/>
    <w:rsid w:val="007027D5"/>
    <w:rsid w:val="007A6FD8"/>
    <w:rsid w:val="007C2282"/>
    <w:rsid w:val="007F44D3"/>
    <w:rsid w:val="007F5B92"/>
    <w:rsid w:val="0081157E"/>
    <w:rsid w:val="00823A24"/>
    <w:rsid w:val="008F7BC2"/>
    <w:rsid w:val="00945A95"/>
    <w:rsid w:val="00970499"/>
    <w:rsid w:val="009A025F"/>
    <w:rsid w:val="009A08E2"/>
    <w:rsid w:val="009C101C"/>
    <w:rsid w:val="009D38BB"/>
    <w:rsid w:val="009F3A88"/>
    <w:rsid w:val="00A22F4F"/>
    <w:rsid w:val="00AB1C3C"/>
    <w:rsid w:val="00AE48B5"/>
    <w:rsid w:val="00AF0E8E"/>
    <w:rsid w:val="00BE40CD"/>
    <w:rsid w:val="00C514F2"/>
    <w:rsid w:val="00C73CD7"/>
    <w:rsid w:val="00CA2D2D"/>
    <w:rsid w:val="00CD217B"/>
    <w:rsid w:val="00CF4DF0"/>
    <w:rsid w:val="00D31527"/>
    <w:rsid w:val="00D61D1C"/>
    <w:rsid w:val="00D8331C"/>
    <w:rsid w:val="00D87776"/>
    <w:rsid w:val="00D87CF3"/>
    <w:rsid w:val="00D93097"/>
    <w:rsid w:val="00DB1CCF"/>
    <w:rsid w:val="00DB4774"/>
    <w:rsid w:val="00E46D3A"/>
    <w:rsid w:val="00F4234D"/>
    <w:rsid w:val="00F74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8207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Normal">
    <w:name w:val="Normal"/>
    <w:qFormat/>
    <w:rsid w:val="00CF4DF0"/>
    <w:pPr>
      <w:tabs>
        <w:tab w:val="left" w:pos="180"/>
        <w:tab w:val="left" w:pos="360"/>
        <w:tab w:val="left" w:pos="720"/>
      </w:tabs>
      <w:spacing w:after="0" w:line="240" w:lineRule="auto"/>
    </w:pPr>
    <w:rPr>
      <w:rFonts w:ascii="Times" w:eastAsia="Times" w:hAnsi="Times" w:cs="Times New Roman"/>
      <w:noProof/>
      <w:sz w:val="24"/>
      <w:szCs w:val="24"/>
    </w:rPr>
  </w:style>
  <w:style w:type="paragraph" w:styleId="Heading1">
    <w:name w:val="heading 1"/>
    <w:basedOn w:val="Normal"/>
    <w:next w:val="Normal"/>
    <w:link w:val="Heading1Char"/>
    <w:uiPriority w:val="9"/>
    <w:qFormat/>
    <w:rsid w:val="00CF4DF0"/>
    <w:pPr>
      <w:keepNext/>
      <w:numPr>
        <w:numId w:val="27"/>
      </w:numPr>
      <w:spacing w:before="240" w:after="120"/>
      <w:outlineLvl w:val="0"/>
    </w:pPr>
    <w:rPr>
      <w:b/>
      <w:sz w:val="32"/>
    </w:rPr>
  </w:style>
  <w:style w:type="paragraph" w:styleId="Heading2">
    <w:name w:val="heading 2"/>
    <w:basedOn w:val="Normal"/>
    <w:next w:val="Normal"/>
    <w:link w:val="Heading2Char"/>
    <w:qFormat/>
    <w:rsid w:val="00CF4DF0"/>
    <w:pPr>
      <w:keepNext/>
      <w:numPr>
        <w:ilvl w:val="1"/>
        <w:numId w:val="29"/>
      </w:numPr>
      <w:tabs>
        <w:tab w:val="clear" w:pos="720"/>
      </w:tabs>
      <w:spacing w:before="240" w:after="120"/>
      <w:ind w:left="0"/>
      <w:outlineLvl w:val="1"/>
    </w:pPr>
    <w:rPr>
      <w:b/>
      <w:sz w:val="28"/>
    </w:rPr>
  </w:style>
  <w:style w:type="paragraph" w:styleId="Heading3">
    <w:name w:val="heading 3"/>
    <w:basedOn w:val="Heading2"/>
    <w:next w:val="Normal"/>
    <w:link w:val="Heading3Char"/>
    <w:qFormat/>
    <w:rsid w:val="00CF4DF0"/>
    <w:pPr>
      <w:numPr>
        <w:ilvl w:val="2"/>
        <w:numId w:val="27"/>
      </w:numPr>
      <w:spacing w:before="120" w:after="60"/>
      <w:outlineLvl w:val="2"/>
    </w:pPr>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DF0"/>
    <w:rPr>
      <w:rFonts w:ascii="Times" w:eastAsia="Times" w:hAnsi="Times" w:cs="Times New Roman"/>
      <w:b/>
      <w:noProof/>
      <w:sz w:val="32"/>
      <w:szCs w:val="24"/>
    </w:rPr>
  </w:style>
  <w:style w:type="character" w:customStyle="1" w:styleId="Heading2Char">
    <w:name w:val="Heading 2 Char"/>
    <w:basedOn w:val="DefaultParagraphFont"/>
    <w:link w:val="Heading2"/>
    <w:rsid w:val="00CF4DF0"/>
    <w:rPr>
      <w:rFonts w:ascii="Times" w:eastAsia="Times" w:hAnsi="Times" w:cs="Times New Roman"/>
      <w:b/>
      <w:noProof/>
      <w:sz w:val="28"/>
      <w:szCs w:val="24"/>
    </w:rPr>
  </w:style>
  <w:style w:type="character" w:customStyle="1" w:styleId="Heading3Char">
    <w:name w:val="Heading 3 Char"/>
    <w:basedOn w:val="DefaultParagraphFont"/>
    <w:link w:val="Heading3"/>
    <w:rsid w:val="00CF4DF0"/>
    <w:rPr>
      <w:rFonts w:ascii="Times New Roman" w:eastAsia="Times" w:hAnsi="Times New Roman" w:cs="Times New Roman"/>
      <w:b/>
      <w:noProof/>
      <w:sz w:val="28"/>
      <w:szCs w:val="24"/>
    </w:rPr>
  </w:style>
  <w:style w:type="paragraph" w:styleId="Header">
    <w:name w:val="header"/>
    <w:basedOn w:val="Normal"/>
    <w:link w:val="HeaderChar"/>
    <w:rsid w:val="00CF4DF0"/>
    <w:pPr>
      <w:tabs>
        <w:tab w:val="center" w:pos="4320"/>
        <w:tab w:val="right" w:pos="8640"/>
      </w:tabs>
    </w:pPr>
  </w:style>
  <w:style w:type="character" w:customStyle="1" w:styleId="HeaderChar">
    <w:name w:val="Header Char"/>
    <w:basedOn w:val="DefaultParagraphFont"/>
    <w:link w:val="Header"/>
    <w:rsid w:val="00CF4DF0"/>
    <w:rPr>
      <w:rFonts w:ascii="Times" w:eastAsia="Times" w:hAnsi="Times" w:cs="Times New Roman"/>
      <w:noProof/>
      <w:sz w:val="24"/>
      <w:szCs w:val="24"/>
    </w:rPr>
  </w:style>
  <w:style w:type="paragraph" w:styleId="Footer">
    <w:name w:val="footer"/>
    <w:basedOn w:val="Normal"/>
    <w:link w:val="FooterChar"/>
    <w:rsid w:val="00CF4DF0"/>
    <w:pPr>
      <w:tabs>
        <w:tab w:val="center" w:pos="4320"/>
        <w:tab w:val="right" w:pos="8640"/>
      </w:tabs>
    </w:pPr>
  </w:style>
  <w:style w:type="character" w:customStyle="1" w:styleId="FooterChar">
    <w:name w:val="Footer Char"/>
    <w:basedOn w:val="DefaultParagraphFont"/>
    <w:link w:val="Footer"/>
    <w:rsid w:val="00CF4DF0"/>
    <w:rPr>
      <w:rFonts w:ascii="Times" w:eastAsia="Times" w:hAnsi="Times" w:cs="Times New Roman"/>
      <w:noProof/>
      <w:sz w:val="24"/>
      <w:szCs w:val="24"/>
    </w:rPr>
  </w:style>
  <w:style w:type="character" w:styleId="PageNumber">
    <w:name w:val="page number"/>
    <w:basedOn w:val="DefaultParagraphFont"/>
    <w:rsid w:val="00CF4DF0"/>
  </w:style>
  <w:style w:type="paragraph" w:styleId="TOC1">
    <w:name w:val="toc 1"/>
    <w:basedOn w:val="Normal"/>
    <w:next w:val="Normal"/>
    <w:autoRedefine/>
    <w:uiPriority w:val="39"/>
    <w:rsid w:val="00CF4DF0"/>
    <w:pPr>
      <w:tabs>
        <w:tab w:val="clear" w:pos="180"/>
        <w:tab w:val="clear" w:pos="360"/>
        <w:tab w:val="clear" w:pos="720"/>
      </w:tabs>
      <w:spacing w:before="120"/>
    </w:pPr>
    <w:rPr>
      <w:rFonts w:asciiTheme="minorHAnsi" w:hAnsiTheme="minorHAnsi"/>
      <w:b/>
    </w:rPr>
  </w:style>
  <w:style w:type="paragraph" w:styleId="TOC2">
    <w:name w:val="toc 2"/>
    <w:basedOn w:val="Normal"/>
    <w:next w:val="Normal"/>
    <w:autoRedefine/>
    <w:uiPriority w:val="39"/>
    <w:rsid w:val="00CF4DF0"/>
    <w:pPr>
      <w:tabs>
        <w:tab w:val="clear" w:pos="180"/>
        <w:tab w:val="clear" w:pos="360"/>
        <w:tab w:val="clear" w:pos="720"/>
      </w:tabs>
      <w:ind w:left="240"/>
    </w:pPr>
    <w:rPr>
      <w:rFonts w:asciiTheme="minorHAnsi" w:hAnsiTheme="minorHAnsi"/>
      <w:b/>
      <w:sz w:val="22"/>
      <w:szCs w:val="22"/>
    </w:rPr>
  </w:style>
  <w:style w:type="paragraph" w:styleId="TOC3">
    <w:name w:val="toc 3"/>
    <w:basedOn w:val="Normal"/>
    <w:next w:val="Normal"/>
    <w:autoRedefine/>
    <w:uiPriority w:val="39"/>
    <w:rsid w:val="00CF4DF0"/>
    <w:pPr>
      <w:tabs>
        <w:tab w:val="clear" w:pos="180"/>
        <w:tab w:val="clear" w:pos="360"/>
        <w:tab w:val="clear" w:pos="720"/>
      </w:tabs>
      <w:ind w:left="480"/>
    </w:pPr>
    <w:rPr>
      <w:rFonts w:asciiTheme="minorHAnsi" w:hAnsiTheme="minorHAnsi"/>
      <w:sz w:val="22"/>
      <w:szCs w:val="22"/>
    </w:rPr>
  </w:style>
  <w:style w:type="paragraph" w:styleId="TOC4">
    <w:name w:val="toc 4"/>
    <w:basedOn w:val="Normal"/>
    <w:next w:val="Normal"/>
    <w:autoRedefine/>
    <w:rsid w:val="00CF4DF0"/>
    <w:pPr>
      <w:tabs>
        <w:tab w:val="clear" w:pos="180"/>
        <w:tab w:val="clear" w:pos="360"/>
        <w:tab w:val="clear" w:pos="720"/>
      </w:tabs>
      <w:ind w:left="720"/>
    </w:pPr>
    <w:rPr>
      <w:rFonts w:asciiTheme="minorHAnsi" w:hAnsiTheme="minorHAnsi"/>
      <w:sz w:val="20"/>
    </w:rPr>
  </w:style>
  <w:style w:type="paragraph" w:styleId="TOC5">
    <w:name w:val="toc 5"/>
    <w:basedOn w:val="Normal"/>
    <w:next w:val="Normal"/>
    <w:autoRedefine/>
    <w:rsid w:val="00CF4DF0"/>
    <w:pPr>
      <w:tabs>
        <w:tab w:val="clear" w:pos="180"/>
        <w:tab w:val="clear" w:pos="360"/>
        <w:tab w:val="clear" w:pos="720"/>
      </w:tabs>
      <w:ind w:left="960"/>
    </w:pPr>
    <w:rPr>
      <w:rFonts w:asciiTheme="minorHAnsi" w:hAnsiTheme="minorHAnsi"/>
      <w:sz w:val="20"/>
    </w:rPr>
  </w:style>
  <w:style w:type="paragraph" w:styleId="TOC6">
    <w:name w:val="toc 6"/>
    <w:basedOn w:val="Normal"/>
    <w:next w:val="Normal"/>
    <w:autoRedefine/>
    <w:rsid w:val="00CF4DF0"/>
    <w:pPr>
      <w:tabs>
        <w:tab w:val="clear" w:pos="180"/>
        <w:tab w:val="clear" w:pos="360"/>
        <w:tab w:val="clear" w:pos="720"/>
      </w:tabs>
      <w:ind w:left="1200"/>
    </w:pPr>
    <w:rPr>
      <w:rFonts w:asciiTheme="minorHAnsi" w:hAnsiTheme="minorHAnsi"/>
      <w:sz w:val="20"/>
    </w:rPr>
  </w:style>
  <w:style w:type="paragraph" w:styleId="TOC7">
    <w:name w:val="toc 7"/>
    <w:basedOn w:val="Normal"/>
    <w:next w:val="Normal"/>
    <w:autoRedefine/>
    <w:rsid w:val="00CF4DF0"/>
    <w:pPr>
      <w:tabs>
        <w:tab w:val="clear" w:pos="180"/>
        <w:tab w:val="clear" w:pos="360"/>
        <w:tab w:val="clear" w:pos="720"/>
      </w:tabs>
      <w:ind w:left="1440"/>
    </w:pPr>
    <w:rPr>
      <w:rFonts w:asciiTheme="minorHAnsi" w:hAnsiTheme="minorHAnsi"/>
      <w:sz w:val="20"/>
    </w:rPr>
  </w:style>
  <w:style w:type="paragraph" w:styleId="TOC8">
    <w:name w:val="toc 8"/>
    <w:basedOn w:val="Normal"/>
    <w:next w:val="Normal"/>
    <w:autoRedefine/>
    <w:rsid w:val="00CF4DF0"/>
    <w:pPr>
      <w:tabs>
        <w:tab w:val="clear" w:pos="180"/>
        <w:tab w:val="clear" w:pos="360"/>
        <w:tab w:val="clear" w:pos="720"/>
      </w:tabs>
      <w:ind w:left="1680"/>
    </w:pPr>
    <w:rPr>
      <w:rFonts w:asciiTheme="minorHAnsi" w:hAnsiTheme="minorHAnsi"/>
      <w:sz w:val="20"/>
    </w:rPr>
  </w:style>
  <w:style w:type="paragraph" w:styleId="TOC9">
    <w:name w:val="toc 9"/>
    <w:basedOn w:val="Normal"/>
    <w:next w:val="Normal"/>
    <w:autoRedefine/>
    <w:rsid w:val="00CF4DF0"/>
    <w:pPr>
      <w:tabs>
        <w:tab w:val="clear" w:pos="180"/>
        <w:tab w:val="clear" w:pos="360"/>
        <w:tab w:val="clear" w:pos="720"/>
      </w:tabs>
      <w:ind w:left="1920"/>
    </w:pPr>
    <w:rPr>
      <w:rFonts w:asciiTheme="minorHAnsi" w:hAnsiTheme="minorHAnsi"/>
      <w:sz w:val="20"/>
    </w:rPr>
  </w:style>
  <w:style w:type="paragraph" w:styleId="Title">
    <w:name w:val="Title"/>
    <w:basedOn w:val="Normal"/>
    <w:link w:val="TitleChar"/>
    <w:qFormat/>
    <w:rsid w:val="00CF4DF0"/>
    <w:pPr>
      <w:jc w:val="center"/>
    </w:pPr>
    <w:rPr>
      <w:b/>
      <w:sz w:val="32"/>
    </w:rPr>
  </w:style>
  <w:style w:type="character" w:customStyle="1" w:styleId="TitleChar">
    <w:name w:val="Title Char"/>
    <w:basedOn w:val="DefaultParagraphFont"/>
    <w:link w:val="Title"/>
    <w:rsid w:val="00CF4DF0"/>
    <w:rPr>
      <w:rFonts w:ascii="Times" w:eastAsia="Times" w:hAnsi="Times" w:cs="Times New Roman"/>
      <w:b/>
      <w:noProof/>
      <w:sz w:val="32"/>
      <w:szCs w:val="24"/>
    </w:rPr>
  </w:style>
  <w:style w:type="paragraph" w:styleId="BodyText">
    <w:name w:val="Body Text"/>
    <w:basedOn w:val="Normal"/>
    <w:link w:val="BodyTextChar"/>
    <w:rsid w:val="00CF4DF0"/>
    <w:rPr>
      <w:i/>
    </w:rPr>
  </w:style>
  <w:style w:type="character" w:customStyle="1" w:styleId="BodyTextChar">
    <w:name w:val="Body Text Char"/>
    <w:basedOn w:val="DefaultParagraphFont"/>
    <w:link w:val="BodyText"/>
    <w:rsid w:val="00CF4DF0"/>
    <w:rPr>
      <w:rFonts w:ascii="Times" w:eastAsia="Times" w:hAnsi="Times" w:cs="Times New Roman"/>
      <w:i/>
      <w:noProof/>
      <w:sz w:val="24"/>
      <w:szCs w:val="24"/>
    </w:rPr>
  </w:style>
  <w:style w:type="character" w:styleId="Strong">
    <w:name w:val="Strong"/>
    <w:basedOn w:val="DefaultParagraphFont"/>
    <w:qFormat/>
    <w:rsid w:val="00CF4DF0"/>
    <w:rPr>
      <w:b/>
    </w:rPr>
  </w:style>
  <w:style w:type="paragraph" w:styleId="Revision">
    <w:name w:val="Revision"/>
    <w:hidden/>
    <w:uiPriority w:val="99"/>
    <w:semiHidden/>
    <w:rsid w:val="00CF4DF0"/>
    <w:pPr>
      <w:spacing w:after="0" w:line="240" w:lineRule="auto"/>
    </w:pPr>
    <w:rPr>
      <w:rFonts w:ascii="Times" w:eastAsia="Times" w:hAnsi="Times" w:cs="Times New Roman"/>
      <w:noProof/>
      <w:sz w:val="24"/>
      <w:szCs w:val="24"/>
    </w:rPr>
  </w:style>
  <w:style w:type="paragraph" w:styleId="BalloonText">
    <w:name w:val="Balloon Text"/>
    <w:basedOn w:val="Normal"/>
    <w:link w:val="BalloonTextChar"/>
    <w:uiPriority w:val="99"/>
    <w:semiHidden/>
    <w:unhideWhenUsed/>
    <w:rsid w:val="00CF4DF0"/>
    <w:rPr>
      <w:rFonts w:ascii="Lucida Grande" w:hAnsi="Lucida Grande"/>
      <w:sz w:val="18"/>
      <w:szCs w:val="18"/>
    </w:rPr>
  </w:style>
  <w:style w:type="character" w:customStyle="1" w:styleId="BalloonTextChar">
    <w:name w:val="Balloon Text Char"/>
    <w:basedOn w:val="DefaultParagraphFont"/>
    <w:link w:val="BalloonText"/>
    <w:uiPriority w:val="99"/>
    <w:semiHidden/>
    <w:rsid w:val="00CF4DF0"/>
    <w:rPr>
      <w:rFonts w:ascii="Lucida Grande" w:eastAsia="Times" w:hAnsi="Lucida Grande" w:cs="Times New Roman"/>
      <w:noProof/>
      <w:sz w:val="18"/>
      <w:szCs w:val="18"/>
    </w:rPr>
  </w:style>
  <w:style w:type="paragraph" w:styleId="DocumentMap">
    <w:name w:val="Document Map"/>
    <w:basedOn w:val="Normal"/>
    <w:link w:val="DocumentMapChar"/>
    <w:uiPriority w:val="99"/>
    <w:semiHidden/>
    <w:unhideWhenUsed/>
    <w:rsid w:val="00CF4DF0"/>
    <w:rPr>
      <w:rFonts w:ascii="Lucida Grande" w:hAnsi="Lucida Grande"/>
    </w:rPr>
  </w:style>
  <w:style w:type="character" w:customStyle="1" w:styleId="DocumentMapChar">
    <w:name w:val="Document Map Char"/>
    <w:basedOn w:val="DefaultParagraphFont"/>
    <w:link w:val="DocumentMap"/>
    <w:uiPriority w:val="99"/>
    <w:semiHidden/>
    <w:rsid w:val="00CF4DF0"/>
    <w:rPr>
      <w:rFonts w:ascii="Lucida Grande" w:eastAsia="Times" w:hAnsi="Lucida Grande" w:cs="Times New Roman"/>
      <w:noProof/>
      <w:sz w:val="24"/>
      <w:szCs w:val="24"/>
    </w:rPr>
  </w:style>
  <w:style w:type="table" w:styleId="TableGrid">
    <w:name w:val="Table Grid"/>
    <w:basedOn w:val="TableNormal"/>
    <w:uiPriority w:val="59"/>
    <w:rsid w:val="00CF4DF0"/>
    <w:pPr>
      <w:spacing w:after="0" w:line="240" w:lineRule="auto"/>
    </w:pPr>
    <w:rPr>
      <w:rFonts w:ascii="Cambria" w:eastAsia="Cambria" w:hAnsi="Cambria" w:cs="Cambria"/>
      <w:color w:val="00000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4DF0"/>
    <w:pPr>
      <w:tabs>
        <w:tab w:val="clear" w:pos="180"/>
        <w:tab w:val="clear" w:pos="360"/>
        <w:tab w:val="clear" w:pos="720"/>
      </w:tabs>
      <w:spacing w:after="200" w:line="276" w:lineRule="auto"/>
      <w:ind w:left="720"/>
      <w:contextualSpacing/>
    </w:pPr>
    <w:rPr>
      <w:rFonts w:ascii="Times New Roman" w:eastAsia="Cambria" w:hAnsi="Times New Roman" w:cs="Cambria"/>
      <w:noProof w:val="0"/>
      <w:color w:val="000000"/>
    </w:rPr>
  </w:style>
  <w:style w:type="paragraph" w:styleId="NoSpacing">
    <w:name w:val="No Spacing"/>
    <w:uiPriority w:val="1"/>
    <w:qFormat/>
    <w:rsid w:val="00CF4DF0"/>
    <w:pPr>
      <w:tabs>
        <w:tab w:val="left" w:pos="180"/>
        <w:tab w:val="left" w:pos="360"/>
        <w:tab w:val="left" w:pos="720"/>
      </w:tabs>
      <w:spacing w:after="0" w:line="240" w:lineRule="auto"/>
    </w:pPr>
    <w:rPr>
      <w:rFonts w:ascii="Times" w:eastAsia="Times" w:hAnsi="Times" w:cs="Times New Roman"/>
      <w:noProof/>
      <w:sz w:val="24"/>
      <w:szCs w:val="24"/>
    </w:rPr>
  </w:style>
  <w:style w:type="paragraph" w:styleId="Caption">
    <w:name w:val="caption"/>
    <w:aliases w:val="Figure Caption"/>
    <w:basedOn w:val="List"/>
    <w:autoRedefine/>
    <w:uiPriority w:val="35"/>
    <w:unhideWhenUsed/>
    <w:qFormat/>
    <w:rsid w:val="005C6DB7"/>
    <w:pPr>
      <w:keepNext/>
      <w:spacing w:before="120" w:after="120"/>
      <w:ind w:firstLine="0"/>
      <w:jc w:val="center"/>
    </w:pPr>
    <w:rPr>
      <w:rFonts w:ascii="Times New Roman" w:hAnsi="Times New Roman"/>
      <w:b/>
      <w:bCs/>
      <w:sz w:val="22"/>
    </w:rPr>
  </w:style>
  <w:style w:type="paragraph" w:styleId="TOCHeading">
    <w:name w:val="TOC Heading"/>
    <w:basedOn w:val="Heading1"/>
    <w:next w:val="Normal"/>
    <w:uiPriority w:val="39"/>
    <w:unhideWhenUsed/>
    <w:qFormat/>
    <w:rsid w:val="00CF4DF0"/>
    <w:pPr>
      <w:keepLines/>
      <w:tabs>
        <w:tab w:val="clear" w:pos="180"/>
        <w:tab w:val="clear" w:pos="360"/>
        <w:tab w:val="clear" w:pos="720"/>
      </w:tabs>
      <w:spacing w:before="480" w:after="0" w:line="276" w:lineRule="auto"/>
      <w:outlineLvl w:val="9"/>
    </w:pPr>
    <w:rPr>
      <w:rFonts w:asciiTheme="majorHAnsi" w:eastAsiaTheme="majorEastAsia" w:hAnsiTheme="majorHAnsi" w:cstheme="majorBidi"/>
      <w:bCs/>
      <w:noProof w:val="0"/>
      <w:color w:val="365F91" w:themeColor="accent1" w:themeShade="BF"/>
      <w:sz w:val="28"/>
      <w:szCs w:val="28"/>
    </w:rPr>
  </w:style>
  <w:style w:type="paragraph" w:styleId="TableofFigures">
    <w:name w:val="table of figures"/>
    <w:basedOn w:val="Normal"/>
    <w:next w:val="Normal"/>
    <w:autoRedefine/>
    <w:uiPriority w:val="99"/>
    <w:unhideWhenUsed/>
    <w:rsid w:val="00CF4DF0"/>
    <w:pPr>
      <w:tabs>
        <w:tab w:val="clear" w:pos="180"/>
        <w:tab w:val="clear" w:pos="360"/>
        <w:tab w:val="clear" w:pos="720"/>
      </w:tabs>
      <w:ind w:left="480" w:hanging="480"/>
    </w:pPr>
    <w:rPr>
      <w:rFonts w:asciiTheme="minorHAnsi" w:hAnsiTheme="minorHAnsi"/>
      <w:smallCaps/>
      <w:sz w:val="20"/>
    </w:rPr>
  </w:style>
  <w:style w:type="character" w:styleId="Emphasis">
    <w:name w:val="Emphasis"/>
    <w:aliases w:val="Table of Contents"/>
    <w:basedOn w:val="IntenseReference"/>
    <w:uiPriority w:val="20"/>
    <w:qFormat/>
    <w:rsid w:val="00CF4DF0"/>
    <w:rPr>
      <w:rFonts w:ascii="Times New Roman" w:hAnsi="Times New Roman"/>
      <w:caps w:val="0"/>
      <w:smallCaps/>
      <w:spacing w:val="5"/>
      <w:sz w:val="24"/>
      <w:szCs w:val="24"/>
    </w:rPr>
  </w:style>
  <w:style w:type="character" w:styleId="IntenseReference">
    <w:name w:val="Intense Reference"/>
    <w:aliases w:val="Table Caption"/>
    <w:uiPriority w:val="32"/>
    <w:qFormat/>
    <w:rsid w:val="00CF4DF0"/>
    <w:rPr>
      <w:spacing w:val="5"/>
      <w:szCs w:val="24"/>
    </w:rPr>
  </w:style>
  <w:style w:type="paragraph" w:styleId="Bibliography">
    <w:name w:val="Bibliography"/>
    <w:basedOn w:val="ListParagraph"/>
    <w:next w:val="BodyText"/>
    <w:autoRedefine/>
    <w:uiPriority w:val="37"/>
    <w:unhideWhenUsed/>
    <w:qFormat/>
    <w:rsid w:val="00CF4DF0"/>
    <w:pPr>
      <w:numPr>
        <w:numId w:val="39"/>
      </w:numPr>
      <w:spacing w:before="120" w:after="120" w:line="240" w:lineRule="auto"/>
      <w:contextualSpacing w:val="0"/>
    </w:pPr>
  </w:style>
  <w:style w:type="character" w:styleId="Hyperlink">
    <w:name w:val="Hyperlink"/>
    <w:basedOn w:val="DefaultParagraphFont"/>
    <w:uiPriority w:val="99"/>
    <w:unhideWhenUsed/>
    <w:rsid w:val="00CF4DF0"/>
    <w:rPr>
      <w:color w:val="0000FF" w:themeColor="hyperlink"/>
      <w:u w:val="single"/>
    </w:rPr>
  </w:style>
  <w:style w:type="character" w:styleId="FollowedHyperlink">
    <w:name w:val="FollowedHyperlink"/>
    <w:basedOn w:val="DefaultParagraphFont"/>
    <w:uiPriority w:val="99"/>
    <w:semiHidden/>
    <w:unhideWhenUsed/>
    <w:rsid w:val="00CF4DF0"/>
    <w:rPr>
      <w:color w:val="800080" w:themeColor="followedHyperlink"/>
      <w:u w:val="single"/>
    </w:rPr>
  </w:style>
  <w:style w:type="paragraph" w:styleId="List">
    <w:name w:val="List"/>
    <w:basedOn w:val="Normal"/>
    <w:uiPriority w:val="99"/>
    <w:semiHidden/>
    <w:unhideWhenUsed/>
    <w:rsid w:val="00CF4DF0"/>
    <w:pPr>
      <w:ind w:left="360" w:hanging="360"/>
      <w:contextualSpacing/>
    </w:pPr>
  </w:style>
  <w:style w:type="paragraph" w:customStyle="1" w:styleId="UseCase">
    <w:name w:val="Use Case"/>
    <w:basedOn w:val="ListParagraph"/>
    <w:qFormat/>
    <w:rsid w:val="00CF4DF0"/>
    <w:pPr>
      <w:tabs>
        <w:tab w:val="left" w:pos="810"/>
      </w:tabs>
      <w:spacing w:line="240" w:lineRule="auto"/>
      <w:ind w:left="0"/>
      <w:contextualSpacing w:val="0"/>
    </w:pPr>
    <w:rPr>
      <w:b/>
    </w:rPr>
  </w:style>
  <w:style w:type="paragraph" w:customStyle="1" w:styleId="UseCaseHeading">
    <w:name w:val="UseCase Heading"/>
    <w:basedOn w:val="Heading3"/>
    <w:qFormat/>
    <w:rsid w:val="00CF4DF0"/>
    <w:pPr>
      <w:numPr>
        <w:ilvl w:val="0"/>
        <w:numId w:val="0"/>
      </w:numPr>
    </w:pPr>
  </w:style>
  <w:style w:type="numbering" w:customStyle="1" w:styleId="CurrentList1">
    <w:name w:val="Current List1"/>
    <w:uiPriority w:val="99"/>
    <w:rsid w:val="00CF4DF0"/>
    <w:pPr>
      <w:numPr>
        <w:numId w:val="26"/>
      </w:numPr>
    </w:pPr>
  </w:style>
  <w:style w:type="numbering" w:customStyle="1" w:styleId="Style2">
    <w:name w:val="Style2"/>
    <w:uiPriority w:val="99"/>
    <w:rsid w:val="00CF4DF0"/>
    <w:pPr>
      <w:numPr>
        <w:numId w:val="30"/>
      </w:numPr>
    </w:pPr>
  </w:style>
  <w:style w:type="numbering" w:styleId="111111">
    <w:name w:val="Outline List 2"/>
    <w:basedOn w:val="NoList"/>
    <w:uiPriority w:val="99"/>
    <w:semiHidden/>
    <w:unhideWhenUsed/>
    <w:rsid w:val="00CF4DF0"/>
    <w:pPr>
      <w:numPr>
        <w:numId w:val="28"/>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Normal">
    <w:name w:val="Normal"/>
    <w:qFormat/>
    <w:rsid w:val="00CF4DF0"/>
    <w:pPr>
      <w:tabs>
        <w:tab w:val="left" w:pos="180"/>
        <w:tab w:val="left" w:pos="360"/>
        <w:tab w:val="left" w:pos="720"/>
      </w:tabs>
      <w:spacing w:after="0" w:line="240" w:lineRule="auto"/>
    </w:pPr>
    <w:rPr>
      <w:rFonts w:ascii="Times" w:eastAsia="Times" w:hAnsi="Times" w:cs="Times New Roman"/>
      <w:noProof/>
      <w:sz w:val="24"/>
      <w:szCs w:val="24"/>
    </w:rPr>
  </w:style>
  <w:style w:type="paragraph" w:styleId="Heading1">
    <w:name w:val="heading 1"/>
    <w:basedOn w:val="Normal"/>
    <w:next w:val="Normal"/>
    <w:link w:val="Heading1Char"/>
    <w:uiPriority w:val="9"/>
    <w:qFormat/>
    <w:rsid w:val="00CF4DF0"/>
    <w:pPr>
      <w:keepNext/>
      <w:numPr>
        <w:numId w:val="27"/>
      </w:numPr>
      <w:spacing w:before="240" w:after="120"/>
      <w:outlineLvl w:val="0"/>
    </w:pPr>
    <w:rPr>
      <w:b/>
      <w:sz w:val="32"/>
    </w:rPr>
  </w:style>
  <w:style w:type="paragraph" w:styleId="Heading2">
    <w:name w:val="heading 2"/>
    <w:basedOn w:val="Normal"/>
    <w:next w:val="Normal"/>
    <w:link w:val="Heading2Char"/>
    <w:qFormat/>
    <w:rsid w:val="00CF4DF0"/>
    <w:pPr>
      <w:keepNext/>
      <w:numPr>
        <w:ilvl w:val="1"/>
        <w:numId w:val="29"/>
      </w:numPr>
      <w:tabs>
        <w:tab w:val="clear" w:pos="720"/>
      </w:tabs>
      <w:spacing w:before="240" w:after="120"/>
      <w:ind w:left="0"/>
      <w:outlineLvl w:val="1"/>
    </w:pPr>
    <w:rPr>
      <w:b/>
      <w:sz w:val="28"/>
    </w:rPr>
  </w:style>
  <w:style w:type="paragraph" w:styleId="Heading3">
    <w:name w:val="heading 3"/>
    <w:basedOn w:val="Heading2"/>
    <w:next w:val="Normal"/>
    <w:link w:val="Heading3Char"/>
    <w:qFormat/>
    <w:rsid w:val="00CF4DF0"/>
    <w:pPr>
      <w:numPr>
        <w:ilvl w:val="2"/>
        <w:numId w:val="27"/>
      </w:numPr>
      <w:spacing w:before="120" w:after="60"/>
      <w:outlineLvl w:val="2"/>
    </w:pPr>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DF0"/>
    <w:rPr>
      <w:rFonts w:ascii="Times" w:eastAsia="Times" w:hAnsi="Times" w:cs="Times New Roman"/>
      <w:b/>
      <w:noProof/>
      <w:sz w:val="32"/>
      <w:szCs w:val="24"/>
    </w:rPr>
  </w:style>
  <w:style w:type="character" w:customStyle="1" w:styleId="Heading2Char">
    <w:name w:val="Heading 2 Char"/>
    <w:basedOn w:val="DefaultParagraphFont"/>
    <w:link w:val="Heading2"/>
    <w:rsid w:val="00CF4DF0"/>
    <w:rPr>
      <w:rFonts w:ascii="Times" w:eastAsia="Times" w:hAnsi="Times" w:cs="Times New Roman"/>
      <w:b/>
      <w:noProof/>
      <w:sz w:val="28"/>
      <w:szCs w:val="24"/>
    </w:rPr>
  </w:style>
  <w:style w:type="character" w:customStyle="1" w:styleId="Heading3Char">
    <w:name w:val="Heading 3 Char"/>
    <w:basedOn w:val="DefaultParagraphFont"/>
    <w:link w:val="Heading3"/>
    <w:rsid w:val="00CF4DF0"/>
    <w:rPr>
      <w:rFonts w:ascii="Times New Roman" w:eastAsia="Times" w:hAnsi="Times New Roman" w:cs="Times New Roman"/>
      <w:b/>
      <w:noProof/>
      <w:sz w:val="28"/>
      <w:szCs w:val="24"/>
    </w:rPr>
  </w:style>
  <w:style w:type="paragraph" w:styleId="Header">
    <w:name w:val="header"/>
    <w:basedOn w:val="Normal"/>
    <w:link w:val="HeaderChar"/>
    <w:rsid w:val="00CF4DF0"/>
    <w:pPr>
      <w:tabs>
        <w:tab w:val="center" w:pos="4320"/>
        <w:tab w:val="right" w:pos="8640"/>
      </w:tabs>
    </w:pPr>
  </w:style>
  <w:style w:type="character" w:customStyle="1" w:styleId="HeaderChar">
    <w:name w:val="Header Char"/>
    <w:basedOn w:val="DefaultParagraphFont"/>
    <w:link w:val="Header"/>
    <w:rsid w:val="00CF4DF0"/>
    <w:rPr>
      <w:rFonts w:ascii="Times" w:eastAsia="Times" w:hAnsi="Times" w:cs="Times New Roman"/>
      <w:noProof/>
      <w:sz w:val="24"/>
      <w:szCs w:val="24"/>
    </w:rPr>
  </w:style>
  <w:style w:type="paragraph" w:styleId="Footer">
    <w:name w:val="footer"/>
    <w:basedOn w:val="Normal"/>
    <w:link w:val="FooterChar"/>
    <w:rsid w:val="00CF4DF0"/>
    <w:pPr>
      <w:tabs>
        <w:tab w:val="center" w:pos="4320"/>
        <w:tab w:val="right" w:pos="8640"/>
      </w:tabs>
    </w:pPr>
  </w:style>
  <w:style w:type="character" w:customStyle="1" w:styleId="FooterChar">
    <w:name w:val="Footer Char"/>
    <w:basedOn w:val="DefaultParagraphFont"/>
    <w:link w:val="Footer"/>
    <w:rsid w:val="00CF4DF0"/>
    <w:rPr>
      <w:rFonts w:ascii="Times" w:eastAsia="Times" w:hAnsi="Times" w:cs="Times New Roman"/>
      <w:noProof/>
      <w:sz w:val="24"/>
      <w:szCs w:val="24"/>
    </w:rPr>
  </w:style>
  <w:style w:type="character" w:styleId="PageNumber">
    <w:name w:val="page number"/>
    <w:basedOn w:val="DefaultParagraphFont"/>
    <w:rsid w:val="00CF4DF0"/>
  </w:style>
  <w:style w:type="paragraph" w:styleId="TOC1">
    <w:name w:val="toc 1"/>
    <w:basedOn w:val="Normal"/>
    <w:next w:val="Normal"/>
    <w:autoRedefine/>
    <w:uiPriority w:val="39"/>
    <w:rsid w:val="00CF4DF0"/>
    <w:pPr>
      <w:tabs>
        <w:tab w:val="clear" w:pos="180"/>
        <w:tab w:val="clear" w:pos="360"/>
        <w:tab w:val="clear" w:pos="720"/>
      </w:tabs>
      <w:spacing w:before="120"/>
    </w:pPr>
    <w:rPr>
      <w:rFonts w:asciiTheme="minorHAnsi" w:hAnsiTheme="minorHAnsi"/>
      <w:b/>
    </w:rPr>
  </w:style>
  <w:style w:type="paragraph" w:styleId="TOC2">
    <w:name w:val="toc 2"/>
    <w:basedOn w:val="Normal"/>
    <w:next w:val="Normal"/>
    <w:autoRedefine/>
    <w:uiPriority w:val="39"/>
    <w:rsid w:val="00CF4DF0"/>
    <w:pPr>
      <w:tabs>
        <w:tab w:val="clear" w:pos="180"/>
        <w:tab w:val="clear" w:pos="360"/>
        <w:tab w:val="clear" w:pos="720"/>
      </w:tabs>
      <w:ind w:left="240"/>
    </w:pPr>
    <w:rPr>
      <w:rFonts w:asciiTheme="minorHAnsi" w:hAnsiTheme="minorHAnsi"/>
      <w:b/>
      <w:sz w:val="22"/>
      <w:szCs w:val="22"/>
    </w:rPr>
  </w:style>
  <w:style w:type="paragraph" w:styleId="TOC3">
    <w:name w:val="toc 3"/>
    <w:basedOn w:val="Normal"/>
    <w:next w:val="Normal"/>
    <w:autoRedefine/>
    <w:uiPriority w:val="39"/>
    <w:rsid w:val="00CF4DF0"/>
    <w:pPr>
      <w:tabs>
        <w:tab w:val="clear" w:pos="180"/>
        <w:tab w:val="clear" w:pos="360"/>
        <w:tab w:val="clear" w:pos="720"/>
      </w:tabs>
      <w:ind w:left="480"/>
    </w:pPr>
    <w:rPr>
      <w:rFonts w:asciiTheme="minorHAnsi" w:hAnsiTheme="minorHAnsi"/>
      <w:sz w:val="22"/>
      <w:szCs w:val="22"/>
    </w:rPr>
  </w:style>
  <w:style w:type="paragraph" w:styleId="TOC4">
    <w:name w:val="toc 4"/>
    <w:basedOn w:val="Normal"/>
    <w:next w:val="Normal"/>
    <w:autoRedefine/>
    <w:rsid w:val="00CF4DF0"/>
    <w:pPr>
      <w:tabs>
        <w:tab w:val="clear" w:pos="180"/>
        <w:tab w:val="clear" w:pos="360"/>
        <w:tab w:val="clear" w:pos="720"/>
      </w:tabs>
      <w:ind w:left="720"/>
    </w:pPr>
    <w:rPr>
      <w:rFonts w:asciiTheme="minorHAnsi" w:hAnsiTheme="minorHAnsi"/>
      <w:sz w:val="20"/>
    </w:rPr>
  </w:style>
  <w:style w:type="paragraph" w:styleId="TOC5">
    <w:name w:val="toc 5"/>
    <w:basedOn w:val="Normal"/>
    <w:next w:val="Normal"/>
    <w:autoRedefine/>
    <w:rsid w:val="00CF4DF0"/>
    <w:pPr>
      <w:tabs>
        <w:tab w:val="clear" w:pos="180"/>
        <w:tab w:val="clear" w:pos="360"/>
        <w:tab w:val="clear" w:pos="720"/>
      </w:tabs>
      <w:ind w:left="960"/>
    </w:pPr>
    <w:rPr>
      <w:rFonts w:asciiTheme="minorHAnsi" w:hAnsiTheme="minorHAnsi"/>
      <w:sz w:val="20"/>
    </w:rPr>
  </w:style>
  <w:style w:type="paragraph" w:styleId="TOC6">
    <w:name w:val="toc 6"/>
    <w:basedOn w:val="Normal"/>
    <w:next w:val="Normal"/>
    <w:autoRedefine/>
    <w:rsid w:val="00CF4DF0"/>
    <w:pPr>
      <w:tabs>
        <w:tab w:val="clear" w:pos="180"/>
        <w:tab w:val="clear" w:pos="360"/>
        <w:tab w:val="clear" w:pos="720"/>
      </w:tabs>
      <w:ind w:left="1200"/>
    </w:pPr>
    <w:rPr>
      <w:rFonts w:asciiTheme="minorHAnsi" w:hAnsiTheme="minorHAnsi"/>
      <w:sz w:val="20"/>
    </w:rPr>
  </w:style>
  <w:style w:type="paragraph" w:styleId="TOC7">
    <w:name w:val="toc 7"/>
    <w:basedOn w:val="Normal"/>
    <w:next w:val="Normal"/>
    <w:autoRedefine/>
    <w:rsid w:val="00CF4DF0"/>
    <w:pPr>
      <w:tabs>
        <w:tab w:val="clear" w:pos="180"/>
        <w:tab w:val="clear" w:pos="360"/>
        <w:tab w:val="clear" w:pos="720"/>
      </w:tabs>
      <w:ind w:left="1440"/>
    </w:pPr>
    <w:rPr>
      <w:rFonts w:asciiTheme="minorHAnsi" w:hAnsiTheme="minorHAnsi"/>
      <w:sz w:val="20"/>
    </w:rPr>
  </w:style>
  <w:style w:type="paragraph" w:styleId="TOC8">
    <w:name w:val="toc 8"/>
    <w:basedOn w:val="Normal"/>
    <w:next w:val="Normal"/>
    <w:autoRedefine/>
    <w:rsid w:val="00CF4DF0"/>
    <w:pPr>
      <w:tabs>
        <w:tab w:val="clear" w:pos="180"/>
        <w:tab w:val="clear" w:pos="360"/>
        <w:tab w:val="clear" w:pos="720"/>
      </w:tabs>
      <w:ind w:left="1680"/>
    </w:pPr>
    <w:rPr>
      <w:rFonts w:asciiTheme="minorHAnsi" w:hAnsiTheme="minorHAnsi"/>
      <w:sz w:val="20"/>
    </w:rPr>
  </w:style>
  <w:style w:type="paragraph" w:styleId="TOC9">
    <w:name w:val="toc 9"/>
    <w:basedOn w:val="Normal"/>
    <w:next w:val="Normal"/>
    <w:autoRedefine/>
    <w:rsid w:val="00CF4DF0"/>
    <w:pPr>
      <w:tabs>
        <w:tab w:val="clear" w:pos="180"/>
        <w:tab w:val="clear" w:pos="360"/>
        <w:tab w:val="clear" w:pos="720"/>
      </w:tabs>
      <w:ind w:left="1920"/>
    </w:pPr>
    <w:rPr>
      <w:rFonts w:asciiTheme="minorHAnsi" w:hAnsiTheme="minorHAnsi"/>
      <w:sz w:val="20"/>
    </w:rPr>
  </w:style>
  <w:style w:type="paragraph" w:styleId="Title">
    <w:name w:val="Title"/>
    <w:basedOn w:val="Normal"/>
    <w:link w:val="TitleChar"/>
    <w:qFormat/>
    <w:rsid w:val="00CF4DF0"/>
    <w:pPr>
      <w:jc w:val="center"/>
    </w:pPr>
    <w:rPr>
      <w:b/>
      <w:sz w:val="32"/>
    </w:rPr>
  </w:style>
  <w:style w:type="character" w:customStyle="1" w:styleId="TitleChar">
    <w:name w:val="Title Char"/>
    <w:basedOn w:val="DefaultParagraphFont"/>
    <w:link w:val="Title"/>
    <w:rsid w:val="00CF4DF0"/>
    <w:rPr>
      <w:rFonts w:ascii="Times" w:eastAsia="Times" w:hAnsi="Times" w:cs="Times New Roman"/>
      <w:b/>
      <w:noProof/>
      <w:sz w:val="32"/>
      <w:szCs w:val="24"/>
    </w:rPr>
  </w:style>
  <w:style w:type="paragraph" w:styleId="BodyText">
    <w:name w:val="Body Text"/>
    <w:basedOn w:val="Normal"/>
    <w:link w:val="BodyTextChar"/>
    <w:rsid w:val="00CF4DF0"/>
    <w:rPr>
      <w:i/>
    </w:rPr>
  </w:style>
  <w:style w:type="character" w:customStyle="1" w:styleId="BodyTextChar">
    <w:name w:val="Body Text Char"/>
    <w:basedOn w:val="DefaultParagraphFont"/>
    <w:link w:val="BodyText"/>
    <w:rsid w:val="00CF4DF0"/>
    <w:rPr>
      <w:rFonts w:ascii="Times" w:eastAsia="Times" w:hAnsi="Times" w:cs="Times New Roman"/>
      <w:i/>
      <w:noProof/>
      <w:sz w:val="24"/>
      <w:szCs w:val="24"/>
    </w:rPr>
  </w:style>
  <w:style w:type="character" w:styleId="Strong">
    <w:name w:val="Strong"/>
    <w:basedOn w:val="DefaultParagraphFont"/>
    <w:qFormat/>
    <w:rsid w:val="00CF4DF0"/>
    <w:rPr>
      <w:b/>
    </w:rPr>
  </w:style>
  <w:style w:type="paragraph" w:styleId="Revision">
    <w:name w:val="Revision"/>
    <w:hidden/>
    <w:uiPriority w:val="99"/>
    <w:semiHidden/>
    <w:rsid w:val="00CF4DF0"/>
    <w:pPr>
      <w:spacing w:after="0" w:line="240" w:lineRule="auto"/>
    </w:pPr>
    <w:rPr>
      <w:rFonts w:ascii="Times" w:eastAsia="Times" w:hAnsi="Times" w:cs="Times New Roman"/>
      <w:noProof/>
      <w:sz w:val="24"/>
      <w:szCs w:val="24"/>
    </w:rPr>
  </w:style>
  <w:style w:type="paragraph" w:styleId="BalloonText">
    <w:name w:val="Balloon Text"/>
    <w:basedOn w:val="Normal"/>
    <w:link w:val="BalloonTextChar"/>
    <w:uiPriority w:val="99"/>
    <w:semiHidden/>
    <w:unhideWhenUsed/>
    <w:rsid w:val="00CF4DF0"/>
    <w:rPr>
      <w:rFonts w:ascii="Lucida Grande" w:hAnsi="Lucida Grande"/>
      <w:sz w:val="18"/>
      <w:szCs w:val="18"/>
    </w:rPr>
  </w:style>
  <w:style w:type="character" w:customStyle="1" w:styleId="BalloonTextChar">
    <w:name w:val="Balloon Text Char"/>
    <w:basedOn w:val="DefaultParagraphFont"/>
    <w:link w:val="BalloonText"/>
    <w:uiPriority w:val="99"/>
    <w:semiHidden/>
    <w:rsid w:val="00CF4DF0"/>
    <w:rPr>
      <w:rFonts w:ascii="Lucida Grande" w:eastAsia="Times" w:hAnsi="Lucida Grande" w:cs="Times New Roman"/>
      <w:noProof/>
      <w:sz w:val="18"/>
      <w:szCs w:val="18"/>
    </w:rPr>
  </w:style>
  <w:style w:type="paragraph" w:styleId="DocumentMap">
    <w:name w:val="Document Map"/>
    <w:basedOn w:val="Normal"/>
    <w:link w:val="DocumentMapChar"/>
    <w:uiPriority w:val="99"/>
    <w:semiHidden/>
    <w:unhideWhenUsed/>
    <w:rsid w:val="00CF4DF0"/>
    <w:rPr>
      <w:rFonts w:ascii="Lucida Grande" w:hAnsi="Lucida Grande"/>
    </w:rPr>
  </w:style>
  <w:style w:type="character" w:customStyle="1" w:styleId="DocumentMapChar">
    <w:name w:val="Document Map Char"/>
    <w:basedOn w:val="DefaultParagraphFont"/>
    <w:link w:val="DocumentMap"/>
    <w:uiPriority w:val="99"/>
    <w:semiHidden/>
    <w:rsid w:val="00CF4DF0"/>
    <w:rPr>
      <w:rFonts w:ascii="Lucida Grande" w:eastAsia="Times" w:hAnsi="Lucida Grande" w:cs="Times New Roman"/>
      <w:noProof/>
      <w:sz w:val="24"/>
      <w:szCs w:val="24"/>
    </w:rPr>
  </w:style>
  <w:style w:type="table" w:styleId="TableGrid">
    <w:name w:val="Table Grid"/>
    <w:basedOn w:val="TableNormal"/>
    <w:uiPriority w:val="59"/>
    <w:rsid w:val="00CF4DF0"/>
    <w:pPr>
      <w:spacing w:after="0" w:line="240" w:lineRule="auto"/>
    </w:pPr>
    <w:rPr>
      <w:rFonts w:ascii="Cambria" w:eastAsia="Cambria" w:hAnsi="Cambria" w:cs="Cambria"/>
      <w:color w:val="00000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4DF0"/>
    <w:pPr>
      <w:tabs>
        <w:tab w:val="clear" w:pos="180"/>
        <w:tab w:val="clear" w:pos="360"/>
        <w:tab w:val="clear" w:pos="720"/>
      </w:tabs>
      <w:spacing w:after="200" w:line="276" w:lineRule="auto"/>
      <w:ind w:left="720"/>
      <w:contextualSpacing/>
    </w:pPr>
    <w:rPr>
      <w:rFonts w:ascii="Times New Roman" w:eastAsia="Cambria" w:hAnsi="Times New Roman" w:cs="Cambria"/>
      <w:noProof w:val="0"/>
      <w:color w:val="000000"/>
    </w:rPr>
  </w:style>
  <w:style w:type="paragraph" w:styleId="NoSpacing">
    <w:name w:val="No Spacing"/>
    <w:uiPriority w:val="1"/>
    <w:qFormat/>
    <w:rsid w:val="00CF4DF0"/>
    <w:pPr>
      <w:tabs>
        <w:tab w:val="left" w:pos="180"/>
        <w:tab w:val="left" w:pos="360"/>
        <w:tab w:val="left" w:pos="720"/>
      </w:tabs>
      <w:spacing w:after="0" w:line="240" w:lineRule="auto"/>
    </w:pPr>
    <w:rPr>
      <w:rFonts w:ascii="Times" w:eastAsia="Times" w:hAnsi="Times" w:cs="Times New Roman"/>
      <w:noProof/>
      <w:sz w:val="24"/>
      <w:szCs w:val="24"/>
    </w:rPr>
  </w:style>
  <w:style w:type="paragraph" w:styleId="Caption">
    <w:name w:val="caption"/>
    <w:aliases w:val="Figure Caption"/>
    <w:basedOn w:val="List"/>
    <w:autoRedefine/>
    <w:uiPriority w:val="35"/>
    <w:unhideWhenUsed/>
    <w:qFormat/>
    <w:rsid w:val="005C6DB7"/>
    <w:pPr>
      <w:keepNext/>
      <w:spacing w:before="120" w:after="120"/>
      <w:ind w:firstLine="0"/>
      <w:jc w:val="center"/>
    </w:pPr>
    <w:rPr>
      <w:rFonts w:ascii="Times New Roman" w:hAnsi="Times New Roman"/>
      <w:b/>
      <w:bCs/>
      <w:sz w:val="22"/>
    </w:rPr>
  </w:style>
  <w:style w:type="paragraph" w:styleId="TOCHeading">
    <w:name w:val="TOC Heading"/>
    <w:basedOn w:val="Heading1"/>
    <w:next w:val="Normal"/>
    <w:uiPriority w:val="39"/>
    <w:unhideWhenUsed/>
    <w:qFormat/>
    <w:rsid w:val="00CF4DF0"/>
    <w:pPr>
      <w:keepLines/>
      <w:tabs>
        <w:tab w:val="clear" w:pos="180"/>
        <w:tab w:val="clear" w:pos="360"/>
        <w:tab w:val="clear" w:pos="720"/>
      </w:tabs>
      <w:spacing w:before="480" w:after="0" w:line="276" w:lineRule="auto"/>
      <w:outlineLvl w:val="9"/>
    </w:pPr>
    <w:rPr>
      <w:rFonts w:asciiTheme="majorHAnsi" w:eastAsiaTheme="majorEastAsia" w:hAnsiTheme="majorHAnsi" w:cstheme="majorBidi"/>
      <w:bCs/>
      <w:noProof w:val="0"/>
      <w:color w:val="365F91" w:themeColor="accent1" w:themeShade="BF"/>
      <w:sz w:val="28"/>
      <w:szCs w:val="28"/>
    </w:rPr>
  </w:style>
  <w:style w:type="paragraph" w:styleId="TableofFigures">
    <w:name w:val="table of figures"/>
    <w:basedOn w:val="Normal"/>
    <w:next w:val="Normal"/>
    <w:autoRedefine/>
    <w:uiPriority w:val="99"/>
    <w:unhideWhenUsed/>
    <w:rsid w:val="00CF4DF0"/>
    <w:pPr>
      <w:tabs>
        <w:tab w:val="clear" w:pos="180"/>
        <w:tab w:val="clear" w:pos="360"/>
        <w:tab w:val="clear" w:pos="720"/>
      </w:tabs>
      <w:ind w:left="480" w:hanging="480"/>
    </w:pPr>
    <w:rPr>
      <w:rFonts w:asciiTheme="minorHAnsi" w:hAnsiTheme="minorHAnsi"/>
      <w:smallCaps/>
      <w:sz w:val="20"/>
    </w:rPr>
  </w:style>
  <w:style w:type="character" w:styleId="Emphasis">
    <w:name w:val="Emphasis"/>
    <w:aliases w:val="Table of Contents"/>
    <w:basedOn w:val="IntenseReference"/>
    <w:uiPriority w:val="20"/>
    <w:qFormat/>
    <w:rsid w:val="00CF4DF0"/>
    <w:rPr>
      <w:rFonts w:ascii="Times New Roman" w:hAnsi="Times New Roman"/>
      <w:caps w:val="0"/>
      <w:smallCaps/>
      <w:spacing w:val="5"/>
      <w:sz w:val="24"/>
      <w:szCs w:val="24"/>
    </w:rPr>
  </w:style>
  <w:style w:type="character" w:styleId="IntenseReference">
    <w:name w:val="Intense Reference"/>
    <w:aliases w:val="Table Caption"/>
    <w:uiPriority w:val="32"/>
    <w:qFormat/>
    <w:rsid w:val="00CF4DF0"/>
    <w:rPr>
      <w:spacing w:val="5"/>
      <w:szCs w:val="24"/>
    </w:rPr>
  </w:style>
  <w:style w:type="paragraph" w:styleId="Bibliography">
    <w:name w:val="Bibliography"/>
    <w:basedOn w:val="ListParagraph"/>
    <w:next w:val="BodyText"/>
    <w:autoRedefine/>
    <w:uiPriority w:val="37"/>
    <w:unhideWhenUsed/>
    <w:qFormat/>
    <w:rsid w:val="00CF4DF0"/>
    <w:pPr>
      <w:numPr>
        <w:numId w:val="39"/>
      </w:numPr>
      <w:spacing w:before="120" w:after="120" w:line="240" w:lineRule="auto"/>
      <w:contextualSpacing w:val="0"/>
    </w:pPr>
  </w:style>
  <w:style w:type="character" w:styleId="Hyperlink">
    <w:name w:val="Hyperlink"/>
    <w:basedOn w:val="DefaultParagraphFont"/>
    <w:uiPriority w:val="99"/>
    <w:unhideWhenUsed/>
    <w:rsid w:val="00CF4DF0"/>
    <w:rPr>
      <w:color w:val="0000FF" w:themeColor="hyperlink"/>
      <w:u w:val="single"/>
    </w:rPr>
  </w:style>
  <w:style w:type="character" w:styleId="FollowedHyperlink">
    <w:name w:val="FollowedHyperlink"/>
    <w:basedOn w:val="DefaultParagraphFont"/>
    <w:uiPriority w:val="99"/>
    <w:semiHidden/>
    <w:unhideWhenUsed/>
    <w:rsid w:val="00CF4DF0"/>
    <w:rPr>
      <w:color w:val="800080" w:themeColor="followedHyperlink"/>
      <w:u w:val="single"/>
    </w:rPr>
  </w:style>
  <w:style w:type="paragraph" w:styleId="List">
    <w:name w:val="List"/>
    <w:basedOn w:val="Normal"/>
    <w:uiPriority w:val="99"/>
    <w:semiHidden/>
    <w:unhideWhenUsed/>
    <w:rsid w:val="00CF4DF0"/>
    <w:pPr>
      <w:ind w:left="360" w:hanging="360"/>
      <w:contextualSpacing/>
    </w:pPr>
  </w:style>
  <w:style w:type="paragraph" w:customStyle="1" w:styleId="UseCase">
    <w:name w:val="Use Case"/>
    <w:basedOn w:val="ListParagraph"/>
    <w:qFormat/>
    <w:rsid w:val="00CF4DF0"/>
    <w:pPr>
      <w:tabs>
        <w:tab w:val="left" w:pos="810"/>
      </w:tabs>
      <w:spacing w:line="240" w:lineRule="auto"/>
      <w:ind w:left="0"/>
      <w:contextualSpacing w:val="0"/>
    </w:pPr>
    <w:rPr>
      <w:b/>
    </w:rPr>
  </w:style>
  <w:style w:type="paragraph" w:customStyle="1" w:styleId="UseCaseHeading">
    <w:name w:val="UseCase Heading"/>
    <w:basedOn w:val="Heading3"/>
    <w:qFormat/>
    <w:rsid w:val="00CF4DF0"/>
    <w:pPr>
      <w:numPr>
        <w:ilvl w:val="0"/>
        <w:numId w:val="0"/>
      </w:numPr>
    </w:pPr>
  </w:style>
  <w:style w:type="numbering" w:customStyle="1" w:styleId="CurrentList1">
    <w:name w:val="Current List1"/>
    <w:uiPriority w:val="99"/>
    <w:rsid w:val="00CF4DF0"/>
    <w:pPr>
      <w:numPr>
        <w:numId w:val="26"/>
      </w:numPr>
    </w:pPr>
  </w:style>
  <w:style w:type="numbering" w:customStyle="1" w:styleId="Style2">
    <w:name w:val="Style2"/>
    <w:uiPriority w:val="99"/>
    <w:rsid w:val="00CF4DF0"/>
    <w:pPr>
      <w:numPr>
        <w:numId w:val="30"/>
      </w:numPr>
    </w:pPr>
  </w:style>
  <w:style w:type="numbering" w:styleId="111111">
    <w:name w:val="Outline List 2"/>
    <w:basedOn w:val="NoList"/>
    <w:uiPriority w:val="99"/>
    <w:semiHidden/>
    <w:unhideWhenUsed/>
    <w:rsid w:val="00CF4DF0"/>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350074">
      <w:bodyDiv w:val="1"/>
      <w:marLeft w:val="0"/>
      <w:marRight w:val="0"/>
      <w:marTop w:val="0"/>
      <w:marBottom w:val="0"/>
      <w:divBdr>
        <w:top w:val="none" w:sz="0" w:space="0" w:color="auto"/>
        <w:left w:val="none" w:sz="0" w:space="0" w:color="auto"/>
        <w:bottom w:val="none" w:sz="0" w:space="0" w:color="auto"/>
        <w:right w:val="none" w:sz="0" w:space="0" w:color="auto"/>
      </w:divBdr>
    </w:div>
    <w:div w:id="308631684">
      <w:bodyDiv w:val="1"/>
      <w:marLeft w:val="0"/>
      <w:marRight w:val="0"/>
      <w:marTop w:val="0"/>
      <w:marBottom w:val="0"/>
      <w:divBdr>
        <w:top w:val="none" w:sz="0" w:space="0" w:color="auto"/>
        <w:left w:val="none" w:sz="0" w:space="0" w:color="auto"/>
        <w:bottom w:val="none" w:sz="0" w:space="0" w:color="auto"/>
        <w:right w:val="none" w:sz="0" w:space="0" w:color="auto"/>
      </w:divBdr>
    </w:div>
    <w:div w:id="622543876">
      <w:bodyDiv w:val="1"/>
      <w:marLeft w:val="0"/>
      <w:marRight w:val="0"/>
      <w:marTop w:val="0"/>
      <w:marBottom w:val="0"/>
      <w:divBdr>
        <w:top w:val="none" w:sz="0" w:space="0" w:color="auto"/>
        <w:left w:val="none" w:sz="0" w:space="0" w:color="auto"/>
        <w:bottom w:val="none" w:sz="0" w:space="0" w:color="auto"/>
        <w:right w:val="none" w:sz="0" w:space="0" w:color="auto"/>
      </w:divBdr>
    </w:div>
    <w:div w:id="919172184">
      <w:bodyDiv w:val="1"/>
      <w:marLeft w:val="0"/>
      <w:marRight w:val="0"/>
      <w:marTop w:val="0"/>
      <w:marBottom w:val="0"/>
      <w:divBdr>
        <w:top w:val="none" w:sz="0" w:space="0" w:color="auto"/>
        <w:left w:val="none" w:sz="0" w:space="0" w:color="auto"/>
        <w:bottom w:val="none" w:sz="0" w:space="0" w:color="auto"/>
        <w:right w:val="none" w:sz="0" w:space="0" w:color="auto"/>
      </w:divBdr>
    </w:div>
    <w:div w:id="1300720648">
      <w:bodyDiv w:val="1"/>
      <w:marLeft w:val="0"/>
      <w:marRight w:val="0"/>
      <w:marTop w:val="0"/>
      <w:marBottom w:val="0"/>
      <w:divBdr>
        <w:top w:val="none" w:sz="0" w:space="0" w:color="auto"/>
        <w:left w:val="none" w:sz="0" w:space="0" w:color="auto"/>
        <w:bottom w:val="none" w:sz="0" w:space="0" w:color="auto"/>
        <w:right w:val="none" w:sz="0" w:space="0" w:color="auto"/>
      </w:divBdr>
    </w:div>
    <w:div w:id="1764564597">
      <w:bodyDiv w:val="1"/>
      <w:marLeft w:val="0"/>
      <w:marRight w:val="0"/>
      <w:marTop w:val="0"/>
      <w:marBottom w:val="0"/>
      <w:divBdr>
        <w:top w:val="none" w:sz="0" w:space="0" w:color="auto"/>
        <w:left w:val="none" w:sz="0" w:space="0" w:color="auto"/>
        <w:bottom w:val="none" w:sz="0" w:space="0" w:color="auto"/>
        <w:right w:val="none" w:sz="0" w:space="0" w:color="auto"/>
      </w:divBdr>
    </w:div>
    <w:div w:id="194099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4.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2.bin"/><Relationship Id="rId25" Type="http://schemas.openxmlformats.org/officeDocument/2006/relationships/hyperlink" Target="http://www.engineeringtoolbox.com/rolling-friction-resistance-d_1303.html" TargetMode="Externa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5.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www.engineeringtoolbox.com/friction-coefficients-d_778.html" TargetMode="Externa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5.bin"/><Relationship Id="rId10" Type="http://schemas.openxmlformats.org/officeDocument/2006/relationships/footer" Target="footer1.xml"/><Relationship Id="rId19" Type="http://schemas.openxmlformats.org/officeDocument/2006/relationships/oleObject" Target="embeddings/oleObject3.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Ins</b:Tag>
    <b:SourceType>ElectronicSource</b:SourceType>
    <b:Guid>{91ED28C6-3E2D-9945-8454-702DAA4F7A5F}</b:Guid>
    <b:Author>
      <b:Author>
        <b:Corporate>IEEE Standards Association</b:Corporate>
      </b:Author>
    </b:Author>
    <b:InternetSiteTitle>IEEE Standards Association</b:InternetSiteTitle>
    <b:URL>https://development.standards.ieee.org/myproject/Public/mytools/draft/styleman.pdf</b:URL>
    <b:Title>2014 IEEE-SA Standards Style Manual</b:Title>
    <b:City>New York</b:City>
    <b:StateProvince>NY</b:StateProvince>
    <b:CountryRegion>USA</b:CountryRegion>
    <b:Year>2014</b:Year>
    <b:Publisher>IEEE</b:Publisher>
    <b:RefOrder>1</b:RefOrder>
  </b:Source>
  <b:Source>
    <b:Tag>IEE146</b:Tag>
    <b:SourceType>DocumentFromInternetSite</b:SourceType>
    <b:Guid>{49E311B6-AFAA-C042-8782-EBCA97EB4EBD}</b:Guid>
    <b:Author>
      <b:Author>
        <b:Corporate>IEEE</b:Corporate>
      </b:Author>
    </b:Author>
    <b:Title>SoutheastCon 2015 Hardware Competition Rules (DRAFT)</b:Title>
    <b:InternetSiteTitle>IEEE</b:InternetSiteTitle>
    <b:URL>http://sites.ieee.org/sb-unfc/files/2014/07/hardwareComp2015.pdf</b:URL>
    <b:Year>2014</b:Year>
    <b:Month>March</b:Month>
    <b:Day>19</b:Day>
    <b:YearAccessed>2014</b:YearAccessed>
    <b:MonthAccessed>September</b:MonthAccessed>
    <b:DayAccessed>13</b:DayAccessed>
    <b:RefOrder>2</b:RefOrder>
  </b:Source>
  <b:Source xmlns:b="http://schemas.openxmlformats.org/officeDocument/2006/bibliography">
    <b:Tag>IEE145</b:Tag>
    <b:SourceType>InternetSite</b:SourceType>
    <b:Guid>{C996C999-8AAA-204F-92BC-63B3C5D3A4D0}</b:Guid>
    <b:Title>IEEE Citation Reference</b:Title>
    <b:Year>2014</b:Year>
    <b:Month>September</b:Month>
    <b:Day>9</b:Day>
    <b:Author>
      <b:Author>
        <b:Corporate>IEEE</b:Corporate>
      </b:Author>
    </b:Author>
    <b:URL>http://www.ieee.org/documents/ieeecitationref.pdf</b:URL>
    <b:YearAccessed>2014</b:YearAccessed>
    <b:RefOrder>3</b:RefOrder>
  </b:Source>
  <b:Source>
    <b:Tag>Ins981</b:Tag>
    <b:SourceType>Report</b:SourceType>
    <b:Guid>{D1AB33BA-0AEE-EE42-AFE9-6586BB6A1F96}</b:Guid>
    <b:Author>
      <b:Author>
        <b:Corporate>IEEE</b:Corporate>
      </b:Author>
    </b:Author>
    <b:Title>IEEE Recommended Practice for Software Requirements Specifications</b:Title>
    <b:City>New York</b:City>
    <b:StateProvince>NY</b:StateProvince>
    <b:CountryRegion>USA</b:CountryRegion>
    <b:Year>1998</b:Year>
    <b:Month>December</b:Month>
    <b:Day>9</b:Day>
    <b:Edition>1998</b:Edition>
    <b:Publisher>Institute of Electrical and Electronics Engineers, Inc.</b:Publisher>
    <b:StandardNumber>830</b:StandardNumber>
    <b:Comments>ISBN 0-7381-0332-2</b:Comments>
    <b:URL>http://ieeexplore.ieee.org/stamp/stamp.jsp?tp=&amp;arnumber=720574</b:URL>
    <b:YearAccessed>2014</b:YearAccessed>
    <b:MonthAccessed>September</b:MonthAccessed>
    <b:DayAccessed>12</b:DayAccessed>
    <b:RefOrder>4</b:RefOrder>
  </b:Source>
  <b:Source>
    <b:Tag>Boo08</b:Tag>
    <b:SourceType>InternetSite</b:SourceType>
    <b:Guid>{4F61AE6E-AB52-FA45-8B93-2FACA87236BC}</b:Guid>
    <b:Title>Rubik's Cube</b:Title>
    <b:Year>2008</b:Year>
    <b:Author>
      <b:Author>
        <b:NameList>
          <b:Person>
            <b:Last>Booyabazooka</b:Last>
          </b:Person>
        </b:NameList>
      </b:Author>
    </b:Author>
    <b:InternetSiteTitle>Wikimedia Commons</b:InternetSiteTitle>
    <b:URL>http://commons.wikimedia.org/wiki/File:Rubik%27s_cube.svg</b:URL>
    <b:Month>March</b:Month>
    <b:Day>5</b:Day>
    <b:YearAccessed>2014</b:YearAccessed>
    <b:MonthAccessed>September</b:MonthAccessed>
    <b:DayAccessed>13</b:DayAccessed>
    <b:RefOrder>5</b:RefOrder>
  </b:Source>
  <b:Source>
    <b:Tag>Pla14</b:Tag>
    <b:SourceType>InternetSite</b:SourceType>
    <b:Guid>{79C96CD4-C713-B944-9658-D659EAB1B510}</b:Guid>
    <b:Author>
      <b:Author>
        <b:Corporate>Plank Fitness</b:Corporate>
      </b:Author>
    </b:Author>
    <b:Title>Deck of Cards "Anywhere" Workout</b:Title>
    <b:InternetSiteTitle>Plank Fitness</b:InternetSiteTitle>
    <b:URL>http://plankavl.com/wp-content/uploads/2014/01/deck-cards.png</b:URL>
    <b:Year>2014</b:Year>
    <b:Month>January</b:Month>
    <b:Day>3</b:Day>
    <b:YearAccessed>2014</b:YearAccessed>
    <b:MonthAccessed>September</b:MonthAccessed>
    <b:DayAccessed>13</b:DayAccessed>
    <b:RefOrder>6</b:RefOrder>
  </b:Source>
  <b:Source>
    <b:Tag>Ohi14</b:Tag>
    <b:SourceType>InternetSite</b:SourceType>
    <b:Guid>{5C31D946-28E4-1742-A74C-61A98739B62E}</b:Guid>
    <b:Author>
      <b:Author>
        <b:Corporate>Ohio Art</b:Corporate>
      </b:Author>
    </b:Author>
    <b:Title>Pocket Etch A Sketch - Red</b:Title>
    <b:InternetSiteTitle>Toys"R"Us</b:InternetSiteTitle>
    <b:URL>http://www.toysrus.com/buy/etch-a-sketch-doodle-pro/pocket-etch-a-sketch-red-5163-2395954</b:URL>
    <b:ProductionCompany>Ohio Art</b:ProductionCompany>
    <b:Year>2014</b:Year>
    <b:YearAccessed>2014</b:YearAccessed>
    <b:MonthAccessed>September</b:MonthAccessed>
    <b:DayAccessed>13</b:DayAccessed>
    <b:RefOrder>7</b:RefOrder>
  </b:Source>
  <b:Source>
    <b:Tag>The12</b:Tag>
    <b:SourceType>InternetSite</b:SourceType>
    <b:Guid>{62C7584A-CC28-3548-999B-69BFDFDAF4B0}</b:Guid>
    <b:Title>Simon: Carabiner Edition</b:Title>
    <b:InternetSiteTitle>The Bridge Direct, Inc.</b:InternetSiteTitle>
    <b:URL>http://www.thebridgedirect.com/sim_prd_carabiner.php</b:URL>
    <b:Year>2012</b:Year>
    <b:YearAccessed>2014</b:YearAccessed>
    <b:MonthAccessed>September</b:MonthAccessed>
    <b:DayAccessed>13</b:DayAccessed>
    <b:Author>
      <b:Author>
        <b:Corporate>The Bridge Direct, Inc.</b:Corporate>
      </b:Author>
    </b:Author>
    <b:RefOrder>8</b:RefOrder>
  </b:Source>
  <b:Source>
    <b:Tag>Emb14</b:Tag>
    <b:SourceType>DocumentFromInternetSite</b:SourceType>
    <b:Guid>{A6E4C4D3-F290-3942-B908-1C4929E8EC13}</b:Guid>
    <b:Title>Student Handbook - Embry-Riddle Aeronautical University</b:Title>
    <b:InternetSiteTitle>ERAU - Daytona Beach, FL</b:InternetSiteTitle>
    <b:URL>http://daytonabeach.erau.edu/Assets/daytonabeach/forms/daytonabeach-student-handbook.pdf</b:URL>
    <b:Year>2014</b:Year>
    <b:YearAccessed>2014</b:YearAccessed>
    <b:MonthAccessed>September</b:MonthAccessed>
    <b:DayAccessed>13</b:DayAccessed>
    <b:Author>
      <b:Author>
        <b:Corporate>ERAU</b:Corporate>
      </b:Author>
    </b:Author>
    <b:RefOrder>9</b:RefOrder>
  </b:Source>
  <b:Source>
    <b:Tag>Ins98</b:Tag>
    <b:SourceType>ElectronicSource</b:SourceType>
    <b:Guid>{AEF8A75E-EB47-B945-A912-FE2044D41F56}</b:Guid>
    <b:Author>
      <b:Author>
        <b:Corporate>IEEE</b:Corporate>
      </b:Author>
    </b:Author>
    <b:Title>IEEE Guide for Developing System Requirements Specifications</b:Title>
    <b:Year>1998</b:Year>
    <b:Month>Decembeer</b:Month>
    <b:Day>22</b:Day>
    <b:StandardNumber>1233</b:StandardNumber>
    <b:Comments>PDF: ISBN 0-7381-1515-0 SS94659</b:Comments>
    <b:City>New York</b:City>
    <b:StateProvince>NY</b:StateProvince>
    <b:CountryRegion>USA</b:CountryRegion>
    <b:Edition>1998</b:Edition>
    <b:Publisher>IEEE</b:Publisher>
    <b:RefOrder>10</b:RefOrder>
  </b:Source>
  <b:Source>
    <b:Tag>IEE144</b:Tag>
    <b:SourceType>InternetSite</b:SourceType>
    <b:Guid>{3E283B27-1085-4442-B01A-8EB0FFD432B0}</b:Guid>
    <b:Author>
      <b:Author>
        <b:Corporate>IEEE</b:Corporate>
      </b:Author>
    </b:Author>
    <b:Title>IEEE Region 3</b:Title>
    <b:URL>http://www.ewh.ieee.org/reg/3/southeastcon/</b:URL>
    <b:Year>2014</b:Year>
    <b:YearAccessed>2014</b:YearAccessed>
    <b:RefOrder>11</b:RefOrder>
  </b:Source>
</b:Sources>
</file>

<file path=customXml/itemProps1.xml><?xml version="1.0" encoding="utf-8"?>
<ds:datastoreItem xmlns:ds="http://schemas.openxmlformats.org/officeDocument/2006/customXml" ds:itemID="{BA84D542-50EC-4A09-BFF6-99FE3F43E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24</Pages>
  <Words>4957</Words>
  <Characters>28261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dc:creator>
  <cp:lastModifiedBy>Greg</cp:lastModifiedBy>
  <cp:revision>8</cp:revision>
  <dcterms:created xsi:type="dcterms:W3CDTF">2014-10-04T16:04:00Z</dcterms:created>
  <dcterms:modified xsi:type="dcterms:W3CDTF">2014-10-04T16:31:00Z</dcterms:modified>
</cp:coreProperties>
</file>