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B9038" w14:textId="0D4869A9" w:rsidR="00D33F0C" w:rsidRPr="004F2C50" w:rsidRDefault="00D33F0C" w:rsidP="00D33F0C">
      <w:pPr>
        <w:spacing w:before="200"/>
        <w:jc w:val="center"/>
        <w:rPr>
          <w:b/>
          <w:color w:val="000000"/>
        </w:rPr>
      </w:pPr>
      <w:bookmarkStart w:id="0" w:name="_Hlk56310414"/>
      <w:r w:rsidRPr="004F2C50">
        <w:rPr>
          <w:b/>
          <w:color w:val="000000"/>
        </w:rPr>
        <w:t>UNIVERSITATEA POLITEHNICA DIN BUCUREȘTI</w:t>
      </w:r>
    </w:p>
    <w:p w14:paraId="3B48B21D" w14:textId="77777777" w:rsidR="00D33F0C" w:rsidRPr="004F2C50" w:rsidRDefault="00D33F0C" w:rsidP="00D33F0C">
      <w:pPr>
        <w:jc w:val="center"/>
        <w:rPr>
          <w:b/>
          <w:color w:val="000000"/>
        </w:rPr>
      </w:pPr>
      <w:r w:rsidRPr="004F2C50">
        <w:rPr>
          <w:b/>
          <w:color w:val="000000"/>
        </w:rPr>
        <w:t>FACULTATEA DE INGINERIE MECANICĂ ȘI MECATRONICĂ</w:t>
      </w:r>
    </w:p>
    <w:p w14:paraId="6EE5C4D8" w14:textId="7E3E14A2" w:rsidR="00D33F0C" w:rsidRPr="004F2C50" w:rsidRDefault="00D33F0C" w:rsidP="00D33F0C">
      <w:pPr>
        <w:jc w:val="center"/>
        <w:rPr>
          <w:color w:val="000000"/>
        </w:rPr>
      </w:pPr>
      <w:r w:rsidRPr="004F2C50">
        <w:rPr>
          <w:b/>
          <w:color w:val="000000"/>
        </w:rPr>
        <w:t xml:space="preserve">Programul de studii: Mecatronică </w:t>
      </w:r>
      <w:r w:rsidR="008F605B" w:rsidRPr="004F2C50">
        <w:rPr>
          <w:b/>
          <w:color w:val="000000"/>
        </w:rPr>
        <w:t>si Robotică</w:t>
      </w:r>
    </w:p>
    <w:p w14:paraId="7FBD8927" w14:textId="77777777" w:rsidR="00D33F0C" w:rsidRPr="004F2C50" w:rsidRDefault="00D33F0C" w:rsidP="00D33F0C">
      <w:pPr>
        <w:jc w:val="center"/>
      </w:pPr>
    </w:p>
    <w:p w14:paraId="25439295" w14:textId="77777777" w:rsidR="00D33F0C" w:rsidRPr="004F2C50" w:rsidRDefault="00D33F0C" w:rsidP="00D33F0C">
      <w:pPr>
        <w:jc w:val="center"/>
      </w:pPr>
    </w:p>
    <w:p w14:paraId="2C5B29E2" w14:textId="77777777" w:rsidR="00D33F0C" w:rsidRPr="004F2C50" w:rsidRDefault="00D33F0C" w:rsidP="00D33F0C">
      <w:pPr>
        <w:jc w:val="center"/>
      </w:pPr>
    </w:p>
    <w:p w14:paraId="40628F14" w14:textId="77777777" w:rsidR="00D33F0C" w:rsidRPr="004F2C50" w:rsidRDefault="00D33F0C" w:rsidP="00D33F0C">
      <w:pPr>
        <w:jc w:val="center"/>
      </w:pPr>
    </w:p>
    <w:p w14:paraId="2017D326" w14:textId="77777777" w:rsidR="00D33F0C" w:rsidRPr="004F2C50" w:rsidRDefault="00D33F0C" w:rsidP="00D33F0C"/>
    <w:p w14:paraId="4D0C2D53" w14:textId="3557476A" w:rsidR="00D33F0C" w:rsidRDefault="00D33F0C" w:rsidP="00D33F0C">
      <w:pPr>
        <w:jc w:val="center"/>
      </w:pPr>
    </w:p>
    <w:p w14:paraId="705B798F" w14:textId="653B82C5" w:rsidR="00766177" w:rsidRDefault="00766177" w:rsidP="00D33F0C">
      <w:pPr>
        <w:jc w:val="center"/>
      </w:pPr>
    </w:p>
    <w:p w14:paraId="3714B39D" w14:textId="77777777" w:rsidR="00766177" w:rsidRPr="004F2C50" w:rsidRDefault="00766177" w:rsidP="00D33F0C">
      <w:pPr>
        <w:jc w:val="center"/>
      </w:pPr>
    </w:p>
    <w:p w14:paraId="67339ECB" w14:textId="77777777" w:rsidR="00D33F0C" w:rsidRPr="004F2C50" w:rsidRDefault="00D33F0C" w:rsidP="00D33F0C">
      <w:pPr>
        <w:jc w:val="center"/>
      </w:pPr>
    </w:p>
    <w:p w14:paraId="425FC330" w14:textId="766B7537" w:rsidR="00D33F0C" w:rsidRPr="004F2C50" w:rsidRDefault="00581DBF" w:rsidP="00D33F0C">
      <w:pPr>
        <w:jc w:val="center"/>
        <w:rPr>
          <w:b/>
          <w:bCs/>
          <w:sz w:val="52"/>
          <w:szCs w:val="52"/>
        </w:rPr>
      </w:pPr>
      <w:r w:rsidRPr="004F2C50">
        <w:rPr>
          <w:b/>
          <w:bCs/>
          <w:sz w:val="52"/>
          <w:szCs w:val="52"/>
        </w:rPr>
        <w:t>Proiect Robotica</w:t>
      </w:r>
    </w:p>
    <w:p w14:paraId="6ECFE26D" w14:textId="338F44CA" w:rsidR="00D33F0C" w:rsidRPr="004F2C50" w:rsidRDefault="00581DBF" w:rsidP="00D33F0C">
      <w:pPr>
        <w:spacing w:line="276" w:lineRule="auto"/>
        <w:jc w:val="center"/>
        <w:rPr>
          <w:b/>
          <w:sz w:val="40"/>
          <w:szCs w:val="40"/>
        </w:rPr>
      </w:pPr>
      <w:r w:rsidRPr="004F2C50">
        <w:rPr>
          <w:b/>
          <w:sz w:val="40"/>
          <w:szCs w:val="40"/>
        </w:rPr>
        <w:t>Mana mecanica cu mecanism biela</w:t>
      </w:r>
      <w:r w:rsidR="00CE51C2">
        <w:rPr>
          <w:b/>
          <w:sz w:val="40"/>
          <w:szCs w:val="40"/>
        </w:rPr>
        <w:t xml:space="preserve"> </w:t>
      </w:r>
      <w:r w:rsidRPr="004F2C50">
        <w:rPr>
          <w:b/>
          <w:sz w:val="40"/>
          <w:szCs w:val="40"/>
        </w:rPr>
        <w:t>manivela</w:t>
      </w:r>
    </w:p>
    <w:p w14:paraId="382E4F35" w14:textId="77777777" w:rsidR="00D33F0C" w:rsidRPr="004F2C50" w:rsidRDefault="00D33F0C" w:rsidP="00D33F0C">
      <w:pPr>
        <w:jc w:val="center"/>
        <w:rPr>
          <w:b/>
        </w:rPr>
      </w:pPr>
      <w:r w:rsidRPr="004F2C50">
        <w:rPr>
          <w:b/>
        </w:rPr>
        <w:t xml:space="preserve"> </w:t>
      </w:r>
    </w:p>
    <w:p w14:paraId="63A17566" w14:textId="77777777" w:rsidR="00D33F0C" w:rsidRPr="004F2C50" w:rsidRDefault="00D33F0C" w:rsidP="00D33F0C">
      <w:pPr>
        <w:tabs>
          <w:tab w:val="left" w:pos="5280"/>
        </w:tabs>
        <w:rPr>
          <w:b/>
        </w:rPr>
      </w:pPr>
    </w:p>
    <w:p w14:paraId="4421BF64" w14:textId="77777777" w:rsidR="00D33F0C" w:rsidRPr="004F2C50" w:rsidRDefault="00D33F0C" w:rsidP="00D33F0C">
      <w:pPr>
        <w:tabs>
          <w:tab w:val="left" w:pos="5280"/>
        </w:tabs>
        <w:rPr>
          <w:b/>
        </w:rPr>
      </w:pPr>
    </w:p>
    <w:p w14:paraId="5DB84A66" w14:textId="77777777" w:rsidR="00D33F0C" w:rsidRPr="004F2C50" w:rsidRDefault="00D33F0C" w:rsidP="00D33F0C">
      <w:pPr>
        <w:tabs>
          <w:tab w:val="left" w:pos="5280"/>
        </w:tabs>
        <w:rPr>
          <w:b/>
        </w:rPr>
      </w:pPr>
    </w:p>
    <w:p w14:paraId="020B1A8D" w14:textId="77777777" w:rsidR="00D33F0C" w:rsidRPr="004F2C50" w:rsidRDefault="00D33F0C" w:rsidP="00D33F0C">
      <w:pPr>
        <w:tabs>
          <w:tab w:val="left" w:pos="5280"/>
        </w:tabs>
        <w:rPr>
          <w:b/>
        </w:rPr>
      </w:pPr>
    </w:p>
    <w:p w14:paraId="7F06517C" w14:textId="77777777" w:rsidR="00D33F0C" w:rsidRPr="004F2C50" w:rsidRDefault="00D33F0C" w:rsidP="00D33F0C">
      <w:pPr>
        <w:rPr>
          <w:b/>
          <w:color w:val="000000"/>
          <w:sz w:val="28"/>
          <w:szCs w:val="28"/>
        </w:rPr>
      </w:pPr>
    </w:p>
    <w:p w14:paraId="4073EA76" w14:textId="303B573E" w:rsidR="00D33F0C" w:rsidRDefault="00D33F0C" w:rsidP="00D33F0C">
      <w:pPr>
        <w:rPr>
          <w:b/>
          <w:color w:val="000000"/>
          <w:sz w:val="28"/>
          <w:szCs w:val="28"/>
        </w:rPr>
      </w:pPr>
    </w:p>
    <w:p w14:paraId="6F8EAAC1" w14:textId="77777777" w:rsidR="00766177" w:rsidRPr="004F2C50" w:rsidRDefault="00766177" w:rsidP="00D33F0C">
      <w:pPr>
        <w:rPr>
          <w:b/>
          <w:color w:val="000000"/>
          <w:sz w:val="28"/>
          <w:szCs w:val="28"/>
        </w:rPr>
      </w:pPr>
    </w:p>
    <w:p w14:paraId="39F6974B" w14:textId="62A1B78C" w:rsidR="00D33F0C" w:rsidRPr="004F2C50" w:rsidRDefault="00D33F0C" w:rsidP="00D33F0C">
      <w:pPr>
        <w:rPr>
          <w:b/>
          <w:color w:val="000000"/>
          <w:sz w:val="28"/>
          <w:szCs w:val="28"/>
        </w:rPr>
      </w:pPr>
    </w:p>
    <w:p w14:paraId="410F939E" w14:textId="5CDA56B8" w:rsidR="00D33F0C" w:rsidRPr="004F2C50" w:rsidRDefault="00CA2E15" w:rsidP="00D33F0C">
      <w:pPr>
        <w:rPr>
          <w:b/>
          <w:bCs/>
          <w:iCs/>
          <w:color w:val="000000"/>
          <w:sz w:val="28"/>
          <w:szCs w:val="28"/>
        </w:rPr>
      </w:pPr>
      <w:r w:rsidRPr="004F2C50">
        <w:rPr>
          <w:b/>
          <w:bCs/>
          <w:iCs/>
          <w:color w:val="000000"/>
          <w:sz w:val="28"/>
          <w:szCs w:val="28"/>
        </w:rPr>
        <w:t>Mocanu Sebastian</w:t>
      </w:r>
    </w:p>
    <w:p w14:paraId="3F3DC19C" w14:textId="62F4D4DC" w:rsidR="00581DBF" w:rsidRPr="004F2C50" w:rsidRDefault="00581DBF" w:rsidP="00D33F0C">
      <w:pPr>
        <w:rPr>
          <w:b/>
          <w:bCs/>
          <w:color w:val="000000"/>
          <w:sz w:val="28"/>
          <w:szCs w:val="28"/>
        </w:rPr>
      </w:pPr>
      <w:r w:rsidRPr="004F2C50">
        <w:rPr>
          <w:b/>
          <w:bCs/>
          <w:iCs/>
          <w:color w:val="000000"/>
          <w:sz w:val="28"/>
          <w:szCs w:val="28"/>
        </w:rPr>
        <w:t>Grupa: 541B – subgrupa 2</w:t>
      </w:r>
    </w:p>
    <w:p w14:paraId="539932DA" w14:textId="77777777" w:rsidR="00D33F0C" w:rsidRPr="004F2C50" w:rsidRDefault="00D33F0C" w:rsidP="00D33F0C">
      <w:pPr>
        <w:rPr>
          <w:b/>
          <w:color w:val="000000"/>
          <w:sz w:val="28"/>
          <w:szCs w:val="28"/>
        </w:rPr>
      </w:pPr>
    </w:p>
    <w:p w14:paraId="3740BDDF" w14:textId="77777777" w:rsidR="00D33F0C" w:rsidRPr="004F2C50" w:rsidRDefault="00D33F0C" w:rsidP="00D33F0C">
      <w:pPr>
        <w:rPr>
          <w:b/>
          <w:color w:val="000000"/>
          <w:sz w:val="28"/>
          <w:szCs w:val="28"/>
        </w:rPr>
      </w:pPr>
    </w:p>
    <w:p w14:paraId="04009C70" w14:textId="50554004" w:rsidR="00D33F0C" w:rsidRPr="004F2C50" w:rsidRDefault="00D33F0C" w:rsidP="00D33F0C">
      <w:pPr>
        <w:spacing w:after="60"/>
        <w:rPr>
          <w:i/>
          <w:color w:val="000000"/>
        </w:rPr>
      </w:pPr>
      <w:r w:rsidRPr="004F2C50">
        <w:rPr>
          <w:i/>
          <w:color w:val="000000"/>
        </w:rPr>
        <w:t xml:space="preserve">                                               </w:t>
      </w:r>
    </w:p>
    <w:p w14:paraId="0804864C" w14:textId="77777777" w:rsidR="00D33F0C" w:rsidRPr="004F2C50" w:rsidRDefault="00D33F0C" w:rsidP="00D33F0C">
      <w:pPr>
        <w:rPr>
          <w:b/>
          <w:color w:val="000000"/>
        </w:rPr>
      </w:pPr>
    </w:p>
    <w:p w14:paraId="30A0B6ED" w14:textId="77777777" w:rsidR="00D33F0C" w:rsidRPr="004F2C50" w:rsidRDefault="00D33F0C" w:rsidP="00D33F0C">
      <w:pPr>
        <w:jc w:val="center"/>
        <w:rPr>
          <w:b/>
          <w:color w:val="000000"/>
        </w:rPr>
      </w:pPr>
      <w:r w:rsidRPr="004F2C50">
        <w:rPr>
          <w:b/>
          <w:color w:val="000000"/>
        </w:rPr>
        <w:t>București</w:t>
      </w:r>
    </w:p>
    <w:p w14:paraId="2096671C" w14:textId="40F415B3" w:rsidR="00D33F0C" w:rsidRPr="004F2C50" w:rsidRDefault="00D33F0C" w:rsidP="00D33F0C">
      <w:pPr>
        <w:jc w:val="center"/>
        <w:rPr>
          <w:b/>
          <w:color w:val="000000"/>
        </w:rPr>
      </w:pPr>
      <w:r w:rsidRPr="004F2C50">
        <w:rPr>
          <w:b/>
          <w:color w:val="000000"/>
        </w:rPr>
        <w:t>20</w:t>
      </w:r>
      <w:r w:rsidR="00581DBF" w:rsidRPr="004F2C50">
        <w:rPr>
          <w:b/>
          <w:color w:val="000000"/>
        </w:rPr>
        <w:t>20</w:t>
      </w:r>
    </w:p>
    <w:p w14:paraId="5140282C" w14:textId="7B84F2B2" w:rsidR="00C62427" w:rsidRPr="004F2C50" w:rsidRDefault="00C62427" w:rsidP="007A3623">
      <w:pPr>
        <w:jc w:val="center"/>
      </w:pPr>
    </w:p>
    <w:sdt>
      <w:sdtPr>
        <w:rPr>
          <w:rFonts w:ascii="Times New Roman" w:eastAsiaTheme="minorHAnsi" w:hAnsi="Times New Roman" w:cs="Times New Roman"/>
          <w:color w:val="auto"/>
          <w:sz w:val="24"/>
          <w:szCs w:val="24"/>
          <w:lang w:val="ro-RO"/>
        </w:rPr>
        <w:id w:val="728421028"/>
        <w:docPartObj>
          <w:docPartGallery w:val="Table of Contents"/>
          <w:docPartUnique/>
        </w:docPartObj>
      </w:sdtPr>
      <w:sdtEndPr>
        <w:rPr>
          <w:b/>
          <w:bCs/>
        </w:rPr>
      </w:sdtEndPr>
      <w:sdtContent>
        <w:p w14:paraId="0E7DA2F9" w14:textId="04B7E753" w:rsidR="00B576D5" w:rsidRDefault="00B576D5">
          <w:pPr>
            <w:pStyle w:val="Titlucuprins"/>
            <w:rPr>
              <w:rFonts w:ascii="Times New Roman" w:hAnsi="Times New Roman" w:cs="Times New Roman"/>
              <w:lang w:val="ro-RO"/>
            </w:rPr>
          </w:pPr>
          <w:r w:rsidRPr="004F2C50">
            <w:rPr>
              <w:rFonts w:ascii="Times New Roman" w:hAnsi="Times New Roman" w:cs="Times New Roman"/>
              <w:lang w:val="ro-RO"/>
            </w:rPr>
            <w:t>Cuprins</w:t>
          </w:r>
        </w:p>
        <w:p w14:paraId="1E31FFF2" w14:textId="77777777" w:rsidR="004F2C50" w:rsidRPr="004F2C50" w:rsidRDefault="004F2C50" w:rsidP="004F2C50"/>
        <w:p w14:paraId="6517F93E" w14:textId="403C8290" w:rsidR="00F57B81" w:rsidRDefault="00B576D5">
          <w:pPr>
            <w:pStyle w:val="Cuprins1"/>
            <w:tabs>
              <w:tab w:val="left" w:pos="440"/>
              <w:tab w:val="right" w:leader="dot" w:pos="9062"/>
            </w:tabs>
            <w:rPr>
              <w:rFonts w:asciiTheme="minorHAnsi" w:eastAsiaTheme="minorEastAsia" w:hAnsiTheme="minorHAnsi" w:cstheme="minorBidi"/>
              <w:noProof/>
              <w:sz w:val="22"/>
              <w:szCs w:val="22"/>
              <w:lang w:val="en-US"/>
            </w:rPr>
          </w:pPr>
          <w:r w:rsidRPr="004F2C50">
            <w:fldChar w:fldCharType="begin"/>
          </w:r>
          <w:r w:rsidRPr="004F2C50">
            <w:instrText xml:space="preserve"> TOC \o "1-3" \h \z \u </w:instrText>
          </w:r>
          <w:r w:rsidRPr="004F2C50">
            <w:fldChar w:fldCharType="separate"/>
          </w:r>
          <w:hyperlink w:anchor="_Toc61971461" w:history="1">
            <w:r w:rsidR="00F57B81" w:rsidRPr="00F77A5D">
              <w:rPr>
                <w:rStyle w:val="Hyperlink"/>
                <w:b/>
                <w:bCs/>
                <w:noProof/>
              </w:rPr>
              <w:t>1.</w:t>
            </w:r>
            <w:r w:rsidR="00F57B81">
              <w:rPr>
                <w:rFonts w:asciiTheme="minorHAnsi" w:eastAsiaTheme="minorEastAsia" w:hAnsiTheme="minorHAnsi" w:cstheme="minorBidi"/>
                <w:noProof/>
                <w:sz w:val="22"/>
                <w:szCs w:val="22"/>
                <w:lang w:val="en-US"/>
              </w:rPr>
              <w:tab/>
            </w:r>
            <w:r w:rsidR="00F57B81" w:rsidRPr="00F77A5D">
              <w:rPr>
                <w:rStyle w:val="Hyperlink"/>
                <w:b/>
                <w:bCs/>
                <w:noProof/>
              </w:rPr>
              <w:t>Tema de proiectare</w:t>
            </w:r>
            <w:r w:rsidR="00F57B81">
              <w:rPr>
                <w:noProof/>
                <w:webHidden/>
              </w:rPr>
              <w:tab/>
            </w:r>
            <w:r w:rsidR="00F57B81">
              <w:rPr>
                <w:noProof/>
                <w:webHidden/>
              </w:rPr>
              <w:fldChar w:fldCharType="begin"/>
            </w:r>
            <w:r w:rsidR="00F57B81">
              <w:rPr>
                <w:noProof/>
                <w:webHidden/>
              </w:rPr>
              <w:instrText xml:space="preserve"> PAGEREF _Toc61971461 \h </w:instrText>
            </w:r>
            <w:r w:rsidR="00F57B81">
              <w:rPr>
                <w:noProof/>
                <w:webHidden/>
              </w:rPr>
            </w:r>
            <w:r w:rsidR="00F57B81">
              <w:rPr>
                <w:noProof/>
                <w:webHidden/>
              </w:rPr>
              <w:fldChar w:fldCharType="separate"/>
            </w:r>
            <w:r w:rsidR="008171B3">
              <w:rPr>
                <w:noProof/>
                <w:webHidden/>
              </w:rPr>
              <w:t>- 3 -</w:t>
            </w:r>
            <w:r w:rsidR="00F57B81">
              <w:rPr>
                <w:noProof/>
                <w:webHidden/>
              </w:rPr>
              <w:fldChar w:fldCharType="end"/>
            </w:r>
          </w:hyperlink>
        </w:p>
        <w:p w14:paraId="63C1B1B6" w14:textId="2A6508DD"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2" w:history="1">
            <w:r w:rsidR="00F57B81" w:rsidRPr="00F77A5D">
              <w:rPr>
                <w:rStyle w:val="Hyperlink"/>
                <w:b/>
                <w:bCs/>
                <w:noProof/>
              </w:rPr>
              <w:t>2.</w:t>
            </w:r>
            <w:r w:rsidR="00F57B81">
              <w:rPr>
                <w:rFonts w:asciiTheme="minorHAnsi" w:eastAsiaTheme="minorEastAsia" w:hAnsiTheme="minorHAnsi" w:cstheme="minorBidi"/>
                <w:noProof/>
                <w:sz w:val="22"/>
                <w:szCs w:val="22"/>
                <w:lang w:val="en-US"/>
              </w:rPr>
              <w:tab/>
            </w:r>
            <w:r w:rsidR="00F57B81" w:rsidRPr="00F77A5D">
              <w:rPr>
                <w:rStyle w:val="Hyperlink"/>
                <w:b/>
                <w:bCs/>
                <w:noProof/>
              </w:rPr>
              <w:t>Prezentare Generala</w:t>
            </w:r>
            <w:r w:rsidR="00F57B81">
              <w:rPr>
                <w:noProof/>
                <w:webHidden/>
              </w:rPr>
              <w:tab/>
            </w:r>
            <w:r w:rsidR="00F57B81">
              <w:rPr>
                <w:noProof/>
                <w:webHidden/>
              </w:rPr>
              <w:fldChar w:fldCharType="begin"/>
            </w:r>
            <w:r w:rsidR="00F57B81">
              <w:rPr>
                <w:noProof/>
                <w:webHidden/>
              </w:rPr>
              <w:instrText xml:space="preserve"> PAGEREF _Toc61971462 \h </w:instrText>
            </w:r>
            <w:r w:rsidR="00F57B81">
              <w:rPr>
                <w:noProof/>
                <w:webHidden/>
              </w:rPr>
            </w:r>
            <w:r w:rsidR="00F57B81">
              <w:rPr>
                <w:noProof/>
                <w:webHidden/>
              </w:rPr>
              <w:fldChar w:fldCharType="separate"/>
            </w:r>
            <w:r w:rsidR="008171B3">
              <w:rPr>
                <w:noProof/>
                <w:webHidden/>
              </w:rPr>
              <w:t>- 5 -</w:t>
            </w:r>
            <w:r w:rsidR="00F57B81">
              <w:rPr>
                <w:noProof/>
                <w:webHidden/>
              </w:rPr>
              <w:fldChar w:fldCharType="end"/>
            </w:r>
          </w:hyperlink>
        </w:p>
        <w:p w14:paraId="18CB8C6E" w14:textId="20B13846"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3" w:history="1">
            <w:r w:rsidR="00F57B81" w:rsidRPr="00F77A5D">
              <w:rPr>
                <w:rStyle w:val="Hyperlink"/>
                <w:b/>
                <w:bCs/>
                <w:noProof/>
              </w:rPr>
              <w:t>3.</w:t>
            </w:r>
            <w:r w:rsidR="00F57B81">
              <w:rPr>
                <w:rFonts w:asciiTheme="minorHAnsi" w:eastAsiaTheme="minorEastAsia" w:hAnsiTheme="minorHAnsi" w:cstheme="minorBidi"/>
                <w:noProof/>
                <w:sz w:val="22"/>
                <w:szCs w:val="22"/>
                <w:lang w:val="en-US"/>
              </w:rPr>
              <w:tab/>
            </w:r>
            <w:r w:rsidR="00F57B81" w:rsidRPr="00F77A5D">
              <w:rPr>
                <w:rStyle w:val="Hyperlink"/>
                <w:b/>
                <w:bCs/>
                <w:noProof/>
              </w:rPr>
              <w:t>Memoriu justificativ al calculului de proiectare</w:t>
            </w:r>
            <w:r w:rsidR="00F57B81">
              <w:rPr>
                <w:noProof/>
                <w:webHidden/>
              </w:rPr>
              <w:tab/>
            </w:r>
            <w:r w:rsidR="00F57B81">
              <w:rPr>
                <w:noProof/>
                <w:webHidden/>
              </w:rPr>
              <w:fldChar w:fldCharType="begin"/>
            </w:r>
            <w:r w:rsidR="00F57B81">
              <w:rPr>
                <w:noProof/>
                <w:webHidden/>
              </w:rPr>
              <w:instrText xml:space="preserve"> PAGEREF _Toc61971463 \h </w:instrText>
            </w:r>
            <w:r w:rsidR="00F57B81">
              <w:rPr>
                <w:noProof/>
                <w:webHidden/>
              </w:rPr>
            </w:r>
            <w:r w:rsidR="00F57B81">
              <w:rPr>
                <w:noProof/>
                <w:webHidden/>
              </w:rPr>
              <w:fldChar w:fldCharType="separate"/>
            </w:r>
            <w:r w:rsidR="008171B3">
              <w:rPr>
                <w:noProof/>
                <w:webHidden/>
              </w:rPr>
              <w:t>- 7 -</w:t>
            </w:r>
            <w:r w:rsidR="00F57B81">
              <w:rPr>
                <w:noProof/>
                <w:webHidden/>
              </w:rPr>
              <w:fldChar w:fldCharType="end"/>
            </w:r>
          </w:hyperlink>
        </w:p>
        <w:p w14:paraId="53D70E5C" w14:textId="2D10CB44"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4" w:history="1">
            <w:r w:rsidR="00F57B81" w:rsidRPr="00F77A5D">
              <w:rPr>
                <w:rStyle w:val="Hyperlink"/>
                <w:b/>
                <w:bCs/>
                <w:noProof/>
              </w:rPr>
              <w:t>4.</w:t>
            </w:r>
            <w:r w:rsidR="00F57B81">
              <w:rPr>
                <w:rFonts w:asciiTheme="minorHAnsi" w:eastAsiaTheme="minorEastAsia" w:hAnsiTheme="minorHAnsi" w:cstheme="minorBidi"/>
                <w:noProof/>
                <w:sz w:val="22"/>
                <w:szCs w:val="22"/>
                <w:lang w:val="en-US"/>
              </w:rPr>
              <w:tab/>
            </w:r>
            <w:r w:rsidR="00F57B81" w:rsidRPr="00F77A5D">
              <w:rPr>
                <w:rStyle w:val="Hyperlink"/>
                <w:b/>
                <w:bCs/>
                <w:noProof/>
              </w:rPr>
              <w:t>Tabelul pentru verificarea calculelor</w:t>
            </w:r>
            <w:r w:rsidR="00F57B81">
              <w:rPr>
                <w:noProof/>
                <w:webHidden/>
              </w:rPr>
              <w:tab/>
            </w:r>
            <w:r w:rsidR="00F57B81">
              <w:rPr>
                <w:noProof/>
                <w:webHidden/>
              </w:rPr>
              <w:fldChar w:fldCharType="begin"/>
            </w:r>
            <w:r w:rsidR="00F57B81">
              <w:rPr>
                <w:noProof/>
                <w:webHidden/>
              </w:rPr>
              <w:instrText xml:space="preserve"> PAGEREF _Toc61971464 \h </w:instrText>
            </w:r>
            <w:r w:rsidR="00F57B81">
              <w:rPr>
                <w:noProof/>
                <w:webHidden/>
              </w:rPr>
            </w:r>
            <w:r w:rsidR="00F57B81">
              <w:rPr>
                <w:noProof/>
                <w:webHidden/>
              </w:rPr>
              <w:fldChar w:fldCharType="separate"/>
            </w:r>
            <w:r w:rsidR="008171B3">
              <w:rPr>
                <w:noProof/>
                <w:webHidden/>
              </w:rPr>
              <w:t>- 13 -</w:t>
            </w:r>
            <w:r w:rsidR="00F57B81">
              <w:rPr>
                <w:noProof/>
                <w:webHidden/>
              </w:rPr>
              <w:fldChar w:fldCharType="end"/>
            </w:r>
          </w:hyperlink>
        </w:p>
        <w:p w14:paraId="7C4EB450" w14:textId="1A4FD394"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5" w:history="1">
            <w:r w:rsidR="00F57B81" w:rsidRPr="00F77A5D">
              <w:rPr>
                <w:rStyle w:val="Hyperlink"/>
                <w:b/>
                <w:bCs/>
                <w:noProof/>
              </w:rPr>
              <w:t>5.</w:t>
            </w:r>
            <w:r w:rsidR="00F57B81">
              <w:rPr>
                <w:rFonts w:asciiTheme="minorHAnsi" w:eastAsiaTheme="minorEastAsia" w:hAnsiTheme="minorHAnsi" w:cstheme="minorBidi"/>
                <w:noProof/>
                <w:sz w:val="22"/>
                <w:szCs w:val="22"/>
                <w:lang w:val="en-US"/>
              </w:rPr>
              <w:tab/>
            </w:r>
            <w:r w:rsidR="00F57B81" w:rsidRPr="00F77A5D">
              <w:rPr>
                <w:rStyle w:val="Hyperlink"/>
                <w:b/>
                <w:bCs/>
                <w:noProof/>
              </w:rPr>
              <w:t>Schema pneumatică-electrică realizata in FluidSim</w:t>
            </w:r>
            <w:r w:rsidR="00F57B81">
              <w:rPr>
                <w:noProof/>
                <w:webHidden/>
              </w:rPr>
              <w:tab/>
            </w:r>
            <w:r w:rsidR="00F57B81">
              <w:rPr>
                <w:noProof/>
                <w:webHidden/>
              </w:rPr>
              <w:fldChar w:fldCharType="begin"/>
            </w:r>
            <w:r w:rsidR="00F57B81">
              <w:rPr>
                <w:noProof/>
                <w:webHidden/>
              </w:rPr>
              <w:instrText xml:space="preserve"> PAGEREF _Toc61971465 \h </w:instrText>
            </w:r>
            <w:r w:rsidR="00F57B81">
              <w:rPr>
                <w:noProof/>
                <w:webHidden/>
              </w:rPr>
            </w:r>
            <w:r w:rsidR="00F57B81">
              <w:rPr>
                <w:noProof/>
                <w:webHidden/>
              </w:rPr>
              <w:fldChar w:fldCharType="separate"/>
            </w:r>
            <w:r w:rsidR="008171B3">
              <w:rPr>
                <w:noProof/>
                <w:webHidden/>
              </w:rPr>
              <w:t>- 14 -</w:t>
            </w:r>
            <w:r w:rsidR="00F57B81">
              <w:rPr>
                <w:noProof/>
                <w:webHidden/>
              </w:rPr>
              <w:fldChar w:fldCharType="end"/>
            </w:r>
          </w:hyperlink>
        </w:p>
        <w:p w14:paraId="7268598B" w14:textId="28734602"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6" w:history="1">
            <w:r w:rsidR="00F57B81" w:rsidRPr="00F77A5D">
              <w:rPr>
                <w:rStyle w:val="Hyperlink"/>
                <w:b/>
                <w:bCs/>
                <w:noProof/>
              </w:rPr>
              <w:t>6.</w:t>
            </w:r>
            <w:r w:rsidR="00F57B81">
              <w:rPr>
                <w:rFonts w:asciiTheme="minorHAnsi" w:eastAsiaTheme="minorEastAsia" w:hAnsiTheme="minorHAnsi" w:cstheme="minorBidi"/>
                <w:noProof/>
                <w:sz w:val="22"/>
                <w:szCs w:val="22"/>
                <w:lang w:val="en-US"/>
              </w:rPr>
              <w:tab/>
            </w:r>
            <w:r w:rsidR="00F57B81" w:rsidRPr="00F77A5D">
              <w:rPr>
                <w:rStyle w:val="Hyperlink"/>
                <w:b/>
                <w:bCs/>
                <w:noProof/>
              </w:rPr>
              <w:t>Desenul de ansamblu</w:t>
            </w:r>
            <w:r w:rsidR="00F57B81">
              <w:rPr>
                <w:noProof/>
                <w:webHidden/>
              </w:rPr>
              <w:tab/>
            </w:r>
            <w:r w:rsidR="00F57B81">
              <w:rPr>
                <w:noProof/>
                <w:webHidden/>
              </w:rPr>
              <w:fldChar w:fldCharType="begin"/>
            </w:r>
            <w:r w:rsidR="00F57B81">
              <w:rPr>
                <w:noProof/>
                <w:webHidden/>
              </w:rPr>
              <w:instrText xml:space="preserve"> PAGEREF _Toc61971466 \h </w:instrText>
            </w:r>
            <w:r w:rsidR="00F57B81">
              <w:rPr>
                <w:noProof/>
                <w:webHidden/>
              </w:rPr>
            </w:r>
            <w:r w:rsidR="00F57B81">
              <w:rPr>
                <w:noProof/>
                <w:webHidden/>
              </w:rPr>
              <w:fldChar w:fldCharType="separate"/>
            </w:r>
            <w:r w:rsidR="008171B3">
              <w:rPr>
                <w:noProof/>
                <w:webHidden/>
              </w:rPr>
              <w:t>- 15 -</w:t>
            </w:r>
            <w:r w:rsidR="00F57B81">
              <w:rPr>
                <w:noProof/>
                <w:webHidden/>
              </w:rPr>
              <w:fldChar w:fldCharType="end"/>
            </w:r>
          </w:hyperlink>
        </w:p>
        <w:p w14:paraId="28402CB3" w14:textId="76D1F1F8" w:rsidR="00F57B81" w:rsidRDefault="00CD261D">
          <w:pPr>
            <w:pStyle w:val="Cuprins1"/>
            <w:tabs>
              <w:tab w:val="left" w:pos="440"/>
              <w:tab w:val="right" w:leader="dot" w:pos="9062"/>
            </w:tabs>
            <w:rPr>
              <w:rFonts w:asciiTheme="minorHAnsi" w:eastAsiaTheme="minorEastAsia" w:hAnsiTheme="minorHAnsi" w:cstheme="minorBidi"/>
              <w:noProof/>
              <w:sz w:val="22"/>
              <w:szCs w:val="22"/>
              <w:lang w:val="en-US"/>
            </w:rPr>
          </w:pPr>
          <w:hyperlink w:anchor="_Toc61971467" w:history="1">
            <w:r w:rsidR="00F57B81" w:rsidRPr="00F77A5D">
              <w:rPr>
                <w:rStyle w:val="Hyperlink"/>
                <w:b/>
                <w:bCs/>
                <w:noProof/>
              </w:rPr>
              <w:t>7.</w:t>
            </w:r>
            <w:r w:rsidR="00F57B81">
              <w:rPr>
                <w:rFonts w:asciiTheme="minorHAnsi" w:eastAsiaTheme="minorEastAsia" w:hAnsiTheme="minorHAnsi" w:cstheme="minorBidi"/>
                <w:noProof/>
                <w:sz w:val="22"/>
                <w:szCs w:val="22"/>
                <w:lang w:val="en-US"/>
              </w:rPr>
              <w:tab/>
            </w:r>
            <w:r w:rsidR="00F57B81" w:rsidRPr="00F77A5D">
              <w:rPr>
                <w:rStyle w:val="Hyperlink"/>
                <w:b/>
                <w:bCs/>
                <w:noProof/>
              </w:rPr>
              <w:t>Desenul de execuție</w:t>
            </w:r>
            <w:r w:rsidR="00F57B81">
              <w:rPr>
                <w:noProof/>
                <w:webHidden/>
              </w:rPr>
              <w:tab/>
            </w:r>
            <w:r w:rsidR="00F57B81">
              <w:rPr>
                <w:noProof/>
                <w:webHidden/>
              </w:rPr>
              <w:fldChar w:fldCharType="begin"/>
            </w:r>
            <w:r w:rsidR="00F57B81">
              <w:rPr>
                <w:noProof/>
                <w:webHidden/>
              </w:rPr>
              <w:instrText xml:space="preserve"> PAGEREF _Toc61971467 \h </w:instrText>
            </w:r>
            <w:r w:rsidR="00F57B81">
              <w:rPr>
                <w:noProof/>
                <w:webHidden/>
              </w:rPr>
            </w:r>
            <w:r w:rsidR="00F57B81">
              <w:rPr>
                <w:noProof/>
                <w:webHidden/>
              </w:rPr>
              <w:fldChar w:fldCharType="separate"/>
            </w:r>
            <w:r w:rsidR="008171B3">
              <w:rPr>
                <w:noProof/>
                <w:webHidden/>
              </w:rPr>
              <w:t>- 15 -</w:t>
            </w:r>
            <w:r w:rsidR="00F57B81">
              <w:rPr>
                <w:noProof/>
                <w:webHidden/>
              </w:rPr>
              <w:fldChar w:fldCharType="end"/>
            </w:r>
          </w:hyperlink>
        </w:p>
        <w:p w14:paraId="04E1DA44" w14:textId="40FF849A" w:rsidR="00B576D5" w:rsidRPr="004F2C50" w:rsidRDefault="00B576D5">
          <w:r w:rsidRPr="004F2C50">
            <w:rPr>
              <w:b/>
              <w:bCs/>
            </w:rPr>
            <w:fldChar w:fldCharType="end"/>
          </w:r>
        </w:p>
      </w:sdtContent>
    </w:sdt>
    <w:p w14:paraId="7FBFFBFF" w14:textId="4279CFF7" w:rsidR="009E52F1" w:rsidRPr="004F2C50" w:rsidRDefault="00D33F0C">
      <w:pPr>
        <w:spacing w:after="160" w:line="259" w:lineRule="auto"/>
        <w:ind w:right="0"/>
        <w:jc w:val="left"/>
        <w:rPr>
          <w:rFonts w:eastAsiaTheme="majorEastAsia"/>
          <w:color w:val="2F5496" w:themeColor="accent1" w:themeShade="BF"/>
          <w:sz w:val="32"/>
          <w:szCs w:val="32"/>
        </w:rPr>
      </w:pPr>
      <w:r w:rsidRPr="004F2C50">
        <w:rPr>
          <w:rFonts w:eastAsiaTheme="majorEastAsia"/>
          <w:color w:val="2F5496" w:themeColor="accent1" w:themeShade="BF"/>
          <w:sz w:val="32"/>
          <w:szCs w:val="32"/>
        </w:rPr>
        <w:br w:type="page"/>
      </w:r>
    </w:p>
    <w:p w14:paraId="3B94DC8E" w14:textId="0AA0927F" w:rsidR="00D33F0C" w:rsidRPr="004F2C50" w:rsidRDefault="00293F61" w:rsidP="00BB30CB">
      <w:pPr>
        <w:pStyle w:val="Titlu1"/>
        <w:numPr>
          <w:ilvl w:val="0"/>
          <w:numId w:val="1"/>
        </w:numPr>
        <w:jc w:val="center"/>
        <w:rPr>
          <w:rFonts w:ascii="Times New Roman" w:hAnsi="Times New Roman" w:cs="Times New Roman"/>
          <w:b/>
          <w:bCs/>
        </w:rPr>
      </w:pPr>
      <w:bookmarkStart w:id="1" w:name="_Toc61971461"/>
      <w:r w:rsidRPr="004F2C50">
        <w:rPr>
          <w:rFonts w:ascii="Times New Roman" w:hAnsi="Times New Roman" w:cs="Times New Roman"/>
          <w:b/>
          <w:bCs/>
        </w:rPr>
        <w:lastRenderedPageBreak/>
        <w:t>Tema de proiectare</w:t>
      </w:r>
      <w:bookmarkEnd w:id="1"/>
    </w:p>
    <w:p w14:paraId="4AD764F9" w14:textId="77777777" w:rsidR="00293F61" w:rsidRPr="004F2C50" w:rsidRDefault="00293F61" w:rsidP="00293F61"/>
    <w:p w14:paraId="64D65FAA" w14:textId="0F20F2C6" w:rsidR="00CE51C2" w:rsidRPr="004F2C50" w:rsidRDefault="00293F61" w:rsidP="00CE51C2">
      <w:pPr>
        <w:ind w:firstLine="360"/>
      </w:pPr>
      <w:r w:rsidRPr="004F2C50">
        <w:t xml:space="preserve">Sa se proiecteze o mana mecanica cu </w:t>
      </w:r>
      <w:r w:rsidR="004F2C50" w:rsidRPr="004F2C50">
        <w:t>mecanism</w:t>
      </w:r>
      <w:r w:rsidRPr="004F2C50">
        <w:t xml:space="preserve"> biela manivela si </w:t>
      </w:r>
      <w:r w:rsidR="004F2C50" w:rsidRPr="004F2C50">
        <w:t>acționare</w:t>
      </w:r>
      <w:r w:rsidRPr="004F2C50">
        <w:t xml:space="preserve"> pneumatica cu motor linear cu </w:t>
      </w:r>
      <w:r w:rsidR="004F2C50" w:rsidRPr="004F2C50">
        <w:t>următoarele</w:t>
      </w:r>
      <w:r w:rsidRPr="004F2C50">
        <w:t xml:space="preserve"> date:</w:t>
      </w:r>
    </w:p>
    <w:p w14:paraId="09ED8A8B" w14:textId="1B149EB2" w:rsidR="00293F61" w:rsidRDefault="00293F61" w:rsidP="00293F61">
      <w:pPr>
        <w:pStyle w:val="Listparagraf"/>
        <w:numPr>
          <w:ilvl w:val="0"/>
          <w:numId w:val="20"/>
        </w:numPr>
      </w:pPr>
      <w:r w:rsidRPr="004F2C50">
        <w:t>Presiunea de alimentare a motorului liniar</w:t>
      </w:r>
      <w:r w:rsidR="004F2C50">
        <w:t>:</w:t>
      </w:r>
    </w:p>
    <w:p w14:paraId="0118C10D" w14:textId="731FF657" w:rsidR="004F2C50" w:rsidRPr="00B10E51" w:rsidRDefault="004F2C50" w:rsidP="004F2C50">
      <w:pPr>
        <w:pStyle w:val="Listparagraf"/>
        <w:ind w:left="1080"/>
      </w:pPr>
      <w:r w:rsidRPr="00B10E51">
        <w:t xml:space="preserve">p = </w:t>
      </w:r>
      <w:r w:rsidR="009B2AED">
        <w:t>2,3</w:t>
      </w:r>
      <w:r w:rsidRPr="00B10E51">
        <w:t xml:space="preserve"> bar </w:t>
      </w:r>
    </w:p>
    <w:p w14:paraId="7041B953" w14:textId="51A21978" w:rsidR="004F2C50" w:rsidRPr="00B10E51" w:rsidRDefault="004F2C50" w:rsidP="00293F61">
      <w:pPr>
        <w:pStyle w:val="Listparagraf"/>
        <w:numPr>
          <w:ilvl w:val="0"/>
          <w:numId w:val="20"/>
        </w:numPr>
      </w:pPr>
      <w:r w:rsidRPr="00B10E51">
        <w:t>Elementele dimensionale ale mecanismului:</w:t>
      </w:r>
    </w:p>
    <w:p w14:paraId="52B7DEAB" w14:textId="64127B18" w:rsidR="004F2C50" w:rsidRPr="00B10E51" w:rsidRDefault="004F2C50" w:rsidP="004F2C50">
      <w:pPr>
        <w:pStyle w:val="Listparagraf"/>
        <w:ind w:left="1080"/>
      </w:pPr>
      <w:r w:rsidRPr="00B10E51">
        <w:t>l</w:t>
      </w:r>
      <w:r w:rsidRPr="00B10E51">
        <w:rPr>
          <w:vertAlign w:val="subscript"/>
        </w:rPr>
        <w:t xml:space="preserve">1 </w:t>
      </w:r>
      <w:r w:rsidRPr="00B10E51">
        <w:t xml:space="preserve">= </w:t>
      </w:r>
      <w:r w:rsidR="006E6047">
        <w:t>21</w:t>
      </w:r>
      <w:r w:rsidRPr="00B10E51">
        <w:t xml:space="preserve"> mm</w:t>
      </w:r>
    </w:p>
    <w:p w14:paraId="5172C64F" w14:textId="603D1052" w:rsidR="004F2C50" w:rsidRPr="00B10E51" w:rsidRDefault="004F2C50" w:rsidP="004F2C50">
      <w:pPr>
        <w:pStyle w:val="Listparagraf"/>
        <w:ind w:left="1080"/>
      </w:pPr>
      <w:r w:rsidRPr="00B10E51">
        <w:t>l</w:t>
      </w:r>
      <w:r w:rsidRPr="00B10E51">
        <w:rPr>
          <w:vertAlign w:val="subscript"/>
        </w:rPr>
        <w:t xml:space="preserve">2 </w:t>
      </w:r>
      <w:r w:rsidRPr="00B10E51">
        <w:t xml:space="preserve">= </w:t>
      </w:r>
      <w:r w:rsidR="006E6047">
        <w:t>30</w:t>
      </w:r>
      <w:r w:rsidRPr="00B10E51">
        <w:t xml:space="preserve"> mm</w:t>
      </w:r>
    </w:p>
    <w:p w14:paraId="17D405A3" w14:textId="3547AF19" w:rsidR="004F2C50" w:rsidRPr="00B10E51" w:rsidRDefault="004F2C50" w:rsidP="004F2C50">
      <w:pPr>
        <w:pStyle w:val="Listparagraf"/>
        <w:ind w:left="1080"/>
      </w:pPr>
      <w:r w:rsidRPr="00B10E51">
        <w:t>l</w:t>
      </w:r>
      <w:r w:rsidRPr="00B10E51">
        <w:rPr>
          <w:vertAlign w:val="subscript"/>
        </w:rPr>
        <w:t>3</w:t>
      </w:r>
      <w:r w:rsidRPr="00B10E51">
        <w:t xml:space="preserve"> = </w:t>
      </w:r>
      <w:r w:rsidR="00346BF5">
        <w:t>72</w:t>
      </w:r>
      <w:r w:rsidRPr="00B10E51">
        <w:t xml:space="preserve"> mm</w:t>
      </w:r>
    </w:p>
    <w:p w14:paraId="6541E96C" w14:textId="5C989077" w:rsidR="004F2C50" w:rsidRPr="00B10E51" w:rsidRDefault="004F2C50" w:rsidP="004F2C50">
      <w:pPr>
        <w:pStyle w:val="Listparagraf"/>
        <w:ind w:left="1080"/>
      </w:pPr>
      <w:r w:rsidRPr="00B10E51">
        <w:t>e</w:t>
      </w:r>
      <w:r w:rsidRPr="00B10E51">
        <w:rPr>
          <w:vertAlign w:val="subscript"/>
        </w:rPr>
        <w:t>1</w:t>
      </w:r>
      <w:r w:rsidRPr="00B10E51">
        <w:t xml:space="preserve"> = </w:t>
      </w:r>
      <w:r w:rsidR="006E6047">
        <w:t>10</w:t>
      </w:r>
      <w:r w:rsidRPr="00B10E51">
        <w:t xml:space="preserve"> mm</w:t>
      </w:r>
    </w:p>
    <w:p w14:paraId="28EBBEC8" w14:textId="2A7A161A" w:rsidR="004F2C50" w:rsidRPr="00B10E51" w:rsidRDefault="004F2C50" w:rsidP="004F2C50">
      <w:pPr>
        <w:pStyle w:val="Listparagraf"/>
        <w:ind w:left="1080"/>
      </w:pPr>
      <w:r w:rsidRPr="00B10E51">
        <w:t>e</w:t>
      </w:r>
      <w:r w:rsidRPr="00B10E51">
        <w:rPr>
          <w:vertAlign w:val="subscript"/>
        </w:rPr>
        <w:t>2</w:t>
      </w:r>
      <w:r w:rsidRPr="00B10E51">
        <w:t xml:space="preserve"> = </w:t>
      </w:r>
      <w:r w:rsidR="006E6047">
        <w:t>13</w:t>
      </w:r>
      <w:r w:rsidRPr="00B10E51">
        <w:t xml:space="preserve"> mm</w:t>
      </w:r>
    </w:p>
    <w:p w14:paraId="0E981C37" w14:textId="1B44B586" w:rsidR="004F2C50" w:rsidRPr="00B10E51" w:rsidRDefault="00B10E51" w:rsidP="004F2C50">
      <w:pPr>
        <w:pStyle w:val="Listparagraf"/>
        <w:ind w:left="1080"/>
      </w:pPr>
      <w:r w:rsidRPr="00B10E51">
        <w:rPr>
          <w:color w:val="202122"/>
          <w:shd w:val="clear" w:color="auto" w:fill="F9F9F9"/>
        </w:rPr>
        <w:t>α</w:t>
      </w:r>
      <w:r w:rsidR="004F2C50" w:rsidRPr="00B10E51">
        <w:rPr>
          <w:vertAlign w:val="subscript"/>
        </w:rPr>
        <w:t xml:space="preserve">0 </w:t>
      </w:r>
      <w:r w:rsidR="004F2C50" w:rsidRPr="00B10E51">
        <w:t xml:space="preserve">= </w:t>
      </w:r>
      <w:r w:rsidR="006E6047">
        <w:t>20</w:t>
      </w:r>
      <w:r w:rsidR="004F2C50" w:rsidRPr="00B10E51">
        <w:t xml:space="preserve"> grade</w:t>
      </w:r>
    </w:p>
    <w:p w14:paraId="3DAB0491" w14:textId="5101BCC3" w:rsidR="004F2C50" w:rsidRPr="00B10E51" w:rsidRDefault="004F2C50" w:rsidP="004F2C50">
      <w:pPr>
        <w:pStyle w:val="Listparagraf"/>
        <w:numPr>
          <w:ilvl w:val="0"/>
          <w:numId w:val="20"/>
        </w:numPr>
      </w:pPr>
      <w:r w:rsidRPr="00B10E51">
        <w:t>Unghiul bacului de prindere:</w:t>
      </w:r>
    </w:p>
    <w:p w14:paraId="4AB35384" w14:textId="3109C5EA" w:rsidR="004F2C50" w:rsidRPr="00B10E51" w:rsidRDefault="00B10E51" w:rsidP="004F2C50">
      <w:pPr>
        <w:pStyle w:val="Listparagraf"/>
        <w:ind w:left="1080"/>
      </w:pPr>
      <w:r w:rsidRPr="00B10E51">
        <w:rPr>
          <w:color w:val="202122"/>
          <w:shd w:val="clear" w:color="auto" w:fill="F9F9F9"/>
        </w:rPr>
        <w:t>θ</w:t>
      </w:r>
      <w:r w:rsidR="004F2C50" w:rsidRPr="00B10E51">
        <w:rPr>
          <w:rStyle w:val="normaltextrun"/>
          <w:color w:val="000000"/>
          <w:bdr w:val="none" w:sz="0" w:space="0" w:color="auto" w:frame="1"/>
          <w:lang w:val="en-GB"/>
        </w:rPr>
        <w:t xml:space="preserve"> </w:t>
      </w:r>
      <w:r w:rsidR="004F2C50" w:rsidRPr="00B10E51">
        <w:t>= 30 grade</w:t>
      </w:r>
    </w:p>
    <w:p w14:paraId="6E2D5ABC" w14:textId="77777777" w:rsidR="00D26DE4" w:rsidRPr="00B10E51" w:rsidRDefault="004F2C50" w:rsidP="00D26DE4">
      <w:pPr>
        <w:pStyle w:val="Listparagraf"/>
        <w:numPr>
          <w:ilvl w:val="0"/>
          <w:numId w:val="20"/>
        </w:numPr>
      </w:pPr>
      <w:r w:rsidRPr="00B10E51">
        <w:t xml:space="preserve">Date privitoare la obiectul manipulat care este </w:t>
      </w:r>
      <w:r w:rsidR="00D26DE4" w:rsidRPr="00B10E51">
        <w:t>confecționat</w:t>
      </w:r>
      <w:r w:rsidRPr="00B10E51">
        <w:t xml:space="preserve"> din otel:</w:t>
      </w:r>
    </w:p>
    <w:p w14:paraId="4CBADADB" w14:textId="281A3402" w:rsidR="004F2C50" w:rsidRPr="00B10E51" w:rsidRDefault="00D26DE4" w:rsidP="00D26DE4">
      <w:pPr>
        <w:pStyle w:val="Listparagraf"/>
        <w:ind w:left="1080"/>
      </w:pPr>
      <w:r w:rsidRPr="00B10E51">
        <w:rPr>
          <w:color w:val="202122"/>
          <w:shd w:val="clear" w:color="auto" w:fill="F9F9F9"/>
        </w:rPr>
        <w:t xml:space="preserve">ρ </w:t>
      </w:r>
      <w:r w:rsidR="004F2C50" w:rsidRPr="00B10E51">
        <w:t>= 7,8 * 10</w:t>
      </w:r>
      <w:r w:rsidR="004F2C50" w:rsidRPr="00B10E51">
        <w:rPr>
          <w:vertAlign w:val="superscript"/>
        </w:rPr>
        <w:t>-6</w:t>
      </w:r>
      <w:r w:rsidR="004F2C50" w:rsidRPr="00B10E51">
        <w:t xml:space="preserve">  Kg/mm</w:t>
      </w:r>
      <w:r w:rsidR="004F2C50" w:rsidRPr="00B10E51">
        <w:rPr>
          <w:vertAlign w:val="superscript"/>
        </w:rPr>
        <w:t xml:space="preserve">3 </w:t>
      </w:r>
      <w:r w:rsidR="004F2C50" w:rsidRPr="00B10E51">
        <w:t>(densitatea materialului)</w:t>
      </w:r>
    </w:p>
    <w:p w14:paraId="34409BAD" w14:textId="52623BE5" w:rsidR="004F2C50" w:rsidRPr="00B10E51" w:rsidRDefault="004F2C50" w:rsidP="004F2C50">
      <w:pPr>
        <w:pStyle w:val="Listparagraf"/>
        <w:ind w:left="1080"/>
      </w:pPr>
      <w:r w:rsidRPr="00B10E51">
        <w:t>D</w:t>
      </w:r>
      <w:r w:rsidRPr="00B10E51">
        <w:rPr>
          <w:vertAlign w:val="subscript"/>
        </w:rPr>
        <w:t xml:space="preserve">0 </w:t>
      </w:r>
      <w:r w:rsidRPr="00B10E51">
        <w:t xml:space="preserve">= </w:t>
      </w:r>
      <w:r w:rsidR="006E6047">
        <w:t>65</w:t>
      </w:r>
      <w:r w:rsidRPr="00B10E51">
        <w:t xml:space="preserve"> mm (diametrul nominal)</w:t>
      </w:r>
    </w:p>
    <w:p w14:paraId="1DA9946E" w14:textId="34412517" w:rsidR="004F2C50" w:rsidRPr="00B10E51" w:rsidRDefault="00D26DE4" w:rsidP="004F2C50">
      <w:pPr>
        <w:pStyle w:val="Listparagraf"/>
        <w:ind w:left="1080"/>
      </w:pPr>
      <w:r w:rsidRPr="00B10E51">
        <w:rPr>
          <w:color w:val="202122"/>
          <w:shd w:val="clear" w:color="auto" w:fill="F9F9F9"/>
        </w:rPr>
        <w:t>Δ</w:t>
      </w:r>
      <w:r w:rsidRPr="00B10E51">
        <w:t xml:space="preserve">D = </w:t>
      </w:r>
      <w:r w:rsidR="006E6047">
        <w:t>10</w:t>
      </w:r>
      <w:r w:rsidRPr="00B10E51">
        <w:t xml:space="preserve"> mm (variația de diametru)</w:t>
      </w:r>
    </w:p>
    <w:p w14:paraId="6291DFA4" w14:textId="2B1AFD81" w:rsidR="00D26DE4" w:rsidRPr="00B10E51" w:rsidRDefault="00D26DE4" w:rsidP="004F2C50">
      <w:pPr>
        <w:pStyle w:val="Listparagraf"/>
        <w:ind w:left="1080"/>
      </w:pPr>
      <w:proofErr w:type="spellStart"/>
      <w:r w:rsidRPr="00B10E51">
        <w:t>K</w:t>
      </w:r>
      <w:r w:rsidRPr="00B10E51">
        <w:rPr>
          <w:vertAlign w:val="subscript"/>
        </w:rPr>
        <w:t>p</w:t>
      </w:r>
      <w:proofErr w:type="spellEnd"/>
      <w:r w:rsidRPr="00B10E51">
        <w:t xml:space="preserve"> = </w:t>
      </w:r>
      <w:r w:rsidR="006E6047">
        <w:t>1,2</w:t>
      </w:r>
      <w:r w:rsidRPr="00B10E51">
        <w:t xml:space="preserve"> (coeficient de lungime a piesei)</w:t>
      </w:r>
    </w:p>
    <w:p w14:paraId="1A5D4EE6" w14:textId="04B51F9A" w:rsidR="004F2C50" w:rsidRPr="00B10E51" w:rsidRDefault="00D26DE4" w:rsidP="004F2C50">
      <w:pPr>
        <w:pStyle w:val="Listparagraf"/>
        <w:ind w:left="1080"/>
      </w:pPr>
      <w:r w:rsidRPr="00B10E51">
        <w:t>g = 9,8 m/s (accelerația gravitaționala)</w:t>
      </w:r>
    </w:p>
    <w:p w14:paraId="338A0A6C" w14:textId="54DB2461" w:rsidR="00D26DE4" w:rsidRPr="00B10E51" w:rsidRDefault="00D26DE4" w:rsidP="00D26DE4">
      <w:pPr>
        <w:pStyle w:val="Listparagraf"/>
        <w:numPr>
          <w:ilvl w:val="0"/>
          <w:numId w:val="20"/>
        </w:numPr>
      </w:pPr>
      <w:r w:rsidRPr="00B10E51">
        <w:t>Coeficient de frecare dintre obiectul manipulat si bac:</w:t>
      </w:r>
    </w:p>
    <w:p w14:paraId="760F88D5" w14:textId="3EA0ACCF" w:rsidR="00D26DE4" w:rsidRPr="00B10E51" w:rsidRDefault="00D26DE4" w:rsidP="00D26DE4">
      <w:pPr>
        <w:pStyle w:val="Listparagraf"/>
        <w:ind w:left="1080"/>
      </w:pPr>
      <w:r w:rsidRPr="00B10E51">
        <w:rPr>
          <w:color w:val="202122"/>
          <w:shd w:val="clear" w:color="auto" w:fill="F9F9F9"/>
        </w:rPr>
        <w:t>μ</w:t>
      </w:r>
      <w:r w:rsidRPr="00B10E51">
        <w:rPr>
          <w:vertAlign w:val="subscript"/>
        </w:rPr>
        <w:t>1</w:t>
      </w:r>
      <w:r w:rsidRPr="00B10E51">
        <w:t xml:space="preserve"> = </w:t>
      </w:r>
      <w:r w:rsidR="006E6047">
        <w:t>0,5</w:t>
      </w:r>
    </w:p>
    <w:p w14:paraId="7A2DDB42" w14:textId="590BECF9" w:rsidR="00D26DE4" w:rsidRPr="00B10E51" w:rsidRDefault="00D26DE4" w:rsidP="00D26DE4">
      <w:pPr>
        <w:pStyle w:val="Listparagraf"/>
        <w:numPr>
          <w:ilvl w:val="0"/>
          <w:numId w:val="20"/>
        </w:numPr>
      </w:pPr>
      <w:r w:rsidRPr="00B10E51">
        <w:t>Coeficient de frecare dintre cuple:</w:t>
      </w:r>
    </w:p>
    <w:p w14:paraId="398EF3C9" w14:textId="6389D017" w:rsidR="00D26DE4" w:rsidRPr="00B10E51" w:rsidRDefault="00D26DE4" w:rsidP="00D26DE4">
      <w:pPr>
        <w:pStyle w:val="Listparagraf"/>
        <w:ind w:left="1080"/>
      </w:pPr>
      <w:r w:rsidRPr="00B10E51">
        <w:rPr>
          <w:color w:val="202122"/>
          <w:shd w:val="clear" w:color="auto" w:fill="F9F9F9"/>
        </w:rPr>
        <w:t>μ</w:t>
      </w:r>
      <w:r w:rsidRPr="00B10E51">
        <w:rPr>
          <w:vertAlign w:val="subscript"/>
        </w:rPr>
        <w:t>2</w:t>
      </w:r>
      <w:r w:rsidRPr="00B10E51">
        <w:t xml:space="preserve"> = </w:t>
      </w:r>
      <w:r w:rsidR="006E6047">
        <w:t>0,6</w:t>
      </w:r>
    </w:p>
    <w:p w14:paraId="7A408260" w14:textId="7068B3AF" w:rsidR="004F2C50" w:rsidRPr="00B10E51" w:rsidRDefault="00D26DE4" w:rsidP="00D26DE4">
      <w:pPr>
        <w:pStyle w:val="Listparagraf"/>
        <w:numPr>
          <w:ilvl w:val="0"/>
          <w:numId w:val="20"/>
        </w:numPr>
      </w:pPr>
      <w:r w:rsidRPr="00B10E51">
        <w:t xml:space="preserve">Coeficient de frecare dintre </w:t>
      </w:r>
      <w:r w:rsidR="009B2AED" w:rsidRPr="00B10E51">
        <w:t>etanșările</w:t>
      </w:r>
      <w:r w:rsidRPr="00B10E51">
        <w:t xml:space="preserve"> motorului:</w:t>
      </w:r>
    </w:p>
    <w:p w14:paraId="2218938A" w14:textId="565C6C80" w:rsidR="00D26DE4" w:rsidRPr="00B10E51" w:rsidRDefault="00D26DE4" w:rsidP="00D26DE4">
      <w:pPr>
        <w:pStyle w:val="Listparagraf"/>
        <w:ind w:left="1080"/>
      </w:pPr>
      <w:r w:rsidRPr="00B10E51">
        <w:rPr>
          <w:color w:val="202122"/>
          <w:shd w:val="clear" w:color="auto" w:fill="F9F9F9"/>
        </w:rPr>
        <w:t>μ</w:t>
      </w:r>
      <w:r w:rsidRPr="00B10E51">
        <w:t xml:space="preserve"> = 0,3</w:t>
      </w:r>
    </w:p>
    <w:p w14:paraId="14AFA7D2" w14:textId="38273423" w:rsidR="00D26DE4" w:rsidRPr="00B10E51" w:rsidRDefault="00D26DE4" w:rsidP="00D26DE4">
      <w:pPr>
        <w:pStyle w:val="Listparagraf"/>
        <w:numPr>
          <w:ilvl w:val="0"/>
          <w:numId w:val="20"/>
        </w:numPr>
      </w:pPr>
      <w:r w:rsidRPr="00B10E51">
        <w:t xml:space="preserve">Randamentul motorului de </w:t>
      </w:r>
      <w:r w:rsidR="009B2AED" w:rsidRPr="00B10E51">
        <w:t>acționare</w:t>
      </w:r>
      <w:r w:rsidRPr="00B10E51">
        <w:t>:</w:t>
      </w:r>
    </w:p>
    <w:p w14:paraId="764433B3" w14:textId="2E8185B4" w:rsidR="00D26DE4" w:rsidRPr="00B10E51" w:rsidRDefault="00D26DE4" w:rsidP="00D26DE4">
      <w:pPr>
        <w:pStyle w:val="Listparagraf"/>
        <w:ind w:left="1080"/>
      </w:pPr>
      <w:r w:rsidRPr="00B10E51">
        <w:rPr>
          <w:color w:val="202122"/>
          <w:shd w:val="clear" w:color="auto" w:fill="F9F9F9"/>
        </w:rPr>
        <w:t xml:space="preserve">η </w:t>
      </w:r>
      <w:r w:rsidRPr="00B10E51">
        <w:t>= 0,85</w:t>
      </w:r>
    </w:p>
    <w:p w14:paraId="5B51497B" w14:textId="4DBC1872" w:rsidR="00D26DE4" w:rsidRPr="00B10E51" w:rsidRDefault="00D26DE4" w:rsidP="00D26DE4">
      <w:pPr>
        <w:pStyle w:val="Listparagraf"/>
        <w:numPr>
          <w:ilvl w:val="0"/>
          <w:numId w:val="20"/>
        </w:numPr>
      </w:pPr>
      <w:r w:rsidRPr="00B10E51">
        <w:t xml:space="preserve">Coeficientul de </w:t>
      </w:r>
      <w:r w:rsidR="009B2AED" w:rsidRPr="00B10E51">
        <w:t>siguranța</w:t>
      </w:r>
      <w:r w:rsidRPr="00B10E51">
        <w:t xml:space="preserve"> la alunecarea obiectului manipulat dintre bacuri:</w:t>
      </w:r>
    </w:p>
    <w:p w14:paraId="4503757E" w14:textId="6773CEE7" w:rsidR="00D26DE4" w:rsidRPr="00B10E51" w:rsidRDefault="00D26DE4" w:rsidP="00D26DE4">
      <w:pPr>
        <w:pStyle w:val="Listparagraf"/>
        <w:ind w:left="1080"/>
      </w:pPr>
      <w:r w:rsidRPr="00B10E51">
        <w:t>k = 1,4</w:t>
      </w:r>
    </w:p>
    <w:p w14:paraId="4680C4EE" w14:textId="77777777" w:rsidR="00CE51C2" w:rsidRDefault="00CE51C2" w:rsidP="00CE51C2"/>
    <w:p w14:paraId="579CADF4" w14:textId="77777777" w:rsidR="00CE51C2" w:rsidRDefault="00CE51C2" w:rsidP="00CE51C2"/>
    <w:p w14:paraId="5C0CC606" w14:textId="77777777" w:rsidR="00CE51C2" w:rsidRDefault="00CE51C2" w:rsidP="00CE51C2"/>
    <w:p w14:paraId="6B2BA02C" w14:textId="77777777" w:rsidR="00CE51C2" w:rsidRDefault="00CE51C2" w:rsidP="00CE51C2"/>
    <w:p w14:paraId="22580C57" w14:textId="10518729" w:rsidR="004F2C50" w:rsidRDefault="00CE51C2" w:rsidP="00CE51C2">
      <w:r>
        <w:lastRenderedPageBreak/>
        <w:t>Schema cinematica a mâinii mecanice cu mecanism biela manivela:</w:t>
      </w:r>
    </w:p>
    <w:p w14:paraId="22BAD79C" w14:textId="28551104" w:rsidR="00CE51C2" w:rsidRDefault="00CE51C2" w:rsidP="00CE51C2">
      <w:pPr>
        <w:jc w:val="center"/>
      </w:pPr>
      <w:r>
        <w:rPr>
          <w:noProof/>
        </w:rPr>
        <w:drawing>
          <wp:inline distT="0" distB="0" distL="0" distR="0" wp14:anchorId="44AE516C" wp14:editId="3BB79E2C">
            <wp:extent cx="5753100" cy="264795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18A597E" w14:textId="16CB36A2" w:rsidR="00CE51C2" w:rsidRDefault="00CE51C2" w:rsidP="00CE51C2">
      <w:r>
        <w:t xml:space="preserve"> Unde:</w:t>
      </w:r>
      <w:r>
        <w:tab/>
      </w:r>
    </w:p>
    <w:p w14:paraId="0CFBA717" w14:textId="77777777" w:rsidR="00CE51C2" w:rsidRDefault="00CE51C2" w:rsidP="00CE51C2"/>
    <w:p w14:paraId="02E9DC34" w14:textId="7F6784D2" w:rsidR="004F2C50" w:rsidRDefault="00CE51C2" w:rsidP="00CE51C2">
      <w:pPr>
        <w:pStyle w:val="Listparagraf"/>
        <w:numPr>
          <w:ilvl w:val="0"/>
          <w:numId w:val="21"/>
        </w:numPr>
      </w:pPr>
      <w:r>
        <w:t xml:space="preserve">F </w:t>
      </w:r>
      <w:r w:rsidR="00EC2EDB">
        <w:t>reprezintă</w:t>
      </w:r>
      <w:r>
        <w:t xml:space="preserve"> </w:t>
      </w:r>
      <w:r w:rsidR="00EC2EDB">
        <w:t>forța</w:t>
      </w:r>
      <w:r>
        <w:t xml:space="preserve"> de </w:t>
      </w:r>
      <w:r w:rsidR="00EC2EDB">
        <w:t>acționare</w:t>
      </w:r>
    </w:p>
    <w:p w14:paraId="6BAEABC6" w14:textId="6286294D" w:rsidR="00CE51C2" w:rsidRDefault="00CE51C2" w:rsidP="00CE51C2">
      <w:pPr>
        <w:pStyle w:val="Listparagraf"/>
        <w:numPr>
          <w:ilvl w:val="0"/>
          <w:numId w:val="21"/>
        </w:numPr>
      </w:pPr>
      <w:r>
        <w:t xml:space="preserve">Q </w:t>
      </w:r>
      <w:r w:rsidR="00EC2EDB">
        <w:t>reprezintă</w:t>
      </w:r>
      <w:r>
        <w:t xml:space="preserve"> </w:t>
      </w:r>
      <w:r w:rsidR="00EC2EDB">
        <w:t>forța</w:t>
      </w:r>
      <w:r>
        <w:t xml:space="preserve"> de </w:t>
      </w:r>
      <w:r w:rsidR="00EC2EDB">
        <w:t>strângere</w:t>
      </w:r>
    </w:p>
    <w:p w14:paraId="2C5AA2BA" w14:textId="1390FFFE" w:rsidR="00CE51C2" w:rsidRDefault="00CE51C2" w:rsidP="00CE51C2">
      <w:pPr>
        <w:pStyle w:val="Listparagraf"/>
        <w:numPr>
          <w:ilvl w:val="0"/>
          <w:numId w:val="21"/>
        </w:numPr>
      </w:pPr>
      <w:r>
        <w:t xml:space="preserve">D </w:t>
      </w:r>
      <w:r w:rsidR="00EC2EDB">
        <w:t>reprezintă</w:t>
      </w:r>
      <w:r>
        <w:t xml:space="preserve"> diametrul curent al obiectului manipulat</w:t>
      </w:r>
    </w:p>
    <w:p w14:paraId="1970F575" w14:textId="6412629F" w:rsidR="00CE51C2" w:rsidRPr="00CE51C2" w:rsidRDefault="00CE51C2" w:rsidP="00CE51C2">
      <w:pPr>
        <w:pStyle w:val="Listparagraf"/>
        <w:numPr>
          <w:ilvl w:val="0"/>
          <w:numId w:val="21"/>
        </w:numPr>
      </w:pPr>
      <w:r w:rsidRPr="00CE51C2">
        <w:rPr>
          <w:color w:val="202122"/>
          <w:shd w:val="clear" w:color="auto" w:fill="F9F9F9"/>
        </w:rPr>
        <w:t>γ</w:t>
      </w:r>
      <w:r w:rsidRPr="00CE51C2">
        <w:t xml:space="preserve"> </w:t>
      </w:r>
      <w:r w:rsidR="00EC2EDB" w:rsidRPr="00CE51C2">
        <w:t>reprezintă</w:t>
      </w:r>
      <w:r w:rsidRPr="00CE51C2">
        <w:t xml:space="preserve"> unghiul curent de </w:t>
      </w:r>
      <w:r w:rsidR="00EC2EDB" w:rsidRPr="00CE51C2">
        <w:t>oscilație</w:t>
      </w:r>
      <w:r w:rsidRPr="00CE51C2">
        <w:t xml:space="preserve"> al degetului doi</w:t>
      </w:r>
    </w:p>
    <w:p w14:paraId="7AEED3AB" w14:textId="2AA6D6A4" w:rsidR="00CE51C2" w:rsidRPr="00CE51C2" w:rsidRDefault="00CE51C2" w:rsidP="00CE51C2">
      <w:pPr>
        <w:pStyle w:val="Listparagraf"/>
        <w:numPr>
          <w:ilvl w:val="0"/>
          <w:numId w:val="21"/>
        </w:numPr>
      </w:pPr>
      <w:r w:rsidRPr="00CE51C2">
        <w:t>D = D</w:t>
      </w:r>
      <w:r w:rsidRPr="00CE51C2">
        <w:rPr>
          <w:vertAlign w:val="subscript"/>
        </w:rPr>
        <w:t>0</w:t>
      </w:r>
      <w:r w:rsidRPr="00CE51C2">
        <w:t xml:space="preserve"> pentru </w:t>
      </w:r>
      <w:r w:rsidRPr="00CE51C2">
        <w:rPr>
          <w:color w:val="202122"/>
          <w:shd w:val="clear" w:color="auto" w:fill="F9F9F9"/>
        </w:rPr>
        <w:t>γ</w:t>
      </w:r>
      <w:r w:rsidRPr="00CE51C2">
        <w:t xml:space="preserve"> = 0</w:t>
      </w:r>
    </w:p>
    <w:p w14:paraId="711E3AB2" w14:textId="1EDBFAE4" w:rsidR="00CE51C2" w:rsidRPr="00CE51C2" w:rsidRDefault="00CE51C2" w:rsidP="00CE51C2">
      <w:pPr>
        <w:pStyle w:val="Listparagraf"/>
        <w:numPr>
          <w:ilvl w:val="0"/>
          <w:numId w:val="21"/>
        </w:numPr>
      </w:pPr>
      <w:r w:rsidRPr="00CE51C2">
        <w:t>D = D</w:t>
      </w:r>
      <w:r w:rsidRPr="00CE51C2">
        <w:rPr>
          <w:vertAlign w:val="subscript"/>
        </w:rPr>
        <w:t>M</w:t>
      </w:r>
      <w:r w:rsidRPr="00CE51C2">
        <w:t xml:space="preserve"> pentru </w:t>
      </w:r>
      <w:r w:rsidRPr="00CE51C2">
        <w:rPr>
          <w:color w:val="202122"/>
          <w:shd w:val="clear" w:color="auto" w:fill="F9F9F9"/>
        </w:rPr>
        <w:t xml:space="preserve">γ </w:t>
      </w:r>
      <w:r w:rsidRPr="00CE51C2">
        <w:t xml:space="preserve">= </w:t>
      </w:r>
      <w:r w:rsidRPr="00CE51C2">
        <w:rPr>
          <w:color w:val="202122"/>
          <w:shd w:val="clear" w:color="auto" w:fill="F9F9F9"/>
        </w:rPr>
        <w:t>γ</w:t>
      </w:r>
      <w:r w:rsidRPr="00CE51C2">
        <w:rPr>
          <w:vertAlign w:val="superscript"/>
        </w:rPr>
        <w:t>’’</w:t>
      </w:r>
    </w:p>
    <w:p w14:paraId="71CFD9C8" w14:textId="7834BE04" w:rsidR="00CE51C2" w:rsidRPr="00CE51C2" w:rsidRDefault="00CE51C2" w:rsidP="00CE51C2">
      <w:pPr>
        <w:pStyle w:val="Listparagraf"/>
        <w:numPr>
          <w:ilvl w:val="0"/>
          <w:numId w:val="21"/>
        </w:numPr>
      </w:pPr>
      <w:r w:rsidRPr="00CE51C2">
        <w:t>D = D</w:t>
      </w:r>
      <w:r w:rsidRPr="00CE51C2">
        <w:rPr>
          <w:vertAlign w:val="subscript"/>
        </w:rPr>
        <w:t>m</w:t>
      </w:r>
      <w:r w:rsidRPr="00CE51C2">
        <w:t xml:space="preserve"> pentru </w:t>
      </w:r>
      <w:r w:rsidRPr="00CE51C2">
        <w:rPr>
          <w:color w:val="202122"/>
          <w:shd w:val="clear" w:color="auto" w:fill="F9F9F9"/>
        </w:rPr>
        <w:t xml:space="preserve">γ </w:t>
      </w:r>
      <w:r w:rsidRPr="00CE51C2">
        <w:t xml:space="preserve">= </w:t>
      </w:r>
      <w:r w:rsidRPr="00CE51C2">
        <w:rPr>
          <w:color w:val="202122"/>
          <w:shd w:val="clear" w:color="auto" w:fill="F9F9F9"/>
        </w:rPr>
        <w:t>γ</w:t>
      </w:r>
      <w:r w:rsidRPr="00CE51C2">
        <w:rPr>
          <w:vertAlign w:val="superscript"/>
        </w:rPr>
        <w:t>’</w:t>
      </w:r>
    </w:p>
    <w:p w14:paraId="72E3100B" w14:textId="17A0B7EA" w:rsidR="004F2C50" w:rsidRDefault="004F2C50" w:rsidP="004F2C50">
      <w:pPr>
        <w:pStyle w:val="Listparagraf"/>
        <w:ind w:left="1080"/>
      </w:pPr>
    </w:p>
    <w:p w14:paraId="0BBC4123" w14:textId="0E363D7C" w:rsidR="004F2C50" w:rsidRDefault="004F2C50" w:rsidP="004F2C50">
      <w:pPr>
        <w:pStyle w:val="Listparagraf"/>
        <w:ind w:left="1080"/>
      </w:pPr>
    </w:p>
    <w:p w14:paraId="51E1890D" w14:textId="755182E2" w:rsidR="004F2C50" w:rsidRDefault="004F2C50" w:rsidP="004F2C50">
      <w:pPr>
        <w:pStyle w:val="Listparagraf"/>
        <w:ind w:left="1080"/>
      </w:pPr>
    </w:p>
    <w:p w14:paraId="531710F6" w14:textId="5BF75B24" w:rsidR="004F2C50" w:rsidRDefault="004F2C50" w:rsidP="004F2C50">
      <w:pPr>
        <w:pStyle w:val="Listparagraf"/>
        <w:ind w:left="1080"/>
      </w:pPr>
    </w:p>
    <w:p w14:paraId="3B70666B" w14:textId="2F69CB7F" w:rsidR="004F2C50" w:rsidRDefault="004F2C50" w:rsidP="004F2C50">
      <w:pPr>
        <w:pStyle w:val="Listparagraf"/>
        <w:ind w:left="1080"/>
      </w:pPr>
    </w:p>
    <w:p w14:paraId="08B0924B" w14:textId="5F0448D0" w:rsidR="004F2C50" w:rsidRDefault="004F2C50" w:rsidP="004F2C50">
      <w:pPr>
        <w:pStyle w:val="Listparagraf"/>
        <w:ind w:left="1080"/>
      </w:pPr>
    </w:p>
    <w:p w14:paraId="426A4C59" w14:textId="27BAFA5C" w:rsidR="004F2C50" w:rsidRDefault="004F2C50" w:rsidP="004F2C50">
      <w:pPr>
        <w:pStyle w:val="Listparagraf"/>
        <w:ind w:left="1080"/>
      </w:pPr>
    </w:p>
    <w:p w14:paraId="4B235B2F" w14:textId="4FF6D758" w:rsidR="004F2C50" w:rsidRDefault="004F2C50" w:rsidP="004F2C50">
      <w:pPr>
        <w:pStyle w:val="Listparagraf"/>
        <w:ind w:left="1080"/>
      </w:pPr>
    </w:p>
    <w:p w14:paraId="4BB03AFC" w14:textId="483967A9" w:rsidR="004F2C50" w:rsidRDefault="004F2C50" w:rsidP="004F2C50">
      <w:pPr>
        <w:pStyle w:val="Listparagraf"/>
        <w:ind w:left="1080"/>
      </w:pPr>
    </w:p>
    <w:p w14:paraId="5D4AA9EA" w14:textId="435F04A0" w:rsidR="004F2C50" w:rsidRDefault="004F2C50" w:rsidP="004F2C50">
      <w:pPr>
        <w:pStyle w:val="Listparagraf"/>
        <w:ind w:left="1080"/>
      </w:pPr>
    </w:p>
    <w:p w14:paraId="2F4146C4" w14:textId="727C9841" w:rsidR="004F2C50" w:rsidRDefault="004F2C50" w:rsidP="004F2C50">
      <w:pPr>
        <w:pStyle w:val="Listparagraf"/>
        <w:ind w:left="1080"/>
      </w:pPr>
    </w:p>
    <w:p w14:paraId="30E9DA51" w14:textId="2D0E8D30" w:rsidR="004F2C50" w:rsidRDefault="004F2C50" w:rsidP="004F2C50">
      <w:pPr>
        <w:pStyle w:val="Listparagraf"/>
        <w:ind w:left="1080"/>
      </w:pPr>
    </w:p>
    <w:p w14:paraId="224B330C" w14:textId="77777777" w:rsidR="00CE51C2" w:rsidRPr="004F2C50" w:rsidRDefault="00CE51C2" w:rsidP="004F2C50">
      <w:pPr>
        <w:pStyle w:val="Listparagraf"/>
        <w:ind w:left="1080"/>
      </w:pPr>
    </w:p>
    <w:p w14:paraId="6BE25417" w14:textId="2D45E6B6" w:rsidR="00D33F0C" w:rsidRDefault="005770C5" w:rsidP="005770C5">
      <w:pPr>
        <w:pStyle w:val="Titlu1"/>
        <w:numPr>
          <w:ilvl w:val="0"/>
          <w:numId w:val="1"/>
        </w:numPr>
        <w:jc w:val="center"/>
        <w:rPr>
          <w:rFonts w:ascii="Times New Roman" w:hAnsi="Times New Roman" w:cs="Times New Roman"/>
          <w:b/>
          <w:bCs/>
        </w:rPr>
      </w:pPr>
      <w:bookmarkStart w:id="2" w:name="_Toc61971462"/>
      <w:r w:rsidRPr="004F2C50">
        <w:rPr>
          <w:rFonts w:ascii="Times New Roman" w:hAnsi="Times New Roman" w:cs="Times New Roman"/>
          <w:b/>
          <w:bCs/>
        </w:rPr>
        <w:lastRenderedPageBreak/>
        <w:t>Prezentare Generala</w:t>
      </w:r>
      <w:bookmarkEnd w:id="2"/>
    </w:p>
    <w:p w14:paraId="6DB0A749" w14:textId="72F1FA59" w:rsidR="00CE51C2" w:rsidRDefault="00CE51C2" w:rsidP="00CE51C2"/>
    <w:p w14:paraId="481E1ECB" w14:textId="6B98218D" w:rsidR="00CE51C2" w:rsidRDefault="00D24425" w:rsidP="00D24425">
      <w:pPr>
        <w:ind w:firstLine="360"/>
        <w:rPr>
          <w:b/>
          <w:bCs/>
        </w:rPr>
      </w:pPr>
      <w:r>
        <w:t>Manipularea si montajul presupun apucarea (</w:t>
      </w:r>
      <w:proofErr w:type="spellStart"/>
      <w:r>
        <w:t>prehensiunea</w:t>
      </w:r>
      <w:proofErr w:type="spellEnd"/>
      <w:r>
        <w:t xml:space="preserve">) transportul si desprinderea </w:t>
      </w:r>
      <w:r w:rsidRPr="00D24425">
        <w:rPr>
          <w:b/>
          <w:bCs/>
        </w:rPr>
        <w:t>obiectului de lucru (OL)</w:t>
      </w:r>
      <w:r>
        <w:rPr>
          <w:b/>
          <w:bCs/>
        </w:rPr>
        <w:t xml:space="preserve">, </w:t>
      </w:r>
      <w:r>
        <w:t xml:space="preserve">utilizând un dispozitiv periferic de interacțiune cu OL ce se numește </w:t>
      </w:r>
      <w:r w:rsidRPr="00D24425">
        <w:rPr>
          <w:b/>
          <w:bCs/>
        </w:rPr>
        <w:t xml:space="preserve">dispozitiv de </w:t>
      </w:r>
      <w:proofErr w:type="spellStart"/>
      <w:r w:rsidRPr="00D24425">
        <w:rPr>
          <w:b/>
          <w:bCs/>
        </w:rPr>
        <w:t>prehensiune</w:t>
      </w:r>
      <w:proofErr w:type="spellEnd"/>
      <w:r w:rsidRPr="00D24425">
        <w:rPr>
          <w:b/>
          <w:bCs/>
        </w:rPr>
        <w:t xml:space="preserve"> (DP).</w:t>
      </w:r>
    </w:p>
    <w:p w14:paraId="00BDD11A" w14:textId="6BC3D15B" w:rsidR="00D24425" w:rsidRDefault="00D24425" w:rsidP="00D24425">
      <w:pPr>
        <w:ind w:firstLine="360"/>
      </w:pPr>
      <w:r>
        <w:t>La celelalte aplicații dispozitivul periferic este integrat procesului si depinde de aplicație. Mai departe se va considera, in primul rând, ca aplicație manipularea obiectului de lucru. Formele obiectului de lucru pot fi:</w:t>
      </w:r>
    </w:p>
    <w:p w14:paraId="7625FBA5" w14:textId="51770ADE" w:rsidR="00D24425" w:rsidRDefault="00D24425" w:rsidP="00D24425">
      <w:pPr>
        <w:pStyle w:val="Listparagraf"/>
        <w:numPr>
          <w:ilvl w:val="0"/>
          <w:numId w:val="24"/>
        </w:numPr>
      </w:pPr>
      <w:r>
        <w:t>Cilindrica;</w:t>
      </w:r>
    </w:p>
    <w:p w14:paraId="32031C21" w14:textId="5CBCC8FA" w:rsidR="00D24425" w:rsidRDefault="00D24425" w:rsidP="00D24425">
      <w:pPr>
        <w:pStyle w:val="Listparagraf"/>
        <w:numPr>
          <w:ilvl w:val="0"/>
          <w:numId w:val="24"/>
        </w:numPr>
      </w:pPr>
      <w:r>
        <w:t>Prismatica;</w:t>
      </w:r>
    </w:p>
    <w:p w14:paraId="0FB41F04" w14:textId="04856D99" w:rsidR="00D24425" w:rsidRDefault="00D24425" w:rsidP="00D24425">
      <w:pPr>
        <w:pStyle w:val="Listparagraf"/>
        <w:numPr>
          <w:ilvl w:val="0"/>
          <w:numId w:val="24"/>
        </w:numPr>
      </w:pPr>
      <w:r>
        <w:t>Forme complexe cum ar fi: carcase, cutii, etc.</w:t>
      </w:r>
    </w:p>
    <w:p w14:paraId="0DCA4753" w14:textId="0CCDBE57" w:rsidR="00D24425" w:rsidRDefault="00D24425" w:rsidP="00D24425">
      <w:r>
        <w:t xml:space="preserve">Dispozitivele de </w:t>
      </w:r>
      <w:proofErr w:type="spellStart"/>
      <w:r>
        <w:t>prehensiune</w:t>
      </w:r>
      <w:proofErr w:type="spellEnd"/>
      <w:r>
        <w:t xml:space="preserve"> pot fi  diferite construcții si principii de lucru:</w:t>
      </w:r>
    </w:p>
    <w:p w14:paraId="7E766B26" w14:textId="21C01200" w:rsidR="00D24425" w:rsidRDefault="00D24425" w:rsidP="00D24425">
      <w:pPr>
        <w:pStyle w:val="Listparagraf"/>
        <w:numPr>
          <w:ilvl w:val="0"/>
          <w:numId w:val="25"/>
        </w:numPr>
      </w:pPr>
      <w:r>
        <w:t>Mâini mecanice (MM);</w:t>
      </w:r>
    </w:p>
    <w:p w14:paraId="65BC97B4" w14:textId="16964E1D" w:rsidR="00D24425" w:rsidRDefault="00D24425" w:rsidP="00D24425">
      <w:pPr>
        <w:pStyle w:val="Listparagraf"/>
        <w:numPr>
          <w:ilvl w:val="0"/>
          <w:numId w:val="25"/>
        </w:numPr>
      </w:pPr>
      <w:r>
        <w:t>Dispozitive magnetice;</w:t>
      </w:r>
    </w:p>
    <w:p w14:paraId="66D1C3BC" w14:textId="127B130B" w:rsidR="00D24425" w:rsidRDefault="00D24425" w:rsidP="00D24425">
      <w:pPr>
        <w:pStyle w:val="Listparagraf"/>
        <w:numPr>
          <w:ilvl w:val="0"/>
          <w:numId w:val="25"/>
        </w:numPr>
      </w:pPr>
      <w:r>
        <w:t>Dispozitive cu vacuum;</w:t>
      </w:r>
    </w:p>
    <w:p w14:paraId="063A7775" w14:textId="5D108BDD" w:rsidR="000851B7" w:rsidRDefault="00D24425" w:rsidP="000851B7">
      <w:pPr>
        <w:pStyle w:val="Listparagraf"/>
        <w:numPr>
          <w:ilvl w:val="0"/>
          <w:numId w:val="25"/>
        </w:numPr>
      </w:pPr>
      <w:r>
        <w:t>Dispozitive adaptive la forma OL;</w:t>
      </w:r>
    </w:p>
    <w:p w14:paraId="5ED28882" w14:textId="77777777" w:rsidR="00950925" w:rsidRDefault="00950925" w:rsidP="00950925">
      <w:pPr>
        <w:pStyle w:val="Listparagraf"/>
      </w:pPr>
    </w:p>
    <w:p w14:paraId="41D3E257" w14:textId="22C97EED" w:rsidR="00574E0B" w:rsidRDefault="00574E0B" w:rsidP="007C561B">
      <w:pPr>
        <w:ind w:firstLine="360"/>
      </w:pPr>
      <w:r w:rsidRPr="00DE53D0">
        <w:rPr>
          <w:b/>
          <w:bCs/>
        </w:rPr>
        <w:t>Mecanismul mana biela-manivela</w:t>
      </w:r>
      <w:r>
        <w:t xml:space="preserve"> poate fi proiecta pentru a </w:t>
      </w:r>
      <w:r w:rsidR="00950925">
        <w:t>îndeplini</w:t>
      </w:r>
      <w:r>
        <w:t xml:space="preserve"> orice sarcina cum ar fi sudarea, prinderea, filarea etc.</w:t>
      </w:r>
    </w:p>
    <w:p w14:paraId="7BFECF6D" w14:textId="567F4E7B" w:rsidR="00397F63" w:rsidRDefault="00950925" w:rsidP="00950925">
      <w:pPr>
        <w:ind w:firstLine="360"/>
      </w:pPr>
      <w:r>
        <w:rPr>
          <w:noProof/>
        </w:rPr>
        <w:drawing>
          <wp:anchor distT="0" distB="0" distL="114300" distR="114300" simplePos="0" relativeHeight="251658240" behindDoc="0" locked="0" layoutInCell="1" allowOverlap="1" wp14:anchorId="7071F52F" wp14:editId="287316BE">
            <wp:simplePos x="0" y="0"/>
            <wp:positionH relativeFrom="column">
              <wp:posOffset>680085</wp:posOffset>
            </wp:positionH>
            <wp:positionV relativeFrom="paragraph">
              <wp:posOffset>789305</wp:posOffset>
            </wp:positionV>
            <wp:extent cx="4305300" cy="2408555"/>
            <wp:effectExtent l="0" t="0" r="0" b="0"/>
            <wp:wrapTopAndBottom/>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E0B">
        <w:t xml:space="preserve">Un exemplu in utilizarea de zi cu zi este in liniile de asamblare auto, unde </w:t>
      </w:r>
      <w:r>
        <w:t>brațele</w:t>
      </w:r>
      <w:r w:rsidR="00574E0B">
        <w:t xml:space="preserve"> </w:t>
      </w:r>
      <w:r>
        <w:t>efectuează</w:t>
      </w:r>
      <w:r w:rsidR="00574E0B">
        <w:t xml:space="preserve"> sarcini cum ar fi sudarea, </w:t>
      </w:r>
      <w:r>
        <w:t>rotația</w:t>
      </w:r>
      <w:r w:rsidR="00574E0B">
        <w:t xml:space="preserve"> pieselor si plasarea in timpul </w:t>
      </w:r>
      <w:r>
        <w:t>asamblării</w:t>
      </w:r>
      <w:r w:rsidR="00574E0B">
        <w:t>, un alt exemplu ar fi</w:t>
      </w:r>
      <w:r w:rsidR="007C561B">
        <w:t xml:space="preserve"> mecanismele proiectate pentru</w:t>
      </w:r>
      <w:r w:rsidR="00574E0B">
        <w:t xml:space="preserve"> dezarmarea bombelor.</w:t>
      </w:r>
    </w:p>
    <w:p w14:paraId="75E4A03E" w14:textId="4E268C55" w:rsidR="000851B7" w:rsidRDefault="000851B7" w:rsidP="00950925">
      <w:pPr>
        <w:ind w:firstLine="360"/>
        <w:jc w:val="center"/>
      </w:pPr>
    </w:p>
    <w:p w14:paraId="42F26FB4" w14:textId="35BA3194" w:rsidR="000851B7" w:rsidRDefault="00397F63" w:rsidP="000851B7">
      <w:proofErr w:type="spellStart"/>
      <w:r>
        <w:t>Aceast</w:t>
      </w:r>
      <w:proofErr w:type="spellEnd"/>
      <w:r>
        <w:t xml:space="preserve"> model de </w:t>
      </w:r>
      <w:r w:rsidRPr="00DE53D0">
        <w:rPr>
          <w:b/>
          <w:bCs/>
        </w:rPr>
        <w:t>mecanism mana biela-manivela</w:t>
      </w:r>
      <w:r>
        <w:t xml:space="preserve"> (face parte din ansamblul de mai jos) este unul de mici dimensiuni, cu greutate mica si la un </w:t>
      </w:r>
      <w:r w:rsidR="00950925">
        <w:t>preț</w:t>
      </w:r>
      <w:r>
        <w:t xml:space="preserve"> avantajos fiind </w:t>
      </w:r>
      <w:r w:rsidR="00950925">
        <w:t>vândută</w:t>
      </w:r>
      <w:r>
        <w:t xml:space="preserve"> de firma </w:t>
      </w:r>
      <w:proofErr w:type="spellStart"/>
      <w:r w:rsidRPr="00DE53D0">
        <w:rPr>
          <w:b/>
          <w:bCs/>
        </w:rPr>
        <w:t>MeArm</w:t>
      </w:r>
      <w:proofErr w:type="spellEnd"/>
      <w:r>
        <w:t xml:space="preserve">, </w:t>
      </w:r>
      <w:r w:rsidR="00950925">
        <w:t>modelul</w:t>
      </w:r>
      <w:r>
        <w:t xml:space="preserve"> fiind cel de „buzunar”.</w:t>
      </w:r>
    </w:p>
    <w:p w14:paraId="7D3EEF2B" w14:textId="0B190A5E" w:rsidR="000851B7" w:rsidRDefault="000851B7" w:rsidP="00950925">
      <w:pPr>
        <w:jc w:val="center"/>
      </w:pPr>
      <w:r>
        <w:rPr>
          <w:noProof/>
        </w:rPr>
        <w:lastRenderedPageBreak/>
        <w:drawing>
          <wp:inline distT="0" distB="0" distL="0" distR="0" wp14:anchorId="0A5EB2FD" wp14:editId="6B97E569">
            <wp:extent cx="3688080" cy="2248948"/>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8123" cy="2261170"/>
                    </a:xfrm>
                    <a:prstGeom prst="rect">
                      <a:avLst/>
                    </a:prstGeom>
                    <a:noFill/>
                    <a:ln>
                      <a:noFill/>
                    </a:ln>
                  </pic:spPr>
                </pic:pic>
              </a:graphicData>
            </a:graphic>
          </wp:inline>
        </w:drawing>
      </w:r>
    </w:p>
    <w:p w14:paraId="5AAF63D5" w14:textId="18C007A9" w:rsidR="00950925" w:rsidRPr="00950925" w:rsidRDefault="00950925" w:rsidP="00950925">
      <w:pPr>
        <w:jc w:val="center"/>
        <w:rPr>
          <w:i/>
          <w:iCs/>
        </w:rPr>
      </w:pPr>
      <w:r w:rsidRPr="00950925">
        <w:rPr>
          <w:i/>
          <w:iCs/>
        </w:rPr>
        <w:t>Mai multe vederi si informații despre acest model puteți găsi la link-</w:t>
      </w:r>
      <w:proofErr w:type="spellStart"/>
      <w:r w:rsidRPr="00950925">
        <w:rPr>
          <w:i/>
          <w:iCs/>
        </w:rPr>
        <w:t>ul</w:t>
      </w:r>
      <w:proofErr w:type="spellEnd"/>
      <w:r w:rsidRPr="00950925">
        <w:rPr>
          <w:i/>
          <w:iCs/>
        </w:rPr>
        <w:t xml:space="preserve"> de mai jos:</w:t>
      </w:r>
    </w:p>
    <w:p w14:paraId="3938C0D2" w14:textId="6BF861A1" w:rsidR="000851B7" w:rsidRDefault="00CD261D" w:rsidP="00950925">
      <w:pPr>
        <w:jc w:val="center"/>
      </w:pPr>
      <w:hyperlink r:id="rId11" w:history="1">
        <w:r w:rsidR="000851B7" w:rsidRPr="000851B7">
          <w:rPr>
            <w:rStyle w:val="Hyperlink"/>
          </w:rPr>
          <w:t>https://b2b.partcommunity.com/community/knowledge/en/detail/4515/Robotic+arm</w:t>
        </w:r>
      </w:hyperlink>
    </w:p>
    <w:p w14:paraId="57E620CE" w14:textId="00D3844A" w:rsidR="00FF3AD2" w:rsidRDefault="00FF3AD2" w:rsidP="00950925">
      <w:pPr>
        <w:jc w:val="center"/>
      </w:pPr>
      <w:r>
        <w:rPr>
          <w:noProof/>
        </w:rPr>
        <w:drawing>
          <wp:inline distT="0" distB="0" distL="0" distR="0" wp14:anchorId="49087787" wp14:editId="38916B33">
            <wp:extent cx="3855720" cy="213469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1329" cy="2165478"/>
                    </a:xfrm>
                    <a:prstGeom prst="rect">
                      <a:avLst/>
                    </a:prstGeom>
                    <a:noFill/>
                    <a:ln>
                      <a:noFill/>
                    </a:ln>
                  </pic:spPr>
                </pic:pic>
              </a:graphicData>
            </a:graphic>
          </wp:inline>
        </w:drawing>
      </w:r>
    </w:p>
    <w:p w14:paraId="4D86CCE5" w14:textId="136474F7" w:rsidR="007C561B" w:rsidRPr="00950925" w:rsidRDefault="00397F63" w:rsidP="00950925">
      <w:pPr>
        <w:ind w:firstLine="720"/>
        <w:rPr>
          <w:i/>
          <w:iCs/>
        </w:rPr>
      </w:pPr>
      <w:r w:rsidRPr="00397F63">
        <w:t xml:space="preserve">Acesta este un exemplu de </w:t>
      </w:r>
      <w:r w:rsidRPr="00DE53D0">
        <w:rPr>
          <w:b/>
          <w:bCs/>
        </w:rPr>
        <w:t>mana mecanica biela-manivela</w:t>
      </w:r>
      <w:r w:rsidRPr="00397F63">
        <w:t xml:space="preserve">, </w:t>
      </w:r>
      <w:r w:rsidR="00950925" w:rsidRPr="00950925">
        <w:rPr>
          <w:i/>
          <w:iCs/>
        </w:rPr>
        <w:t>puteți</w:t>
      </w:r>
      <w:r w:rsidRPr="00950925">
        <w:rPr>
          <w:i/>
          <w:iCs/>
        </w:rPr>
        <w:t xml:space="preserve"> </w:t>
      </w:r>
      <w:r w:rsidR="00950925" w:rsidRPr="00950925">
        <w:rPr>
          <w:i/>
          <w:iCs/>
        </w:rPr>
        <w:t>găsi</w:t>
      </w:r>
      <w:r w:rsidRPr="00950925">
        <w:rPr>
          <w:i/>
          <w:iCs/>
        </w:rPr>
        <w:t xml:space="preserve"> </w:t>
      </w:r>
      <w:r w:rsidR="00950925" w:rsidRPr="00950925">
        <w:rPr>
          <w:i/>
          <w:iCs/>
        </w:rPr>
        <w:t>construcția</w:t>
      </w:r>
      <w:r w:rsidRPr="00950925">
        <w:rPr>
          <w:i/>
          <w:iCs/>
        </w:rPr>
        <w:t xml:space="preserve"> ei in </w:t>
      </w:r>
      <w:proofErr w:type="spellStart"/>
      <w:r w:rsidRPr="00950925">
        <w:rPr>
          <w:i/>
          <w:iCs/>
        </w:rPr>
        <w:t>solidworks</w:t>
      </w:r>
      <w:proofErr w:type="spellEnd"/>
      <w:r w:rsidRPr="00950925">
        <w:rPr>
          <w:i/>
          <w:iCs/>
        </w:rPr>
        <w:t xml:space="preserve"> in link-</w:t>
      </w:r>
      <w:proofErr w:type="spellStart"/>
      <w:r w:rsidRPr="00950925">
        <w:rPr>
          <w:i/>
          <w:iCs/>
        </w:rPr>
        <w:t>ul</w:t>
      </w:r>
      <w:proofErr w:type="spellEnd"/>
      <w:r w:rsidRPr="00950925">
        <w:rPr>
          <w:i/>
          <w:iCs/>
        </w:rPr>
        <w:t xml:space="preserve"> de mai jos:</w:t>
      </w:r>
    </w:p>
    <w:p w14:paraId="307072F0" w14:textId="3FA94B7F" w:rsidR="008F41BF" w:rsidRDefault="00CD261D" w:rsidP="00950925">
      <w:pPr>
        <w:jc w:val="center"/>
      </w:pPr>
      <w:hyperlink r:id="rId13" w:history="1">
        <w:r w:rsidR="00FF3AD2" w:rsidRPr="00397F63">
          <w:rPr>
            <w:rStyle w:val="Hyperlink"/>
          </w:rPr>
          <w:t>https://www.youtube.com/watch?v=uz8DogGoH2E</w:t>
        </w:r>
      </w:hyperlink>
    </w:p>
    <w:p w14:paraId="488386AD" w14:textId="5CC22F6F" w:rsidR="00FF3AD2" w:rsidRDefault="00FF3AD2" w:rsidP="00950925">
      <w:pPr>
        <w:jc w:val="center"/>
      </w:pPr>
      <w:r>
        <w:rPr>
          <w:noProof/>
        </w:rPr>
        <w:drawing>
          <wp:inline distT="0" distB="0" distL="0" distR="0" wp14:anchorId="50F4D2BA" wp14:editId="02605518">
            <wp:extent cx="3657600" cy="257556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575560"/>
                    </a:xfrm>
                    <a:prstGeom prst="rect">
                      <a:avLst/>
                    </a:prstGeom>
                    <a:noFill/>
                    <a:ln>
                      <a:noFill/>
                    </a:ln>
                  </pic:spPr>
                </pic:pic>
              </a:graphicData>
            </a:graphic>
          </wp:inline>
        </w:drawing>
      </w:r>
    </w:p>
    <w:p w14:paraId="20A2AF89" w14:textId="7F977FEB" w:rsidR="00950925" w:rsidRPr="00950925" w:rsidRDefault="00950925" w:rsidP="00950925">
      <w:pPr>
        <w:jc w:val="center"/>
        <w:rPr>
          <w:i/>
          <w:iCs/>
        </w:rPr>
      </w:pPr>
      <w:r>
        <w:t xml:space="preserve">Ansamblul unui braț robotic aferent mâinii mecanice </w:t>
      </w:r>
      <w:r w:rsidRPr="00DE53D0">
        <w:rPr>
          <w:b/>
          <w:bCs/>
        </w:rPr>
        <w:t>biela-manivela</w:t>
      </w:r>
      <w:r>
        <w:t xml:space="preserve"> de mai sus, </w:t>
      </w:r>
      <w:proofErr w:type="spellStart"/>
      <w:r w:rsidRPr="00950925">
        <w:rPr>
          <w:i/>
          <w:iCs/>
        </w:rPr>
        <w:t>il</w:t>
      </w:r>
      <w:proofErr w:type="spellEnd"/>
      <w:r w:rsidRPr="00950925">
        <w:rPr>
          <w:i/>
          <w:iCs/>
        </w:rPr>
        <w:t xml:space="preserve"> puteți găsi accesând link-</w:t>
      </w:r>
      <w:proofErr w:type="spellStart"/>
      <w:r w:rsidRPr="00950925">
        <w:rPr>
          <w:i/>
          <w:iCs/>
        </w:rPr>
        <w:t>ul</w:t>
      </w:r>
      <w:proofErr w:type="spellEnd"/>
      <w:r w:rsidRPr="00950925">
        <w:rPr>
          <w:i/>
          <w:iCs/>
        </w:rPr>
        <w:t xml:space="preserve"> de mai jos:</w:t>
      </w:r>
    </w:p>
    <w:p w14:paraId="3DD7EE90" w14:textId="62141868" w:rsidR="00564035" w:rsidRDefault="00CD261D" w:rsidP="00072FFE">
      <w:pPr>
        <w:jc w:val="center"/>
      </w:pPr>
      <w:hyperlink r:id="rId15" w:history="1">
        <w:r w:rsidR="00FF3AD2" w:rsidRPr="00FF3AD2">
          <w:rPr>
            <w:rStyle w:val="Hyperlink"/>
          </w:rPr>
          <w:t>https://www.youtube.com/watch?v=pVY0Wt4LXUs&amp;t=6686s</w:t>
        </w:r>
      </w:hyperlink>
    </w:p>
    <w:p w14:paraId="1FE7E6DA" w14:textId="43DC5A4E" w:rsidR="00564035" w:rsidRDefault="00564035" w:rsidP="00582870">
      <w:pPr>
        <w:pStyle w:val="Titlu1"/>
        <w:numPr>
          <w:ilvl w:val="0"/>
          <w:numId w:val="1"/>
        </w:numPr>
        <w:jc w:val="center"/>
        <w:rPr>
          <w:rFonts w:ascii="Times New Roman" w:hAnsi="Times New Roman" w:cs="Times New Roman"/>
          <w:b/>
          <w:bCs/>
        </w:rPr>
      </w:pPr>
      <w:bookmarkStart w:id="3" w:name="_Toc61971463"/>
      <w:r>
        <w:rPr>
          <w:rFonts w:ascii="Times New Roman" w:hAnsi="Times New Roman" w:cs="Times New Roman"/>
          <w:b/>
          <w:bCs/>
        </w:rPr>
        <w:lastRenderedPageBreak/>
        <w:t>Memoriu justificativ al calculului de proiectare</w:t>
      </w:r>
      <w:bookmarkEnd w:id="3"/>
    </w:p>
    <w:p w14:paraId="1E8FF930" w14:textId="77777777" w:rsidR="00564035" w:rsidRDefault="00564035" w:rsidP="00564035"/>
    <w:p w14:paraId="14575E90" w14:textId="28ECF4F1" w:rsidR="00564035" w:rsidRDefault="00564035" w:rsidP="00564035">
      <w:pPr>
        <w:ind w:firstLine="360"/>
      </w:pPr>
      <w:r>
        <w:t xml:space="preserve">După stabilirea tipului de mecanism utilizat, urmează sa se efectueze calculul </w:t>
      </w:r>
      <w:proofErr w:type="spellStart"/>
      <w:r>
        <w:t>cineto</w:t>
      </w:r>
      <w:proofErr w:type="spellEnd"/>
      <w:r>
        <w:t>-static si cinematic. Pe baza relațiilor de calcul obținute si considerând condițiile funcționale referitoare la valoarea forței de strângere si la precizia de poziționare, se urmărește o sinteza a mecanismului si a subansamblului de antrenare.</w:t>
      </w:r>
    </w:p>
    <w:p w14:paraId="257D8E21" w14:textId="2EABC300" w:rsidR="008F49BF" w:rsidRDefault="008F49BF" w:rsidP="00564035">
      <w:pPr>
        <w:ind w:firstLine="360"/>
      </w:pPr>
      <w:r>
        <w:t xml:space="preserve">Pentru rezolvarea calculelor am conceput o aplicate web scrisa in </w:t>
      </w:r>
      <w:r w:rsidR="00346BF5">
        <w:t xml:space="preserve">limbajul de programare </w:t>
      </w:r>
      <w:proofErr w:type="spellStart"/>
      <w:r>
        <w:t>Javascript</w:t>
      </w:r>
      <w:proofErr w:type="spellEnd"/>
      <w:r w:rsidR="00346BF5">
        <w:t xml:space="preserve"> iar pentru </w:t>
      </w:r>
      <w:proofErr w:type="spellStart"/>
      <w:r w:rsidR="00346BF5">
        <w:t>interfata</w:t>
      </w:r>
      <w:proofErr w:type="spellEnd"/>
      <w:r w:rsidR="00346BF5">
        <w:t xml:space="preserve"> am folosit HTML si CSS</w:t>
      </w:r>
      <w:r>
        <w:t>.</w:t>
      </w:r>
    </w:p>
    <w:p w14:paraId="76D36FA9" w14:textId="77777777" w:rsidR="00564035" w:rsidRPr="000E78DC" w:rsidRDefault="00564035" w:rsidP="00564035">
      <w:pPr>
        <w:pStyle w:val="Listparagraf"/>
        <w:numPr>
          <w:ilvl w:val="1"/>
          <w:numId w:val="1"/>
        </w:numPr>
      </w:pPr>
      <w:r>
        <w:t xml:space="preserve"> Determinarea unghiului de oscilație </w:t>
      </w:r>
      <w:r w:rsidRPr="00CE51C2">
        <w:rPr>
          <w:color w:val="202122"/>
          <w:shd w:val="clear" w:color="auto" w:fill="F9F9F9"/>
        </w:rPr>
        <w:t>γ</w:t>
      </w:r>
      <w:r>
        <w:rPr>
          <w:color w:val="202122"/>
          <w:shd w:val="clear" w:color="auto" w:fill="F9F9F9"/>
        </w:rPr>
        <w:t xml:space="preserve"> in funcție de variația diametrului:</w:t>
      </w:r>
    </w:p>
    <w:p w14:paraId="286F8CD3" w14:textId="77777777" w:rsidR="00564035" w:rsidRDefault="00564035" w:rsidP="00564035">
      <w:pPr>
        <w:jc w:val="center"/>
      </w:pPr>
      <w:r>
        <w:rPr>
          <w:noProof/>
        </w:rPr>
        <w:drawing>
          <wp:inline distT="0" distB="0" distL="0" distR="0" wp14:anchorId="2BE8DAA3" wp14:editId="1F18656D">
            <wp:extent cx="4629150" cy="190500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14:paraId="5658A8BA" w14:textId="36C93440" w:rsidR="00564035" w:rsidRDefault="00564035" w:rsidP="0036253D">
      <w:pPr>
        <w:spacing w:before="240" w:after="240" w:line="240" w:lineRule="auto"/>
        <w:ind w:right="0"/>
        <w:jc w:val="center"/>
        <w:rPr>
          <w:rFonts w:eastAsiaTheme="minorEastAsia"/>
          <w:color w:val="202122"/>
          <w:shd w:val="clear" w:color="auto" w:fill="F9F9F9"/>
        </w:rPr>
      </w:pPr>
      <w:r w:rsidRPr="00CE51C2">
        <w:rPr>
          <w:color w:val="202122"/>
          <w:shd w:val="clear" w:color="auto" w:fill="F9F9F9"/>
        </w:rPr>
        <w:t>γ</w:t>
      </w:r>
      <w:r>
        <w:rPr>
          <w:color w:val="202122"/>
          <w:shd w:val="clear" w:color="auto" w:fill="F9F9F9"/>
        </w:rPr>
        <w:t xml:space="preserve"> = </w:t>
      </w:r>
      <w:proofErr w:type="spellStart"/>
      <w:r>
        <w:rPr>
          <w:color w:val="202122"/>
          <w:shd w:val="clear" w:color="auto" w:fill="F9F9F9"/>
        </w:rPr>
        <w:t>arcsin</w:t>
      </w:r>
      <w:proofErr w:type="spellEnd"/>
      <m:oMath>
        <m:d>
          <m:dPr>
            <m:ctrlPr>
              <w:rPr>
                <w:rFonts w:ascii="Cambria Math" w:hAnsi="Cambria Math"/>
                <w:i/>
                <w:color w:val="202122"/>
                <w:shd w:val="clear" w:color="auto" w:fill="F9F9F9"/>
              </w:rPr>
            </m:ctrlPr>
          </m:dPr>
          <m:e>
            <m:f>
              <m:fPr>
                <m:ctrlPr>
                  <w:rPr>
                    <w:rFonts w:ascii="Cambria Math" w:hAnsi="Cambria Math"/>
                    <w:i/>
                    <w:color w:val="202122"/>
                    <w:shd w:val="clear" w:color="auto" w:fill="F9F9F9"/>
                  </w:rPr>
                </m:ctrlPr>
              </m:fPr>
              <m:num>
                <m:sSub>
                  <m:sSubPr>
                    <m:ctrlPr>
                      <w:rPr>
                        <w:rFonts w:ascii="Cambria Math" w:hAnsi="Cambria Math"/>
                        <w:i/>
                        <w:color w:val="202122"/>
                        <w:shd w:val="clear" w:color="auto" w:fill="F9F9F9"/>
                      </w:rPr>
                    </m:ctrlPr>
                  </m:sSubPr>
                  <m:e>
                    <m:r>
                      <w:rPr>
                        <w:rFonts w:ascii="Cambria Math" w:hAnsi="Cambria Math"/>
                        <w:color w:val="202122"/>
                        <w:shd w:val="clear" w:color="auto" w:fill="F9F9F9"/>
                      </w:rPr>
                      <m:t>-e</m:t>
                    </m:r>
                  </m:e>
                  <m:sub>
                    <m:r>
                      <w:rPr>
                        <w:rFonts w:ascii="Cambria Math" w:hAnsi="Cambria Math"/>
                        <w:color w:val="202122"/>
                        <w:shd w:val="clear" w:color="auto" w:fill="F9F9F9"/>
                      </w:rPr>
                      <m:t>2</m:t>
                    </m:r>
                  </m:sub>
                </m:sSub>
              </m:num>
              <m:den>
                <m:sSub>
                  <m:sSubPr>
                    <m:ctrlPr>
                      <w:rPr>
                        <w:rFonts w:ascii="Cambria Math" w:hAnsi="Cambria Math"/>
                        <w:i/>
                        <w:color w:val="202122"/>
                        <w:shd w:val="clear" w:color="auto" w:fill="F9F9F9"/>
                      </w:rPr>
                    </m:ctrlPr>
                  </m:sSubPr>
                  <m:e>
                    <m:r>
                      <w:rPr>
                        <w:rFonts w:ascii="Cambria Math" w:hAnsi="Cambria Math"/>
                        <w:color w:val="202122"/>
                        <w:shd w:val="clear" w:color="auto" w:fill="F9F9F9"/>
                      </w:rPr>
                      <m:t>l</m:t>
                    </m:r>
                  </m:e>
                  <m:sub>
                    <m:r>
                      <w:rPr>
                        <w:rFonts w:ascii="Cambria Math" w:hAnsi="Cambria Math"/>
                        <w:color w:val="202122"/>
                        <w:shd w:val="clear" w:color="auto" w:fill="F9F9F9"/>
                      </w:rPr>
                      <m:t>3</m:t>
                    </m:r>
                  </m:sub>
                </m:sSub>
              </m:den>
            </m:f>
            <m:func>
              <m:funcPr>
                <m:ctrlPr>
                  <w:rPr>
                    <w:rFonts w:ascii="Cambria Math" w:hAnsi="Cambria Math"/>
                    <w:i/>
                    <w:color w:val="202122"/>
                    <w:shd w:val="clear" w:color="auto" w:fill="F9F9F9"/>
                  </w:rPr>
                </m:ctrlPr>
              </m:funcPr>
              <m:fName>
                <m:r>
                  <m:rPr>
                    <m:sty m:val="p"/>
                  </m:rPr>
                  <w:rPr>
                    <w:rFonts w:ascii="Cambria Math" w:hAnsi="Cambria Math"/>
                    <w:color w:val="202122"/>
                    <w:shd w:val="clear" w:color="auto" w:fill="F9F9F9"/>
                  </w:rPr>
                  <m:t>∙cos</m:t>
                </m:r>
              </m:fName>
              <m:e>
                <m:d>
                  <m:dPr>
                    <m:ctrlPr>
                      <w:rPr>
                        <w:rFonts w:ascii="Cambria Math" w:hAnsi="Cambria Math"/>
                        <w:i/>
                        <w:color w:val="202122"/>
                        <w:shd w:val="clear" w:color="auto" w:fill="F9F9F9"/>
                      </w:rPr>
                    </m:ctrlPr>
                  </m:dPr>
                  <m:e>
                    <m:r>
                      <w:rPr>
                        <w:rFonts w:ascii="Cambria Math" w:hAnsi="Cambria Math"/>
                        <w:color w:val="202122"/>
                        <w:shd w:val="clear" w:color="auto" w:fill="F9F9F9"/>
                      </w:rPr>
                      <m:t>arctan</m:t>
                    </m:r>
                    <m:d>
                      <m:dPr>
                        <m:ctrlPr>
                          <w:rPr>
                            <w:rFonts w:ascii="Cambria Math" w:hAnsi="Cambria Math"/>
                            <w:i/>
                            <w:color w:val="202122"/>
                            <w:shd w:val="clear" w:color="auto" w:fill="F9F9F9"/>
                          </w:rPr>
                        </m:ctrlPr>
                      </m:dPr>
                      <m:e>
                        <m:f>
                          <m:fPr>
                            <m:ctrlPr>
                              <w:rPr>
                                <w:rFonts w:ascii="Cambria Math" w:hAnsi="Cambria Math"/>
                                <w:i/>
                                <w:color w:val="202122"/>
                                <w:shd w:val="clear" w:color="auto" w:fill="F9F9F9"/>
                              </w:rPr>
                            </m:ctrlPr>
                          </m:fPr>
                          <m:num>
                            <m:r>
                              <w:rPr>
                                <w:rFonts w:ascii="Cambria Math" w:hAnsi="Cambria Math"/>
                                <w:color w:val="202122"/>
                                <w:shd w:val="clear" w:color="auto" w:fill="F9F9F9"/>
                              </w:rPr>
                              <m:t>-∆D</m:t>
                            </m:r>
                          </m:num>
                          <m:den>
                            <m:r>
                              <w:rPr>
                                <w:rFonts w:ascii="Cambria Math" w:hAnsi="Cambria Math"/>
                                <w:color w:val="202122"/>
                                <w:shd w:val="clear" w:color="auto" w:fill="F9F9F9"/>
                              </w:rPr>
                              <m:t>2⋅</m:t>
                            </m:r>
                            <m:sSub>
                              <m:sSubPr>
                                <m:ctrlPr>
                                  <w:rPr>
                                    <w:rFonts w:ascii="Cambria Math" w:hAnsi="Cambria Math"/>
                                    <w:i/>
                                    <w:color w:val="202122"/>
                                    <w:shd w:val="clear" w:color="auto" w:fill="F9F9F9"/>
                                  </w:rPr>
                                </m:ctrlPr>
                              </m:sSubPr>
                              <m:e>
                                <m:r>
                                  <w:rPr>
                                    <w:rFonts w:ascii="Cambria Math" w:hAnsi="Cambria Math"/>
                                    <w:color w:val="202122"/>
                                    <w:shd w:val="clear" w:color="auto" w:fill="F9F9F9"/>
                                  </w:rPr>
                                  <m:t>l</m:t>
                                </m:r>
                              </m:e>
                              <m:sub>
                                <m:r>
                                  <w:rPr>
                                    <w:rFonts w:ascii="Cambria Math" w:hAnsi="Cambria Math"/>
                                    <w:color w:val="202122"/>
                                    <w:shd w:val="clear" w:color="auto" w:fill="F9F9F9"/>
                                  </w:rPr>
                                  <m:t>3</m:t>
                                </m:r>
                              </m:sub>
                            </m:sSub>
                            <m:func>
                              <m:funcPr>
                                <m:ctrlPr>
                                  <w:rPr>
                                    <w:rFonts w:ascii="Cambria Math" w:hAnsi="Cambria Math"/>
                                    <w:i/>
                                    <w:color w:val="202122"/>
                                    <w:shd w:val="clear" w:color="auto" w:fill="F9F9F9"/>
                                  </w:rPr>
                                </m:ctrlPr>
                              </m:funcPr>
                              <m:fName>
                                <m:r>
                                  <m:rPr>
                                    <m:sty m:val="p"/>
                                  </m:rPr>
                                  <w:rPr>
                                    <w:rFonts w:ascii="Cambria Math" w:hAnsi="Cambria Math"/>
                                    <w:color w:val="202122"/>
                                    <w:shd w:val="clear" w:color="auto" w:fill="F9F9F9"/>
                                  </w:rPr>
                                  <m:t>⋅cos</m:t>
                                </m:r>
                              </m:fName>
                              <m:e>
                                <m:d>
                                  <m:dPr>
                                    <m:ctrlPr>
                                      <w:rPr>
                                        <w:rFonts w:ascii="Cambria Math" w:hAnsi="Cambria Math"/>
                                        <w:i/>
                                        <w:color w:val="202122"/>
                                        <w:shd w:val="clear" w:color="auto" w:fill="F9F9F9"/>
                                      </w:rPr>
                                    </m:ctrlPr>
                                  </m:dPr>
                                  <m:e>
                                    <m:r>
                                      <w:rPr>
                                        <w:rFonts w:ascii="Cambria Math" w:hAnsi="Cambria Math"/>
                                        <w:color w:val="202122"/>
                                        <w:shd w:val="clear" w:color="auto" w:fill="F9F9F9"/>
                                      </w:rPr>
                                      <m:t>∅</m:t>
                                    </m:r>
                                  </m:e>
                                </m:d>
                              </m:e>
                            </m:func>
                          </m:den>
                        </m:f>
                        <m:r>
                          <w:rPr>
                            <w:rFonts w:ascii="Cambria Math" w:hAnsi="Cambria Math"/>
                            <w:color w:val="202122"/>
                            <w:shd w:val="clear" w:color="auto" w:fill="F9F9F9"/>
                          </w:rPr>
                          <m:t>-</m:t>
                        </m:r>
                        <m:f>
                          <m:fPr>
                            <m:ctrlPr>
                              <w:rPr>
                                <w:rFonts w:ascii="Cambria Math" w:hAnsi="Cambria Math"/>
                                <w:i/>
                                <w:color w:val="202122"/>
                                <w:shd w:val="clear" w:color="auto" w:fill="F9F9F9"/>
                              </w:rPr>
                            </m:ctrlPr>
                          </m:fPr>
                          <m:num>
                            <m:sSub>
                              <m:sSubPr>
                                <m:ctrlPr>
                                  <w:rPr>
                                    <w:rFonts w:ascii="Cambria Math" w:hAnsi="Cambria Math"/>
                                    <w:i/>
                                    <w:color w:val="202122"/>
                                    <w:shd w:val="clear" w:color="auto" w:fill="F9F9F9"/>
                                  </w:rPr>
                                </m:ctrlPr>
                              </m:sSubPr>
                              <m:e>
                                <m:r>
                                  <w:rPr>
                                    <w:rFonts w:ascii="Cambria Math" w:hAnsi="Cambria Math"/>
                                    <w:color w:val="202122"/>
                                    <w:shd w:val="clear" w:color="auto" w:fill="F9F9F9"/>
                                  </w:rPr>
                                  <m:t>e</m:t>
                                </m:r>
                              </m:e>
                              <m:sub>
                                <m:r>
                                  <w:rPr>
                                    <w:rFonts w:ascii="Cambria Math" w:hAnsi="Cambria Math"/>
                                    <w:color w:val="202122"/>
                                    <w:shd w:val="clear" w:color="auto" w:fill="F9F9F9"/>
                                  </w:rPr>
                                  <m:t>2</m:t>
                                </m:r>
                              </m:sub>
                            </m:sSub>
                          </m:num>
                          <m:den>
                            <m:sSub>
                              <m:sSubPr>
                                <m:ctrlPr>
                                  <w:rPr>
                                    <w:rFonts w:ascii="Cambria Math" w:hAnsi="Cambria Math"/>
                                    <w:i/>
                                    <w:color w:val="202122"/>
                                    <w:shd w:val="clear" w:color="auto" w:fill="F9F9F9"/>
                                  </w:rPr>
                                </m:ctrlPr>
                              </m:sSubPr>
                              <m:e>
                                <m:r>
                                  <w:rPr>
                                    <w:rFonts w:ascii="Cambria Math" w:hAnsi="Cambria Math"/>
                                    <w:color w:val="202122"/>
                                    <w:shd w:val="clear" w:color="auto" w:fill="F9F9F9"/>
                                  </w:rPr>
                                  <m:t>l</m:t>
                                </m:r>
                              </m:e>
                              <m:sub>
                                <m:r>
                                  <w:rPr>
                                    <w:rFonts w:ascii="Cambria Math" w:hAnsi="Cambria Math"/>
                                    <w:color w:val="202122"/>
                                    <w:shd w:val="clear" w:color="auto" w:fill="F9F9F9"/>
                                  </w:rPr>
                                  <m:t>3</m:t>
                                </m:r>
                              </m:sub>
                            </m:sSub>
                          </m:den>
                        </m:f>
                      </m:e>
                    </m:d>
                  </m:e>
                </m:d>
              </m:e>
            </m:func>
          </m:e>
        </m:d>
        <m:r>
          <w:rPr>
            <w:rFonts w:ascii="Cambria Math" w:hAnsi="Cambria Math"/>
            <w:color w:val="202122"/>
            <w:shd w:val="clear" w:color="auto" w:fill="F9F9F9"/>
          </w:rPr>
          <m:t>-arctan</m:t>
        </m:r>
        <m:d>
          <m:dPr>
            <m:ctrlPr>
              <w:rPr>
                <w:rFonts w:ascii="Cambria Math" w:hAnsi="Cambria Math"/>
                <w:i/>
                <w:color w:val="202122"/>
                <w:shd w:val="clear" w:color="auto" w:fill="F9F9F9"/>
              </w:rPr>
            </m:ctrlPr>
          </m:dPr>
          <m:e>
            <m:f>
              <m:fPr>
                <m:ctrlPr>
                  <w:rPr>
                    <w:rFonts w:ascii="Cambria Math" w:hAnsi="Cambria Math"/>
                    <w:i/>
                    <w:color w:val="202122"/>
                    <w:shd w:val="clear" w:color="auto" w:fill="F9F9F9"/>
                  </w:rPr>
                </m:ctrlPr>
              </m:fPr>
              <m:num>
                <m:r>
                  <w:rPr>
                    <w:rFonts w:ascii="Cambria Math" w:hAnsi="Cambria Math"/>
                    <w:color w:val="202122"/>
                    <w:shd w:val="clear" w:color="auto" w:fill="F9F9F9"/>
                  </w:rPr>
                  <m:t>-∆D</m:t>
                </m:r>
              </m:num>
              <m:den>
                <m:r>
                  <w:rPr>
                    <w:rFonts w:ascii="Cambria Math" w:hAnsi="Cambria Math"/>
                    <w:color w:val="202122"/>
                    <w:shd w:val="clear" w:color="auto" w:fill="F9F9F9"/>
                  </w:rPr>
                  <m:t>2∙</m:t>
                </m:r>
                <m:sSub>
                  <m:sSubPr>
                    <m:ctrlPr>
                      <w:rPr>
                        <w:rFonts w:ascii="Cambria Math" w:hAnsi="Cambria Math"/>
                        <w:i/>
                        <w:color w:val="202122"/>
                        <w:shd w:val="clear" w:color="auto" w:fill="F9F9F9"/>
                      </w:rPr>
                    </m:ctrlPr>
                  </m:sSubPr>
                  <m:e>
                    <m:r>
                      <w:rPr>
                        <w:rFonts w:ascii="Cambria Math" w:hAnsi="Cambria Math"/>
                        <w:color w:val="202122"/>
                        <w:shd w:val="clear" w:color="auto" w:fill="F9F9F9"/>
                      </w:rPr>
                      <m:t>l</m:t>
                    </m:r>
                  </m:e>
                  <m:sub>
                    <m:r>
                      <w:rPr>
                        <w:rFonts w:ascii="Cambria Math" w:hAnsi="Cambria Math"/>
                        <w:color w:val="202122"/>
                        <w:shd w:val="clear" w:color="auto" w:fill="F9F9F9"/>
                      </w:rPr>
                      <m:t>3</m:t>
                    </m:r>
                  </m:sub>
                </m:sSub>
                <m:r>
                  <w:rPr>
                    <w:rFonts w:ascii="Cambria Math" w:hAnsi="Cambria Math"/>
                    <w:color w:val="202122"/>
                    <w:shd w:val="clear" w:color="auto" w:fill="F9F9F9"/>
                  </w:rPr>
                  <m:t>∙</m:t>
                </m:r>
                <m:func>
                  <m:funcPr>
                    <m:ctrlPr>
                      <w:rPr>
                        <w:rFonts w:ascii="Cambria Math" w:hAnsi="Cambria Math"/>
                        <w:i/>
                        <w:color w:val="202122"/>
                        <w:shd w:val="clear" w:color="auto" w:fill="F9F9F9"/>
                      </w:rPr>
                    </m:ctrlPr>
                  </m:funcPr>
                  <m:fName>
                    <m:r>
                      <m:rPr>
                        <m:sty m:val="p"/>
                      </m:rPr>
                      <w:rPr>
                        <w:rFonts w:ascii="Cambria Math" w:hAnsi="Cambria Math"/>
                        <w:color w:val="202122"/>
                        <w:shd w:val="clear" w:color="auto" w:fill="F9F9F9"/>
                      </w:rPr>
                      <m:t>cos</m:t>
                    </m:r>
                  </m:fName>
                  <m:e>
                    <m:d>
                      <m:dPr>
                        <m:ctrlPr>
                          <w:rPr>
                            <w:rFonts w:ascii="Cambria Math" w:hAnsi="Cambria Math"/>
                            <w:i/>
                            <w:color w:val="202122"/>
                            <w:shd w:val="clear" w:color="auto" w:fill="F9F9F9"/>
                          </w:rPr>
                        </m:ctrlPr>
                      </m:dPr>
                      <m:e>
                        <m:r>
                          <w:rPr>
                            <w:rFonts w:ascii="Cambria Math" w:hAnsi="Cambria Math"/>
                            <w:color w:val="202122"/>
                            <w:shd w:val="clear" w:color="auto" w:fill="F9F9F9"/>
                          </w:rPr>
                          <m:t>∅</m:t>
                        </m:r>
                      </m:e>
                    </m:d>
                  </m:e>
                </m:func>
              </m:den>
            </m:f>
            <m:r>
              <w:rPr>
                <w:rFonts w:ascii="Cambria Math" w:hAnsi="Cambria Math"/>
                <w:color w:val="202122"/>
                <w:shd w:val="clear" w:color="auto" w:fill="F9F9F9"/>
              </w:rPr>
              <m:t>-</m:t>
            </m:r>
            <m:f>
              <m:fPr>
                <m:ctrlPr>
                  <w:rPr>
                    <w:rFonts w:ascii="Cambria Math" w:hAnsi="Cambria Math"/>
                    <w:i/>
                    <w:color w:val="202122"/>
                    <w:shd w:val="clear" w:color="auto" w:fill="F9F9F9"/>
                  </w:rPr>
                </m:ctrlPr>
              </m:fPr>
              <m:num>
                <m:sSub>
                  <m:sSubPr>
                    <m:ctrlPr>
                      <w:rPr>
                        <w:rFonts w:ascii="Cambria Math" w:hAnsi="Cambria Math"/>
                        <w:i/>
                        <w:color w:val="202122"/>
                        <w:shd w:val="clear" w:color="auto" w:fill="F9F9F9"/>
                      </w:rPr>
                    </m:ctrlPr>
                  </m:sSubPr>
                  <m:e>
                    <m:r>
                      <w:rPr>
                        <w:rFonts w:ascii="Cambria Math" w:hAnsi="Cambria Math"/>
                        <w:color w:val="202122"/>
                        <w:shd w:val="clear" w:color="auto" w:fill="F9F9F9"/>
                      </w:rPr>
                      <m:t>e</m:t>
                    </m:r>
                  </m:e>
                  <m:sub>
                    <m:r>
                      <w:rPr>
                        <w:rFonts w:ascii="Cambria Math" w:hAnsi="Cambria Math"/>
                        <w:color w:val="202122"/>
                        <w:shd w:val="clear" w:color="auto" w:fill="F9F9F9"/>
                      </w:rPr>
                      <m:t>2</m:t>
                    </m:r>
                  </m:sub>
                </m:sSub>
              </m:num>
              <m:den>
                <m:sSub>
                  <m:sSubPr>
                    <m:ctrlPr>
                      <w:rPr>
                        <w:rFonts w:ascii="Cambria Math" w:hAnsi="Cambria Math"/>
                        <w:i/>
                        <w:color w:val="202122"/>
                        <w:shd w:val="clear" w:color="auto" w:fill="F9F9F9"/>
                      </w:rPr>
                    </m:ctrlPr>
                  </m:sSubPr>
                  <m:e>
                    <m:r>
                      <w:rPr>
                        <w:rFonts w:ascii="Cambria Math" w:hAnsi="Cambria Math"/>
                        <w:color w:val="202122"/>
                        <w:shd w:val="clear" w:color="auto" w:fill="F9F9F9"/>
                      </w:rPr>
                      <m:t>l</m:t>
                    </m:r>
                  </m:e>
                  <m:sub>
                    <m:r>
                      <w:rPr>
                        <w:rFonts w:ascii="Cambria Math" w:hAnsi="Cambria Math"/>
                        <w:color w:val="202122"/>
                        <w:shd w:val="clear" w:color="auto" w:fill="F9F9F9"/>
                      </w:rPr>
                      <m:t>3</m:t>
                    </m:r>
                  </m:sub>
                </m:sSub>
              </m:den>
            </m:f>
          </m:e>
        </m:d>
      </m:oMath>
    </w:p>
    <w:p w14:paraId="358D36F9" w14:textId="15640EFF" w:rsidR="00665A9A" w:rsidRPr="0036253D" w:rsidRDefault="00665A9A" w:rsidP="0036253D">
      <w:pPr>
        <w:pStyle w:val="Listparagraf"/>
        <w:numPr>
          <w:ilvl w:val="0"/>
          <w:numId w:val="31"/>
        </w:numPr>
        <w:spacing w:before="240" w:after="240" w:line="240" w:lineRule="auto"/>
        <w:ind w:right="0"/>
        <w:rPr>
          <w:color w:val="202122"/>
          <w:shd w:val="clear" w:color="auto" w:fill="F9F9F9"/>
        </w:rPr>
      </w:pPr>
      <w:proofErr w:type="spellStart"/>
      <w:r w:rsidRPr="0036253D">
        <w:rPr>
          <w:color w:val="202122"/>
          <w:shd w:val="clear" w:color="auto" w:fill="F9F9F9"/>
        </w:rPr>
        <w:t>γ</w:t>
      </w:r>
      <w:r w:rsidRPr="0036253D">
        <w:rPr>
          <w:color w:val="202122"/>
          <w:shd w:val="clear" w:color="auto" w:fill="F9F9F9"/>
          <w:vertAlign w:val="subscript"/>
        </w:rPr>
        <w:t>min</w:t>
      </w:r>
      <w:proofErr w:type="spellEnd"/>
      <w:r w:rsidRPr="0036253D">
        <w:rPr>
          <w:color w:val="202122"/>
          <w:shd w:val="clear" w:color="auto" w:fill="F9F9F9"/>
        </w:rPr>
        <w:t xml:space="preserve"> = </w:t>
      </w:r>
      <m:oMath>
        <m:r>
          <w:rPr>
            <w:rFonts w:ascii="Cambria Math" w:hAnsi="Cambria Math"/>
            <w:color w:val="202122"/>
            <w:shd w:val="clear" w:color="auto" w:fill="F9F9F9"/>
          </w:rPr>
          <m:t>-4.618075396979631</m:t>
        </m:r>
      </m:oMath>
      <w:r w:rsidRPr="0036253D">
        <w:rPr>
          <w:color w:val="202122"/>
          <w:shd w:val="clear" w:color="auto" w:fill="F9F9F9"/>
        </w:rPr>
        <w:t xml:space="preserve"> </w:t>
      </w:r>
      <w:r w:rsidR="00F57B81" w:rsidRPr="00F57B81">
        <w:rPr>
          <w:color w:val="202122"/>
          <w:shd w:val="clear" w:color="auto" w:fill="F9F9F9"/>
        </w:rPr>
        <w:t>°</w:t>
      </w:r>
      <w:r w:rsidRPr="0036253D">
        <w:rPr>
          <w:color w:val="202122"/>
          <w:shd w:val="clear" w:color="auto" w:fill="F9F9F9"/>
        </w:rPr>
        <w:t xml:space="preserve"> </w:t>
      </w:r>
    </w:p>
    <w:p w14:paraId="5A588D99" w14:textId="2C451154" w:rsidR="00665A9A" w:rsidRPr="0036253D" w:rsidRDefault="00665A9A" w:rsidP="0036253D">
      <w:pPr>
        <w:pStyle w:val="Listparagraf"/>
        <w:numPr>
          <w:ilvl w:val="0"/>
          <w:numId w:val="31"/>
        </w:numPr>
        <w:spacing w:before="240" w:after="240" w:line="240" w:lineRule="auto"/>
        <w:ind w:right="0"/>
        <w:rPr>
          <w:color w:val="202122"/>
          <w:shd w:val="clear" w:color="auto" w:fill="F9F9F9"/>
        </w:rPr>
      </w:pPr>
      <w:proofErr w:type="spellStart"/>
      <w:r w:rsidRPr="0036253D">
        <w:rPr>
          <w:color w:val="202122"/>
          <w:shd w:val="clear" w:color="auto" w:fill="F9F9F9"/>
        </w:rPr>
        <w:t>γ</w:t>
      </w:r>
      <w:r w:rsidRPr="0036253D">
        <w:rPr>
          <w:color w:val="202122"/>
          <w:shd w:val="clear" w:color="auto" w:fill="F9F9F9"/>
          <w:vertAlign w:val="subscript"/>
        </w:rPr>
        <w:t>max</w:t>
      </w:r>
      <w:proofErr w:type="spellEnd"/>
      <w:r w:rsidRPr="0036253D">
        <w:rPr>
          <w:color w:val="202122"/>
          <w:shd w:val="clear" w:color="auto" w:fill="F9F9F9"/>
        </w:rPr>
        <w:t xml:space="preserve"> =</w:t>
      </w:r>
      <w:r w:rsidR="00DE2A05">
        <w:rPr>
          <w:color w:val="202122"/>
          <w:shd w:val="clear" w:color="auto" w:fill="F9F9F9"/>
        </w:rPr>
        <w:t xml:space="preserve"> </w:t>
      </w:r>
      <w:r w:rsidRPr="0036253D">
        <w:rPr>
          <w:color w:val="202122"/>
          <w:shd w:val="clear" w:color="auto" w:fill="F9F9F9"/>
        </w:rPr>
        <w:t xml:space="preserve"> </w:t>
      </w:r>
      <w:r w:rsidR="00DE2A05" w:rsidRPr="00DE2A05">
        <w:rPr>
          <w:color w:val="202122"/>
          <w:shd w:val="clear" w:color="auto" w:fill="F9F9F9"/>
        </w:rPr>
        <w:t>4.552069982401921</w:t>
      </w:r>
      <w:r w:rsidR="00F57B81" w:rsidRPr="00F57B81">
        <w:rPr>
          <w:color w:val="202122"/>
          <w:shd w:val="clear" w:color="auto" w:fill="F9F9F9"/>
        </w:rPr>
        <w:t>°</w:t>
      </w:r>
    </w:p>
    <w:p w14:paraId="0847A68E" w14:textId="4B376908" w:rsidR="00665A9A" w:rsidRDefault="00665A9A" w:rsidP="0036253D">
      <w:pPr>
        <w:pStyle w:val="Listparagraf"/>
        <w:numPr>
          <w:ilvl w:val="0"/>
          <w:numId w:val="31"/>
        </w:numPr>
        <w:spacing w:before="240" w:after="240" w:line="240" w:lineRule="auto"/>
        <w:ind w:right="0"/>
        <w:rPr>
          <w:rFonts w:eastAsia="Times New Roman"/>
          <w:color w:val="202122"/>
          <w:lang w:val="en-US"/>
        </w:rPr>
      </w:pPr>
      <w:r w:rsidRPr="0036253D">
        <w:rPr>
          <w:color w:val="202122"/>
          <w:shd w:val="clear" w:color="auto" w:fill="F9F9F9"/>
        </w:rPr>
        <w:t>γ</w:t>
      </w:r>
      <w:r w:rsidRPr="0036253D">
        <w:rPr>
          <w:color w:val="202122"/>
          <w:shd w:val="clear" w:color="auto" w:fill="F9F9F9"/>
          <w:vertAlign w:val="subscript"/>
        </w:rPr>
        <w:t xml:space="preserve">0 </w:t>
      </w:r>
      <w:r w:rsidRPr="0036253D">
        <w:rPr>
          <w:rFonts w:eastAsia="Times New Roman"/>
          <w:color w:val="202122"/>
          <w:lang w:val="en-US"/>
        </w:rPr>
        <w:t xml:space="preserve">= </w:t>
      </w:r>
      <w:r w:rsidR="00346BF5">
        <w:rPr>
          <w:rFonts w:eastAsia="Times New Roman"/>
          <w:color w:val="202122"/>
          <w:lang w:val="en-US"/>
        </w:rPr>
        <w:t>0</w:t>
      </w:r>
      <w:r w:rsidR="00F57B81">
        <w:rPr>
          <w:rFonts w:eastAsia="Times New Roman"/>
          <w:color w:val="202122"/>
          <w:lang w:val="en-US"/>
        </w:rPr>
        <w:t xml:space="preserve"> </w:t>
      </w:r>
      <w:r w:rsidR="00F57B81" w:rsidRPr="00F57B81">
        <w:rPr>
          <w:rFonts w:eastAsia="Times New Roman"/>
          <w:color w:val="202122"/>
          <w:lang w:val="en-US"/>
        </w:rPr>
        <w:t>°</w:t>
      </w:r>
    </w:p>
    <w:p w14:paraId="58845202" w14:textId="2B8A6738" w:rsidR="008F49BF" w:rsidRDefault="008F49BF" w:rsidP="008F49BF">
      <w:pPr>
        <w:spacing w:before="240" w:after="240" w:line="240" w:lineRule="auto"/>
        <w:ind w:right="0"/>
        <w:jc w:val="center"/>
        <w:rPr>
          <w:rFonts w:eastAsia="Times New Roman"/>
          <w:color w:val="202122"/>
          <w:lang w:val="en-US"/>
        </w:rPr>
      </w:pPr>
      <w:r>
        <w:rPr>
          <w:noProof/>
          <w:lang w:val="en-US"/>
        </w:rPr>
        <w:drawing>
          <wp:inline distT="0" distB="0" distL="0" distR="0" wp14:anchorId="4BFEBF00" wp14:editId="323AB1F0">
            <wp:extent cx="5760720" cy="292290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22905"/>
                    </a:xfrm>
                    <a:prstGeom prst="rect">
                      <a:avLst/>
                    </a:prstGeom>
                    <a:noFill/>
                    <a:ln>
                      <a:noFill/>
                    </a:ln>
                  </pic:spPr>
                </pic:pic>
              </a:graphicData>
            </a:graphic>
          </wp:inline>
        </w:drawing>
      </w:r>
    </w:p>
    <w:p w14:paraId="77A69EB1" w14:textId="3F6D6331" w:rsidR="008F49BF" w:rsidRDefault="008F49BF" w:rsidP="008F49BF">
      <w:pPr>
        <w:spacing w:before="240" w:after="240" w:line="240" w:lineRule="auto"/>
        <w:ind w:right="0"/>
        <w:jc w:val="center"/>
        <w:rPr>
          <w:rFonts w:eastAsia="Times New Roman"/>
          <w:color w:val="202122"/>
          <w:lang w:val="en-US"/>
        </w:rPr>
      </w:pPr>
    </w:p>
    <w:p w14:paraId="62832305" w14:textId="77777777" w:rsidR="008F49BF" w:rsidRPr="008F49BF" w:rsidRDefault="008F49BF" w:rsidP="008F49BF">
      <w:pPr>
        <w:spacing w:before="240" w:after="240" w:line="240" w:lineRule="auto"/>
        <w:ind w:right="0"/>
        <w:jc w:val="center"/>
        <w:rPr>
          <w:rFonts w:eastAsia="Times New Roman"/>
          <w:color w:val="202122"/>
          <w:lang w:val="en-US"/>
        </w:rPr>
      </w:pPr>
    </w:p>
    <w:p w14:paraId="224DC9E1" w14:textId="77777777" w:rsidR="00564035" w:rsidRDefault="00564035" w:rsidP="00564035">
      <w:pPr>
        <w:pStyle w:val="Listparagraf"/>
        <w:numPr>
          <w:ilvl w:val="1"/>
          <w:numId w:val="1"/>
        </w:numPr>
      </w:pPr>
      <w:r>
        <w:t xml:space="preserve"> Calculul forței de strângere (H) si a erorii de prindere (s):</w:t>
      </w:r>
    </w:p>
    <w:p w14:paraId="1D467C34" w14:textId="77777777" w:rsidR="00564035" w:rsidRDefault="00564035" w:rsidP="00564035">
      <w:pPr>
        <w:pStyle w:val="Listparagraf"/>
        <w:rPr>
          <w:rFonts w:ascii="Cambria Math" w:hAnsi="Cambria Math"/>
          <w:oMath/>
        </w:rPr>
        <w:sectPr w:rsidR="00564035" w:rsidSect="002445A1">
          <w:headerReference w:type="default" r:id="rId18"/>
          <w:footerReference w:type="default" r:id="rId19"/>
          <w:type w:val="continuous"/>
          <w:pgSz w:w="11907" w:h="16839" w:code="9"/>
          <w:pgMar w:top="1134" w:right="1134" w:bottom="1134" w:left="1701" w:header="720" w:footer="459" w:gutter="0"/>
          <w:pgNumType w:fmt="numberInDash" w:chapStyle="1"/>
          <w:cols w:space="720"/>
          <w:docGrid w:linePitch="360"/>
        </w:sectPr>
      </w:pPr>
    </w:p>
    <w:p w14:paraId="3417AAF6" w14:textId="19B8CBEE" w:rsidR="00564035" w:rsidRDefault="00CD261D" w:rsidP="00564035">
      <w:pPr>
        <w:pStyle w:val="Listparagraf"/>
        <w:sectPr w:rsidR="00564035" w:rsidSect="00096D5E">
          <w:type w:val="continuous"/>
          <w:pgSz w:w="11907" w:h="16839" w:code="9"/>
          <w:pgMar w:top="1134" w:right="1134" w:bottom="1134" w:left="1701" w:header="720" w:footer="459" w:gutter="0"/>
          <w:pgNumType w:start="1"/>
          <w:cols w:space="720"/>
          <w:docGrid w:linePitch="360"/>
        </w:sect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=arcsin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en>
            </m:f>
          </m:e>
        </m:d>
      </m:oMath>
      <w:r w:rsidR="00564035">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64035">
        <w:t xml:space="preserve"> </w:t>
      </w:r>
      <m:oMath>
        <m:r>
          <w:rPr>
            <w:rFonts w:ascii="Cambria Math" w:hAnsi="Cambria Math"/>
          </w:rPr>
          <m:t>=</m:t>
        </m:r>
      </m:oMath>
      <w:r w:rsidR="00564035">
        <w:t xml:space="preserve"> </w:t>
      </w:r>
      <w:r w:rsidR="00781655">
        <w:t xml:space="preserve"> </w:t>
      </w:r>
      <w:r w:rsidR="00781655" w:rsidRPr="00781655">
        <w:t>8.013944186800451</w:t>
      </w:r>
      <w:r w:rsidR="00F57B81">
        <w:t xml:space="preserve"> </w:t>
      </w:r>
      <w:r w:rsidR="00F57B81" w:rsidRPr="00F57B81">
        <w:t>°</w:t>
      </w:r>
    </w:p>
    <w:p w14:paraId="0B067191" w14:textId="77777777" w:rsidR="00564035" w:rsidRDefault="00564035" w:rsidP="00564035">
      <w:pPr>
        <w:sectPr w:rsidR="00564035" w:rsidSect="00A554EB">
          <w:type w:val="continuous"/>
          <w:pgSz w:w="11907" w:h="16839" w:code="9"/>
          <w:pgMar w:top="1134" w:right="1134" w:bottom="1134" w:left="1701" w:header="720" w:footer="459" w:gutter="0"/>
          <w:pgNumType w:start="1"/>
          <w:cols w:num="2" w:space="720"/>
          <w:docGrid w:linePitch="360"/>
        </w:sectPr>
      </w:pPr>
    </w:p>
    <w:p w14:paraId="113F851F" w14:textId="57D7D93A" w:rsidR="00564035" w:rsidRDefault="00564035" w:rsidP="00564035">
      <w:pPr>
        <w:ind w:firstLine="720"/>
      </w:pPr>
      <w:r>
        <w:t xml:space="preserve"> </w:t>
      </w:r>
      <m:oMath>
        <m:r>
          <w:rPr>
            <w:rFonts w:ascii="Cambria Math" w:hAnsi="Cambria Math"/>
          </w:rPr>
          <m:t xml:space="preserve">ξ= π- </m:t>
        </m:r>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m:oMath>
        <m:r>
          <w:rPr>
            <w:rFonts w:ascii="Cambria Math" w:hAnsi="Cambria Math"/>
          </w:rPr>
          <m:t>ξ</m:t>
        </m:r>
      </m:oMath>
      <w:r>
        <w:t xml:space="preserve"> </w:t>
      </w:r>
      <m:oMath>
        <m:r>
          <w:rPr>
            <w:rFonts w:ascii="Cambria Math" w:hAnsi="Cambria Math"/>
          </w:rPr>
          <m:t>=</m:t>
        </m:r>
      </m:oMath>
      <w:r>
        <w:t xml:space="preserve"> </w:t>
      </w:r>
      <w:r w:rsidR="00781655" w:rsidRPr="00781655">
        <w:t>3.001722941459066</w:t>
      </w:r>
      <w:r w:rsidR="00F57B81">
        <w:t xml:space="preserve"> </w:t>
      </w:r>
      <w:r w:rsidR="00F57B81" w:rsidRPr="00F57B81">
        <w:t>°</w:t>
      </w:r>
    </w:p>
    <w:p w14:paraId="4CE2A7A4" w14:textId="77777777" w:rsidR="00564035" w:rsidRDefault="00564035" w:rsidP="00564035">
      <w:pPr>
        <w:pStyle w:val="Listparagraf"/>
        <w:sectPr w:rsidR="00564035" w:rsidSect="00096D5E">
          <w:type w:val="continuous"/>
          <w:pgSz w:w="11907" w:h="16839" w:code="9"/>
          <w:pgMar w:top="1134" w:right="1134" w:bottom="1134" w:left="1701" w:header="720" w:footer="459" w:gutter="0"/>
          <w:pgNumType w:start="1"/>
          <w:cols w:space="720"/>
          <w:docGrid w:linePitch="360"/>
        </w:sectPr>
      </w:pPr>
    </w:p>
    <w:p w14:paraId="2E460CF4" w14:textId="2FECFD8B" w:rsidR="00564035" w:rsidRDefault="008F49BF" w:rsidP="008F49BF">
      <w:pPr>
        <w:jc w:val="center"/>
      </w:pPr>
      <w:r>
        <w:rPr>
          <w:noProof/>
        </w:rPr>
        <w:drawing>
          <wp:inline distT="0" distB="0" distL="0" distR="0" wp14:anchorId="083EF561" wp14:editId="37CC33D3">
            <wp:extent cx="5686425" cy="447675"/>
            <wp:effectExtent l="0" t="0" r="9525" b="952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447675"/>
                    </a:xfrm>
                    <a:prstGeom prst="rect">
                      <a:avLst/>
                    </a:prstGeom>
                    <a:noFill/>
                    <a:ln>
                      <a:noFill/>
                    </a:ln>
                  </pic:spPr>
                </pic:pic>
              </a:graphicData>
            </a:graphic>
          </wp:inline>
        </w:drawing>
      </w:r>
    </w:p>
    <w:p w14:paraId="506BC654" w14:textId="77777777" w:rsidR="00564035" w:rsidRDefault="00564035" w:rsidP="00564035">
      <w:pPr>
        <w:pStyle w:val="Listparagraf"/>
      </w:pPr>
      <w:r>
        <w:t>Pentru D ≠ D</w:t>
      </w:r>
      <w:r>
        <w:rPr>
          <w:vertAlign w:val="subscript"/>
        </w:rPr>
        <w:t>0</w:t>
      </w:r>
      <w:r>
        <w:t xml:space="preserve"> avem următoarele relații:</w:t>
      </w:r>
    </w:p>
    <w:p w14:paraId="51A46E9D" w14:textId="77777777" w:rsidR="00564035" w:rsidRDefault="00564035" w:rsidP="0036253D">
      <w:pPr>
        <w:pStyle w:val="Listparagraf"/>
        <w:jc w:val="center"/>
      </w:pPr>
    </w:p>
    <w:p w14:paraId="2C345EAB" w14:textId="77777777" w:rsidR="00564035" w:rsidRDefault="00564035" w:rsidP="0036253D">
      <w:pPr>
        <w:pStyle w:val="Listparagraf"/>
        <w:jc w:val="center"/>
        <w:sectPr w:rsidR="00564035" w:rsidSect="00A554EB">
          <w:type w:val="continuous"/>
          <w:pgSz w:w="11907" w:h="16839" w:code="9"/>
          <w:pgMar w:top="1134" w:right="1134" w:bottom="1134" w:left="1701" w:header="720" w:footer="459" w:gutter="0"/>
          <w:pgNumType w:start="1"/>
          <w:cols w:space="720"/>
          <w:docGrid w:linePitch="360"/>
        </w:sectPr>
      </w:pPr>
    </w:p>
    <w:p w14:paraId="5D22C672" w14:textId="537D8560" w:rsidR="00E0386D" w:rsidRDefault="00564035" w:rsidP="0036253D">
      <w:pPr>
        <w:pStyle w:val="Listparagraf"/>
        <w:jc w:val="center"/>
      </w:pPr>
      <w:r>
        <w:t xml:space="preserve">β </w:t>
      </w:r>
      <m:oMath>
        <m:r>
          <w:rPr>
            <w:rFonts w:ascii="Cambria Math" w:hAnsi="Cambria Math"/>
          </w:rPr>
          <m:t>=</m:t>
        </m:r>
      </m:oMath>
      <w:r>
        <w:t xml:space="preserve"> </w:t>
      </w:r>
      <m:oMath>
        <m:r>
          <w:rPr>
            <w:rFonts w:ascii="Cambria Math" w:hAnsi="Cambria Math"/>
          </w:rPr>
          <m:t>π</m:t>
        </m:r>
      </m:oMath>
      <w:r>
        <w:t xml:space="preserve"> – </w:t>
      </w:r>
      <m:oMath>
        <m:r>
          <w:rPr>
            <w:rFonts w:ascii="Cambria Math" w:hAnsi="Cambria Math"/>
          </w:rPr>
          <m:t>ξ</m:t>
        </m:r>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min</m:t>
            </m:r>
          </m:sub>
        </m:sSub>
      </m:oMath>
      <w:r>
        <w:t xml:space="preserve"> </w:t>
      </w:r>
      <m:oMath>
        <m:r>
          <w:rPr>
            <w:rFonts w:ascii="Cambria Math" w:hAnsi="Cambria Math"/>
          </w:rPr>
          <m:t>=&gt;</m:t>
        </m:r>
      </m:oMath>
    </w:p>
    <w:p w14:paraId="2CCB2761" w14:textId="171E764B" w:rsidR="00564035" w:rsidRDefault="00564035" w:rsidP="0036253D">
      <w:pPr>
        <w:pStyle w:val="Listparagraf"/>
        <w:numPr>
          <w:ilvl w:val="0"/>
          <w:numId w:val="30"/>
        </w:numPr>
        <w:jc w:val="left"/>
      </w:pPr>
      <w:r>
        <w:t>β</w:t>
      </w:r>
      <w:r w:rsidR="00E92028">
        <w:rPr>
          <w:vertAlign w:val="subscript"/>
        </w:rPr>
        <w:t>min</w:t>
      </w:r>
      <w:r>
        <w:t xml:space="preserve"> </w:t>
      </w:r>
      <m:oMath>
        <m:r>
          <w:rPr>
            <w:rFonts w:ascii="Cambria Math" w:hAnsi="Cambria Math"/>
          </w:rPr>
          <m:t>=</m:t>
        </m:r>
        <m:r>
          <m:rPr>
            <m:sty m:val="p"/>
          </m:rPr>
          <w:rPr>
            <w:rFonts w:ascii="Cambria Math" w:hAnsi="Cambria Math"/>
          </w:rPr>
          <m:t xml:space="preserve"> 3.1994264520514015  °</m:t>
        </m:r>
      </m:oMath>
    </w:p>
    <w:p w14:paraId="08B28324" w14:textId="77777777" w:rsidR="00564035" w:rsidRDefault="00564035" w:rsidP="00564035">
      <w:pPr>
        <w:pStyle w:val="Listparagraf"/>
        <w:jc w:val="left"/>
        <w:rPr>
          <w:rFonts w:ascii="Cambria Math" w:hAnsi="Cambria Math"/>
          <w:oMath/>
        </w:rPr>
        <w:sectPr w:rsidR="00564035" w:rsidSect="00E0386D">
          <w:type w:val="continuous"/>
          <w:pgSz w:w="11907" w:h="16839" w:code="9"/>
          <w:pgMar w:top="1134" w:right="1134" w:bottom="1134" w:left="1701" w:header="720" w:footer="459" w:gutter="0"/>
          <w:pgNumType w:start="1"/>
          <w:cols w:space="720"/>
          <w:docGrid w:linePitch="360"/>
        </w:sectPr>
      </w:pPr>
    </w:p>
    <w:p w14:paraId="6A8D5BB1" w14:textId="1896B36E" w:rsidR="00E0386D" w:rsidRDefault="00E0386D" w:rsidP="0036253D">
      <w:pPr>
        <w:pStyle w:val="Listparagraf"/>
        <w:numPr>
          <w:ilvl w:val="0"/>
          <w:numId w:val="30"/>
        </w:numPr>
        <w:jc w:val="left"/>
      </w:pPr>
      <w:r>
        <w:t>β</w:t>
      </w:r>
      <w:r>
        <w:rPr>
          <w:vertAlign w:val="subscript"/>
        </w:rPr>
        <w:t xml:space="preserve">0 </w:t>
      </w:r>
      <w:r>
        <w:t xml:space="preserve">= </w:t>
      </w:r>
      <w:r w:rsidRPr="00E0386D">
        <w:t>8.013944186800446</w:t>
      </w:r>
      <w:r>
        <w:t xml:space="preserve"> </w:t>
      </w:r>
      <w:r w:rsidR="00F57B81" w:rsidRPr="00F57B81">
        <w:t>°</w:t>
      </w:r>
    </w:p>
    <w:p w14:paraId="4C037A14" w14:textId="30A32944" w:rsidR="00E0386D" w:rsidRDefault="00E0386D" w:rsidP="0036253D">
      <w:pPr>
        <w:pStyle w:val="Listparagraf"/>
        <w:numPr>
          <w:ilvl w:val="0"/>
          <w:numId w:val="30"/>
        </w:numPr>
        <w:jc w:val="left"/>
      </w:pPr>
      <w:r>
        <w:t>β</w:t>
      </w:r>
      <w:proofErr w:type="spellStart"/>
      <w:r>
        <w:rPr>
          <w:vertAlign w:val="subscript"/>
        </w:rPr>
        <w:t>max</w:t>
      </w:r>
      <w:proofErr w:type="spellEnd"/>
      <w:r>
        <w:rPr>
          <w:vertAlign w:val="subscript"/>
        </w:rPr>
        <w:t xml:space="preserve"> </w:t>
      </w:r>
      <w:r>
        <w:t>=</w:t>
      </w:r>
      <w:r w:rsidR="00346BF5" w:rsidRPr="00E92028">
        <w:t>12.906743386918308</w:t>
      </w:r>
      <w:r w:rsidR="00F57B81" w:rsidRPr="00F57B81">
        <w:t>°</w:t>
      </w:r>
    </w:p>
    <w:p w14:paraId="435DB9D2" w14:textId="1FAD3D21" w:rsidR="00564035" w:rsidRPr="008F49BF" w:rsidRDefault="008F49BF" w:rsidP="008F49BF">
      <w:pPr>
        <w:jc w:val="center"/>
        <w:rPr>
          <w:rFonts w:eastAsiaTheme="minorEastAsia"/>
        </w:rPr>
      </w:pPr>
      <w:r>
        <w:rPr>
          <w:noProof/>
        </w:rPr>
        <w:drawing>
          <wp:inline distT="0" distB="0" distL="0" distR="0" wp14:anchorId="4245D3C9" wp14:editId="18DE353E">
            <wp:extent cx="5229225" cy="952500"/>
            <wp:effectExtent l="0" t="0" r="952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952500"/>
                    </a:xfrm>
                    <a:prstGeom prst="rect">
                      <a:avLst/>
                    </a:prstGeom>
                    <a:noFill/>
                    <a:ln>
                      <a:noFill/>
                    </a:ln>
                  </pic:spPr>
                </pic:pic>
              </a:graphicData>
            </a:graphic>
          </wp:inline>
        </w:drawing>
      </w:r>
    </w:p>
    <w:p w14:paraId="10FEE375" w14:textId="1D68B95A" w:rsidR="00E0386D" w:rsidRDefault="00E0386D" w:rsidP="00564035">
      <w:pPr>
        <w:pStyle w:val="Listparagraf"/>
        <w:jc w:val="left"/>
        <w:rPr>
          <w:rFonts w:eastAsiaTheme="minorEastAsia"/>
        </w:rPr>
      </w:pPr>
    </w:p>
    <w:p w14:paraId="559B6DDD" w14:textId="77777777" w:rsidR="00E0386D" w:rsidRPr="00096D5E" w:rsidRDefault="00E0386D" w:rsidP="00564035">
      <w:pPr>
        <w:pStyle w:val="Listparagraf"/>
        <w:jc w:val="left"/>
        <w:rPr>
          <w:rFonts w:eastAsiaTheme="minorEastAsia"/>
        </w:rPr>
      </w:pPr>
    </w:p>
    <w:p w14:paraId="37DA2D87" w14:textId="515E7D35" w:rsidR="007D2DB1" w:rsidRDefault="00564035" w:rsidP="0036253D">
      <w:pPr>
        <w:pStyle w:val="Listparagraf"/>
        <w:jc w:val="center"/>
      </w:pPr>
      <m:oMathPara>
        <m:oMath>
          <m:r>
            <w:rPr>
              <w:rFonts w:ascii="Cambria Math" w:hAnsi="Cambria Math"/>
            </w:rPr>
            <m:t>α=arcsin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r>
            <w:rPr>
              <w:rFonts w:ascii="Cambria Math" w:hAnsi="Cambria Math"/>
            </w:rPr>
            <m:t>=&gt;</m:t>
          </m:r>
        </m:oMath>
      </m:oMathPara>
    </w:p>
    <w:p w14:paraId="789AB0EE" w14:textId="51905508" w:rsidR="007D2DB1" w:rsidRPr="007D2DB1" w:rsidRDefault="00CD261D" w:rsidP="0036253D">
      <w:pPr>
        <w:pStyle w:val="Listparagraf"/>
        <w:numPr>
          <w:ilvl w:val="0"/>
          <w:numId w:val="28"/>
        </w:numPr>
        <w:jc w:val="left"/>
      </w:pPr>
      <m:oMath>
        <m:sSub>
          <m:sSubPr>
            <m:ctrlPr>
              <w:rPr>
                <w:rFonts w:ascii="Cambria Math" w:hAnsi="Cambria Math"/>
                <w:i/>
                <w:vertAlign w:val="subscript"/>
              </w:rPr>
            </m:ctrlPr>
          </m:sSubPr>
          <m:e>
            <m:r>
              <w:rPr>
                <w:rFonts w:ascii="Cambria Math" w:hAnsi="Cambria Math"/>
                <w:vertAlign w:val="subscript"/>
              </w:rPr>
              <m:t>α</m:t>
            </m:r>
          </m:e>
          <m:sub>
            <m:r>
              <w:rPr>
                <w:rFonts w:ascii="Cambria Math" w:hAnsi="Cambria Math"/>
                <w:vertAlign w:val="subscript"/>
              </w:rPr>
              <m:t>min</m:t>
            </m:r>
          </m:sub>
        </m:sSub>
        <m:r>
          <w:rPr>
            <w:rFonts w:ascii="Cambria Math" w:hAnsi="Cambria Math"/>
            <w:vertAlign w:val="subscript"/>
          </w:rPr>
          <m:t xml:space="preserve">= 12.861076777901967 </m:t>
        </m:r>
      </m:oMath>
      <w:r w:rsidR="00F57B81" w:rsidRPr="00F57B81">
        <w:rPr>
          <w:rFonts w:eastAsiaTheme="minorEastAsia"/>
          <w:vertAlign w:val="subscript"/>
        </w:rPr>
        <w:t>°</w:t>
      </w:r>
    </w:p>
    <w:p w14:paraId="7FC9972E" w14:textId="436B5BB7" w:rsidR="007D2DB1" w:rsidRPr="00781655" w:rsidRDefault="00CD261D" w:rsidP="0036253D">
      <w:pPr>
        <w:pStyle w:val="Listparagraf"/>
        <w:numPr>
          <w:ilvl w:val="0"/>
          <w:numId w:val="28"/>
        </w:numPr>
        <w:jc w:val="left"/>
        <w:rPr>
          <w:rFonts w:eastAsiaTheme="minorEastAsia"/>
          <w:vertAlign w:val="subscript"/>
        </w:rPr>
      </w:pPr>
      <m:oMath>
        <m:sSub>
          <m:sSubPr>
            <m:ctrlPr>
              <w:rPr>
                <w:rFonts w:ascii="Cambria Math" w:hAnsi="Cambria Math"/>
                <w:i/>
                <w:vertAlign w:val="subscript"/>
              </w:rPr>
            </m:ctrlPr>
          </m:sSubPr>
          <m:e>
            <m:r>
              <w:rPr>
                <w:rFonts w:ascii="Cambria Math" w:hAnsi="Cambria Math"/>
                <w:vertAlign w:val="subscript"/>
              </w:rPr>
              <m:t>α</m:t>
            </m:r>
          </m:e>
          <m:sub>
            <m:r>
              <w:rPr>
                <w:rFonts w:ascii="Cambria Math" w:hAnsi="Cambria Math"/>
                <w:vertAlign w:val="subscript"/>
              </w:rPr>
              <m:t>0</m:t>
            </m:r>
          </m:sub>
        </m:sSub>
        <m:r>
          <w:rPr>
            <w:rFonts w:ascii="Cambria Math" w:hAnsi="Cambria Math"/>
            <w:vertAlign w:val="subscript"/>
          </w:rPr>
          <m:t>= 19.999999999999986°</m:t>
        </m:r>
      </m:oMath>
    </w:p>
    <w:p w14:paraId="1A3183D1" w14:textId="0D0D313B" w:rsidR="007D2DB1" w:rsidRPr="00781655" w:rsidRDefault="00CD261D" w:rsidP="0036253D">
      <w:pPr>
        <w:pStyle w:val="Listparagraf"/>
        <w:numPr>
          <w:ilvl w:val="0"/>
          <w:numId w:val="28"/>
        </w:numPr>
        <w:jc w:val="left"/>
        <w:rPr>
          <w:rFonts w:eastAsiaTheme="minorEastAsia"/>
          <w:vertAlign w:val="subscript"/>
        </w:rPr>
      </w:pPr>
      <m:oMath>
        <m:sSub>
          <m:sSubPr>
            <m:ctrlPr>
              <w:rPr>
                <w:rFonts w:ascii="Cambria Math" w:hAnsi="Cambria Math"/>
                <w:i/>
                <w:vertAlign w:val="subscript"/>
              </w:rPr>
            </m:ctrlPr>
          </m:sSubPr>
          <m:e>
            <m:r>
              <w:rPr>
                <w:rFonts w:ascii="Cambria Math" w:hAnsi="Cambria Math"/>
                <w:vertAlign w:val="subscript"/>
              </w:rPr>
              <m:t>α</m:t>
            </m:r>
          </m:e>
          <m:sub>
            <m:r>
              <w:rPr>
                <w:rFonts w:ascii="Cambria Math" w:hAnsi="Cambria Math"/>
                <w:vertAlign w:val="subscript"/>
              </w:rPr>
              <m:t>max</m:t>
            </m:r>
          </m:sub>
        </m:sSub>
        <m:r>
          <w:rPr>
            <w:rFonts w:ascii="Cambria Math" w:hAnsi="Cambria Math"/>
            <w:vertAlign w:val="subscript"/>
          </w:rPr>
          <m:t>=</m:t>
        </m:r>
        <m:r>
          <m:rPr>
            <m:sty m:val="p"/>
          </m:rPr>
          <w:rPr>
            <w:rFonts w:ascii="Cambria Math" w:eastAsiaTheme="minorEastAsia" w:hAnsi="Cambria Math"/>
            <w:vertAlign w:val="subscript"/>
          </w:rPr>
          <m:t>27.512994268886974°</m:t>
        </m:r>
      </m:oMath>
    </w:p>
    <w:p w14:paraId="587DAC9B" w14:textId="77777777" w:rsidR="00564035" w:rsidRDefault="00564035" w:rsidP="0036253D">
      <w:pPr>
        <w:jc w:val="left"/>
        <w:rPr>
          <w:rFonts w:eastAsiaTheme="minorEastAsia"/>
        </w:rPr>
      </w:pPr>
    </w:p>
    <w:p w14:paraId="664BC4EB" w14:textId="0366BBDE" w:rsidR="008F49BF" w:rsidRPr="0036253D" w:rsidRDefault="008F49BF" w:rsidP="0036253D">
      <w:pPr>
        <w:jc w:val="left"/>
        <w:rPr>
          <w:rFonts w:ascii="Cambria Math" w:hAnsi="Cambria Math"/>
          <w:oMath/>
        </w:rPr>
        <w:sectPr w:rsidR="008F49BF" w:rsidRPr="0036253D" w:rsidSect="00DF091F">
          <w:footerReference w:type="default" r:id="rId22"/>
          <w:type w:val="continuous"/>
          <w:pgSz w:w="11907" w:h="16839" w:code="9"/>
          <w:pgMar w:top="1134" w:right="1134" w:bottom="1134" w:left="1701" w:header="720" w:footer="459" w:gutter="0"/>
          <w:pgNumType w:fmt="numberInDash" w:start="1"/>
          <w:cols w:space="720"/>
          <w:docGrid w:linePitch="360"/>
        </w:sectPr>
      </w:pPr>
      <w:r>
        <w:rPr>
          <w:rFonts w:eastAsiaTheme="minorEastAsia"/>
          <w:noProof/>
        </w:rPr>
        <w:drawing>
          <wp:inline distT="0" distB="0" distL="0" distR="0" wp14:anchorId="740CA9A3" wp14:editId="78E8508A">
            <wp:extent cx="5760720" cy="99949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999490"/>
                    </a:xfrm>
                    <a:prstGeom prst="rect">
                      <a:avLst/>
                    </a:prstGeom>
                    <a:noFill/>
                    <a:ln>
                      <a:noFill/>
                    </a:ln>
                  </pic:spPr>
                </pic:pic>
              </a:graphicData>
            </a:graphic>
          </wp:inline>
        </w:drawing>
      </w:r>
    </w:p>
    <w:p w14:paraId="4016FD8D" w14:textId="77777777" w:rsidR="007D2DB1" w:rsidRDefault="007D2DB1" w:rsidP="00564035">
      <w:pPr>
        <w:jc w:val="left"/>
        <w:rPr>
          <w:rFonts w:ascii="Cambria Math" w:hAnsi="Cambria Math"/>
          <w:oMath/>
        </w:rPr>
        <w:sectPr w:rsidR="007D2DB1" w:rsidSect="00096D5E">
          <w:footerReference w:type="default" r:id="rId24"/>
          <w:type w:val="continuous"/>
          <w:pgSz w:w="11907" w:h="16839" w:code="9"/>
          <w:pgMar w:top="1134" w:right="1134" w:bottom="1134" w:left="1701" w:header="720" w:footer="459" w:gutter="0"/>
          <w:pgNumType w:start="1"/>
          <w:cols w:num="2" w:space="720"/>
          <w:docGrid w:linePitch="360"/>
        </w:sectPr>
      </w:pPr>
    </w:p>
    <w:p w14:paraId="201BC26C" w14:textId="38B09023" w:rsidR="00564035" w:rsidRPr="0036253D" w:rsidRDefault="00564035" w:rsidP="00564035">
      <w:pPr>
        <w:jc w:val="left"/>
      </w:pPr>
      <m:oMathPara>
        <m:oMathParaPr>
          <m:jc m:val="center"/>
        </m:oMathParaPr>
        <m:oMath>
          <m:r>
            <m:rPr>
              <m:sty m:val="p"/>
            </m:rPr>
            <w:rPr>
              <w:rFonts w:ascii="Cambria Math" w:hAnsi="Cambria Math"/>
            </w:rPr>
            <m:t>Γ</m:t>
          </m:r>
          <m:d>
            <m:dPr>
              <m:ctrlPr>
                <w:rPr>
                  <w:rFonts w:ascii="Cambria Math" w:hAnsi="Cambria Math"/>
                  <w:i/>
                </w:rPr>
              </m:ctrlPr>
            </m:dPr>
            <m:e>
              <m:r>
                <w:rPr>
                  <w:rFonts w:ascii="Cambria Math" w:hAnsi="Cambria Math"/>
                </w:rPr>
                <m:t>γ</m:t>
              </m:r>
            </m:e>
          </m:d>
          <m:r>
            <w:rPr>
              <w:rFonts w:ascii="Cambria Math" w:hAnsi="Cambria Math"/>
            </w:rPr>
            <m:t xml:space="preserve">= </m:t>
          </m:r>
          <m:f>
            <m:fPr>
              <m:ctrlPr>
                <w:rPr>
                  <w:rFonts w:ascii="Cambria Math" w:hAnsi="Cambria Math"/>
                  <w:i/>
                </w:rPr>
              </m:ctrlPr>
            </m:fPr>
            <m:num>
              <m:r>
                <m:rPr>
                  <m:sty m:val="p"/>
                </m:rPr>
                <w:rPr>
                  <w:rFonts w:ascii="Cambria Math" w:hAnsi="Cambria Math"/>
                </w:rPr>
                <m:t>cos⁡</m:t>
              </m:r>
              <m:r>
                <w:rPr>
                  <w:rFonts w:ascii="Cambria Math" w:hAnsi="Cambria Math"/>
                </w:rPr>
                <m:t>(γ)</m:t>
              </m:r>
            </m:num>
            <m:den>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3</m:t>
                      </m:r>
                    </m:sub>
                  </m:sSub>
                </m:den>
              </m:f>
              <m:r>
                <m:rPr>
                  <m:sty m:val="p"/>
                </m:rPr>
                <w:rPr>
                  <w:rFonts w:ascii="Cambria Math" w:hAnsi="Cambria Math"/>
                </w:rPr>
                <m:t>∙sin⁡</m:t>
              </m:r>
              <m:r>
                <w:rPr>
                  <w:rFonts w:ascii="Cambria Math" w:hAnsi="Cambria Math"/>
                </w:rPr>
                <m:t>(γ)</m:t>
              </m:r>
            </m:den>
          </m:f>
          <m:r>
            <w:rPr>
              <w:rFonts w:ascii="Cambria Math" w:hAnsi="Cambria Math"/>
            </w:rPr>
            <m:t>=&gt;</m:t>
          </m:r>
        </m:oMath>
      </m:oMathPara>
    </w:p>
    <w:p w14:paraId="63FE7309" w14:textId="77777777" w:rsidR="00564035" w:rsidRDefault="00564035" w:rsidP="00564035">
      <w:pPr>
        <w:pStyle w:val="Listparagraf"/>
        <w:jc w:val="left"/>
      </w:pPr>
    </w:p>
    <w:p w14:paraId="3959B551" w14:textId="1E97137A" w:rsidR="007D2DB1" w:rsidRPr="007D2DB1" w:rsidRDefault="00CD261D" w:rsidP="00781655">
      <w:pPr>
        <w:pStyle w:val="Listparagraf"/>
        <w:numPr>
          <w:ilvl w:val="0"/>
          <w:numId w:val="27"/>
        </w:numPr>
        <w:jc w:val="left"/>
        <w:rPr>
          <w:rFonts w:eastAsiaTheme="minorEastAsia"/>
        </w:rPr>
      </w:pPr>
      <m:oMath>
        <m:sSub>
          <m:sSubPr>
            <m:ctrlPr>
              <w:rPr>
                <w:rFonts w:ascii="Cambria Math" w:hAnsi="Cambria Math"/>
              </w:rPr>
            </m:ctrlPr>
          </m:sSubPr>
          <m:e>
            <m:r>
              <m:rPr>
                <m:sty m:val="p"/>
              </m:rPr>
              <w:rPr>
                <w:rFonts w:ascii="Cambria Math" w:hAnsi="Cambria Math"/>
              </w:rPr>
              <m:t>Γ</m:t>
            </m:r>
            <m:d>
              <m:dPr>
                <m:ctrlPr>
                  <w:rPr>
                    <w:rFonts w:ascii="Cambria Math" w:hAnsi="Cambria Math"/>
                    <w:i/>
                  </w:rPr>
                </m:ctrlPr>
              </m:dPr>
              <m:e>
                <m:r>
                  <w:rPr>
                    <w:rFonts w:ascii="Cambria Math" w:hAnsi="Cambria Math"/>
                  </w:rPr>
                  <m:t>γ</m:t>
                </m:r>
              </m:e>
            </m:d>
          </m:e>
          <m:sub>
            <m:r>
              <w:rPr>
                <w:rFonts w:ascii="Cambria Math" w:hAnsi="Cambria Math"/>
              </w:rPr>
              <m:t>min</m:t>
            </m:r>
          </m:sub>
        </m:sSub>
        <m:r>
          <w:rPr>
            <w:rFonts w:ascii="Cambria Math" w:hAnsi="Cambria Math"/>
          </w:rPr>
          <m:t>=0.9807352326213322</m:t>
        </m:r>
      </m:oMath>
    </w:p>
    <w:p w14:paraId="43FCF5D6" w14:textId="3B6E400A" w:rsidR="007D2DB1" w:rsidRPr="007D2DB1" w:rsidRDefault="00CD261D" w:rsidP="00781655">
      <w:pPr>
        <w:pStyle w:val="Listparagraf"/>
        <w:numPr>
          <w:ilvl w:val="0"/>
          <w:numId w:val="27"/>
        </w:numPr>
        <w:jc w:val="left"/>
      </w:pPr>
      <m:oMath>
        <m:sSub>
          <m:sSubPr>
            <m:ctrlPr>
              <w:rPr>
                <w:rFonts w:ascii="Cambria Math" w:hAnsi="Cambria Math"/>
              </w:rPr>
            </m:ctrlPr>
          </m:sSubPr>
          <m:e>
            <m:r>
              <m:rPr>
                <m:sty m:val="p"/>
              </m:rPr>
              <w:rPr>
                <w:rFonts w:ascii="Cambria Math" w:hAnsi="Cambria Math"/>
              </w:rPr>
              <m:t>Γ</m:t>
            </m:r>
            <m:d>
              <m:dPr>
                <m:ctrlPr>
                  <w:rPr>
                    <w:rFonts w:ascii="Cambria Math" w:hAnsi="Cambria Math"/>
                    <w:i/>
                  </w:rPr>
                </m:ctrlPr>
              </m:dPr>
              <m:e>
                <m:r>
                  <w:rPr>
                    <w:rFonts w:ascii="Cambria Math" w:hAnsi="Cambria Math"/>
                  </w:rPr>
                  <m:t>γ</m:t>
                </m:r>
              </m:e>
            </m:d>
          </m:e>
          <m:sub>
            <m:r>
              <w:rPr>
                <w:rFonts w:ascii="Cambria Math" w:hAnsi="Cambria Math"/>
              </w:rPr>
              <m:t>0</m:t>
            </m:r>
          </m:sub>
        </m:sSub>
        <m:r>
          <w:rPr>
            <w:rFonts w:ascii="Cambria Math" w:hAnsi="Cambria Math"/>
          </w:rPr>
          <m:t>=1</m:t>
        </m:r>
      </m:oMath>
    </w:p>
    <w:p w14:paraId="4FC4B669" w14:textId="76A52F00" w:rsidR="007D2DB1" w:rsidRPr="007D2DB1" w:rsidRDefault="00CD261D" w:rsidP="00781655">
      <w:pPr>
        <w:pStyle w:val="Listparagraf"/>
        <w:numPr>
          <w:ilvl w:val="0"/>
          <w:numId w:val="27"/>
        </w:numPr>
        <w:jc w:val="left"/>
      </w:pPr>
      <m:oMath>
        <m:sSub>
          <m:sSubPr>
            <m:ctrlPr>
              <w:rPr>
                <w:rFonts w:ascii="Cambria Math" w:hAnsi="Cambria Math"/>
              </w:rPr>
            </m:ctrlPr>
          </m:sSubPr>
          <m:e>
            <m:r>
              <m:rPr>
                <m:sty m:val="p"/>
              </m:rPr>
              <w:rPr>
                <w:rFonts w:ascii="Cambria Math" w:hAnsi="Cambria Math"/>
              </w:rPr>
              <m:t>Γ</m:t>
            </m:r>
            <m:d>
              <m:dPr>
                <m:ctrlPr>
                  <w:rPr>
                    <w:rFonts w:ascii="Cambria Math" w:hAnsi="Cambria Math"/>
                    <w:i/>
                  </w:rPr>
                </m:ctrlPr>
              </m:dPr>
              <m:e>
                <m:r>
                  <w:rPr>
                    <w:rFonts w:ascii="Cambria Math" w:hAnsi="Cambria Math"/>
                  </w:rPr>
                  <m:t>γ</m:t>
                </m:r>
              </m:e>
            </m:d>
          </m:e>
          <m:sub>
            <m:r>
              <w:rPr>
                <w:rFonts w:ascii="Cambria Math" w:hAnsi="Cambria Math"/>
              </w:rPr>
              <m:t>max</m:t>
            </m:r>
          </m:sub>
        </m:sSub>
        <m:r>
          <w:rPr>
            <w:rFonts w:ascii="Cambria Math" w:hAnsi="Cambria Math"/>
          </w:rPr>
          <m:t xml:space="preserve">= 1.0128716727810925  </m:t>
        </m:r>
      </m:oMath>
    </w:p>
    <w:p w14:paraId="3ABEF931" w14:textId="5A6FF100" w:rsidR="007D2DB1" w:rsidRDefault="007D2DB1" w:rsidP="007D2DB1">
      <w:pPr>
        <w:pStyle w:val="Listparagraf"/>
        <w:jc w:val="left"/>
        <w:sectPr w:rsidR="007D2DB1" w:rsidSect="007D2DB1">
          <w:type w:val="continuous"/>
          <w:pgSz w:w="11907" w:h="16839" w:code="9"/>
          <w:pgMar w:top="1134" w:right="1134" w:bottom="1134" w:left="1701" w:header="720" w:footer="459" w:gutter="0"/>
          <w:pgNumType w:start="1"/>
          <w:cols w:space="720"/>
          <w:docGrid w:linePitch="360"/>
        </w:sectPr>
      </w:pPr>
    </w:p>
    <w:p w14:paraId="4B6A9794" w14:textId="50028126" w:rsidR="00564035" w:rsidRDefault="008F49BF" w:rsidP="008F49BF">
      <w:pPr>
        <w:jc w:val="left"/>
      </w:pPr>
      <w:r>
        <w:rPr>
          <w:noProof/>
        </w:rPr>
        <w:drawing>
          <wp:inline distT="0" distB="0" distL="0" distR="0" wp14:anchorId="11B5D6F9" wp14:editId="43A29A33">
            <wp:extent cx="5753100" cy="85725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13B3A40D" w14:textId="162CF499" w:rsidR="00564035" w:rsidRDefault="00564035" w:rsidP="0036253D">
      <w:pPr>
        <w:ind w:firstLine="720"/>
        <w:jc w:val="center"/>
      </w:pPr>
      <m:oMathPara>
        <m:oMath>
          <m:r>
            <w:rPr>
              <w:rFonts w:ascii="Cambria Math" w:hAnsi="Cambria Math"/>
            </w:rPr>
            <m:t xml:space="preserve">ε= </m:t>
          </m:r>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f>
                <m:fPr>
                  <m:ctrlPr>
                    <w:rPr>
                      <w:rFonts w:ascii="Cambria Math" w:hAnsi="Cambria Math"/>
                      <w:i/>
                    </w:rPr>
                  </m:ctrlPr>
                </m:fPr>
                <m:num>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3</m:t>
                          </m:r>
                        </m:sub>
                      </m:sSub>
                    </m:den>
                  </m:f>
                  <m:r>
                    <m:rPr>
                      <m:sty m:val="p"/>
                    </m:rPr>
                    <w:rPr>
                      <w:rFonts w:ascii="Cambria Math" w:hAnsi="Cambria Math"/>
                    </w:rPr>
                    <m:t>∙sin⁡</m:t>
                  </m:r>
                  <m:r>
                    <w:rPr>
                      <w:rFonts w:ascii="Cambria Math" w:hAnsi="Cambria Math"/>
                    </w:rPr>
                    <m:t>(γ)</m:t>
                  </m:r>
                </m:num>
                <m:den>
                  <m:r>
                    <m:rPr>
                      <m:sty m:val="p"/>
                    </m:rPr>
                    <w:rPr>
                      <w:rFonts w:ascii="Cambria Math" w:hAnsi="Cambria Math"/>
                    </w:rPr>
                    <m:t>cos⁡</m:t>
                  </m:r>
                  <m:r>
                    <w:rPr>
                      <w:rFonts w:ascii="Cambria Math" w:hAnsi="Cambria Math"/>
                    </w:rPr>
                    <m:t>(γ)</m:t>
                  </m:r>
                </m:den>
              </m:f>
              <m:r>
                <w:rPr>
                  <w:rFonts w:ascii="Cambria Math" w:hAnsi="Cambria Math"/>
                </w:rPr>
                <m:t>-1</m:t>
              </m:r>
            </m:e>
          </m:d>
          <m:r>
            <w:rPr>
              <w:rFonts w:ascii="Cambria Math" w:hAnsi="Cambria Math"/>
            </w:rPr>
            <m:t>=&gt;</m:t>
          </m:r>
        </m:oMath>
      </m:oMathPara>
    </w:p>
    <w:p w14:paraId="062FD89A" w14:textId="487FE914" w:rsidR="006844E9" w:rsidRDefault="00CD261D" w:rsidP="0036253D">
      <w:pPr>
        <w:pStyle w:val="Listparagraf"/>
        <w:numPr>
          <w:ilvl w:val="0"/>
          <w:numId w:val="29"/>
        </w:numPr>
        <w:jc w:val="left"/>
      </w:pPr>
      <m:oMath>
        <m:sSub>
          <m:sSubPr>
            <m:ctrlPr>
              <w:rPr>
                <w:rFonts w:ascii="Cambria Math" w:hAnsi="Cambria Math"/>
                <w:i/>
              </w:rPr>
            </m:ctrlPr>
          </m:sSubPr>
          <m:e>
            <m:r>
              <w:rPr>
                <w:rFonts w:ascii="Cambria Math" w:hAnsi="Cambria Math"/>
              </w:rPr>
              <m:t>ε</m:t>
            </m:r>
          </m:e>
          <m:sub>
            <m:r>
              <w:rPr>
                <w:rFonts w:ascii="Cambria Math" w:hAnsi="Cambria Math"/>
              </w:rPr>
              <m:t>min</m:t>
            </m:r>
          </m:sub>
        </m:sSub>
        <m:r>
          <w:rPr>
            <w:rFonts w:ascii="Cambria Math" w:hAnsi="Cambria Math"/>
          </w:rPr>
          <m:t xml:space="preserve">= -1.2628446302942518 </m:t>
        </m:r>
      </m:oMath>
      <w:r w:rsidR="00564035">
        <w:t xml:space="preserve"> </w:t>
      </w:r>
      <w:r w:rsidR="00F57B81">
        <w:t>mm</w:t>
      </w:r>
    </w:p>
    <w:p w14:paraId="6B218E67" w14:textId="0E961AFC" w:rsidR="007D2DB1" w:rsidRPr="0036253D" w:rsidRDefault="00CD261D" w:rsidP="0036253D">
      <w:pPr>
        <w:pStyle w:val="Listparagraf"/>
        <w:numPr>
          <w:ilvl w:val="0"/>
          <w:numId w:val="29"/>
        </w:numPr>
        <w:jc w:val="left"/>
      </w:pPr>
      <m:oMath>
        <m:sSub>
          <m:sSubPr>
            <m:ctrlPr>
              <w:rPr>
                <w:rFonts w:ascii="Cambria Math" w:hAnsi="Cambria Math"/>
                <w:i/>
              </w:rPr>
            </m:ctrlPr>
          </m:sSubPr>
          <m:e>
            <m:r>
              <w:rPr>
                <w:rFonts w:ascii="Cambria Math" w:hAnsi="Cambria Math"/>
              </w:rPr>
              <m:t xml:space="preserve"> ε</m:t>
            </m:r>
          </m:e>
          <m:sub>
            <m:r>
              <w:rPr>
                <w:rFonts w:ascii="Cambria Math" w:hAnsi="Cambria Math"/>
              </w:rPr>
              <m:t>0</m:t>
            </m:r>
          </m:sub>
        </m:sSub>
        <m:r>
          <w:rPr>
            <w:rFonts w:ascii="Cambria Math" w:hAnsi="Cambria Math"/>
          </w:rPr>
          <m:t xml:space="preserve">=0 </m:t>
        </m:r>
      </m:oMath>
      <w:r w:rsidR="00F57B81">
        <w:rPr>
          <w:rFonts w:eastAsiaTheme="minorEastAsia"/>
        </w:rPr>
        <w:t>mm</w:t>
      </w:r>
    </w:p>
    <w:p w14:paraId="1259D242" w14:textId="647548F7" w:rsidR="007D2DB1" w:rsidRDefault="00CD261D" w:rsidP="0036253D">
      <w:pPr>
        <w:pStyle w:val="Listparagraf"/>
        <w:numPr>
          <w:ilvl w:val="0"/>
          <w:numId w:val="29"/>
        </w:numPr>
        <w:jc w:val="left"/>
      </w:pPr>
      <m:oMath>
        <m:sSub>
          <m:sSubPr>
            <m:ctrlPr>
              <w:rPr>
                <w:rFonts w:ascii="Cambria Math" w:hAnsi="Cambria Math"/>
                <w:i/>
              </w:rPr>
            </m:ctrlPr>
          </m:sSubPr>
          <m:e>
            <m:r>
              <w:rPr>
                <w:rFonts w:ascii="Cambria Math" w:hAnsi="Cambria Math"/>
              </w:rPr>
              <m:t xml:space="preserve"> ε</m:t>
            </m:r>
          </m:e>
          <m:sub>
            <m:r>
              <w:rPr>
                <w:rFonts w:ascii="Cambria Math" w:hAnsi="Cambria Math"/>
              </w:rPr>
              <m:t>max</m:t>
            </m:r>
          </m:sub>
        </m:sSub>
        <m:r>
          <w:rPr>
            <w:rFonts w:ascii="Cambria Math" w:hAnsi="Cambria Math"/>
          </w:rPr>
          <m:t xml:space="preserve">= 0.815575697038672 mm </m:t>
        </m:r>
      </m:oMath>
    </w:p>
    <w:p w14:paraId="0DED6E38" w14:textId="77777777" w:rsidR="008F49BF" w:rsidRDefault="008F49BF" w:rsidP="008F49BF">
      <w:pPr>
        <w:jc w:val="left"/>
      </w:pPr>
    </w:p>
    <w:p w14:paraId="10A622A4" w14:textId="72850AFF" w:rsidR="008F49BF" w:rsidRDefault="008F49BF" w:rsidP="008F49BF">
      <w:pPr>
        <w:jc w:val="left"/>
        <w:sectPr w:rsidR="008F49BF" w:rsidSect="007D2DB1">
          <w:headerReference w:type="default" r:id="rId26"/>
          <w:footerReference w:type="default" r:id="rId27"/>
          <w:type w:val="continuous"/>
          <w:pgSz w:w="11907" w:h="16839" w:code="9"/>
          <w:pgMar w:top="1134" w:right="1134" w:bottom="1134" w:left="1701" w:header="720" w:footer="459" w:gutter="0"/>
          <w:pgNumType w:start="1"/>
          <w:cols w:space="720"/>
          <w:docGrid w:linePitch="360"/>
        </w:sectPr>
      </w:pPr>
      <w:r>
        <w:rPr>
          <w:noProof/>
        </w:rPr>
        <w:drawing>
          <wp:inline distT="0" distB="0" distL="0" distR="0" wp14:anchorId="04E230F5" wp14:editId="6BF0088D">
            <wp:extent cx="5753100" cy="7239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p>
    <w:p w14:paraId="508BAF4A" w14:textId="77777777" w:rsidR="00564035" w:rsidRDefault="00564035" w:rsidP="008F49BF"/>
    <w:p w14:paraId="19D08F30" w14:textId="77777777" w:rsidR="00564035" w:rsidRDefault="00564035" w:rsidP="00564035">
      <w:pPr>
        <w:pStyle w:val="Listparagraf"/>
        <w:numPr>
          <w:ilvl w:val="1"/>
          <w:numId w:val="1"/>
        </w:numPr>
      </w:pPr>
      <w:r>
        <w:t xml:space="preserve"> Stabilirea dimensiunilor bacurilor de apucare (a si b):</w:t>
      </w:r>
    </w:p>
    <w:p w14:paraId="7111EE17" w14:textId="77777777" w:rsidR="00564035" w:rsidRDefault="00564035" w:rsidP="00564035">
      <w:pPr>
        <w:pStyle w:val="Listparagraf"/>
        <w:sectPr w:rsidR="00564035" w:rsidSect="00512560">
          <w:footerReference w:type="default" r:id="rId29"/>
          <w:type w:val="continuous"/>
          <w:pgSz w:w="11907" w:h="16839" w:code="9"/>
          <w:pgMar w:top="1134" w:right="1134" w:bottom="1134" w:left="1701" w:header="720" w:footer="459" w:gutter="0"/>
          <w:pgNumType w:fmt="numberInDash" w:start="8" w:chapStyle="2"/>
          <w:cols w:space="720"/>
          <w:docGrid w:linePitch="360"/>
        </w:sectPr>
      </w:pPr>
    </w:p>
    <w:p w14:paraId="7B92E29A" w14:textId="58642317" w:rsidR="00F94187" w:rsidRDefault="00564035" w:rsidP="00F94187">
      <w:pPr>
        <w:pStyle w:val="Listparagraf"/>
      </w:pPr>
      <w:r>
        <w:t xml:space="preserve">b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m:t>
                </m:r>
              </m:sub>
            </m:sSub>
          </m:num>
          <m:den>
            <m:r>
              <w:rPr>
                <w:rFonts w:ascii="Cambria Math" w:hAnsi="Cambria Math"/>
              </w:rPr>
              <m:t>2∙</m:t>
            </m:r>
            <m:r>
              <m:rPr>
                <m:sty m:val="p"/>
              </m:rPr>
              <w:rPr>
                <w:rFonts w:ascii="Cambria Math" w:hAnsi="Cambria Math"/>
              </w:rPr>
              <m:t>tan⁡</m:t>
            </m:r>
            <m:r>
              <w:rPr>
                <w:rFonts w:ascii="Cambria Math" w:hAnsi="Cambria Math"/>
              </w:rPr>
              <m:t>(θ)</m:t>
            </m:r>
          </m:den>
        </m:f>
        <m:r>
          <w:rPr>
            <w:rFonts w:ascii="Cambria Math" w:hAnsi="Cambria Math"/>
          </w:rPr>
          <m:t>+</m:t>
        </m:r>
      </m:oMath>
      <w:r>
        <w:t xml:space="preserve"> (3...5)mm      </w:t>
      </w:r>
    </w:p>
    <w:p w14:paraId="743F4562" w14:textId="00A18B5B" w:rsidR="00564035" w:rsidRPr="00F94187" w:rsidRDefault="00F94187" w:rsidP="00F94187">
      <w:pPr>
        <w:jc w:val="left"/>
        <w:rPr>
          <w:b/>
          <w:bCs/>
        </w:rPr>
        <w:sectPr w:rsidR="00564035" w:rsidRPr="00F94187" w:rsidSect="002A7918">
          <w:type w:val="continuous"/>
          <w:pgSz w:w="11907" w:h="16839" w:code="9"/>
          <w:pgMar w:top="1134" w:right="1134" w:bottom="1134" w:left="1701" w:header="720" w:footer="459" w:gutter="0"/>
          <w:pgNumType w:start="1"/>
          <w:cols w:num="2" w:space="720"/>
          <w:docGrid w:linePitch="360"/>
        </w:sectPr>
      </w:pPr>
      <w:r>
        <w:t xml:space="preserve">  </w:t>
      </w:r>
      <w:r w:rsidR="00564035">
        <w:t>b</w:t>
      </w:r>
      <w:r>
        <w:t xml:space="preserve"> = </w:t>
      </w:r>
      <w:r w:rsidRPr="00F94187">
        <w:rPr>
          <w:rFonts w:eastAsiaTheme="minorEastAsia"/>
        </w:rPr>
        <w:t>67.9519052838329</w:t>
      </w:r>
      <w:r w:rsidR="00F57B81">
        <w:rPr>
          <w:rFonts w:eastAsiaTheme="minorEastAsia"/>
        </w:rPr>
        <w:t xml:space="preserve"> mm</w:t>
      </w:r>
    </w:p>
    <w:p w14:paraId="3A55BEEE" w14:textId="61D84D6D" w:rsidR="00564035" w:rsidRDefault="00564035" w:rsidP="00F94187">
      <w:pPr>
        <w:pStyle w:val="Listparagraf"/>
      </w:pPr>
      <w:r>
        <w:t>a</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2∙</m:t>
            </m:r>
            <m:r>
              <m:rPr>
                <m:sty m:val="p"/>
              </m:rPr>
              <w:rPr>
                <w:rFonts w:ascii="Cambria Math" w:hAnsi="Cambria Math"/>
              </w:rPr>
              <m:t>tan⁡</m:t>
            </m:r>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w:t>
      </w:r>
      <w:r w:rsidR="00F94187">
        <w:tab/>
      </w:r>
      <w:r w:rsidR="00F94187">
        <w:tab/>
      </w:r>
      <w:r w:rsidR="00F94187">
        <w:tab/>
      </w:r>
      <w:r>
        <w:t xml:space="preserve">a </w:t>
      </w:r>
      <m:oMath>
        <m:r>
          <w:rPr>
            <w:rFonts w:ascii="Cambria Math" w:hAnsi="Cambria Math"/>
          </w:rPr>
          <m:t>=</m:t>
        </m:r>
      </m:oMath>
      <w:r>
        <w:t xml:space="preserve"> </w:t>
      </w:r>
      <w:r w:rsidR="00F94187" w:rsidRPr="00F94187">
        <w:t>24.52776749732567</w:t>
      </w:r>
      <w:r w:rsidR="00F57B81">
        <w:t xml:space="preserve"> mm</w:t>
      </w:r>
    </w:p>
    <w:p w14:paraId="068A93E5" w14:textId="77777777" w:rsidR="00564035" w:rsidRDefault="00564035" w:rsidP="00564035">
      <w:pPr>
        <w:pStyle w:val="Listparagraf"/>
      </w:pPr>
      <w:r>
        <w:t xml:space="preserve">Determinarea unghiului de oscilație </w:t>
      </w:r>
      <m:oMath>
        <m:sSub>
          <m:sSubPr>
            <m:ctrlPr>
              <w:rPr>
                <w:rFonts w:ascii="Cambria Math" w:hAnsi="Cambria Math"/>
                <w:i/>
              </w:rPr>
            </m:ctrlPr>
          </m:sSubPr>
          <m:e>
            <m:r>
              <w:rPr>
                <w:rFonts w:ascii="Cambria Math" w:hAnsi="Cambria Math"/>
              </w:rPr>
              <m:t>γ</m:t>
            </m:r>
          </m:e>
          <m:sub>
            <m:r>
              <w:rPr>
                <w:rFonts w:ascii="Cambria Math" w:hAnsi="Cambria Math"/>
              </w:rPr>
              <m:t>e</m:t>
            </m:r>
          </m:sub>
        </m:sSub>
      </m:oMath>
    </w:p>
    <w:p w14:paraId="0D586D18" w14:textId="77777777" w:rsidR="00564035" w:rsidRDefault="00564035" w:rsidP="00564035">
      <w:pPr>
        <w:pStyle w:val="Listparagraf"/>
      </w:pPr>
    </w:p>
    <w:p w14:paraId="145DEE57" w14:textId="77777777" w:rsidR="00564035" w:rsidRDefault="00564035" w:rsidP="00564035">
      <w:pPr>
        <w:pStyle w:val="Listparagraf"/>
      </w:pPr>
      <w:r>
        <w:t xml:space="preserve">Unghiul </w:t>
      </w:r>
      <m:oMath>
        <m:sSub>
          <m:sSubPr>
            <m:ctrlPr>
              <w:rPr>
                <w:rFonts w:ascii="Cambria Math" w:hAnsi="Cambria Math"/>
                <w:i/>
              </w:rPr>
            </m:ctrlPr>
          </m:sSubPr>
          <m:e>
            <m:r>
              <w:rPr>
                <w:rFonts w:ascii="Cambria Math" w:hAnsi="Cambria Math"/>
              </w:rPr>
              <m:t>γ</m:t>
            </m:r>
          </m:e>
          <m:sub>
            <m:r>
              <w:rPr>
                <w:rFonts w:ascii="Cambria Math" w:hAnsi="Cambria Math"/>
              </w:rPr>
              <m:t>e</m:t>
            </m:r>
          </m:sub>
        </m:sSub>
      </m:oMath>
      <w:r>
        <w:t xml:space="preserve"> este unghiul pentru diametrul maxim plus j = 2 – 4 mm (j reprezintă jocul)</w:t>
      </w:r>
    </w:p>
    <w:p w14:paraId="728D310E" w14:textId="77777777" w:rsidR="00564035" w:rsidRDefault="00564035" w:rsidP="00564035">
      <w:pPr>
        <w:jc w:val="center"/>
      </w:pPr>
      <w:r>
        <w:rPr>
          <w:noProof/>
        </w:rPr>
        <w:drawing>
          <wp:inline distT="0" distB="0" distL="0" distR="0" wp14:anchorId="05F7C1A5" wp14:editId="0CCC8F84">
            <wp:extent cx="4467225" cy="2038350"/>
            <wp:effectExtent l="0" t="0" r="9525" b="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2038350"/>
                    </a:xfrm>
                    <a:prstGeom prst="rect">
                      <a:avLst/>
                    </a:prstGeom>
                    <a:noFill/>
                    <a:ln>
                      <a:noFill/>
                    </a:ln>
                  </pic:spPr>
                </pic:pic>
              </a:graphicData>
            </a:graphic>
          </wp:inline>
        </w:drawing>
      </w:r>
    </w:p>
    <w:p w14:paraId="2D9FE1CB" w14:textId="77777777" w:rsidR="00564035" w:rsidRDefault="00564035" w:rsidP="00564035">
      <w:pPr>
        <w:pStyle w:val="Listparagraf"/>
      </w:pPr>
      <w:r>
        <w:t xml:space="preserve"> Randament </w:t>
      </w:r>
      <m:oMath>
        <m:sSub>
          <m:sSubPr>
            <m:ctrlPr>
              <w:rPr>
                <w:rFonts w:ascii="Cambria Math" w:hAnsi="Cambria Math"/>
                <w:i/>
              </w:rPr>
            </m:ctrlPr>
          </m:sSubPr>
          <m:e>
            <m:r>
              <w:rPr>
                <w:rFonts w:ascii="Cambria Math" w:hAnsi="Cambria Math"/>
              </w:rPr>
              <m:t>η</m:t>
            </m:r>
          </m:e>
          <m:sub>
            <m:r>
              <w:rPr>
                <w:rFonts w:ascii="Cambria Math" w:hAnsi="Cambria Math"/>
              </w:rPr>
              <m:t>n</m:t>
            </m:r>
          </m:sub>
        </m:sSub>
        <m:r>
          <w:rPr>
            <w:rFonts w:ascii="Cambria Math" w:hAnsi="Cambria Math"/>
          </w:rPr>
          <m:t>=1</m:t>
        </m:r>
      </m:oMath>
    </w:p>
    <w:p w14:paraId="69A5FE63" w14:textId="323D5B0D" w:rsidR="00564035" w:rsidRDefault="00CD261D" w:rsidP="00564035">
      <w:pPr>
        <w:pStyle w:val="Listparagraf"/>
      </w:pPr>
      <m:oMath>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 -</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a-b∙sin</m:t>
                    </m:r>
                    <m:d>
                      <m:dPr>
                        <m:ctrlPr>
                          <w:rPr>
                            <w:rFonts w:ascii="Cambria Math" w:hAnsi="Cambria Math"/>
                            <w:i/>
                          </w:rPr>
                        </m:ctrlPr>
                      </m:dPr>
                      <m:e>
                        <m:r>
                          <w:rPr>
                            <w:rFonts w:ascii="Cambria Math" w:hAnsi="Cambria Math"/>
                          </w:rPr>
                          <m:t>θ</m:t>
                        </m:r>
                      </m:e>
                    </m:d>
                  </m:num>
                  <m:den>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+b∙cos</m:t>
                    </m:r>
                    <m:d>
                      <m:dPr>
                        <m:ctrlPr>
                          <w:rPr>
                            <w:rFonts w:ascii="Cambria Math" w:hAnsi="Cambria Math"/>
                            <w:i/>
                          </w:rPr>
                        </m:ctrlPr>
                      </m:dPr>
                      <m:e>
                        <m:r>
                          <w:rPr>
                            <w:rFonts w:ascii="Cambria Math" w:hAnsi="Cambria Math"/>
                          </w:rPr>
                          <m:t>θ</m:t>
                        </m:r>
                      </m:e>
                    </m:d>
                  </m:den>
                </m:f>
              </m:e>
            </m:d>
          </m:e>
        </m:func>
        <m:r>
          <w:rPr>
            <w:rFonts w:ascii="Cambria Math" w:hAnsi="Cambria Math"/>
          </w:rPr>
          <m:t>+arcsin</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m:t>
                        </m:r>
                      </m:sub>
                    </m:sSub>
                  </m:num>
                  <m:den>
                    <m:r>
                      <w:rPr>
                        <w:rFonts w:ascii="Cambria Math" w:hAnsi="Cambria Math"/>
                      </w:rPr>
                      <m:t>2</m:t>
                    </m:r>
                  </m:den>
                </m:f>
                <m:r>
                  <w:rPr>
                    <w:rFonts w:ascii="Cambria Math" w:hAnsi="Cambria Math"/>
                  </w:rPr>
                  <m:t>+j-</m:t>
                </m:r>
                <m:sSub>
                  <m:sSubPr>
                    <m:ctrlPr>
                      <w:rPr>
                        <w:rFonts w:ascii="Cambria Math" w:hAnsi="Cambria Math"/>
                        <w:i/>
                      </w:rPr>
                    </m:ctrlPr>
                  </m:sSubPr>
                  <m:e>
                    <m:r>
                      <w:rPr>
                        <w:rFonts w:ascii="Cambria Math" w:hAnsi="Cambria Math"/>
                      </w:rPr>
                      <m:t>e</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+b∙cos</m:t>
                </m:r>
                <m:d>
                  <m:dPr>
                    <m:ctrlPr>
                      <w:rPr>
                        <w:rFonts w:ascii="Cambria Math" w:hAnsi="Cambria Math"/>
                        <w:i/>
                      </w:rPr>
                    </m:ctrlPr>
                  </m:dPr>
                  <m:e>
                    <m:r>
                      <w:rPr>
                        <w:rFonts w:ascii="Cambria Math" w:hAnsi="Cambria Math"/>
                      </w:rPr>
                      <m:t>θ</m:t>
                    </m:r>
                  </m:e>
                </m:d>
              </m:den>
            </m:f>
            <m:r>
              <w:rPr>
                <w:rFonts w:ascii="Cambria Math" w:hAnsi="Cambria Math"/>
              </w:rPr>
              <m:t>∙cos</m:t>
            </m:r>
            <m:d>
              <m:dPr>
                <m:ctrlPr>
                  <w:rPr>
                    <w:rFonts w:ascii="Cambria Math" w:hAnsi="Cambria Math"/>
                    <w:i/>
                  </w:rPr>
                </m:ctrlPr>
              </m:dPr>
              <m:e>
                <m:r>
                  <w:rPr>
                    <w:rFonts w:ascii="Cambria Math" w:hAnsi="Cambria Math"/>
                  </w:rPr>
                  <m:t>arctan</m:t>
                </m:r>
                <m:d>
                  <m:dPr>
                    <m:ctrlPr>
                      <w:rPr>
                        <w:rFonts w:ascii="Cambria Math" w:hAnsi="Cambria Math"/>
                        <w:i/>
                      </w:rPr>
                    </m:ctrlPr>
                  </m:dPr>
                  <m:e>
                    <m:f>
                      <m:fPr>
                        <m:ctrlPr>
                          <w:rPr>
                            <w:rFonts w:ascii="Cambria Math" w:hAnsi="Cambria Math"/>
                            <w:i/>
                          </w:rPr>
                        </m:ctrlPr>
                      </m:fPr>
                      <m:num>
                        <m:r>
                          <w:rPr>
                            <w:rFonts w:ascii="Cambria Math" w:hAnsi="Cambria Math"/>
                          </w:rPr>
                          <m:t>a-b∙sin</m:t>
                        </m:r>
                        <m:d>
                          <m:dPr>
                            <m:ctrlPr>
                              <w:rPr>
                                <w:rFonts w:ascii="Cambria Math" w:hAnsi="Cambria Math"/>
                                <w:i/>
                              </w:rPr>
                            </m:ctrlPr>
                          </m:dPr>
                          <m:e>
                            <m:r>
                              <w:rPr>
                                <w:rFonts w:ascii="Cambria Math" w:hAnsi="Cambria Math"/>
                              </w:rPr>
                              <m:t>θ</m:t>
                            </m:r>
                          </m:e>
                        </m:d>
                      </m:num>
                      <m:den>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+b∙cos</m:t>
                        </m:r>
                        <m:d>
                          <m:dPr>
                            <m:ctrlPr>
                              <w:rPr>
                                <w:rFonts w:ascii="Cambria Math" w:hAnsi="Cambria Math"/>
                                <w:i/>
                              </w:rPr>
                            </m:ctrlPr>
                          </m:dPr>
                          <m:e>
                            <m:r>
                              <w:rPr>
                                <w:rFonts w:ascii="Cambria Math" w:hAnsi="Cambria Math"/>
                              </w:rPr>
                              <m:t>θ</m:t>
                            </m:r>
                          </m:e>
                        </m:d>
                      </m:den>
                    </m:f>
                  </m:e>
                </m:d>
              </m:e>
            </m:d>
          </m:e>
        </m:d>
        <m:r>
          <w:rPr>
            <w:rFonts w:ascii="Cambria Math" w:eastAsiaTheme="minorEastAsia" w:hAnsi="Cambria Math"/>
          </w:rPr>
          <m:t>= 7.814517734749046</m:t>
        </m:r>
      </m:oMath>
      <w:r w:rsidR="00564035">
        <w:t xml:space="preserve"> </w:t>
      </w:r>
      <w:r w:rsidR="00F57B81" w:rsidRPr="00F57B81">
        <w:t>°</w:t>
      </w:r>
    </w:p>
    <w:p w14:paraId="201D0D69" w14:textId="40F2D09D" w:rsidR="00564035" w:rsidRPr="008D5B0C" w:rsidRDefault="00564035" w:rsidP="0036253D">
      <w:pPr>
        <w:pStyle w:val="Listparagraf"/>
        <w:jc w:val="center"/>
        <w:rPr>
          <w:rFonts w:eastAsiaTheme="minorEastAsia"/>
        </w:rPr>
      </w:pPr>
      <m:oMath>
        <m:r>
          <w:rPr>
            <w:rFonts w:ascii="Cambria Math" w:hAnsi="Cambria Math"/>
          </w:rPr>
          <w:lastRenderedPageBreak/>
          <m:t>h=</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3</m:t>
                </m:r>
              </m:sub>
            </m:sSub>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α+β</m:t>
                    </m:r>
                  </m:e>
                </m:d>
              </m:e>
            </m:func>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r>
          <m:rPr>
            <m:sty m:val="p"/>
          </m:rPr>
          <w:rPr>
            <w:rFonts w:ascii="Cambria Math" w:hAnsi="Cambria Math"/>
          </w:rPr>
          <m:t>∙Γ</m:t>
        </m:r>
        <m:d>
          <m:dPr>
            <m:ctrlPr>
              <w:rPr>
                <w:rFonts w:ascii="Cambria Math" w:hAnsi="Cambria Math"/>
                <w:i/>
              </w:rPr>
            </m:ctrlPr>
          </m:dPr>
          <m:e>
            <m:r>
              <w:rPr>
                <w:rFonts w:ascii="Cambria Math" w:hAnsi="Cambria Math"/>
              </w:rPr>
              <m:t>γ</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n</m:t>
            </m:r>
          </m:sub>
        </m:sSub>
        <m:r>
          <w:rPr>
            <w:rFonts w:ascii="Cambria Math" w:hAnsi="Cambria Math"/>
          </w:rPr>
          <m:t>=</m:t>
        </m:r>
      </m:oMath>
      <w:r w:rsidR="003E0B8B">
        <w:rPr>
          <w:rFonts w:eastAsiaTheme="minorEastAsia"/>
        </w:rPr>
        <w:t>&gt;</w:t>
      </w:r>
    </w:p>
    <w:p w14:paraId="0CB5BABE" w14:textId="39DED811" w:rsidR="008D5B0C" w:rsidRDefault="008D5B0C" w:rsidP="0036253D">
      <w:pPr>
        <w:pStyle w:val="Listparagraf"/>
        <w:numPr>
          <w:ilvl w:val="0"/>
          <w:numId w:val="32"/>
        </w:numPr>
      </w:pPr>
      <w:proofErr w:type="spellStart"/>
      <w:r>
        <w:t>h</w:t>
      </w:r>
      <w:r>
        <w:rPr>
          <w:vertAlign w:val="subscript"/>
        </w:rPr>
        <w:t>min</w:t>
      </w:r>
      <w:proofErr w:type="spellEnd"/>
      <w:r>
        <w:rPr>
          <w:vertAlign w:val="subscript"/>
        </w:rPr>
        <w:t xml:space="preserve"> </w:t>
      </w:r>
      <w:r>
        <w:t xml:space="preserve">= </w:t>
      </w:r>
      <w:r w:rsidR="00DE2A05" w:rsidRPr="00DE2A05">
        <w:t>0.060467950074606015</w:t>
      </w:r>
      <w:r w:rsidR="00F57B81">
        <w:t xml:space="preserve"> </w:t>
      </w:r>
    </w:p>
    <w:p w14:paraId="35C4F0E9" w14:textId="370786F9" w:rsidR="008D5B0C" w:rsidRPr="008D5B0C" w:rsidRDefault="008D5B0C" w:rsidP="0036253D">
      <w:pPr>
        <w:pStyle w:val="Listparagraf"/>
        <w:numPr>
          <w:ilvl w:val="0"/>
          <w:numId w:val="32"/>
        </w:numPr>
      </w:pPr>
      <w:r>
        <w:t>h</w:t>
      </w:r>
      <w:r>
        <w:rPr>
          <w:vertAlign w:val="subscript"/>
        </w:rPr>
        <w:t xml:space="preserve">0 </w:t>
      </w:r>
      <w:r>
        <w:t>=</w:t>
      </w:r>
      <w:r w:rsidR="00EE3EA4">
        <w:t xml:space="preserve"> </w:t>
      </w:r>
      <w:r w:rsidR="00DE2A05" w:rsidRPr="00DE2A05">
        <w:t>0.1041312213845017</w:t>
      </w:r>
      <w:r w:rsidR="00DE2A05" w:rsidRPr="00DE2A05">
        <w:tab/>
      </w:r>
    </w:p>
    <w:p w14:paraId="51CB8A22" w14:textId="2032CCF7" w:rsidR="008D5B0C" w:rsidRPr="008D5B0C" w:rsidRDefault="008D5B0C" w:rsidP="0036253D">
      <w:pPr>
        <w:pStyle w:val="Listparagraf"/>
        <w:numPr>
          <w:ilvl w:val="0"/>
          <w:numId w:val="32"/>
        </w:numPr>
      </w:pPr>
      <w:proofErr w:type="spellStart"/>
      <w:r>
        <w:t>h</w:t>
      </w:r>
      <w:r>
        <w:rPr>
          <w:vertAlign w:val="subscript"/>
        </w:rPr>
        <w:t>max</w:t>
      </w:r>
      <w:proofErr w:type="spellEnd"/>
      <w:r>
        <w:rPr>
          <w:vertAlign w:val="subscript"/>
        </w:rPr>
        <w:t xml:space="preserve"> </w:t>
      </w:r>
      <w:r>
        <w:t xml:space="preserve">= </w:t>
      </w:r>
      <w:r w:rsidR="00DE2A05" w:rsidRPr="00DE2A05">
        <w:t>0.15122276232454518</w:t>
      </w:r>
    </w:p>
    <w:p w14:paraId="77D80857" w14:textId="3A921974" w:rsidR="008D5B0C" w:rsidRPr="008D5B0C" w:rsidRDefault="00DE2A05" w:rsidP="00D56639">
      <w:r>
        <w:rPr>
          <w:noProof/>
        </w:rPr>
        <w:drawing>
          <wp:inline distT="0" distB="0" distL="0" distR="0" wp14:anchorId="721D874B" wp14:editId="75F45C9E">
            <wp:extent cx="5669280" cy="1005840"/>
            <wp:effectExtent l="0" t="0" r="762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1005840"/>
                    </a:xfrm>
                    <a:prstGeom prst="rect">
                      <a:avLst/>
                    </a:prstGeom>
                    <a:noFill/>
                    <a:ln>
                      <a:noFill/>
                    </a:ln>
                  </pic:spPr>
                </pic:pic>
              </a:graphicData>
            </a:graphic>
          </wp:inline>
        </w:drawing>
      </w:r>
    </w:p>
    <w:p w14:paraId="159828C6" w14:textId="77777777" w:rsidR="00564035" w:rsidRDefault="00564035" w:rsidP="00564035">
      <w:pPr>
        <w:pStyle w:val="Listparagraf"/>
        <w:numPr>
          <w:ilvl w:val="1"/>
          <w:numId w:val="1"/>
        </w:numPr>
      </w:pPr>
      <w:r>
        <w:t xml:space="preserve"> Determinarea forței de strângere (Q) la bacul de apucare:</w:t>
      </w:r>
    </w:p>
    <w:p w14:paraId="0960ED2E" w14:textId="77777777" w:rsidR="00564035" w:rsidRDefault="00564035" w:rsidP="00564035">
      <w:pPr>
        <w:pStyle w:val="Listparagraf"/>
      </w:pPr>
      <w:r>
        <w:t>Pentru dimensionarea cilindrului si pentru stabilirea forței de prindere este necesar doar calculul la diametrul maxim al piesei.</w:t>
      </w:r>
    </w:p>
    <w:p w14:paraId="6677A87E" w14:textId="77777777" w:rsidR="00564035" w:rsidRDefault="00564035" w:rsidP="00564035">
      <w:pPr>
        <w:pStyle w:val="Listparagraf"/>
      </w:pPr>
    </w:p>
    <w:p w14:paraId="1787DF1D" w14:textId="3E39E82F" w:rsidR="00564035" w:rsidRDefault="00564035" w:rsidP="0036253D">
      <w:pPr>
        <w:pStyle w:val="Listparagraf"/>
        <w:jc w:val="center"/>
        <w:rPr>
          <w:rFonts w:eastAsiaTheme="minorEastAsia"/>
          <w:vertAlign w:val="subscript"/>
        </w:rPr>
      </w:pPr>
      <w:r>
        <w:t>G</w:t>
      </w:r>
      <w:r w:rsidRPr="00EC2EDB">
        <w:rPr>
          <w:vertAlign w:val="subscript"/>
        </w:rPr>
        <w:t xml:space="preserve">0 </w:t>
      </w:r>
      <m:oMath>
        <m:r>
          <w:rPr>
            <w:rFonts w:ascii="Cambria Math" w:hAnsi="Cambria Math"/>
            <w:vertAlign w:val="subscript"/>
          </w:rPr>
          <m:t>=g∙</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p</m:t>
            </m:r>
          </m:sub>
        </m:sSub>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π∙</m:t>
            </m:r>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0</m:t>
                </m:r>
              </m:sub>
              <m:sup>
                <m:r>
                  <w:rPr>
                    <w:rFonts w:ascii="Cambria Math" w:hAnsi="Cambria Math"/>
                    <w:vertAlign w:val="subscript"/>
                  </w:rPr>
                  <m:t>3</m:t>
                </m:r>
              </m:sup>
            </m:sSubSup>
          </m:num>
          <m:den>
            <m:r>
              <w:rPr>
                <w:rFonts w:ascii="Cambria Math" w:hAnsi="Cambria Math"/>
                <w:vertAlign w:val="subscript"/>
              </w:rPr>
              <m:t>4</m:t>
            </m:r>
          </m:den>
        </m:f>
        <m:r>
          <w:rPr>
            <w:rFonts w:ascii="Cambria Math" w:hAnsi="Cambria Math"/>
            <w:vertAlign w:val="subscript"/>
          </w:rPr>
          <m:t>∙ρ=&gt;</m:t>
        </m:r>
      </m:oMath>
    </w:p>
    <w:p w14:paraId="5F1F2721" w14:textId="53EBCBA3" w:rsidR="003E0B8B" w:rsidRPr="003E0B8B" w:rsidRDefault="003E0B8B" w:rsidP="0036253D">
      <w:pPr>
        <w:pStyle w:val="Listparagraf"/>
        <w:numPr>
          <w:ilvl w:val="0"/>
          <w:numId w:val="33"/>
        </w:numPr>
      </w:pPr>
      <w:proofErr w:type="spellStart"/>
      <w:r>
        <w:t>G</w:t>
      </w:r>
      <w:r>
        <w:rPr>
          <w:vertAlign w:val="subscript"/>
        </w:rPr>
        <w:t>min</w:t>
      </w:r>
      <w:proofErr w:type="spellEnd"/>
      <w:r>
        <w:rPr>
          <w:vertAlign w:val="subscript"/>
        </w:rPr>
        <w:t xml:space="preserve"> </w:t>
      </w:r>
      <w:r>
        <w:t xml:space="preserve">= </w:t>
      </w:r>
      <w:r w:rsidRPr="003E0B8B">
        <w:t>11.986154579556652</w:t>
      </w:r>
      <w:r w:rsidR="00F57B81">
        <w:t xml:space="preserve"> N</w:t>
      </w:r>
    </w:p>
    <w:p w14:paraId="20AC5773" w14:textId="6E33781C" w:rsidR="003E0B8B" w:rsidRPr="003E0B8B" w:rsidRDefault="003E0B8B" w:rsidP="0036253D">
      <w:pPr>
        <w:pStyle w:val="Listparagraf"/>
        <w:numPr>
          <w:ilvl w:val="0"/>
          <w:numId w:val="33"/>
        </w:numPr>
      </w:pPr>
      <w:r>
        <w:t>G</w:t>
      </w:r>
      <w:r w:rsidRPr="00EC2EDB">
        <w:rPr>
          <w:vertAlign w:val="subscript"/>
        </w:rPr>
        <w:t>0</w:t>
      </w:r>
      <w:r>
        <w:t xml:space="preserve"> = </w:t>
      </w:r>
      <w:r w:rsidRPr="003E0B8B">
        <w:t>19.784809625308768</w:t>
      </w:r>
      <w:r w:rsidR="00F57B81">
        <w:t xml:space="preserve"> N</w:t>
      </w:r>
    </w:p>
    <w:p w14:paraId="5734CC69" w14:textId="089FDB0A" w:rsidR="003E0B8B" w:rsidRPr="00D56639" w:rsidRDefault="003E0B8B" w:rsidP="0036253D">
      <w:pPr>
        <w:pStyle w:val="Listparagraf"/>
        <w:numPr>
          <w:ilvl w:val="0"/>
          <w:numId w:val="33"/>
        </w:numPr>
        <w:rPr>
          <w:b/>
          <w:bCs/>
        </w:rPr>
      </w:pPr>
      <w:proofErr w:type="spellStart"/>
      <w:r>
        <w:t>G</w:t>
      </w:r>
      <w:r>
        <w:rPr>
          <w:vertAlign w:val="subscript"/>
        </w:rPr>
        <w:t>max</w:t>
      </w:r>
      <w:proofErr w:type="spellEnd"/>
      <w:r>
        <w:rPr>
          <w:vertAlign w:val="subscript"/>
        </w:rPr>
        <w:t xml:space="preserve"> </w:t>
      </w:r>
      <w:r>
        <w:rPr>
          <w:b/>
          <w:bCs/>
        </w:rPr>
        <w:t xml:space="preserve">= </w:t>
      </w:r>
      <w:r w:rsidRPr="003E0B8B">
        <w:t>30.3931417776136</w:t>
      </w:r>
      <w:r w:rsidR="00F57B81">
        <w:t xml:space="preserve"> N</w:t>
      </w:r>
    </w:p>
    <w:p w14:paraId="0D825046" w14:textId="38709880" w:rsidR="00D56639" w:rsidRPr="00D56639" w:rsidRDefault="00D56639" w:rsidP="00D56639">
      <w:pPr>
        <w:rPr>
          <w:b/>
          <w:bCs/>
        </w:rPr>
      </w:pPr>
      <w:r>
        <w:rPr>
          <w:b/>
          <w:bCs/>
          <w:noProof/>
        </w:rPr>
        <w:drawing>
          <wp:inline distT="0" distB="0" distL="0" distR="0" wp14:anchorId="77E63AFC" wp14:editId="239F7C4F">
            <wp:extent cx="5410200" cy="8763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876300"/>
                    </a:xfrm>
                    <a:prstGeom prst="rect">
                      <a:avLst/>
                    </a:prstGeom>
                    <a:noFill/>
                    <a:ln>
                      <a:noFill/>
                    </a:ln>
                  </pic:spPr>
                </pic:pic>
              </a:graphicData>
            </a:graphic>
          </wp:inline>
        </w:drawing>
      </w:r>
    </w:p>
    <w:p w14:paraId="5287203E" w14:textId="21B9B5DD" w:rsidR="00564035" w:rsidRDefault="00564035" w:rsidP="0036253D">
      <w:pPr>
        <w:pStyle w:val="Listparagraf"/>
        <w:jc w:val="center"/>
        <w:rPr>
          <w:rFonts w:eastAsiaTheme="minorEastAsia"/>
        </w:rPr>
      </w:pPr>
      <w:proofErr w:type="spellStart"/>
      <w:r>
        <w:t>Q</w:t>
      </w:r>
      <w:r w:rsidRPr="00EC2EDB">
        <w:rPr>
          <w:vertAlign w:val="subscript"/>
        </w:rPr>
        <w:t>nec</w:t>
      </w:r>
      <w:proofErr w:type="spellEnd"/>
      <w:r>
        <w:t xml:space="preserve"> </w:t>
      </w:r>
      <m:oMath>
        <m:r>
          <w:rPr>
            <w:rFonts w:ascii="Cambria Math" w:hAnsi="Cambria Math"/>
          </w:rPr>
          <m:t xml:space="preserve">= </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cos⁡</m:t>
            </m:r>
            <m:r>
              <w:rPr>
                <w:rFonts w:ascii="Cambria Math" w:hAnsi="Cambria Math"/>
              </w:rPr>
              <m:t>(θ)</m:t>
            </m: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
              <m:rPr>
                <m:sty m:val="p"/>
              </m:rPr>
              <w:rPr>
                <w:rFonts w:ascii="Cambria Math" w:hAnsi="Cambria Math"/>
              </w:rPr>
              <m:t>cos⁡</m:t>
            </m:r>
            <m:r>
              <w:rPr>
                <w:rFonts w:ascii="Cambria Math" w:hAnsi="Cambria Math"/>
              </w:rPr>
              <m:t>(θ)</m:t>
            </m:r>
          </m:den>
        </m:f>
        <m:r>
          <w:rPr>
            <w:rFonts w:ascii="Cambria Math" w:hAnsi="Cambria Math"/>
          </w:rPr>
          <m:t>=&gt;</m:t>
        </m:r>
      </m:oMath>
    </w:p>
    <w:p w14:paraId="6CDD4B80" w14:textId="3D13FA48" w:rsidR="003E0B8B" w:rsidRPr="003E0B8B" w:rsidRDefault="003E0B8B" w:rsidP="0036253D">
      <w:pPr>
        <w:pStyle w:val="Listparagraf"/>
        <w:numPr>
          <w:ilvl w:val="0"/>
          <w:numId w:val="34"/>
        </w:numPr>
      </w:pPr>
      <w:proofErr w:type="spellStart"/>
      <w:r>
        <w:t>Q</w:t>
      </w:r>
      <w:r w:rsidRPr="00EC2EDB">
        <w:rPr>
          <w:vertAlign w:val="subscript"/>
        </w:rPr>
        <w:t>nec</w:t>
      </w:r>
      <w:proofErr w:type="spellEnd"/>
      <w:r>
        <w:rPr>
          <w:vertAlign w:val="subscript"/>
        </w:rPr>
        <w:t>-min</w:t>
      </w:r>
      <w:r>
        <w:t xml:space="preserve"> = </w:t>
      </w:r>
      <w:r w:rsidR="00DE2A05" w:rsidRPr="00DE2A05">
        <w:t>14.57977292676938</w:t>
      </w:r>
      <w:r w:rsidR="00F57B81">
        <w:t xml:space="preserve"> N</w:t>
      </w:r>
    </w:p>
    <w:p w14:paraId="2354D298" w14:textId="2C11EDC8" w:rsidR="003E0B8B" w:rsidRPr="003E0B8B" w:rsidRDefault="003E0B8B" w:rsidP="0036253D">
      <w:pPr>
        <w:pStyle w:val="Listparagraf"/>
        <w:numPr>
          <w:ilvl w:val="0"/>
          <w:numId w:val="34"/>
        </w:numPr>
      </w:pPr>
      <w:r>
        <w:t>Q</w:t>
      </w:r>
      <w:r w:rsidRPr="00EC2EDB">
        <w:rPr>
          <w:vertAlign w:val="subscript"/>
        </w:rPr>
        <w:t>nec</w:t>
      </w:r>
      <w:r>
        <w:rPr>
          <w:vertAlign w:val="subscript"/>
        </w:rPr>
        <w:t>-0</w:t>
      </w:r>
      <w:r>
        <w:t xml:space="preserve"> = </w:t>
      </w:r>
      <w:r w:rsidR="00DE2A05" w:rsidRPr="00DE2A05">
        <w:t>23.987806842378784</w:t>
      </w:r>
      <w:r w:rsidR="00F57B81">
        <w:t xml:space="preserve"> N</w:t>
      </w:r>
    </w:p>
    <w:p w14:paraId="0B350579" w14:textId="79C46866" w:rsidR="003E0B8B" w:rsidRDefault="003E0B8B" w:rsidP="0036253D">
      <w:pPr>
        <w:pStyle w:val="Listparagraf"/>
        <w:numPr>
          <w:ilvl w:val="0"/>
          <w:numId w:val="34"/>
        </w:numPr>
      </w:pPr>
      <w:proofErr w:type="spellStart"/>
      <w:r>
        <w:t>Q</w:t>
      </w:r>
      <w:r w:rsidRPr="00EC2EDB">
        <w:rPr>
          <w:vertAlign w:val="subscript"/>
        </w:rPr>
        <w:t>nec</w:t>
      </w:r>
      <w:r>
        <w:rPr>
          <w:vertAlign w:val="subscript"/>
        </w:rPr>
        <w:t>-max</w:t>
      </w:r>
      <w:proofErr w:type="spellEnd"/>
      <w:r>
        <w:rPr>
          <w:vertAlign w:val="subscript"/>
        </w:rPr>
        <w:t xml:space="preserve"> </w:t>
      </w:r>
      <w:r>
        <w:t xml:space="preserve">= </w:t>
      </w:r>
      <w:r w:rsidR="00DE2A05" w:rsidRPr="00DE2A05">
        <w:t>36.966331926821155</w:t>
      </w:r>
      <w:r w:rsidR="00F57B81">
        <w:t xml:space="preserve"> N</w:t>
      </w:r>
      <w:r w:rsidR="00DE2A05" w:rsidRPr="00DE2A05">
        <w:tab/>
      </w:r>
    </w:p>
    <w:p w14:paraId="0C3381D2" w14:textId="2D11D490" w:rsidR="00D56639" w:rsidRPr="003E0B8B" w:rsidRDefault="00D56639" w:rsidP="00D56639">
      <w:r>
        <w:rPr>
          <w:noProof/>
        </w:rPr>
        <w:drawing>
          <wp:inline distT="0" distB="0" distL="0" distR="0" wp14:anchorId="3535B2D3" wp14:editId="3486A918">
            <wp:extent cx="5648325" cy="952500"/>
            <wp:effectExtent l="0" t="0" r="952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952500"/>
                    </a:xfrm>
                    <a:prstGeom prst="rect">
                      <a:avLst/>
                    </a:prstGeom>
                    <a:noFill/>
                    <a:ln>
                      <a:noFill/>
                    </a:ln>
                  </pic:spPr>
                </pic:pic>
              </a:graphicData>
            </a:graphic>
          </wp:inline>
        </w:drawing>
      </w:r>
    </w:p>
    <w:p w14:paraId="24ECDA05" w14:textId="45C5FC66" w:rsidR="00564035" w:rsidRDefault="00564035" w:rsidP="0036253D">
      <w:pPr>
        <w:pStyle w:val="Listparagraf"/>
        <w:jc w:val="center"/>
        <w:rPr>
          <w:rFonts w:eastAsiaTheme="minorEastAsia"/>
        </w:rPr>
      </w:pPr>
      <w:proofErr w:type="spellStart"/>
      <w:r>
        <w:t>F</w:t>
      </w:r>
      <w:r w:rsidRPr="00EC2EDB">
        <w:rPr>
          <w:vertAlign w:val="subscript"/>
        </w:rPr>
        <w:t>nec</w:t>
      </w:r>
      <w:proofErr w:type="spellEnd"/>
      <w: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nec</m:t>
                </m:r>
              </m:sub>
            </m:sSub>
          </m:num>
          <m:den>
            <m:r>
              <w:rPr>
                <w:rFonts w:ascii="Cambria Math" w:hAnsi="Cambria Math"/>
              </w:rPr>
              <m:t>h</m:t>
            </m:r>
          </m:den>
        </m:f>
        <m:r>
          <w:rPr>
            <w:rFonts w:ascii="Cambria Math" w:hAnsi="Cambria Math"/>
          </w:rPr>
          <m:t>=&gt;</m:t>
        </m:r>
      </m:oMath>
    </w:p>
    <w:p w14:paraId="5770A4C7" w14:textId="586DC289" w:rsidR="003E0B8B" w:rsidRPr="003E0B8B" w:rsidRDefault="003E0B8B" w:rsidP="0036253D">
      <w:pPr>
        <w:pStyle w:val="Listparagraf"/>
        <w:numPr>
          <w:ilvl w:val="0"/>
          <w:numId w:val="35"/>
        </w:numPr>
      </w:pPr>
      <w:proofErr w:type="spellStart"/>
      <w:r>
        <w:t>F</w:t>
      </w:r>
      <w:r w:rsidRPr="00EC2EDB">
        <w:rPr>
          <w:vertAlign w:val="subscript"/>
        </w:rPr>
        <w:t>nec</w:t>
      </w:r>
      <w:proofErr w:type="spellEnd"/>
      <w:r>
        <w:rPr>
          <w:vertAlign w:val="subscript"/>
        </w:rPr>
        <w:t>-min</w:t>
      </w:r>
      <w:r>
        <w:t xml:space="preserve"> = </w:t>
      </w:r>
      <w:r w:rsidR="00EA7258" w:rsidRPr="00EA7258">
        <w:t>96.4125552440257</w:t>
      </w:r>
      <w:r w:rsidR="00F57B81">
        <w:t xml:space="preserve"> N</w:t>
      </w:r>
    </w:p>
    <w:p w14:paraId="398442B3" w14:textId="228159C6" w:rsidR="003E0B8B" w:rsidRPr="003E0B8B" w:rsidRDefault="003E0B8B" w:rsidP="0036253D">
      <w:pPr>
        <w:pStyle w:val="Listparagraf"/>
        <w:numPr>
          <w:ilvl w:val="0"/>
          <w:numId w:val="35"/>
        </w:numPr>
      </w:pPr>
      <w:r>
        <w:t>F</w:t>
      </w:r>
      <w:r w:rsidRPr="00EC2EDB">
        <w:rPr>
          <w:vertAlign w:val="subscript"/>
        </w:rPr>
        <w:t>nec</w:t>
      </w:r>
      <w:r>
        <w:rPr>
          <w:vertAlign w:val="subscript"/>
        </w:rPr>
        <w:t>-0</w:t>
      </w:r>
      <w:r>
        <w:t xml:space="preserve"> = </w:t>
      </w:r>
      <w:r w:rsidR="00EA7258" w:rsidRPr="00EA7258">
        <w:t>230.36133182193706</w:t>
      </w:r>
      <w:r w:rsidR="00F57B81">
        <w:t xml:space="preserve"> N</w:t>
      </w:r>
    </w:p>
    <w:p w14:paraId="233C41A6" w14:textId="418B43B2" w:rsidR="003E0B8B" w:rsidRPr="00D56639" w:rsidRDefault="003E0B8B" w:rsidP="0036253D">
      <w:pPr>
        <w:pStyle w:val="Listparagraf"/>
        <w:numPr>
          <w:ilvl w:val="0"/>
          <w:numId w:val="35"/>
        </w:numPr>
        <w:rPr>
          <w:rFonts w:eastAsiaTheme="minorEastAsia"/>
        </w:rPr>
      </w:pPr>
      <w:proofErr w:type="spellStart"/>
      <w:r>
        <w:t>F</w:t>
      </w:r>
      <w:r w:rsidRPr="00EC2EDB">
        <w:rPr>
          <w:vertAlign w:val="subscript"/>
        </w:rPr>
        <w:t>nec</w:t>
      </w:r>
      <w:r>
        <w:rPr>
          <w:vertAlign w:val="subscript"/>
        </w:rPr>
        <w:t>-max</w:t>
      </w:r>
      <w:proofErr w:type="spellEnd"/>
      <w:r>
        <w:rPr>
          <w:vertAlign w:val="subscript"/>
        </w:rPr>
        <w:t xml:space="preserve"> </w:t>
      </w:r>
      <w:r>
        <w:t xml:space="preserve">= </w:t>
      </w:r>
      <w:r w:rsidR="00EA7258" w:rsidRPr="00EA7258">
        <w:t>611.3376074633205</w:t>
      </w:r>
      <w:r w:rsidR="00F57B81">
        <w:t xml:space="preserve"> N</w:t>
      </w:r>
    </w:p>
    <w:p w14:paraId="6288E9C5" w14:textId="325C7AF1" w:rsidR="00EA7258" w:rsidRPr="00D56639" w:rsidRDefault="00EA7258" w:rsidP="00EA7258">
      <w:pPr>
        <w:jc w:val="center"/>
        <w:rPr>
          <w:rFonts w:eastAsiaTheme="minorEastAsia"/>
        </w:rPr>
      </w:pPr>
      <w:r>
        <w:rPr>
          <w:rFonts w:eastAsiaTheme="minorEastAsia"/>
          <w:noProof/>
        </w:rPr>
        <w:lastRenderedPageBreak/>
        <w:drawing>
          <wp:inline distT="0" distB="0" distL="0" distR="0" wp14:anchorId="27DC9142" wp14:editId="61D803C3">
            <wp:extent cx="5303520" cy="91440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3520" cy="914400"/>
                    </a:xfrm>
                    <a:prstGeom prst="rect">
                      <a:avLst/>
                    </a:prstGeom>
                    <a:noFill/>
                    <a:ln>
                      <a:noFill/>
                    </a:ln>
                  </pic:spPr>
                </pic:pic>
              </a:graphicData>
            </a:graphic>
          </wp:inline>
        </w:drawing>
      </w:r>
    </w:p>
    <w:p w14:paraId="2D74B015" w14:textId="178DCDCD" w:rsidR="00564035" w:rsidRDefault="00564035" w:rsidP="00564035">
      <w:pPr>
        <w:pStyle w:val="Listparagraf"/>
        <w:rPr>
          <w:rFonts w:eastAsiaTheme="minorEastAsia"/>
          <w:vertAlign w:val="subscript"/>
        </w:rPr>
      </w:pPr>
      <w:r>
        <w:t>G</w:t>
      </w:r>
      <w:r w:rsidRPr="00EC2EDB">
        <w:rPr>
          <w:vertAlign w:val="subscript"/>
        </w:rPr>
        <w:t>M</w:t>
      </w:r>
      <w:r>
        <w:t xml:space="preserve"> </w:t>
      </w:r>
      <w:r w:rsidRPr="00EC2EDB">
        <w:rPr>
          <w:vertAlign w:val="subscript"/>
        </w:rPr>
        <w:t xml:space="preserve"> </w:t>
      </w:r>
      <m:oMath>
        <m:r>
          <w:rPr>
            <w:rFonts w:ascii="Cambria Math" w:hAnsi="Cambria Math"/>
            <w:vertAlign w:val="subscript"/>
          </w:rPr>
          <m:t>=g∙</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p</m:t>
            </m:r>
          </m:sub>
        </m:sSub>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π∙</m:t>
            </m:r>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3</m:t>
                </m:r>
              </m:sup>
            </m:sSubSup>
          </m:num>
          <m:den>
            <m:r>
              <w:rPr>
                <w:rFonts w:ascii="Cambria Math" w:hAnsi="Cambria Math"/>
                <w:vertAlign w:val="subscript"/>
              </w:rPr>
              <m:t>4</m:t>
            </m:r>
          </m:den>
        </m:f>
        <m:r>
          <w:rPr>
            <w:rFonts w:ascii="Cambria Math" w:hAnsi="Cambria Math"/>
            <w:vertAlign w:val="subscript"/>
          </w:rPr>
          <m:t>∙ρ=0.07204300273212114</m:t>
        </m:r>
      </m:oMath>
      <w:r w:rsidR="00F57B81">
        <w:rPr>
          <w:rFonts w:eastAsiaTheme="minorEastAsia"/>
          <w:vertAlign w:val="subscript"/>
        </w:rPr>
        <w:t xml:space="preserve"> N</w:t>
      </w:r>
    </w:p>
    <w:p w14:paraId="7093ED4B" w14:textId="65EF8F61" w:rsidR="00564035" w:rsidRDefault="00EA7258" w:rsidP="00EA7258">
      <w:pPr>
        <w:jc w:val="center"/>
      </w:pPr>
      <w:r>
        <w:rPr>
          <w:noProof/>
        </w:rPr>
        <w:drawing>
          <wp:inline distT="0" distB="0" distL="0" distR="0" wp14:anchorId="3A430522" wp14:editId="3AE85863">
            <wp:extent cx="3657600" cy="182880"/>
            <wp:effectExtent l="0" t="0" r="0" b="762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82880"/>
                    </a:xfrm>
                    <a:prstGeom prst="rect">
                      <a:avLst/>
                    </a:prstGeom>
                    <a:noFill/>
                    <a:ln>
                      <a:noFill/>
                    </a:ln>
                  </pic:spPr>
                </pic:pic>
              </a:graphicData>
            </a:graphic>
          </wp:inline>
        </w:drawing>
      </w:r>
    </w:p>
    <w:p w14:paraId="76034403" w14:textId="77777777" w:rsidR="00564035" w:rsidRDefault="00564035" w:rsidP="00564035">
      <w:pPr>
        <w:pStyle w:val="Listparagraf"/>
        <w:numPr>
          <w:ilvl w:val="1"/>
          <w:numId w:val="1"/>
        </w:numPr>
      </w:pPr>
      <w:r>
        <w:t xml:space="preserve"> Determinarea diametrului cilindrului motorului de acționare:</w:t>
      </w:r>
    </w:p>
    <w:p w14:paraId="76552B56" w14:textId="0E4007AD" w:rsidR="00564035" w:rsidRDefault="00564035" w:rsidP="00564035">
      <w:pPr>
        <w:pStyle w:val="Listparagraf"/>
      </w:pPr>
      <w:proofErr w:type="spellStart"/>
      <w:r>
        <w:t>Q</w:t>
      </w:r>
      <w:r w:rsidRPr="00EC2EDB">
        <w:rPr>
          <w:vertAlign w:val="subscript"/>
        </w:rPr>
        <w:t>max</w:t>
      </w:r>
      <w:proofErr w:type="spellEnd"/>
      <w:r>
        <w:t xml:space="preserve"> </w:t>
      </w:r>
      <m:oMath>
        <m:r>
          <w:rPr>
            <w:rFonts w:ascii="Cambria Math" w:hAnsi="Cambria Math"/>
          </w:rPr>
          <m:t xml:space="preserve">= </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r>
              <m:rPr>
                <m:sty m:val="p"/>
              </m:rPr>
              <w:rPr>
                <w:rFonts w:ascii="Cambria Math" w:hAnsi="Cambria Math"/>
              </w:rPr>
              <m:t>cos⁡</m:t>
            </m:r>
            <m:r>
              <w:rPr>
                <w:rFonts w:ascii="Cambria Math" w:hAnsi="Cambria Math"/>
              </w:rPr>
              <m:t>(θ)</m:t>
            </m:r>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
              <m:rPr>
                <m:sty m:val="p"/>
              </m:rPr>
              <w:rPr>
                <w:rFonts w:ascii="Cambria Math" w:hAnsi="Cambria Math"/>
              </w:rPr>
              <m:t>cos⁡</m:t>
            </m:r>
            <m:r>
              <w:rPr>
                <w:rFonts w:ascii="Cambria Math" w:hAnsi="Cambria Math"/>
              </w:rPr>
              <m:t>(θ)</m:t>
            </m:r>
          </m:den>
        </m:f>
        <m:r>
          <w:rPr>
            <w:rFonts w:ascii="Cambria Math" w:hAnsi="Cambria Math"/>
          </w:rPr>
          <m:t xml:space="preserve">= </m:t>
        </m:r>
        <m:r>
          <m:rPr>
            <m:sty m:val="p"/>
          </m:rPr>
          <w:rPr>
            <w:rFonts w:ascii="Cambria Math" w:hAnsi="Cambria Math"/>
          </w:rPr>
          <m:t>36.966331926821155</m:t>
        </m:r>
      </m:oMath>
      <w:r w:rsidR="00F57B81">
        <w:rPr>
          <w:rFonts w:eastAsiaTheme="minorEastAsia"/>
        </w:rPr>
        <w:t xml:space="preserve"> N</w:t>
      </w:r>
    </w:p>
    <w:p w14:paraId="3C6C7303" w14:textId="62F89952" w:rsidR="00564035" w:rsidRDefault="00564035" w:rsidP="00564035">
      <w:pPr>
        <w:pStyle w:val="Listparagraf"/>
        <w:rPr>
          <w:rFonts w:eastAsiaTheme="minorEastAsia"/>
        </w:rPr>
      </w:pPr>
      <w:proofErr w:type="spellStart"/>
      <w:r>
        <w:t>F</w:t>
      </w:r>
      <w:r w:rsidRPr="00EC2EDB">
        <w:rPr>
          <w:vertAlign w:val="subscript"/>
        </w:rPr>
        <w:t>max</w:t>
      </w:r>
      <w:proofErr w:type="spellEnd"/>
      <w: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m:t>
                </m:r>
              </m:sub>
            </m:sSub>
          </m:num>
          <m:den>
            <m:r>
              <w:rPr>
                <w:rFonts w:ascii="Cambria Math" w:hAnsi="Cambria Math"/>
              </w:rPr>
              <m:t>h</m:t>
            </m:r>
          </m:den>
        </m:f>
        <m:r>
          <w:rPr>
            <w:rFonts w:ascii="Cambria Math" w:hAnsi="Cambria Math"/>
          </w:rPr>
          <m:t xml:space="preserve">= </m:t>
        </m:r>
        <m:r>
          <m:rPr>
            <m:sty m:val="p"/>
          </m:rPr>
          <w:rPr>
            <w:rFonts w:ascii="Cambria Math" w:hAnsi="Cambria Math"/>
          </w:rPr>
          <m:t>611.3376074633205</m:t>
        </m:r>
      </m:oMath>
      <w:r w:rsidR="00F57B81">
        <w:rPr>
          <w:rFonts w:eastAsiaTheme="minorEastAsia"/>
        </w:rPr>
        <w:t xml:space="preserve"> N</w:t>
      </w:r>
    </w:p>
    <w:p w14:paraId="182068C9" w14:textId="6832B042" w:rsidR="00EA7258" w:rsidRDefault="00EA7258" w:rsidP="00EA7258">
      <w:pPr>
        <w:jc w:val="center"/>
      </w:pPr>
      <w:r>
        <w:rPr>
          <w:noProof/>
        </w:rPr>
        <w:drawing>
          <wp:inline distT="0" distB="0" distL="0" distR="0" wp14:anchorId="5E63CA39" wp14:editId="442C07C4">
            <wp:extent cx="2456815" cy="413385"/>
            <wp:effectExtent l="0" t="0" r="635" b="571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6815" cy="413385"/>
                    </a:xfrm>
                    <a:prstGeom prst="rect">
                      <a:avLst/>
                    </a:prstGeom>
                    <a:noFill/>
                    <a:ln>
                      <a:noFill/>
                    </a:ln>
                  </pic:spPr>
                </pic:pic>
              </a:graphicData>
            </a:graphic>
          </wp:inline>
        </w:drawing>
      </w:r>
    </w:p>
    <w:p w14:paraId="2784FBCE" w14:textId="351383B2" w:rsidR="00564035" w:rsidRDefault="00564035" w:rsidP="00564035">
      <w:pPr>
        <w:pStyle w:val="Listparagraf"/>
      </w:pPr>
      <w:proofErr w:type="spellStart"/>
      <w:r>
        <w:t>D</w:t>
      </w:r>
      <w:r w:rsidRPr="00EC2EDB">
        <w:rPr>
          <w:vertAlign w:val="subscript"/>
        </w:rPr>
        <w:t>c</w:t>
      </w:r>
      <w:proofErr w:type="spellEnd"/>
      <w:r>
        <w:rPr>
          <w:vertAlign w:val="subscript"/>
        </w:rPr>
        <w:t xml:space="preserve"> </w:t>
      </w:r>
      <m:oMath>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4∙</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max</m:t>
                    </m:r>
                  </m:sub>
                </m:sSub>
              </m:num>
              <m:den>
                <m:r>
                  <w:rPr>
                    <w:rFonts w:ascii="Cambria Math" w:hAnsi="Cambria Math"/>
                    <w:vertAlign w:val="subscript"/>
                  </w:rPr>
                  <m:t>η∙π∙p</m:t>
                </m:r>
              </m:den>
            </m:f>
          </m:e>
        </m:rad>
        <m:r>
          <w:rPr>
            <w:rFonts w:ascii="Cambria Math" w:eastAsiaTheme="minorEastAsia" w:hAnsi="Cambria Math"/>
            <w:vertAlign w:val="subscript"/>
          </w:rPr>
          <m:t>= 19.95364470685769</m:t>
        </m:r>
      </m:oMath>
      <w:r w:rsidR="00F57B81">
        <w:rPr>
          <w:rFonts w:eastAsiaTheme="minorEastAsia"/>
          <w:vertAlign w:val="subscript"/>
        </w:rPr>
        <w:t xml:space="preserve"> </w:t>
      </w:r>
      <w:r w:rsidR="00F57B81">
        <w:t>mm</w:t>
      </w:r>
    </w:p>
    <w:p w14:paraId="33BCCCC7" w14:textId="2710BB88" w:rsidR="00564035" w:rsidRDefault="00EA7258" w:rsidP="00EA7258">
      <w:pPr>
        <w:jc w:val="center"/>
      </w:pPr>
      <w:r>
        <w:rPr>
          <w:noProof/>
        </w:rPr>
        <w:drawing>
          <wp:inline distT="0" distB="0" distL="0" distR="0" wp14:anchorId="475D2B18" wp14:editId="02CA544D">
            <wp:extent cx="4842510" cy="532765"/>
            <wp:effectExtent l="0" t="0" r="0" b="63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2510" cy="532765"/>
                    </a:xfrm>
                    <a:prstGeom prst="rect">
                      <a:avLst/>
                    </a:prstGeom>
                    <a:noFill/>
                    <a:ln>
                      <a:noFill/>
                    </a:ln>
                  </pic:spPr>
                </pic:pic>
              </a:graphicData>
            </a:graphic>
          </wp:inline>
        </w:drawing>
      </w:r>
    </w:p>
    <w:p w14:paraId="6D08B7F2" w14:textId="77777777" w:rsidR="00564035" w:rsidRDefault="00564035" w:rsidP="00564035">
      <w:pPr>
        <w:pStyle w:val="Listparagraf"/>
      </w:pPr>
      <w:r>
        <w:t>Se alege din standard diametrul cilindrului si lățimea garniturii H:</w:t>
      </w:r>
    </w:p>
    <w:p w14:paraId="0285ADF6" w14:textId="74F8F9AB" w:rsidR="00564035" w:rsidRDefault="00564035" w:rsidP="00564035">
      <w:pPr>
        <w:pStyle w:val="Listparagraf"/>
      </w:pPr>
      <w:proofErr w:type="spellStart"/>
      <w:r>
        <w:t>D</w:t>
      </w:r>
      <w:r w:rsidRPr="008C75CA">
        <w:rPr>
          <w:vertAlign w:val="subscript"/>
        </w:rPr>
        <w:t>c</w:t>
      </w:r>
      <w:proofErr w:type="spellEnd"/>
      <w:r>
        <w:t xml:space="preserve"> = </w:t>
      </w:r>
      <w:r w:rsidR="00F94187">
        <w:t>20</w:t>
      </w:r>
      <w:r>
        <w:t xml:space="preserve"> mm</w:t>
      </w:r>
    </w:p>
    <w:p w14:paraId="5D6F7156" w14:textId="3F1FA0FB" w:rsidR="00564035" w:rsidRDefault="00564035" w:rsidP="00564035">
      <w:pPr>
        <w:pStyle w:val="Listparagraf"/>
      </w:pPr>
      <w:r>
        <w:t xml:space="preserve">H = </w:t>
      </w:r>
      <w:r w:rsidR="00EA7258">
        <w:t>6</w:t>
      </w:r>
      <w:r>
        <w:t xml:space="preserve"> mm</w:t>
      </w:r>
    </w:p>
    <w:p w14:paraId="175BC837" w14:textId="3C80293E" w:rsidR="00564035" w:rsidRDefault="00EA7258" w:rsidP="00EA7258">
      <w:pPr>
        <w:jc w:val="center"/>
      </w:pPr>
      <w:r>
        <w:rPr>
          <w:noProof/>
        </w:rPr>
        <w:drawing>
          <wp:inline distT="0" distB="0" distL="0" distR="0" wp14:anchorId="2308EDFA" wp14:editId="58011499">
            <wp:extent cx="4110990" cy="1216660"/>
            <wp:effectExtent l="0" t="0" r="3810" b="254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0990" cy="1216660"/>
                    </a:xfrm>
                    <a:prstGeom prst="rect">
                      <a:avLst/>
                    </a:prstGeom>
                    <a:noFill/>
                    <a:ln>
                      <a:noFill/>
                    </a:ln>
                  </pic:spPr>
                </pic:pic>
              </a:graphicData>
            </a:graphic>
          </wp:inline>
        </w:drawing>
      </w:r>
    </w:p>
    <w:p w14:paraId="371C938A" w14:textId="77777777" w:rsidR="00564035" w:rsidRDefault="00564035" w:rsidP="00564035">
      <w:pPr>
        <w:pStyle w:val="Listparagraf"/>
      </w:pPr>
      <w:r>
        <w:t>Cu noile valori se recalculează forțele:</w:t>
      </w:r>
    </w:p>
    <w:p w14:paraId="5E54D964" w14:textId="4FDFF9D4" w:rsidR="00564035" w:rsidRDefault="00564035" w:rsidP="00564035">
      <w:pPr>
        <w:pStyle w:val="Listparagraf"/>
      </w:pPr>
      <w:proofErr w:type="spellStart"/>
      <w:r>
        <w:t>F</w:t>
      </w:r>
      <w:r w:rsidRPr="008C75CA">
        <w:rPr>
          <w:vertAlign w:val="subscript"/>
        </w:rPr>
        <w:t>fe</w:t>
      </w:r>
      <w:proofErr w:type="spellEnd"/>
      <w:r w:rsidRPr="008C75CA">
        <w:rPr>
          <w:vertAlign w:val="subscript"/>
        </w:rPr>
        <w:t xml:space="preserve"> </w:t>
      </w:r>
      <w:proofErr w:type="spellStart"/>
      <w:r w:rsidRPr="008C75CA">
        <w:rPr>
          <w:vertAlign w:val="subscript"/>
        </w:rPr>
        <w:t>tan</w:t>
      </w:r>
      <w:proofErr w:type="spellEnd"/>
      <w:r>
        <w:t xml:space="preserve"> </w:t>
      </w:r>
      <m:oMath>
        <m:r>
          <w:rPr>
            <w:rFonts w:ascii="Cambria Math" w:hAnsi="Cambria Math"/>
          </w:rPr>
          <m:t>= π∙</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∙H∙p∙</m:t>
        </m:r>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eastAsiaTheme="minorEastAsia" w:hAnsi="Cambria Math"/>
          </w:rPr>
          <m:t>= 26.012387171723482</m:t>
        </m:r>
      </m:oMath>
      <w:r w:rsidR="00F57B81">
        <w:rPr>
          <w:rFonts w:eastAsiaTheme="minorEastAsia"/>
        </w:rPr>
        <w:t xml:space="preserve"> N</w:t>
      </w:r>
    </w:p>
    <w:p w14:paraId="7824BD5F" w14:textId="743896B3" w:rsidR="00564035" w:rsidRDefault="00564035" w:rsidP="00564035">
      <w:pPr>
        <w:pStyle w:val="Listparagraf"/>
      </w:pPr>
      <w:proofErr w:type="spellStart"/>
      <w:r>
        <w:t>F</w:t>
      </w:r>
      <w:r w:rsidRPr="008C75CA">
        <w:rPr>
          <w:vertAlign w:val="subscript"/>
        </w:rPr>
        <w:t>ef</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π∙</m:t>
            </m:r>
            <m:sSubSup>
              <m:sSubSupPr>
                <m:ctrlPr>
                  <w:rPr>
                    <w:rFonts w:ascii="Cambria Math" w:hAnsi="Cambria Math"/>
                    <w:i/>
                  </w:rPr>
                </m:ctrlPr>
              </m:sSubSupPr>
              <m:e>
                <m:r>
                  <w:rPr>
                    <w:rFonts w:ascii="Cambria Math" w:hAnsi="Cambria Math"/>
                  </w:rPr>
                  <m:t>D</m:t>
                </m:r>
              </m:e>
              <m:sub>
                <m:r>
                  <w:rPr>
                    <w:rFonts w:ascii="Cambria Math" w:hAnsi="Cambria Math"/>
                  </w:rPr>
                  <m:t>c</m:t>
                </m:r>
              </m:sub>
              <m:sup>
                <m:r>
                  <w:rPr>
                    <w:rFonts w:ascii="Cambria Math" w:hAnsi="Cambria Math"/>
                  </w:rPr>
                  <m:t>2</m:t>
                </m:r>
              </m:sup>
            </m:sSubSup>
          </m:num>
          <m:den>
            <m:r>
              <w:rPr>
                <w:rFonts w:ascii="Cambria Math" w:hAnsi="Cambria Math"/>
              </w:rPr>
              <m:t>4</m:t>
            </m:r>
          </m:den>
        </m:f>
        <m:r>
          <w:rPr>
            <w:rFonts w:ascii="Cambria Math" w:hAnsi="Cambria Math"/>
          </w:rPr>
          <m:t>∙p∙</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fe tan</m:t>
            </m:r>
          </m:sub>
        </m:sSub>
        <m:r>
          <w:rPr>
            <w:rFonts w:ascii="Cambria Math" w:hAnsi="Cambria Math"/>
          </w:rPr>
          <m:t>= 46.244243860841756</m:t>
        </m:r>
      </m:oMath>
      <w:r w:rsidR="00F57B81">
        <w:rPr>
          <w:rFonts w:eastAsiaTheme="minorEastAsia"/>
        </w:rPr>
        <w:t xml:space="preserve"> N</w:t>
      </w:r>
    </w:p>
    <w:p w14:paraId="3481E2DE" w14:textId="25551A5E" w:rsidR="00564035" w:rsidRDefault="00564035" w:rsidP="00564035">
      <w:pPr>
        <w:pStyle w:val="Listparagraf"/>
      </w:pPr>
      <w:proofErr w:type="spellStart"/>
      <w:r>
        <w:t>Q</w:t>
      </w:r>
      <w:r w:rsidRPr="008C75CA">
        <w:rPr>
          <w:vertAlign w:val="subscript"/>
        </w:rPr>
        <w:t>ef</w:t>
      </w:r>
      <w:proofErr w:type="spellEnd"/>
      <w:r>
        <w:t xml:space="preserve"> </w:t>
      </w:r>
      <m:oMath>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ef</m:t>
            </m:r>
          </m:sub>
        </m:sSub>
        <m:r>
          <w:rPr>
            <w:rFonts w:ascii="Cambria Math" w:hAnsi="Cambria Math"/>
          </w:rPr>
          <m:t>=</m:t>
        </m:r>
      </m:oMath>
      <w:r w:rsidR="0036253D">
        <w:rPr>
          <w:rFonts w:eastAsiaTheme="minorEastAsia"/>
        </w:rPr>
        <w:t xml:space="preserve"> </w:t>
      </w:r>
      <w:r w:rsidR="00EA7258" w:rsidRPr="00EA7258">
        <w:rPr>
          <w:rFonts w:ascii="Segoe UI" w:hAnsi="Segoe UI" w:cs="Segoe UI"/>
          <w:color w:val="000000"/>
          <w:shd w:val="clear" w:color="auto" w:fill="EEEEEE"/>
        </w:rPr>
        <w:t>6.9931822982463805</w:t>
      </w:r>
      <w:r w:rsidR="00F57B81">
        <w:rPr>
          <w:rFonts w:ascii="Segoe UI" w:hAnsi="Segoe UI" w:cs="Segoe UI"/>
          <w:color w:val="000000"/>
          <w:shd w:val="clear" w:color="auto" w:fill="EEEEEE"/>
        </w:rPr>
        <w:t xml:space="preserve"> N</w:t>
      </w:r>
    </w:p>
    <w:p w14:paraId="75E93423" w14:textId="7E9B605A" w:rsidR="00564035" w:rsidRDefault="00EA7258" w:rsidP="00564035">
      <w:pPr>
        <w:pStyle w:val="Listparagraf"/>
      </w:pPr>
      <w:r>
        <w:t>A =</w:t>
      </w:r>
      <m:oMath>
        <m:r>
          <w:rPr>
            <w:rFonts w:ascii="Cambria Math" w:hAnsi="Cambria Math"/>
          </w:rPr>
          <m:t xml:space="preserve"> </m:t>
        </m:r>
        <m:f>
          <m:fPr>
            <m:ctrlPr>
              <w:rPr>
                <w:rFonts w:ascii="Cambria Math" w:hAnsi="Cambria Math"/>
                <w:i/>
              </w:rPr>
            </m:ctrlPr>
          </m:fPr>
          <m:num>
            <m:r>
              <w:rPr>
                <w:rFonts w:ascii="Cambria Math" w:hAnsi="Cambria Math"/>
              </w:rPr>
              <m:t>π∙</m:t>
            </m:r>
            <m:sSubSup>
              <m:sSubSupPr>
                <m:ctrlPr>
                  <w:rPr>
                    <w:rFonts w:ascii="Cambria Math" w:hAnsi="Cambria Math"/>
                    <w:i/>
                  </w:rPr>
                </m:ctrlPr>
              </m:sSubSupPr>
              <m:e>
                <m:r>
                  <w:rPr>
                    <w:rFonts w:ascii="Cambria Math" w:hAnsi="Cambria Math"/>
                  </w:rPr>
                  <m:t>D</m:t>
                </m:r>
              </m:e>
              <m:sub>
                <m:r>
                  <w:rPr>
                    <w:rFonts w:ascii="Cambria Math" w:hAnsi="Cambria Math"/>
                  </w:rPr>
                  <m:t>c</m:t>
                </m:r>
              </m:sub>
              <m:sup>
                <m:r>
                  <w:rPr>
                    <w:rFonts w:ascii="Cambria Math" w:hAnsi="Cambria Math"/>
                  </w:rPr>
                  <m:t>2</m:t>
                </m:r>
              </m:sup>
            </m:sSubSup>
          </m:num>
          <m:den>
            <m:r>
              <w:rPr>
                <w:rFonts w:ascii="Cambria Math" w:hAnsi="Cambria Math"/>
              </w:rPr>
              <m:t>4</m:t>
            </m:r>
          </m:den>
        </m:f>
      </m:oMath>
      <w:r>
        <w:t xml:space="preserve"> = </w:t>
      </w:r>
      <w:r w:rsidRPr="00EA7258">
        <w:t>314.1592653589793</w:t>
      </w:r>
      <w:r w:rsidR="00F57B81">
        <w:t xml:space="preserve"> mm*2</w:t>
      </w:r>
    </w:p>
    <w:p w14:paraId="6839F0CE" w14:textId="2935AAA3" w:rsidR="00EA7258" w:rsidRDefault="00EA7258" w:rsidP="00EA7258">
      <w:pPr>
        <w:jc w:val="center"/>
      </w:pPr>
      <w:r>
        <w:rPr>
          <w:noProof/>
        </w:rPr>
        <w:drawing>
          <wp:inline distT="0" distB="0" distL="0" distR="0" wp14:anchorId="3D8EC8B5" wp14:editId="48B44069">
            <wp:extent cx="5756910" cy="715645"/>
            <wp:effectExtent l="0" t="0" r="0" b="825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715645"/>
                    </a:xfrm>
                    <a:prstGeom prst="rect">
                      <a:avLst/>
                    </a:prstGeom>
                    <a:noFill/>
                    <a:ln>
                      <a:noFill/>
                    </a:ln>
                  </pic:spPr>
                </pic:pic>
              </a:graphicData>
            </a:graphic>
          </wp:inline>
        </w:drawing>
      </w:r>
    </w:p>
    <w:p w14:paraId="0ADFF354" w14:textId="11F48DD1" w:rsidR="00B7399E" w:rsidRDefault="00B7399E" w:rsidP="00EA7258">
      <w:pPr>
        <w:jc w:val="center"/>
      </w:pPr>
    </w:p>
    <w:p w14:paraId="6DF150AE" w14:textId="77777777" w:rsidR="00B7399E" w:rsidRDefault="00B7399E" w:rsidP="00EA7258">
      <w:pPr>
        <w:jc w:val="center"/>
      </w:pPr>
    </w:p>
    <w:p w14:paraId="0E822C96" w14:textId="77777777" w:rsidR="00564035" w:rsidRDefault="00564035" w:rsidP="00564035">
      <w:pPr>
        <w:pStyle w:val="Listparagraf"/>
        <w:numPr>
          <w:ilvl w:val="1"/>
          <w:numId w:val="1"/>
        </w:numPr>
      </w:pPr>
      <w:r>
        <w:lastRenderedPageBreak/>
        <w:t xml:space="preserve"> Determinarea cursei pistonului motorului de acționare:</w:t>
      </w:r>
    </w:p>
    <w:p w14:paraId="32F5325C" w14:textId="77777777" w:rsidR="00564035" w:rsidRDefault="00564035" w:rsidP="00564035">
      <w:pPr>
        <w:pStyle w:val="Listparagraf"/>
        <w:numPr>
          <w:ilvl w:val="0"/>
          <w:numId w:val="26"/>
        </w:numPr>
      </w:pPr>
      <w:r>
        <w:t>Cursa pistonului pentru diametrul minim:</w:t>
      </w:r>
    </w:p>
    <w:p w14:paraId="0399D249" w14:textId="30C011F0" w:rsidR="00564035" w:rsidRPr="00E32F35" w:rsidRDefault="00CD261D" w:rsidP="00564035">
      <w:pPr>
        <w:pStyle w:val="Listparagraf"/>
        <w:ind w:left="1440"/>
        <w:jc w:val="right"/>
        <w:rPr>
          <w:rFonts w:eastAsiaTheme="minorEastAsia"/>
        </w:rPr>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e>
              </m:d>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m:t>
                      </m:r>
                    </m:sub>
                  </m:sSub>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e>
              </m:d>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m</m:t>
                      </m:r>
                    </m:sub>
                  </m:sSub>
                </m:e>
              </m:d>
            </m:e>
          </m:d>
          <m:r>
            <w:rPr>
              <w:rFonts w:ascii="Cambria Math" w:hAnsi="Cambria Math"/>
            </w:rPr>
            <m:t>= 2.4153462195060325</m:t>
          </m:r>
        </m:oMath>
      </m:oMathPara>
    </w:p>
    <w:p w14:paraId="3F24EC59" w14:textId="77777777" w:rsidR="00564035" w:rsidRPr="00CE1501" w:rsidRDefault="00564035" w:rsidP="00564035">
      <w:pPr>
        <w:pStyle w:val="Listparagraf"/>
        <w:ind w:left="1440"/>
        <w:jc w:val="right"/>
        <w:rPr>
          <w:rFonts w:eastAsiaTheme="minorEastAsia"/>
        </w:rPr>
      </w:pPr>
    </w:p>
    <w:p w14:paraId="068BE428" w14:textId="2983EBBB" w:rsidR="00564035" w:rsidRPr="00E32F35" w:rsidRDefault="00CD261D" w:rsidP="00564035">
      <w:pPr>
        <w:pStyle w:val="Listparagraf"/>
        <w:ind w:left="1440"/>
        <w:jc w:val="righ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+3mm= 5.4153462195060325</m:t>
          </m:r>
        </m:oMath>
      </m:oMathPara>
    </w:p>
    <w:p w14:paraId="3FBC937F" w14:textId="77777777" w:rsidR="00564035" w:rsidRDefault="00564035" w:rsidP="00564035">
      <w:pPr>
        <w:pStyle w:val="Listparagraf"/>
        <w:numPr>
          <w:ilvl w:val="0"/>
          <w:numId w:val="26"/>
        </w:numPr>
      </w:pPr>
      <w:r>
        <w:t>Cursa pistonului pentru diametrul maxim:</w:t>
      </w:r>
    </w:p>
    <w:p w14:paraId="4073351F" w14:textId="3E3D0D2C" w:rsidR="00564035" w:rsidRPr="0035673A" w:rsidRDefault="00CD261D" w:rsidP="00564035">
      <w:pPr>
        <w:pStyle w:val="Listparagraf"/>
        <w:ind w:left="1440"/>
        <w:jc w:val="right"/>
        <w:rPr>
          <w:rFonts w:eastAsiaTheme="minorEastAsia"/>
        </w:rPr>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e</m:t>
                      </m:r>
                    </m:sub>
                  </m:sSub>
                </m:e>
              </m:d>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e</m:t>
                      </m:r>
                    </m:sub>
                  </m:sSub>
                </m:e>
              </m:d>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e>
              </m:d>
            </m:e>
          </m:d>
          <m:r>
            <w:rPr>
              <w:rFonts w:ascii="Cambria Math" w:hAnsi="Cambria Math"/>
            </w:rPr>
            <m:t>= 0</m:t>
          </m:r>
        </m:oMath>
      </m:oMathPara>
    </w:p>
    <w:p w14:paraId="472F1DDC" w14:textId="2EF6ADE4" w:rsidR="0035673A" w:rsidRPr="0035673A" w:rsidRDefault="0035673A" w:rsidP="0035673A">
      <w:pPr>
        <w:jc w:val="center"/>
        <w:rPr>
          <w:rFonts w:eastAsiaTheme="minorEastAsia"/>
        </w:rPr>
      </w:pPr>
      <w:r>
        <w:rPr>
          <w:rFonts w:eastAsiaTheme="minorEastAsia"/>
          <w:noProof/>
        </w:rPr>
        <w:drawing>
          <wp:inline distT="0" distB="0" distL="0" distR="0" wp14:anchorId="3B3FEB78" wp14:editId="622B3755">
            <wp:extent cx="5494655" cy="3068955"/>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4655" cy="3068955"/>
                    </a:xfrm>
                    <a:prstGeom prst="rect">
                      <a:avLst/>
                    </a:prstGeom>
                    <a:noFill/>
                    <a:ln>
                      <a:noFill/>
                    </a:ln>
                  </pic:spPr>
                </pic:pic>
              </a:graphicData>
            </a:graphic>
          </wp:inline>
        </w:drawing>
      </w:r>
    </w:p>
    <w:p w14:paraId="0F329D1E" w14:textId="4BF2FC96" w:rsidR="008F49BF" w:rsidRPr="000773EF" w:rsidRDefault="000773EF" w:rsidP="000773EF">
      <w:pPr>
        <w:jc w:val="center"/>
        <w:rPr>
          <w:rFonts w:eastAsiaTheme="minorEastAsia"/>
          <w:b/>
          <w:bCs/>
          <w:i/>
          <w:iCs/>
        </w:rPr>
      </w:pPr>
      <w:r w:rsidRPr="00660F5D">
        <w:rPr>
          <w:rFonts w:eastAsiaTheme="minorEastAsia"/>
          <w:b/>
          <w:bCs/>
        </w:rPr>
        <w:t>Am ales cilindrul</w:t>
      </w:r>
      <w:r w:rsidR="00660F5D">
        <w:rPr>
          <w:rFonts w:eastAsiaTheme="minorEastAsia"/>
          <w:b/>
          <w:bCs/>
          <w:i/>
          <w:iCs/>
        </w:rPr>
        <w:t xml:space="preserve"> </w:t>
      </w:r>
      <w:r w:rsidR="00660F5D" w:rsidRPr="00660F5D">
        <w:rPr>
          <w:rFonts w:eastAsiaTheme="minorEastAsia"/>
          <w:b/>
          <w:bCs/>
          <w:i/>
          <w:iCs/>
        </w:rPr>
        <w:t>ADN-20-10-I-P-A</w:t>
      </w:r>
      <w:r w:rsidRPr="000773EF">
        <w:rPr>
          <w:rFonts w:eastAsiaTheme="minorEastAsia"/>
          <w:b/>
          <w:bCs/>
          <w:i/>
          <w:iCs/>
        </w:rPr>
        <w:t>:</w:t>
      </w:r>
    </w:p>
    <w:p w14:paraId="66424E97" w14:textId="5067E932" w:rsidR="000773EF" w:rsidRDefault="00CD261D" w:rsidP="000773EF">
      <w:pPr>
        <w:jc w:val="center"/>
        <w:rPr>
          <w:rFonts w:eastAsiaTheme="minorEastAsia"/>
        </w:rPr>
      </w:pPr>
      <w:hyperlink r:id="rId41" w:history="1">
        <w:r w:rsidR="000773EF" w:rsidRPr="000773EF">
          <w:rPr>
            <w:rStyle w:val="Hyperlink"/>
            <w:rFonts w:eastAsiaTheme="minorEastAsia"/>
            <w:b/>
            <w:bCs/>
            <w:i/>
            <w:iCs/>
          </w:rPr>
          <w:t>https://www.festo.com/cat/ro_ro/products_ADN_AEN</w:t>
        </w:r>
      </w:hyperlink>
    </w:p>
    <w:p w14:paraId="710524D0" w14:textId="3C7AA15F" w:rsidR="0035673A" w:rsidRDefault="00A91CFD" w:rsidP="008F49BF">
      <w:pPr>
        <w:rPr>
          <w:rFonts w:eastAsiaTheme="minorEastAsia"/>
        </w:rPr>
      </w:pPr>
      <w:r>
        <w:rPr>
          <w:rFonts w:eastAsiaTheme="minorEastAsia"/>
          <w:noProof/>
        </w:rPr>
        <w:drawing>
          <wp:inline distT="0" distB="0" distL="0" distR="0" wp14:anchorId="54855A78" wp14:editId="25F7AB8E">
            <wp:extent cx="5029200" cy="2030730"/>
            <wp:effectExtent l="0" t="0" r="0" b="76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2030730"/>
                    </a:xfrm>
                    <a:prstGeom prst="rect">
                      <a:avLst/>
                    </a:prstGeom>
                    <a:noFill/>
                    <a:ln>
                      <a:noFill/>
                    </a:ln>
                  </pic:spPr>
                </pic:pic>
              </a:graphicData>
            </a:graphic>
          </wp:inline>
        </w:drawing>
      </w:r>
    </w:p>
    <w:p w14:paraId="478DA110" w14:textId="0694FD19" w:rsidR="00307377" w:rsidRDefault="00307377" w:rsidP="008F49BF">
      <w:pPr>
        <w:rPr>
          <w:rFonts w:eastAsiaTheme="minorEastAsia"/>
        </w:rPr>
      </w:pPr>
      <w:r>
        <w:rPr>
          <w:rFonts w:eastAsiaTheme="minorEastAsia"/>
          <w:noProof/>
        </w:rPr>
        <w:lastRenderedPageBreak/>
        <w:drawing>
          <wp:inline distT="0" distB="0" distL="0" distR="0" wp14:anchorId="617E2A9D" wp14:editId="086E3286">
            <wp:extent cx="5760720" cy="4676775"/>
            <wp:effectExtent l="0" t="0" r="0"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676775"/>
                    </a:xfrm>
                    <a:prstGeom prst="rect">
                      <a:avLst/>
                    </a:prstGeom>
                    <a:noFill/>
                    <a:ln>
                      <a:noFill/>
                    </a:ln>
                  </pic:spPr>
                </pic:pic>
              </a:graphicData>
            </a:graphic>
          </wp:inline>
        </w:drawing>
      </w:r>
    </w:p>
    <w:p w14:paraId="09153D61" w14:textId="65FC6BD5" w:rsidR="008F49BF" w:rsidRDefault="007D1F9F" w:rsidP="008F49BF">
      <w:pPr>
        <w:rPr>
          <w:rFonts w:eastAsiaTheme="minorEastAsia"/>
        </w:rPr>
      </w:pPr>
      <w:r>
        <w:rPr>
          <w:rFonts w:eastAsiaTheme="minorEastAsia"/>
        </w:rPr>
        <w:t>Funcțiile</w:t>
      </w:r>
      <w:r w:rsidR="00176E93">
        <w:rPr>
          <w:rFonts w:eastAsiaTheme="minorEastAsia"/>
        </w:rPr>
        <w:t xml:space="preserve"> pentru </w:t>
      </w:r>
      <w:r w:rsidR="008F49BF">
        <w:rPr>
          <w:rFonts w:eastAsiaTheme="minorEastAsia"/>
        </w:rPr>
        <w:t>conversia in radiani sau grade:</w:t>
      </w:r>
    </w:p>
    <w:p w14:paraId="53165C67" w14:textId="13B2C3B5" w:rsidR="0035673A" w:rsidRDefault="008F49BF" w:rsidP="00307377">
      <w:pPr>
        <w:jc w:val="center"/>
        <w:rPr>
          <w:rFonts w:eastAsiaTheme="minorEastAsia"/>
        </w:rPr>
      </w:pPr>
      <w:r>
        <w:rPr>
          <w:rFonts w:eastAsiaTheme="minorEastAsia"/>
          <w:noProof/>
        </w:rPr>
        <w:drawing>
          <wp:inline distT="0" distB="0" distL="0" distR="0" wp14:anchorId="24CE70B3" wp14:editId="7CBAD6A0">
            <wp:extent cx="3533775" cy="1000125"/>
            <wp:effectExtent l="0" t="0" r="9525"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1000125"/>
                    </a:xfrm>
                    <a:prstGeom prst="rect">
                      <a:avLst/>
                    </a:prstGeom>
                    <a:noFill/>
                    <a:ln>
                      <a:noFill/>
                    </a:ln>
                  </pic:spPr>
                </pic:pic>
              </a:graphicData>
            </a:graphic>
          </wp:inline>
        </w:drawing>
      </w:r>
    </w:p>
    <w:p w14:paraId="7EF9B754" w14:textId="77777777" w:rsidR="0035673A" w:rsidRPr="00E859ED" w:rsidRDefault="0035673A" w:rsidP="00E859ED">
      <w:pPr>
        <w:jc w:val="center"/>
        <w:rPr>
          <w:rFonts w:eastAsiaTheme="minorEastAsia"/>
        </w:rPr>
      </w:pPr>
    </w:p>
    <w:p w14:paraId="11CB6649" w14:textId="4AAF63B7" w:rsidR="00E859ED" w:rsidRDefault="00E859ED" w:rsidP="00E859ED">
      <w:pPr>
        <w:rPr>
          <w:rFonts w:eastAsiaTheme="minorEastAsia"/>
        </w:rPr>
      </w:pPr>
      <w:r>
        <w:rPr>
          <w:rFonts w:eastAsiaTheme="minorEastAsia"/>
        </w:rPr>
        <w:t>Valori finale:</w:t>
      </w:r>
    </w:p>
    <w:p w14:paraId="45913381" w14:textId="45163086" w:rsidR="0035673A" w:rsidRDefault="0035673A" w:rsidP="00E859ED">
      <w:pPr>
        <w:rPr>
          <w:rFonts w:eastAsiaTheme="minorEastAsia"/>
        </w:rPr>
      </w:pPr>
      <w:r>
        <w:rPr>
          <w:rFonts w:eastAsiaTheme="minorEastAsia"/>
          <w:noProof/>
        </w:rPr>
        <w:drawing>
          <wp:inline distT="0" distB="0" distL="0" distR="0" wp14:anchorId="29297B1B" wp14:editId="49906F9A">
            <wp:extent cx="5756910" cy="209931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2099310"/>
                    </a:xfrm>
                    <a:prstGeom prst="rect">
                      <a:avLst/>
                    </a:prstGeom>
                    <a:noFill/>
                    <a:ln>
                      <a:noFill/>
                    </a:ln>
                  </pic:spPr>
                </pic:pic>
              </a:graphicData>
            </a:graphic>
          </wp:inline>
        </w:drawing>
      </w:r>
    </w:p>
    <w:p w14:paraId="57BF8115" w14:textId="157BFFA4" w:rsidR="00E859ED" w:rsidRPr="00E859ED" w:rsidRDefault="0035673A" w:rsidP="00E859ED">
      <w:pPr>
        <w:rPr>
          <w:rFonts w:eastAsiaTheme="minorEastAsia"/>
        </w:rPr>
      </w:pPr>
      <w:r>
        <w:rPr>
          <w:rFonts w:eastAsiaTheme="minorEastAsia"/>
          <w:noProof/>
        </w:rPr>
        <w:lastRenderedPageBreak/>
        <w:drawing>
          <wp:inline distT="0" distB="0" distL="0" distR="0" wp14:anchorId="0F429BB3" wp14:editId="3053E479">
            <wp:extent cx="5756910" cy="2934335"/>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5BC75FBA" w14:textId="77777777" w:rsidR="00564035" w:rsidRDefault="00564035" w:rsidP="00564035">
      <w:pPr>
        <w:pStyle w:val="Listparagraf"/>
        <w:ind w:left="1440"/>
        <w:jc w:val="right"/>
        <w:rPr>
          <w:rFonts w:eastAsiaTheme="minorEastAsia"/>
        </w:rPr>
      </w:pPr>
    </w:p>
    <w:p w14:paraId="0AB04F4B" w14:textId="25E436E9" w:rsidR="00564035" w:rsidRPr="00E859ED" w:rsidRDefault="00E859ED" w:rsidP="00E859ED">
      <w:pPr>
        <w:jc w:val="center"/>
        <w:rPr>
          <w:rFonts w:eastAsiaTheme="minorEastAsia"/>
          <w:b/>
          <w:bCs/>
        </w:rPr>
      </w:pPr>
      <w:proofErr w:type="spellStart"/>
      <w:r w:rsidRPr="00E859ED">
        <w:rPr>
          <w:rFonts w:eastAsiaTheme="minorEastAsia"/>
          <w:b/>
          <w:bCs/>
        </w:rPr>
        <w:t>Puteti</w:t>
      </w:r>
      <w:proofErr w:type="spellEnd"/>
      <w:r w:rsidR="00307377">
        <w:rPr>
          <w:rFonts w:eastAsiaTheme="minorEastAsia"/>
          <w:b/>
          <w:bCs/>
        </w:rPr>
        <w:t xml:space="preserve"> verifica</w:t>
      </w:r>
      <w:r w:rsidRPr="00E859ED">
        <w:rPr>
          <w:rFonts w:eastAsiaTheme="minorEastAsia"/>
          <w:b/>
          <w:bCs/>
        </w:rPr>
        <w:t xml:space="preserve"> website-</w:t>
      </w:r>
      <w:proofErr w:type="spellStart"/>
      <w:r w:rsidRPr="00E859ED">
        <w:rPr>
          <w:rFonts w:eastAsiaTheme="minorEastAsia"/>
          <w:b/>
          <w:bCs/>
        </w:rPr>
        <w:t>ul</w:t>
      </w:r>
      <w:proofErr w:type="spellEnd"/>
      <w:r w:rsidRPr="00E859ED">
        <w:rPr>
          <w:rFonts w:eastAsiaTheme="minorEastAsia"/>
          <w:b/>
          <w:bCs/>
        </w:rPr>
        <w:t xml:space="preserve"> aici</w:t>
      </w:r>
      <w:r>
        <w:rPr>
          <w:rFonts w:eastAsiaTheme="minorEastAsia"/>
          <w:b/>
          <w:bCs/>
        </w:rPr>
        <w:t xml:space="preserve"> postat pe </w:t>
      </w:r>
      <w:proofErr w:type="spellStart"/>
      <w:r>
        <w:rPr>
          <w:rFonts w:eastAsiaTheme="minorEastAsia"/>
          <w:b/>
          <w:bCs/>
        </w:rPr>
        <w:t>GitHub-ul</w:t>
      </w:r>
      <w:proofErr w:type="spellEnd"/>
      <w:r>
        <w:rPr>
          <w:rFonts w:eastAsiaTheme="minorEastAsia"/>
          <w:b/>
          <w:bCs/>
        </w:rPr>
        <w:t xml:space="preserve"> meu cu </w:t>
      </w:r>
      <w:proofErr w:type="spellStart"/>
      <w:r>
        <w:rPr>
          <w:rFonts w:eastAsiaTheme="minorEastAsia"/>
          <w:b/>
          <w:bCs/>
        </w:rPr>
        <w:t>Github</w:t>
      </w:r>
      <w:proofErr w:type="spellEnd"/>
      <w:r>
        <w:rPr>
          <w:rFonts w:eastAsiaTheme="minorEastAsia"/>
          <w:b/>
          <w:bCs/>
        </w:rPr>
        <w:t xml:space="preserve"> </w:t>
      </w:r>
      <w:proofErr w:type="spellStart"/>
      <w:r>
        <w:rPr>
          <w:rFonts w:eastAsiaTheme="minorEastAsia"/>
          <w:b/>
          <w:bCs/>
        </w:rPr>
        <w:t>Pages</w:t>
      </w:r>
      <w:proofErr w:type="spellEnd"/>
      <w:r w:rsidRPr="00E859ED">
        <w:rPr>
          <w:rFonts w:eastAsiaTheme="minorEastAsia"/>
          <w:b/>
          <w:bCs/>
        </w:rPr>
        <w:t>:</w:t>
      </w:r>
    </w:p>
    <w:p w14:paraId="275FBF63" w14:textId="6819C227" w:rsidR="00E859ED" w:rsidRDefault="00CD261D" w:rsidP="00E859ED">
      <w:pPr>
        <w:jc w:val="center"/>
        <w:rPr>
          <w:rStyle w:val="Hyperlink"/>
          <w:rFonts w:eastAsiaTheme="minorEastAsia"/>
          <w:i/>
          <w:iCs/>
        </w:rPr>
      </w:pPr>
      <w:hyperlink r:id="rId47" w:history="1">
        <w:r w:rsidR="00E859ED" w:rsidRPr="00E859ED">
          <w:rPr>
            <w:rStyle w:val="Hyperlink"/>
            <w:rFonts w:eastAsiaTheme="minorEastAsia"/>
            <w:i/>
            <w:iCs/>
          </w:rPr>
          <w:t>https://brittleru.github.io/Robotics-Calculus-Project/</w:t>
        </w:r>
      </w:hyperlink>
    </w:p>
    <w:p w14:paraId="3F3A3573" w14:textId="07C65619" w:rsidR="0035673A" w:rsidRPr="0035673A" w:rsidRDefault="0035673A" w:rsidP="00E859ED">
      <w:pPr>
        <w:jc w:val="center"/>
        <w:rPr>
          <w:rStyle w:val="Hyperlink"/>
          <w:rFonts w:eastAsiaTheme="minorEastAsia"/>
          <w:b/>
          <w:bCs/>
          <w:color w:val="auto"/>
          <w:u w:val="none"/>
        </w:rPr>
      </w:pPr>
      <w:r w:rsidRPr="0035673A">
        <w:rPr>
          <w:rStyle w:val="Hyperlink"/>
          <w:rFonts w:eastAsiaTheme="minorEastAsia"/>
          <w:b/>
          <w:bCs/>
          <w:color w:val="auto"/>
          <w:u w:val="none"/>
        </w:rPr>
        <w:t xml:space="preserve">Iar codul sursa pe pagina de </w:t>
      </w:r>
      <w:proofErr w:type="spellStart"/>
      <w:r w:rsidRPr="0035673A">
        <w:rPr>
          <w:rStyle w:val="Hyperlink"/>
          <w:rFonts w:eastAsiaTheme="minorEastAsia"/>
          <w:b/>
          <w:bCs/>
          <w:color w:val="auto"/>
          <w:u w:val="none"/>
        </w:rPr>
        <w:t>Github</w:t>
      </w:r>
      <w:proofErr w:type="spellEnd"/>
      <w:r w:rsidRPr="0035673A">
        <w:rPr>
          <w:rStyle w:val="Hyperlink"/>
          <w:rFonts w:eastAsiaTheme="minorEastAsia"/>
          <w:b/>
          <w:bCs/>
          <w:color w:val="auto"/>
          <w:u w:val="none"/>
        </w:rPr>
        <w:t>:</w:t>
      </w:r>
    </w:p>
    <w:p w14:paraId="01BE767A" w14:textId="6DC6C267" w:rsidR="0035673A" w:rsidRPr="0035673A" w:rsidRDefault="00CD261D" w:rsidP="00E859ED">
      <w:pPr>
        <w:jc w:val="center"/>
        <w:rPr>
          <w:rFonts w:eastAsiaTheme="minorEastAsia"/>
          <w:b/>
          <w:bCs/>
        </w:rPr>
      </w:pPr>
      <w:hyperlink r:id="rId48" w:history="1">
        <w:r w:rsidR="0035673A" w:rsidRPr="0035673A">
          <w:rPr>
            <w:rStyle w:val="Hyperlink"/>
            <w:rFonts w:eastAsiaTheme="minorEastAsia"/>
            <w:b/>
            <w:bCs/>
          </w:rPr>
          <w:t>https://github.com/brittleru/Robotics-Calculus-Project</w:t>
        </w:r>
      </w:hyperlink>
    </w:p>
    <w:p w14:paraId="28DEB93A" w14:textId="0FC4A5E0" w:rsidR="00564035" w:rsidRPr="00E859ED" w:rsidRDefault="00564035" w:rsidP="00E859ED">
      <w:pPr>
        <w:rPr>
          <w:rFonts w:eastAsiaTheme="minorEastAsia"/>
        </w:rPr>
      </w:pPr>
    </w:p>
    <w:p w14:paraId="0374BCC4" w14:textId="77777777" w:rsidR="00564035" w:rsidRDefault="00564035" w:rsidP="00564035">
      <w:pPr>
        <w:pStyle w:val="Listparagraf"/>
        <w:ind w:left="1440"/>
        <w:jc w:val="right"/>
        <w:rPr>
          <w:rFonts w:eastAsiaTheme="minorEastAsia"/>
        </w:rPr>
      </w:pPr>
    </w:p>
    <w:p w14:paraId="307A64C0" w14:textId="4549DED2" w:rsidR="00564035" w:rsidRDefault="00564035" w:rsidP="00582870">
      <w:pPr>
        <w:pStyle w:val="Titlu1"/>
        <w:numPr>
          <w:ilvl w:val="0"/>
          <w:numId w:val="1"/>
        </w:numPr>
        <w:jc w:val="center"/>
        <w:rPr>
          <w:rFonts w:ascii="Times New Roman" w:hAnsi="Times New Roman" w:cs="Times New Roman"/>
          <w:b/>
          <w:bCs/>
        </w:rPr>
      </w:pPr>
      <w:bookmarkStart w:id="4" w:name="_Toc61971464"/>
      <w:r w:rsidRPr="004F2C50">
        <w:rPr>
          <w:rFonts w:ascii="Times New Roman" w:hAnsi="Times New Roman" w:cs="Times New Roman"/>
          <w:b/>
          <w:bCs/>
        </w:rPr>
        <w:t>Tabelul pentru verificarea calculelor</w:t>
      </w:r>
      <w:bookmarkEnd w:id="4"/>
    </w:p>
    <w:p w14:paraId="5244EA42" w14:textId="2F95CCD4" w:rsidR="00F14A32" w:rsidRPr="0099612F" w:rsidRDefault="0035673A" w:rsidP="00F14A32">
      <w:pPr>
        <w:jc w:val="center"/>
      </w:pPr>
      <w:r>
        <w:rPr>
          <w:noProof/>
        </w:rPr>
        <w:drawing>
          <wp:inline distT="0" distB="0" distL="0" distR="0" wp14:anchorId="27A4A12D" wp14:editId="74D93DC0">
            <wp:extent cx="5760720" cy="347472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1CA7C74F" w14:textId="7F3B6982" w:rsidR="00564035" w:rsidRDefault="00F14A32" w:rsidP="001878A8">
      <w:pPr>
        <w:pStyle w:val="Titlu1"/>
        <w:numPr>
          <w:ilvl w:val="0"/>
          <w:numId w:val="1"/>
        </w:numPr>
        <w:jc w:val="center"/>
        <w:rPr>
          <w:rFonts w:ascii="Times New Roman" w:hAnsi="Times New Roman" w:cs="Times New Roman"/>
          <w:b/>
          <w:bCs/>
        </w:rPr>
      </w:pPr>
      <w:bookmarkStart w:id="5" w:name="_Toc61971465"/>
      <w:bookmarkEnd w:id="0"/>
      <w:r>
        <w:rPr>
          <w:rFonts w:ascii="Times New Roman" w:hAnsi="Times New Roman" w:cs="Times New Roman"/>
          <w:b/>
          <w:bCs/>
        </w:rPr>
        <w:lastRenderedPageBreak/>
        <w:t>Schema</w:t>
      </w:r>
      <w:r w:rsidR="00E77BBF">
        <w:rPr>
          <w:rFonts w:ascii="Times New Roman" w:hAnsi="Times New Roman" w:cs="Times New Roman"/>
          <w:b/>
          <w:bCs/>
        </w:rPr>
        <w:t xml:space="preserve"> de comanda a motorului</w:t>
      </w:r>
      <w:r>
        <w:rPr>
          <w:rFonts w:ascii="Times New Roman" w:hAnsi="Times New Roman" w:cs="Times New Roman"/>
          <w:b/>
          <w:bCs/>
        </w:rPr>
        <w:t xml:space="preserve"> </w:t>
      </w:r>
      <w:r w:rsidR="009B1D47">
        <w:rPr>
          <w:rFonts w:ascii="Times New Roman" w:hAnsi="Times New Roman" w:cs="Times New Roman"/>
          <w:b/>
          <w:bCs/>
        </w:rPr>
        <w:t xml:space="preserve">pneumatică-electrică realizata in </w:t>
      </w:r>
      <w:proofErr w:type="spellStart"/>
      <w:r w:rsidR="009B1D47">
        <w:rPr>
          <w:rFonts w:ascii="Times New Roman" w:hAnsi="Times New Roman" w:cs="Times New Roman"/>
          <w:b/>
          <w:bCs/>
        </w:rPr>
        <w:t>FluidSim</w:t>
      </w:r>
      <w:bookmarkEnd w:id="5"/>
      <w:proofErr w:type="spellEnd"/>
    </w:p>
    <w:p w14:paraId="6AD267BD" w14:textId="24E2AECE" w:rsidR="001878A8" w:rsidRPr="001878A8" w:rsidRDefault="001878A8" w:rsidP="001878A8">
      <w:r>
        <w:rPr>
          <w:b/>
          <w:bCs/>
          <w:noProof/>
        </w:rPr>
        <w:drawing>
          <wp:inline distT="0" distB="0" distL="0" distR="0" wp14:anchorId="2758D31A" wp14:editId="64E12D25">
            <wp:extent cx="5760720" cy="3566160"/>
            <wp:effectExtent l="0" t="0" r="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04FC031D" w14:textId="32E3886E" w:rsidR="00F14A32" w:rsidRPr="000B67B5" w:rsidRDefault="009B1D47" w:rsidP="008D5325">
      <w:pPr>
        <w:ind w:firstLine="360"/>
        <w:rPr>
          <w:lang w:val="en-US"/>
        </w:rPr>
      </w:pPr>
      <w:r w:rsidRPr="000B67B5">
        <w:t>Prin acționarea butonului</w:t>
      </w:r>
      <w:r w:rsidR="008D3155" w:rsidRPr="008D3155">
        <w:t xml:space="preserve"> manual cu revenire</w:t>
      </w:r>
      <w:r w:rsidRPr="000B67B5">
        <w:t>, releul K</w:t>
      </w:r>
      <w:r w:rsidR="00D4080B" w:rsidRPr="000B67B5">
        <w:t>1</w:t>
      </w:r>
      <w:r w:rsidRPr="000B67B5">
        <w:t xml:space="preserve"> primește curent astfel acesta închide contactul</w:t>
      </w:r>
      <w:r w:rsidR="008D3155">
        <w:t xml:space="preserve"> aferent K1</w:t>
      </w:r>
      <w:r w:rsidRPr="000B67B5">
        <w:t xml:space="preserve"> </w:t>
      </w:r>
      <w:r w:rsidR="008D3155">
        <w:t>care la rândul lui</w:t>
      </w:r>
      <w:r w:rsidRPr="000B67B5">
        <w:t xml:space="preserve"> </w:t>
      </w:r>
      <w:r w:rsidR="008D3155">
        <w:t>permite trecerea</w:t>
      </w:r>
      <w:r w:rsidRPr="000B67B5">
        <w:t xml:space="preserve"> </w:t>
      </w:r>
      <w:r w:rsidR="008D3155">
        <w:t>curentului</w:t>
      </w:r>
      <w:r w:rsidRPr="000B67B5">
        <w:t xml:space="preserve"> in electromagnetul EMA</w:t>
      </w:r>
      <w:r w:rsidR="008D3155">
        <w:t>, astfel pornește comanda electrica a</w:t>
      </w:r>
      <w:r w:rsidRPr="000B67B5">
        <w:t xml:space="preserve"> </w:t>
      </w:r>
      <w:r w:rsidR="008D3155">
        <w:t xml:space="preserve">distribuitorului 5/2 normal închis monostabil </w:t>
      </w:r>
      <w:r w:rsidR="006E1FA2">
        <w:t xml:space="preserve">si </w:t>
      </w:r>
      <w:r w:rsidR="00873948">
        <w:t>realizează</w:t>
      </w:r>
      <w:r w:rsidR="006E1FA2">
        <w:t xml:space="preserve"> conexiunea intre 1 (1 este legat la compresor) si 4 astfel </w:t>
      </w:r>
      <w:r w:rsidR="00873948">
        <w:t>alimentând</w:t>
      </w:r>
      <w:r w:rsidR="006E1FA2">
        <w:t xml:space="preserve"> cu presiune camera </w:t>
      </w:r>
      <w:r w:rsidR="00873948">
        <w:t>pistonului</w:t>
      </w:r>
      <w:r w:rsidR="006E1FA2">
        <w:t xml:space="preserve"> deci</w:t>
      </w:r>
      <w:r w:rsidRPr="000B67B5">
        <w:t xml:space="preserve"> tija cilindrului avansează si rămâne avansata in poziția A</w:t>
      </w:r>
      <w:r w:rsidR="00F50F5E" w:rsidRPr="000B67B5">
        <w:t>1</w:t>
      </w:r>
      <w:r w:rsidRPr="000B67B5">
        <w:t>. Daca butonul este eliberat,</w:t>
      </w:r>
      <w:r w:rsidR="006E1FA2">
        <w:t xml:space="preserve"> releul K1 nu mai </w:t>
      </w:r>
      <w:r w:rsidR="00873948">
        <w:t>primește</w:t>
      </w:r>
      <w:r w:rsidR="006E1FA2">
        <w:t xml:space="preserve"> curent astfel </w:t>
      </w:r>
      <w:r w:rsidR="00873948">
        <w:t>întrerupătorul</w:t>
      </w:r>
      <w:r w:rsidR="006E1FA2">
        <w:t xml:space="preserve"> aferent K1 se deschide deci se </w:t>
      </w:r>
      <w:r w:rsidR="00873948">
        <w:t>întrerupe</w:t>
      </w:r>
      <w:r w:rsidR="006E1FA2">
        <w:t xml:space="preserve"> curentul </w:t>
      </w:r>
      <w:r w:rsidR="00873948">
        <w:t>către</w:t>
      </w:r>
      <w:r w:rsidR="006E1FA2">
        <w:t xml:space="preserve"> electromagnetul EMA, datorita acestui lucru se </w:t>
      </w:r>
      <w:r w:rsidR="00873948">
        <w:t>întrerupe</w:t>
      </w:r>
      <w:r w:rsidR="006E1FA2">
        <w:t xml:space="preserve"> conexiunea </w:t>
      </w:r>
      <w:r w:rsidR="00873948">
        <w:t>către</w:t>
      </w:r>
      <w:r w:rsidR="006E1FA2">
        <w:t xml:space="preserve"> distribuitorul 5/2 normal închis monostabil iar 1 (legat la compresor) face contact cu 2 astfel </w:t>
      </w:r>
      <w:r w:rsidR="00873948">
        <w:t>alimentează</w:t>
      </w:r>
      <w:r w:rsidR="006E1FA2">
        <w:t xml:space="preserve"> cu presiune camera tijei, in </w:t>
      </w:r>
      <w:r w:rsidR="00873948">
        <w:t>același</w:t>
      </w:r>
      <w:r w:rsidR="006E1FA2">
        <w:t xml:space="preserve"> timp 4 face contact cu 5 (legat la atmosfera) </w:t>
      </w:r>
      <w:r w:rsidR="00873948">
        <w:t>dând</w:t>
      </w:r>
      <w:r w:rsidR="006E1FA2">
        <w:t xml:space="preserve"> presiunea afara</w:t>
      </w:r>
      <w:r w:rsidR="00873948">
        <w:t xml:space="preserve"> iar in final datorita</w:t>
      </w:r>
      <w:r w:rsidR="00873948" w:rsidRPr="000B67B5">
        <w:t xml:space="preserve"> acțion</w:t>
      </w:r>
      <w:r w:rsidR="00873948">
        <w:t>arii</w:t>
      </w:r>
      <w:r w:rsidR="00873948" w:rsidRPr="000B67B5">
        <w:t xml:space="preserve"> arcului</w:t>
      </w:r>
      <w:r w:rsidRPr="000B67B5">
        <w:t xml:space="preserve"> tija revine </w:t>
      </w:r>
      <w:r w:rsidR="000B67B5" w:rsidRPr="000B67B5">
        <w:t>in poziția inițiala A0</w:t>
      </w:r>
      <w:r w:rsidR="00873948">
        <w:t>.</w:t>
      </w:r>
    </w:p>
    <w:p w14:paraId="7DEE3335" w14:textId="5490D6C3" w:rsidR="00F14A32" w:rsidRDefault="00F14A32" w:rsidP="00F14A32">
      <w:pPr>
        <w:pStyle w:val="Titlu1"/>
        <w:numPr>
          <w:ilvl w:val="0"/>
          <w:numId w:val="1"/>
        </w:numPr>
        <w:jc w:val="center"/>
        <w:rPr>
          <w:rFonts w:ascii="Times New Roman" w:hAnsi="Times New Roman" w:cs="Times New Roman"/>
          <w:b/>
          <w:bCs/>
        </w:rPr>
      </w:pPr>
      <w:bookmarkStart w:id="6" w:name="_Toc61971466"/>
      <w:r>
        <w:rPr>
          <w:rFonts w:ascii="Times New Roman" w:hAnsi="Times New Roman" w:cs="Times New Roman"/>
          <w:b/>
          <w:bCs/>
        </w:rPr>
        <w:lastRenderedPageBreak/>
        <w:t>Desenul de ansamblu</w:t>
      </w:r>
      <w:bookmarkEnd w:id="6"/>
    </w:p>
    <w:p w14:paraId="5562910C" w14:textId="64B40FC9" w:rsidR="00F14A32" w:rsidRDefault="0045741D" w:rsidP="00F14A32">
      <w:r>
        <w:rPr>
          <w:noProof/>
        </w:rPr>
        <w:drawing>
          <wp:inline distT="0" distB="0" distL="0" distR="0" wp14:anchorId="5F5BF926" wp14:editId="2DB50B24">
            <wp:extent cx="5753100" cy="32956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6ACE8688" w14:textId="3852197C" w:rsidR="0045741D" w:rsidRPr="00F14A32" w:rsidRDefault="0045741D" w:rsidP="00F14A32">
      <w:r>
        <w:rPr>
          <w:noProof/>
        </w:rPr>
        <w:drawing>
          <wp:inline distT="0" distB="0" distL="0" distR="0" wp14:anchorId="6AABA92A" wp14:editId="44F711DD">
            <wp:extent cx="5334000" cy="4751917"/>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0050" cy="4766216"/>
                    </a:xfrm>
                    <a:prstGeom prst="rect">
                      <a:avLst/>
                    </a:prstGeom>
                    <a:noFill/>
                    <a:ln>
                      <a:noFill/>
                    </a:ln>
                  </pic:spPr>
                </pic:pic>
              </a:graphicData>
            </a:graphic>
          </wp:inline>
        </w:drawing>
      </w:r>
    </w:p>
    <w:p w14:paraId="6043BE92" w14:textId="3191BDBD" w:rsidR="00F14A32" w:rsidRDefault="00F14A32" w:rsidP="00F14A32">
      <w:pPr>
        <w:pStyle w:val="Titlu1"/>
        <w:numPr>
          <w:ilvl w:val="0"/>
          <w:numId w:val="1"/>
        </w:numPr>
        <w:jc w:val="center"/>
        <w:rPr>
          <w:rFonts w:ascii="Times New Roman" w:hAnsi="Times New Roman" w:cs="Times New Roman"/>
          <w:b/>
          <w:bCs/>
        </w:rPr>
      </w:pPr>
      <w:bookmarkStart w:id="7" w:name="_Toc61971467"/>
      <w:r>
        <w:rPr>
          <w:rFonts w:ascii="Times New Roman" w:hAnsi="Times New Roman" w:cs="Times New Roman"/>
          <w:b/>
          <w:bCs/>
        </w:rPr>
        <w:t xml:space="preserve">Desenul de </w:t>
      </w:r>
      <w:r w:rsidR="009B1D47">
        <w:rPr>
          <w:rFonts w:ascii="Times New Roman" w:hAnsi="Times New Roman" w:cs="Times New Roman"/>
          <w:b/>
          <w:bCs/>
        </w:rPr>
        <w:t>execuție</w:t>
      </w:r>
      <w:bookmarkEnd w:id="7"/>
    </w:p>
    <w:p w14:paraId="3A0BAF26" w14:textId="7A944F0E" w:rsidR="00F14A32" w:rsidRPr="00F14A32" w:rsidRDefault="00F14A32" w:rsidP="00F14A32"/>
    <w:sectPr w:rsidR="00F14A32" w:rsidRPr="00F14A32" w:rsidSect="00512560">
      <w:headerReference w:type="default" r:id="rId53"/>
      <w:footerReference w:type="default" r:id="rId54"/>
      <w:type w:val="continuous"/>
      <w:pgSz w:w="11907" w:h="16839" w:code="9"/>
      <w:pgMar w:top="1134" w:right="1134" w:bottom="1134" w:left="1701" w:header="720" w:footer="459" w:gutter="0"/>
      <w:pgNumType w:fmt="numberInDash"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6D28A" w14:textId="77777777" w:rsidR="00CD261D" w:rsidRDefault="00CD261D" w:rsidP="00A23D6F">
      <w:pPr>
        <w:spacing w:line="240" w:lineRule="auto"/>
      </w:pPr>
      <w:r>
        <w:separator/>
      </w:r>
    </w:p>
  </w:endnote>
  <w:endnote w:type="continuationSeparator" w:id="0">
    <w:p w14:paraId="259923E1" w14:textId="77777777" w:rsidR="00CD261D" w:rsidRDefault="00CD261D" w:rsidP="00A23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3127116"/>
      <w:docPartObj>
        <w:docPartGallery w:val="Page Numbers (Bottom of Page)"/>
        <w:docPartUnique/>
      </w:docPartObj>
    </w:sdtPr>
    <w:sdtEndPr>
      <w:rPr>
        <w:color w:val="538135" w:themeColor="accent6" w:themeShade="BF"/>
      </w:rPr>
    </w:sdtEndPr>
    <w:sdtContent>
      <w:sdt>
        <w:sdtPr>
          <w:rPr>
            <w:color w:val="538135" w:themeColor="accent6" w:themeShade="BF"/>
          </w:rPr>
          <w:id w:val="-1501728640"/>
          <w:docPartObj>
            <w:docPartGallery w:val="Page Numbers (Top of Page)"/>
            <w:docPartUnique/>
          </w:docPartObj>
        </w:sdtPr>
        <w:sdtEndPr/>
        <w:sdtContent>
          <w:p w14:paraId="13CA7513" w14:textId="0EE55120" w:rsidR="000B67B5" w:rsidRPr="002445A1" w:rsidRDefault="000B67B5">
            <w:pPr>
              <w:pStyle w:val="Subsol"/>
              <w:jc w:val="center"/>
              <w:rPr>
                <w:color w:val="538135" w:themeColor="accent6" w:themeShade="BF"/>
              </w:rPr>
            </w:pPr>
            <w:r w:rsidRPr="002445A1">
              <w:rPr>
                <w:color w:val="538135" w:themeColor="accent6" w:themeShade="BF"/>
              </w:rPr>
              <w:t xml:space="preserve">Pagină </w:t>
            </w:r>
            <w:r w:rsidRPr="002445A1">
              <w:rPr>
                <w:b/>
                <w:bCs/>
                <w:color w:val="538135" w:themeColor="accent6" w:themeShade="BF"/>
              </w:rPr>
              <w:fldChar w:fldCharType="begin"/>
            </w:r>
            <w:r w:rsidRPr="002445A1">
              <w:rPr>
                <w:b/>
                <w:bCs/>
                <w:color w:val="538135" w:themeColor="accent6" w:themeShade="BF"/>
              </w:rPr>
              <w:instrText>PAGE</w:instrText>
            </w:r>
            <w:r w:rsidRPr="002445A1">
              <w:rPr>
                <w:b/>
                <w:bCs/>
                <w:color w:val="538135" w:themeColor="accent6" w:themeShade="BF"/>
              </w:rPr>
              <w:fldChar w:fldCharType="separate"/>
            </w:r>
            <w:r w:rsidRPr="002445A1">
              <w:rPr>
                <w:b/>
                <w:bCs/>
                <w:color w:val="538135" w:themeColor="accent6" w:themeShade="BF"/>
              </w:rPr>
              <w:t>2</w:t>
            </w:r>
            <w:r w:rsidRPr="002445A1">
              <w:rPr>
                <w:b/>
                <w:bCs/>
                <w:color w:val="538135" w:themeColor="accent6" w:themeShade="BF"/>
              </w:rPr>
              <w:fldChar w:fldCharType="end"/>
            </w:r>
            <w:r w:rsidRPr="002445A1">
              <w:rPr>
                <w:color w:val="538135" w:themeColor="accent6" w:themeShade="BF"/>
              </w:rPr>
              <w:t xml:space="preserve"> din </w:t>
            </w:r>
            <w:r w:rsidRPr="002445A1">
              <w:rPr>
                <w:b/>
                <w:bCs/>
                <w:color w:val="538135" w:themeColor="accent6" w:themeShade="BF"/>
              </w:rPr>
              <w:fldChar w:fldCharType="begin"/>
            </w:r>
            <w:r w:rsidRPr="002445A1">
              <w:rPr>
                <w:b/>
                <w:bCs/>
                <w:color w:val="538135" w:themeColor="accent6" w:themeShade="BF"/>
              </w:rPr>
              <w:instrText>NUMPAGES</w:instrText>
            </w:r>
            <w:r w:rsidRPr="002445A1">
              <w:rPr>
                <w:b/>
                <w:bCs/>
                <w:color w:val="538135" w:themeColor="accent6" w:themeShade="BF"/>
              </w:rPr>
              <w:fldChar w:fldCharType="separate"/>
            </w:r>
            <w:r w:rsidRPr="002445A1">
              <w:rPr>
                <w:b/>
                <w:bCs/>
                <w:color w:val="538135" w:themeColor="accent6" w:themeShade="BF"/>
              </w:rPr>
              <w:t>2</w:t>
            </w:r>
            <w:r w:rsidRPr="002445A1">
              <w:rPr>
                <w:b/>
                <w:bCs/>
                <w:color w:val="538135" w:themeColor="accent6" w:themeShade="BF"/>
              </w:rPr>
              <w:fldChar w:fldCharType="end"/>
            </w:r>
          </w:p>
        </w:sdtContent>
      </w:sdt>
    </w:sdtContent>
  </w:sdt>
  <w:p w14:paraId="69614185" w14:textId="5BFAADB8" w:rsidR="000B67B5" w:rsidRDefault="000B67B5" w:rsidP="002445A1">
    <w:pPr>
      <w:pStyle w:val="Subsol"/>
      <w:tabs>
        <w:tab w:val="clear" w:pos="4680"/>
        <w:tab w:val="clear" w:pos="9360"/>
        <w:tab w:val="left" w:pos="741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443881"/>
      <w:docPartObj>
        <w:docPartGallery w:val="Page Numbers (Bottom of Page)"/>
        <w:docPartUnique/>
      </w:docPartObj>
    </w:sdtPr>
    <w:sdtEndPr>
      <w:rPr>
        <w:color w:val="538135" w:themeColor="accent6" w:themeShade="BF"/>
      </w:rPr>
    </w:sdtEndPr>
    <w:sdtContent>
      <w:sdt>
        <w:sdtPr>
          <w:rPr>
            <w:color w:val="538135" w:themeColor="accent6" w:themeShade="BF"/>
          </w:rPr>
          <w:id w:val="337043883"/>
          <w:docPartObj>
            <w:docPartGallery w:val="Page Numbers (Top of Page)"/>
            <w:docPartUnique/>
          </w:docPartObj>
        </w:sdtPr>
        <w:sdtEndPr/>
        <w:sdtContent>
          <w:p w14:paraId="6B79305F" w14:textId="185BF729" w:rsidR="000B67B5" w:rsidRPr="002445A1" w:rsidRDefault="000B67B5">
            <w:pPr>
              <w:pStyle w:val="Subsol"/>
              <w:jc w:val="center"/>
              <w:rPr>
                <w:color w:val="538135" w:themeColor="accent6" w:themeShade="BF"/>
              </w:rPr>
            </w:pPr>
            <w:r w:rsidRPr="002445A1">
              <w:rPr>
                <w:color w:val="538135" w:themeColor="accent6" w:themeShade="BF"/>
              </w:rPr>
              <w:t xml:space="preserve">Pagină </w:t>
            </w:r>
            <w:r>
              <w:rPr>
                <w:color w:val="538135" w:themeColor="accent6" w:themeShade="BF"/>
              </w:rPr>
              <w:t>8</w:t>
            </w:r>
            <w:r w:rsidRPr="002445A1">
              <w:rPr>
                <w:b/>
                <w:bCs/>
                <w:color w:val="538135" w:themeColor="accent6" w:themeShade="BF"/>
              </w:rPr>
              <w:fldChar w:fldCharType="begin"/>
            </w:r>
            <w:r w:rsidRPr="002445A1">
              <w:rPr>
                <w:b/>
                <w:bCs/>
                <w:color w:val="538135" w:themeColor="accent6" w:themeShade="BF"/>
              </w:rPr>
              <w:instrText>PAGE</w:instrText>
            </w:r>
            <w:r w:rsidRPr="002445A1">
              <w:rPr>
                <w:b/>
                <w:bCs/>
                <w:color w:val="538135" w:themeColor="accent6" w:themeShade="BF"/>
              </w:rPr>
              <w:fldChar w:fldCharType="separate"/>
            </w:r>
            <w:r w:rsidRPr="002445A1">
              <w:rPr>
                <w:b/>
                <w:bCs/>
                <w:color w:val="538135" w:themeColor="accent6" w:themeShade="BF"/>
              </w:rPr>
              <w:t>2</w:t>
            </w:r>
            <w:r w:rsidRPr="002445A1">
              <w:rPr>
                <w:b/>
                <w:bCs/>
                <w:color w:val="538135" w:themeColor="accent6" w:themeShade="BF"/>
              </w:rPr>
              <w:fldChar w:fldCharType="end"/>
            </w:r>
            <w:r w:rsidRPr="002445A1">
              <w:rPr>
                <w:color w:val="538135" w:themeColor="accent6" w:themeShade="BF"/>
              </w:rPr>
              <w:t xml:space="preserve"> din </w:t>
            </w:r>
            <w:r w:rsidRPr="002445A1">
              <w:rPr>
                <w:b/>
                <w:bCs/>
                <w:color w:val="538135" w:themeColor="accent6" w:themeShade="BF"/>
              </w:rPr>
              <w:fldChar w:fldCharType="begin"/>
            </w:r>
            <w:r w:rsidRPr="002445A1">
              <w:rPr>
                <w:b/>
                <w:bCs/>
                <w:color w:val="538135" w:themeColor="accent6" w:themeShade="BF"/>
              </w:rPr>
              <w:instrText>NUMPAGES</w:instrText>
            </w:r>
            <w:r w:rsidRPr="002445A1">
              <w:rPr>
                <w:b/>
                <w:bCs/>
                <w:color w:val="538135" w:themeColor="accent6" w:themeShade="BF"/>
              </w:rPr>
              <w:fldChar w:fldCharType="separate"/>
            </w:r>
            <w:r w:rsidRPr="002445A1">
              <w:rPr>
                <w:b/>
                <w:bCs/>
                <w:color w:val="538135" w:themeColor="accent6" w:themeShade="BF"/>
              </w:rPr>
              <w:t>2</w:t>
            </w:r>
            <w:r w:rsidRPr="002445A1">
              <w:rPr>
                <w:b/>
                <w:bCs/>
                <w:color w:val="538135" w:themeColor="accent6" w:themeShade="BF"/>
              </w:rPr>
              <w:fldChar w:fldCharType="end"/>
            </w:r>
          </w:p>
        </w:sdtContent>
      </w:sdt>
    </w:sdtContent>
  </w:sdt>
  <w:p w14:paraId="23419F3B" w14:textId="77777777" w:rsidR="000B67B5" w:rsidRDefault="000B67B5" w:rsidP="002445A1">
    <w:pPr>
      <w:pStyle w:val="Subsol"/>
      <w:tabs>
        <w:tab w:val="clear" w:pos="4680"/>
        <w:tab w:val="clear" w:pos="9360"/>
        <w:tab w:val="left" w:pos="741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343638"/>
      <w:docPartObj>
        <w:docPartGallery w:val="Page Numbers (Bottom of Page)"/>
        <w:docPartUnique/>
      </w:docPartObj>
    </w:sdtPr>
    <w:sdtEndPr/>
    <w:sdtContent>
      <w:sdt>
        <w:sdtPr>
          <w:id w:val="1728636285"/>
          <w:docPartObj>
            <w:docPartGallery w:val="Page Numbers (Top of Page)"/>
            <w:docPartUnique/>
          </w:docPartObj>
        </w:sdtPr>
        <w:sdtEndPr/>
        <w:sdtContent>
          <w:p w14:paraId="1CFFF537" w14:textId="1688F678" w:rsidR="000B67B5" w:rsidRDefault="000B67B5">
            <w:pPr>
              <w:pStyle w:val="Subsol"/>
              <w:jc w:val="center"/>
            </w:pPr>
            <w:r>
              <w:t xml:space="preserve">Pagină </w:t>
            </w:r>
            <w:r>
              <w:rPr>
                <w:b/>
                <w:bCs/>
              </w:rPr>
              <w:fldChar w:fldCharType="begin"/>
            </w:r>
            <w:r>
              <w:rPr>
                <w:b/>
                <w:bCs/>
              </w:rPr>
              <w:instrText>PAGE</w:instrText>
            </w:r>
            <w:r>
              <w:rPr>
                <w:b/>
                <w:bCs/>
              </w:rPr>
              <w:fldChar w:fldCharType="separate"/>
            </w:r>
            <w:r>
              <w:rPr>
                <w:b/>
                <w:bCs/>
              </w:rPr>
              <w:t>2</w:t>
            </w:r>
            <w:r>
              <w:rPr>
                <w:b/>
                <w:bCs/>
              </w:rPr>
              <w:fldChar w:fldCharType="end"/>
            </w:r>
            <w:r>
              <w:t xml:space="preserve"> din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7B5D8732" w14:textId="77777777" w:rsidR="000B67B5" w:rsidRDefault="000B67B5">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823F9" w14:textId="77777777" w:rsidR="000B67B5" w:rsidRDefault="000B67B5">
    <w:pPr>
      <w:pStyle w:val="Subso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3004034"/>
      <w:docPartObj>
        <w:docPartGallery w:val="Page Numbers (Bottom of Page)"/>
        <w:docPartUnique/>
      </w:docPartObj>
    </w:sdtPr>
    <w:sdtEndPr/>
    <w:sdtContent>
      <w:sdt>
        <w:sdtPr>
          <w:id w:val="115879240"/>
          <w:docPartObj>
            <w:docPartGallery w:val="Page Numbers (Top of Page)"/>
            <w:docPartUnique/>
          </w:docPartObj>
        </w:sdtPr>
        <w:sdtEndPr/>
        <w:sdtContent>
          <w:p w14:paraId="38C4FE1D" w14:textId="026DA740" w:rsidR="000B67B5" w:rsidRDefault="000B67B5">
            <w:pPr>
              <w:pStyle w:val="Subsol"/>
              <w:jc w:val="center"/>
            </w:pPr>
            <w:r w:rsidRPr="00512560">
              <w:rPr>
                <w:color w:val="538135" w:themeColor="accent6" w:themeShade="BF"/>
              </w:rPr>
              <w:t xml:space="preserve">Pagină </w:t>
            </w:r>
            <w:r w:rsidRPr="00512560">
              <w:rPr>
                <w:b/>
                <w:bCs/>
                <w:color w:val="538135" w:themeColor="accent6" w:themeShade="BF"/>
              </w:rPr>
              <w:fldChar w:fldCharType="begin"/>
            </w:r>
            <w:r w:rsidRPr="00512560">
              <w:rPr>
                <w:b/>
                <w:bCs/>
                <w:color w:val="538135" w:themeColor="accent6" w:themeShade="BF"/>
              </w:rPr>
              <w:instrText>PAGE</w:instrText>
            </w:r>
            <w:r w:rsidRPr="00512560">
              <w:rPr>
                <w:b/>
                <w:bCs/>
                <w:color w:val="538135" w:themeColor="accent6" w:themeShade="BF"/>
              </w:rPr>
              <w:fldChar w:fldCharType="separate"/>
            </w:r>
            <w:r w:rsidRPr="00512560">
              <w:rPr>
                <w:b/>
                <w:bCs/>
                <w:color w:val="538135" w:themeColor="accent6" w:themeShade="BF"/>
              </w:rPr>
              <w:t>2</w:t>
            </w:r>
            <w:r w:rsidRPr="00512560">
              <w:rPr>
                <w:b/>
                <w:bCs/>
                <w:color w:val="538135" w:themeColor="accent6" w:themeShade="BF"/>
              </w:rPr>
              <w:fldChar w:fldCharType="end"/>
            </w:r>
            <w:r w:rsidRPr="00512560">
              <w:rPr>
                <w:color w:val="538135" w:themeColor="accent6" w:themeShade="BF"/>
              </w:rPr>
              <w:t xml:space="preserve"> din </w:t>
            </w:r>
            <w:r w:rsidRPr="00512560">
              <w:rPr>
                <w:b/>
                <w:bCs/>
                <w:color w:val="538135" w:themeColor="accent6" w:themeShade="BF"/>
              </w:rPr>
              <w:fldChar w:fldCharType="begin"/>
            </w:r>
            <w:r w:rsidRPr="00512560">
              <w:rPr>
                <w:b/>
                <w:bCs/>
                <w:color w:val="538135" w:themeColor="accent6" w:themeShade="BF"/>
              </w:rPr>
              <w:instrText>NUMPAGES</w:instrText>
            </w:r>
            <w:r w:rsidRPr="00512560">
              <w:rPr>
                <w:b/>
                <w:bCs/>
                <w:color w:val="538135" w:themeColor="accent6" w:themeShade="BF"/>
              </w:rPr>
              <w:fldChar w:fldCharType="separate"/>
            </w:r>
            <w:r w:rsidRPr="00512560">
              <w:rPr>
                <w:b/>
                <w:bCs/>
                <w:color w:val="538135" w:themeColor="accent6" w:themeShade="BF"/>
              </w:rPr>
              <w:t>2</w:t>
            </w:r>
            <w:r w:rsidRPr="00512560">
              <w:rPr>
                <w:b/>
                <w:bCs/>
                <w:color w:val="538135" w:themeColor="accent6" w:themeShade="BF"/>
              </w:rPr>
              <w:fldChar w:fldCharType="end"/>
            </w:r>
          </w:p>
        </w:sdtContent>
      </w:sdt>
    </w:sdtContent>
  </w:sdt>
  <w:p w14:paraId="232EB966" w14:textId="77777777" w:rsidR="000B67B5" w:rsidRDefault="000B67B5">
    <w:pPr>
      <w:pStyle w:val="Subsol"/>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232964"/>
      <w:docPartObj>
        <w:docPartGallery w:val="Page Numbers (Bottom of Page)"/>
        <w:docPartUnique/>
      </w:docPartObj>
    </w:sdtPr>
    <w:sdtEndPr/>
    <w:sdtContent>
      <w:sdt>
        <w:sdtPr>
          <w:id w:val="1979637729"/>
          <w:docPartObj>
            <w:docPartGallery w:val="Page Numbers (Top of Page)"/>
            <w:docPartUnique/>
          </w:docPartObj>
        </w:sdtPr>
        <w:sdtEndPr/>
        <w:sdtContent>
          <w:p w14:paraId="1B957252" w14:textId="77777777" w:rsidR="000B67B5" w:rsidRDefault="000B67B5">
            <w:pPr>
              <w:pStyle w:val="Subsol"/>
              <w:jc w:val="center"/>
            </w:pPr>
            <w:r w:rsidRPr="00512560">
              <w:rPr>
                <w:color w:val="538135" w:themeColor="accent6" w:themeShade="BF"/>
              </w:rPr>
              <w:t xml:space="preserve">Pagină </w:t>
            </w:r>
            <w:r w:rsidRPr="00512560">
              <w:rPr>
                <w:b/>
                <w:bCs/>
                <w:color w:val="538135" w:themeColor="accent6" w:themeShade="BF"/>
              </w:rPr>
              <w:fldChar w:fldCharType="begin"/>
            </w:r>
            <w:r w:rsidRPr="00512560">
              <w:rPr>
                <w:b/>
                <w:bCs/>
                <w:color w:val="538135" w:themeColor="accent6" w:themeShade="BF"/>
              </w:rPr>
              <w:instrText>PAGE</w:instrText>
            </w:r>
            <w:r w:rsidRPr="00512560">
              <w:rPr>
                <w:b/>
                <w:bCs/>
                <w:color w:val="538135" w:themeColor="accent6" w:themeShade="BF"/>
              </w:rPr>
              <w:fldChar w:fldCharType="separate"/>
            </w:r>
            <w:r w:rsidRPr="00512560">
              <w:rPr>
                <w:b/>
                <w:bCs/>
                <w:color w:val="538135" w:themeColor="accent6" w:themeShade="BF"/>
              </w:rPr>
              <w:t>2</w:t>
            </w:r>
            <w:r w:rsidRPr="00512560">
              <w:rPr>
                <w:b/>
                <w:bCs/>
                <w:color w:val="538135" w:themeColor="accent6" w:themeShade="BF"/>
              </w:rPr>
              <w:fldChar w:fldCharType="end"/>
            </w:r>
            <w:r w:rsidRPr="00512560">
              <w:rPr>
                <w:color w:val="538135" w:themeColor="accent6" w:themeShade="BF"/>
              </w:rPr>
              <w:t xml:space="preserve"> din </w:t>
            </w:r>
            <w:r w:rsidRPr="00512560">
              <w:rPr>
                <w:b/>
                <w:bCs/>
                <w:color w:val="538135" w:themeColor="accent6" w:themeShade="BF"/>
              </w:rPr>
              <w:fldChar w:fldCharType="begin"/>
            </w:r>
            <w:r w:rsidRPr="00512560">
              <w:rPr>
                <w:b/>
                <w:bCs/>
                <w:color w:val="538135" w:themeColor="accent6" w:themeShade="BF"/>
              </w:rPr>
              <w:instrText>NUMPAGES</w:instrText>
            </w:r>
            <w:r w:rsidRPr="00512560">
              <w:rPr>
                <w:b/>
                <w:bCs/>
                <w:color w:val="538135" w:themeColor="accent6" w:themeShade="BF"/>
              </w:rPr>
              <w:fldChar w:fldCharType="separate"/>
            </w:r>
            <w:r w:rsidRPr="00512560">
              <w:rPr>
                <w:b/>
                <w:bCs/>
                <w:color w:val="538135" w:themeColor="accent6" w:themeShade="BF"/>
              </w:rPr>
              <w:t>2</w:t>
            </w:r>
            <w:r w:rsidRPr="00512560">
              <w:rPr>
                <w:b/>
                <w:bCs/>
                <w:color w:val="538135" w:themeColor="accent6" w:themeShade="BF"/>
              </w:rPr>
              <w:fldChar w:fldCharType="end"/>
            </w:r>
          </w:p>
        </w:sdtContent>
      </w:sdt>
    </w:sdtContent>
  </w:sdt>
  <w:p w14:paraId="4F4F6BC3" w14:textId="77777777" w:rsidR="000B67B5" w:rsidRDefault="000B67B5">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10648" w14:textId="77777777" w:rsidR="00CD261D" w:rsidRDefault="00CD261D" w:rsidP="00A23D6F">
      <w:pPr>
        <w:spacing w:line="240" w:lineRule="auto"/>
      </w:pPr>
      <w:r>
        <w:separator/>
      </w:r>
    </w:p>
  </w:footnote>
  <w:footnote w:type="continuationSeparator" w:id="0">
    <w:p w14:paraId="502B5F1F" w14:textId="77777777" w:rsidR="00CD261D" w:rsidRDefault="00CD261D" w:rsidP="00A23D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51347" w14:textId="7A358DEC" w:rsidR="000B67B5" w:rsidRDefault="000B67B5" w:rsidP="0056039D">
    <w:pPr>
      <w:pStyle w:val="Antet"/>
      <w:tabs>
        <w:tab w:val="clear" w:pos="4680"/>
        <w:tab w:val="clear" w:pos="9360"/>
        <w:tab w:val="left" w:pos="268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099F9" w14:textId="77777777" w:rsidR="000B67B5" w:rsidRDefault="000B67B5" w:rsidP="0056039D">
    <w:pPr>
      <w:pStyle w:val="Antet"/>
      <w:tabs>
        <w:tab w:val="clear" w:pos="4680"/>
        <w:tab w:val="clear" w:pos="9360"/>
        <w:tab w:val="left" w:pos="268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6C237" w14:textId="77777777" w:rsidR="000B67B5" w:rsidRDefault="000B67B5">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FBC6"/>
      </v:shape>
    </w:pict>
  </w:numPicBullet>
  <w:abstractNum w:abstractNumId="0" w15:restartNumberingAfterBreak="0">
    <w:nsid w:val="06DF4801"/>
    <w:multiLevelType w:val="hybridMultilevel"/>
    <w:tmpl w:val="644081FA"/>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BF73D89"/>
    <w:multiLevelType w:val="hybridMultilevel"/>
    <w:tmpl w:val="FBC68D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3B0D95"/>
    <w:multiLevelType w:val="hybridMultilevel"/>
    <w:tmpl w:val="FAFEA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B2777"/>
    <w:multiLevelType w:val="hybridMultilevel"/>
    <w:tmpl w:val="45E266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F94498"/>
    <w:multiLevelType w:val="hybridMultilevel"/>
    <w:tmpl w:val="6846C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94310"/>
    <w:multiLevelType w:val="hybridMultilevel"/>
    <w:tmpl w:val="E2CAEC70"/>
    <w:lvl w:ilvl="0" w:tplc="C68A1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F020F2"/>
    <w:multiLevelType w:val="hybridMultilevel"/>
    <w:tmpl w:val="30C684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B95E6A"/>
    <w:multiLevelType w:val="hybridMultilevel"/>
    <w:tmpl w:val="30AEE0F0"/>
    <w:lvl w:ilvl="0" w:tplc="34D41C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551C9"/>
    <w:multiLevelType w:val="hybridMultilevel"/>
    <w:tmpl w:val="B094C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16BD6"/>
    <w:multiLevelType w:val="hybridMultilevel"/>
    <w:tmpl w:val="9CCCA40A"/>
    <w:lvl w:ilvl="0" w:tplc="04090007">
      <w:start w:val="1"/>
      <w:numFmt w:val="bullet"/>
      <w:lvlText w:val=""/>
      <w:lvlPicBulletId w:val="0"/>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0" w15:restartNumberingAfterBreak="0">
    <w:nsid w:val="23843F60"/>
    <w:multiLevelType w:val="hybridMultilevel"/>
    <w:tmpl w:val="07EA17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AF0D7E"/>
    <w:multiLevelType w:val="multilevel"/>
    <w:tmpl w:val="A7E6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B64299"/>
    <w:multiLevelType w:val="hybridMultilevel"/>
    <w:tmpl w:val="6A0003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F40AD"/>
    <w:multiLevelType w:val="hybridMultilevel"/>
    <w:tmpl w:val="8C2CF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94FD3"/>
    <w:multiLevelType w:val="hybridMultilevel"/>
    <w:tmpl w:val="4E6A90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C7466"/>
    <w:multiLevelType w:val="hybridMultilevel"/>
    <w:tmpl w:val="80884F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284107"/>
    <w:multiLevelType w:val="multilevel"/>
    <w:tmpl w:val="A7E6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32D55EF"/>
    <w:multiLevelType w:val="hybridMultilevel"/>
    <w:tmpl w:val="0B6C978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0052A3"/>
    <w:multiLevelType w:val="hybridMultilevel"/>
    <w:tmpl w:val="E7D0AA10"/>
    <w:lvl w:ilvl="0" w:tplc="34D41C1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5B5942"/>
    <w:multiLevelType w:val="hybridMultilevel"/>
    <w:tmpl w:val="AC8E383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E198E"/>
    <w:multiLevelType w:val="hybridMultilevel"/>
    <w:tmpl w:val="E0E06E76"/>
    <w:lvl w:ilvl="0" w:tplc="42D0B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346C09"/>
    <w:multiLevelType w:val="hybridMultilevel"/>
    <w:tmpl w:val="21701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E239B2"/>
    <w:multiLevelType w:val="hybridMultilevel"/>
    <w:tmpl w:val="5B0C528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523F036B"/>
    <w:multiLevelType w:val="hybridMultilevel"/>
    <w:tmpl w:val="2B886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05B02"/>
    <w:multiLevelType w:val="hybridMultilevel"/>
    <w:tmpl w:val="1876D8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710D"/>
    <w:multiLevelType w:val="hybridMultilevel"/>
    <w:tmpl w:val="D8F258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966167"/>
    <w:multiLevelType w:val="hybridMultilevel"/>
    <w:tmpl w:val="473E9C9E"/>
    <w:lvl w:ilvl="0" w:tplc="3852215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F4F1940"/>
    <w:multiLevelType w:val="hybridMultilevel"/>
    <w:tmpl w:val="ABF8C2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94770"/>
    <w:multiLevelType w:val="hybridMultilevel"/>
    <w:tmpl w:val="AE2C6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C969DC"/>
    <w:multiLevelType w:val="hybridMultilevel"/>
    <w:tmpl w:val="D18EAF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2C4B4A"/>
    <w:multiLevelType w:val="hybridMultilevel"/>
    <w:tmpl w:val="8452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8E25BF"/>
    <w:multiLevelType w:val="hybridMultilevel"/>
    <w:tmpl w:val="22BA9000"/>
    <w:lvl w:ilvl="0" w:tplc="F39AE5E4">
      <w:start w:val="1"/>
      <w:numFmt w:val="decimal"/>
      <w:lvlText w:val="%1."/>
      <w:lvlJc w:val="left"/>
      <w:pPr>
        <w:ind w:left="720" w:hanging="360"/>
      </w:pPr>
      <w:rPr>
        <w:rFonts w:eastAsiaTheme="minorHAnsi"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14ACD"/>
    <w:multiLevelType w:val="hybridMultilevel"/>
    <w:tmpl w:val="D2386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A3275"/>
    <w:multiLevelType w:val="hybridMultilevel"/>
    <w:tmpl w:val="FCFA85A2"/>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31A7005"/>
    <w:multiLevelType w:val="hybridMultilevel"/>
    <w:tmpl w:val="50F644F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35" w15:restartNumberingAfterBreak="0">
    <w:nsid w:val="75D66917"/>
    <w:multiLevelType w:val="hybridMultilevel"/>
    <w:tmpl w:val="AE2C6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FB1360"/>
    <w:multiLevelType w:val="hybridMultilevel"/>
    <w:tmpl w:val="46242A08"/>
    <w:lvl w:ilvl="0" w:tplc="15385A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8"/>
  </w:num>
  <w:num w:numId="3">
    <w:abstractNumId w:val="35"/>
  </w:num>
  <w:num w:numId="4">
    <w:abstractNumId w:val="32"/>
  </w:num>
  <w:num w:numId="5">
    <w:abstractNumId w:val="20"/>
  </w:num>
  <w:num w:numId="6">
    <w:abstractNumId w:val="13"/>
  </w:num>
  <w:num w:numId="7">
    <w:abstractNumId w:val="23"/>
  </w:num>
  <w:num w:numId="8">
    <w:abstractNumId w:val="5"/>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30"/>
  </w:num>
  <w:num w:numId="12">
    <w:abstractNumId w:val="0"/>
  </w:num>
  <w:num w:numId="13">
    <w:abstractNumId w:val="22"/>
  </w:num>
  <w:num w:numId="14">
    <w:abstractNumId w:val="9"/>
  </w:num>
  <w:num w:numId="15">
    <w:abstractNumId w:val="14"/>
  </w:num>
  <w:num w:numId="16">
    <w:abstractNumId w:val="21"/>
  </w:num>
  <w:num w:numId="17">
    <w:abstractNumId w:val="36"/>
  </w:num>
  <w:num w:numId="18">
    <w:abstractNumId w:val="26"/>
  </w:num>
  <w:num w:numId="19">
    <w:abstractNumId w:val="31"/>
  </w:num>
  <w:num w:numId="20">
    <w:abstractNumId w:val="17"/>
  </w:num>
  <w:num w:numId="21">
    <w:abstractNumId w:val="27"/>
  </w:num>
  <w:num w:numId="22">
    <w:abstractNumId w:val="7"/>
  </w:num>
  <w:num w:numId="23">
    <w:abstractNumId w:val="18"/>
  </w:num>
  <w:num w:numId="24">
    <w:abstractNumId w:val="33"/>
  </w:num>
  <w:num w:numId="25">
    <w:abstractNumId w:val="4"/>
  </w:num>
  <w:num w:numId="26">
    <w:abstractNumId w:val="25"/>
  </w:num>
  <w:num w:numId="27">
    <w:abstractNumId w:val="3"/>
  </w:num>
  <w:num w:numId="28">
    <w:abstractNumId w:val="24"/>
  </w:num>
  <w:num w:numId="29">
    <w:abstractNumId w:val="6"/>
  </w:num>
  <w:num w:numId="30">
    <w:abstractNumId w:val="10"/>
  </w:num>
  <w:num w:numId="31">
    <w:abstractNumId w:val="8"/>
  </w:num>
  <w:num w:numId="32">
    <w:abstractNumId w:val="15"/>
  </w:num>
  <w:num w:numId="33">
    <w:abstractNumId w:val="1"/>
  </w:num>
  <w:num w:numId="34">
    <w:abstractNumId w:val="29"/>
  </w:num>
  <w:num w:numId="35">
    <w:abstractNumId w:val="12"/>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DD"/>
    <w:rsid w:val="0000368E"/>
    <w:rsid w:val="000113FB"/>
    <w:rsid w:val="0002103B"/>
    <w:rsid w:val="00055060"/>
    <w:rsid w:val="00064E93"/>
    <w:rsid w:val="00072FFE"/>
    <w:rsid w:val="00074929"/>
    <w:rsid w:val="000773EF"/>
    <w:rsid w:val="000851B7"/>
    <w:rsid w:val="00092533"/>
    <w:rsid w:val="00093831"/>
    <w:rsid w:val="00096D5E"/>
    <w:rsid w:val="000B4BC6"/>
    <w:rsid w:val="000B67B5"/>
    <w:rsid w:val="000E78DC"/>
    <w:rsid w:val="000F3D93"/>
    <w:rsid w:val="001161F2"/>
    <w:rsid w:val="00142611"/>
    <w:rsid w:val="00176E93"/>
    <w:rsid w:val="001878A8"/>
    <w:rsid w:val="001B0A1F"/>
    <w:rsid w:val="001E6912"/>
    <w:rsid w:val="002067A9"/>
    <w:rsid w:val="00222061"/>
    <w:rsid w:val="00225C65"/>
    <w:rsid w:val="00242C95"/>
    <w:rsid w:val="002445A1"/>
    <w:rsid w:val="00293F61"/>
    <w:rsid w:val="002A4778"/>
    <w:rsid w:val="002A7918"/>
    <w:rsid w:val="002C11FB"/>
    <w:rsid w:val="002F44C3"/>
    <w:rsid w:val="00305D17"/>
    <w:rsid w:val="00307377"/>
    <w:rsid w:val="003357E6"/>
    <w:rsid w:val="0033734F"/>
    <w:rsid w:val="00346BF5"/>
    <w:rsid w:val="0035673A"/>
    <w:rsid w:val="0036253D"/>
    <w:rsid w:val="00372CC0"/>
    <w:rsid w:val="00385843"/>
    <w:rsid w:val="00397F63"/>
    <w:rsid w:val="003A25F0"/>
    <w:rsid w:val="003E0B8B"/>
    <w:rsid w:val="003F19B9"/>
    <w:rsid w:val="003F2CE6"/>
    <w:rsid w:val="00415404"/>
    <w:rsid w:val="0044389C"/>
    <w:rsid w:val="004446EC"/>
    <w:rsid w:val="0045741D"/>
    <w:rsid w:val="00467946"/>
    <w:rsid w:val="004E3BE1"/>
    <w:rsid w:val="004F2C50"/>
    <w:rsid w:val="004F723D"/>
    <w:rsid w:val="00512560"/>
    <w:rsid w:val="005153DD"/>
    <w:rsid w:val="00520890"/>
    <w:rsid w:val="0052565F"/>
    <w:rsid w:val="00527744"/>
    <w:rsid w:val="00537BD6"/>
    <w:rsid w:val="0055466A"/>
    <w:rsid w:val="0056039D"/>
    <w:rsid w:val="00564035"/>
    <w:rsid w:val="00574E0B"/>
    <w:rsid w:val="0057676E"/>
    <w:rsid w:val="005770C5"/>
    <w:rsid w:val="00581DBF"/>
    <w:rsid w:val="00582870"/>
    <w:rsid w:val="005D5FC4"/>
    <w:rsid w:val="005E0EA4"/>
    <w:rsid w:val="006000F3"/>
    <w:rsid w:val="00607EFD"/>
    <w:rsid w:val="00615D32"/>
    <w:rsid w:val="00633EBD"/>
    <w:rsid w:val="00653563"/>
    <w:rsid w:val="00660F5D"/>
    <w:rsid w:val="00665A9A"/>
    <w:rsid w:val="006844E9"/>
    <w:rsid w:val="006B4BB3"/>
    <w:rsid w:val="006B73D1"/>
    <w:rsid w:val="006D6135"/>
    <w:rsid w:val="006D6422"/>
    <w:rsid w:val="006E1FA2"/>
    <w:rsid w:val="006E43E3"/>
    <w:rsid w:val="006E6047"/>
    <w:rsid w:val="006F2341"/>
    <w:rsid w:val="007549CF"/>
    <w:rsid w:val="00766177"/>
    <w:rsid w:val="00781655"/>
    <w:rsid w:val="00786C30"/>
    <w:rsid w:val="007A3623"/>
    <w:rsid w:val="007C561B"/>
    <w:rsid w:val="007D1F9F"/>
    <w:rsid w:val="007D2DB1"/>
    <w:rsid w:val="007D37D2"/>
    <w:rsid w:val="007E0933"/>
    <w:rsid w:val="008171B3"/>
    <w:rsid w:val="0082576E"/>
    <w:rsid w:val="00836624"/>
    <w:rsid w:val="00873948"/>
    <w:rsid w:val="00875E38"/>
    <w:rsid w:val="00887642"/>
    <w:rsid w:val="008C75CA"/>
    <w:rsid w:val="008C7E26"/>
    <w:rsid w:val="008D3155"/>
    <w:rsid w:val="008D5325"/>
    <w:rsid w:val="008D5B0C"/>
    <w:rsid w:val="008F41BF"/>
    <w:rsid w:val="008F49BF"/>
    <w:rsid w:val="008F605B"/>
    <w:rsid w:val="00933893"/>
    <w:rsid w:val="00950925"/>
    <w:rsid w:val="00965F9C"/>
    <w:rsid w:val="0096701F"/>
    <w:rsid w:val="0099612F"/>
    <w:rsid w:val="009B1D47"/>
    <w:rsid w:val="009B2AED"/>
    <w:rsid w:val="009D0E75"/>
    <w:rsid w:val="009D7704"/>
    <w:rsid w:val="009E52F1"/>
    <w:rsid w:val="009F5EEF"/>
    <w:rsid w:val="00A11A88"/>
    <w:rsid w:val="00A23D6F"/>
    <w:rsid w:val="00A554EB"/>
    <w:rsid w:val="00A75740"/>
    <w:rsid w:val="00A85B2A"/>
    <w:rsid w:val="00A91CFD"/>
    <w:rsid w:val="00AD1EF1"/>
    <w:rsid w:val="00AE0AAB"/>
    <w:rsid w:val="00B10E51"/>
    <w:rsid w:val="00B576D5"/>
    <w:rsid w:val="00B601BE"/>
    <w:rsid w:val="00B7399E"/>
    <w:rsid w:val="00B7711C"/>
    <w:rsid w:val="00BA734C"/>
    <w:rsid w:val="00BB30CB"/>
    <w:rsid w:val="00C143BC"/>
    <w:rsid w:val="00C3533E"/>
    <w:rsid w:val="00C62427"/>
    <w:rsid w:val="00CA2E15"/>
    <w:rsid w:val="00CA43F7"/>
    <w:rsid w:val="00CC6D41"/>
    <w:rsid w:val="00CD261D"/>
    <w:rsid w:val="00CD389B"/>
    <w:rsid w:val="00CE1501"/>
    <w:rsid w:val="00CE51C2"/>
    <w:rsid w:val="00D15E12"/>
    <w:rsid w:val="00D24425"/>
    <w:rsid w:val="00D26DE4"/>
    <w:rsid w:val="00D33F0C"/>
    <w:rsid w:val="00D4080B"/>
    <w:rsid w:val="00D45F80"/>
    <w:rsid w:val="00D56639"/>
    <w:rsid w:val="00D77E49"/>
    <w:rsid w:val="00D85B45"/>
    <w:rsid w:val="00D92EF4"/>
    <w:rsid w:val="00DA6898"/>
    <w:rsid w:val="00DA76C9"/>
    <w:rsid w:val="00DB79E3"/>
    <w:rsid w:val="00DE2A05"/>
    <w:rsid w:val="00DE53D0"/>
    <w:rsid w:val="00DF091F"/>
    <w:rsid w:val="00E0386D"/>
    <w:rsid w:val="00E20250"/>
    <w:rsid w:val="00E32F35"/>
    <w:rsid w:val="00E41ECD"/>
    <w:rsid w:val="00E5503C"/>
    <w:rsid w:val="00E77BBF"/>
    <w:rsid w:val="00E803DE"/>
    <w:rsid w:val="00E859ED"/>
    <w:rsid w:val="00E92028"/>
    <w:rsid w:val="00EA7258"/>
    <w:rsid w:val="00EB5A7A"/>
    <w:rsid w:val="00EC2EDB"/>
    <w:rsid w:val="00EC60FC"/>
    <w:rsid w:val="00ED06CE"/>
    <w:rsid w:val="00EE3EA4"/>
    <w:rsid w:val="00F14A32"/>
    <w:rsid w:val="00F50F5E"/>
    <w:rsid w:val="00F531EE"/>
    <w:rsid w:val="00F54AC3"/>
    <w:rsid w:val="00F57B81"/>
    <w:rsid w:val="00F71471"/>
    <w:rsid w:val="00F85296"/>
    <w:rsid w:val="00F94187"/>
    <w:rsid w:val="00FD1C34"/>
    <w:rsid w:val="00FF3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6EBA5"/>
  <w15:chartTrackingRefBased/>
  <w15:docId w15:val="{DAE96FE3-4B8A-40C9-8944-314D0BCB2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0C"/>
    <w:pPr>
      <w:spacing w:after="0" w:line="360" w:lineRule="auto"/>
      <w:ind w:right="142"/>
      <w:jc w:val="both"/>
    </w:pPr>
    <w:rPr>
      <w:rFonts w:ascii="Times New Roman" w:hAnsi="Times New Roman" w:cs="Times New Roman"/>
      <w:sz w:val="24"/>
      <w:szCs w:val="24"/>
      <w:lang w:val="ro-RO"/>
    </w:rPr>
  </w:style>
  <w:style w:type="paragraph" w:styleId="Titlu1">
    <w:name w:val="heading 1"/>
    <w:basedOn w:val="Normal"/>
    <w:next w:val="Normal"/>
    <w:link w:val="Titlu1Caracter"/>
    <w:uiPriority w:val="9"/>
    <w:qFormat/>
    <w:rsid w:val="00D33F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semiHidden/>
    <w:unhideWhenUsed/>
    <w:qFormat/>
    <w:rsid w:val="008C7E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autoRedefine/>
    <w:uiPriority w:val="9"/>
    <w:unhideWhenUsed/>
    <w:qFormat/>
    <w:rsid w:val="003357E6"/>
    <w:pPr>
      <w:keepNext/>
      <w:keepLines/>
      <w:spacing w:before="40"/>
      <w:ind w:right="0"/>
      <w:jc w:val="center"/>
      <w:outlineLvl w:val="2"/>
    </w:pPr>
    <w:rPr>
      <w:rFonts w:eastAsiaTheme="majorEastAsia" w:cstheme="majorBidi"/>
      <w:i/>
      <w:color w:val="1F3763"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3Caracter">
    <w:name w:val="Titlu 3 Caracter"/>
    <w:basedOn w:val="Fontdeparagrafimplicit"/>
    <w:link w:val="Titlu3"/>
    <w:uiPriority w:val="9"/>
    <w:rsid w:val="003357E6"/>
    <w:rPr>
      <w:rFonts w:ascii="Times New Roman" w:eastAsiaTheme="majorEastAsia" w:hAnsi="Times New Roman" w:cstheme="majorBidi"/>
      <w:i/>
      <w:color w:val="1F3763" w:themeColor="accent1" w:themeShade="7F"/>
      <w:sz w:val="24"/>
      <w:szCs w:val="24"/>
      <w:lang w:val="ro-RO"/>
    </w:rPr>
  </w:style>
  <w:style w:type="character" w:customStyle="1" w:styleId="Titlu1Caracter">
    <w:name w:val="Titlu 1 Caracter"/>
    <w:basedOn w:val="Fontdeparagrafimplicit"/>
    <w:link w:val="Titlu1"/>
    <w:uiPriority w:val="9"/>
    <w:rsid w:val="00D33F0C"/>
    <w:rPr>
      <w:rFonts w:asciiTheme="majorHAnsi" w:eastAsiaTheme="majorEastAsia" w:hAnsiTheme="majorHAnsi" w:cstheme="majorBidi"/>
      <w:color w:val="2F5496" w:themeColor="accent1" w:themeShade="BF"/>
      <w:sz w:val="32"/>
      <w:szCs w:val="32"/>
      <w:lang w:val="ro-RO"/>
    </w:rPr>
  </w:style>
  <w:style w:type="paragraph" w:styleId="Titlucuprins">
    <w:name w:val="TOC Heading"/>
    <w:basedOn w:val="Titlu1"/>
    <w:next w:val="Normal"/>
    <w:uiPriority w:val="39"/>
    <w:unhideWhenUsed/>
    <w:qFormat/>
    <w:rsid w:val="00D33F0C"/>
    <w:pPr>
      <w:spacing w:line="259" w:lineRule="auto"/>
      <w:ind w:right="0"/>
      <w:jc w:val="left"/>
      <w:outlineLvl w:val="9"/>
    </w:pPr>
    <w:rPr>
      <w:lang w:val="en-US"/>
    </w:rPr>
  </w:style>
  <w:style w:type="paragraph" w:styleId="Cuprins1">
    <w:name w:val="toc 1"/>
    <w:basedOn w:val="Normal"/>
    <w:next w:val="Normal"/>
    <w:autoRedefine/>
    <w:uiPriority w:val="39"/>
    <w:unhideWhenUsed/>
    <w:rsid w:val="003357E6"/>
    <w:pPr>
      <w:spacing w:after="100"/>
    </w:pPr>
  </w:style>
  <w:style w:type="character" w:styleId="Hyperlink">
    <w:name w:val="Hyperlink"/>
    <w:basedOn w:val="Fontdeparagrafimplicit"/>
    <w:uiPriority w:val="99"/>
    <w:unhideWhenUsed/>
    <w:rsid w:val="003357E6"/>
    <w:rPr>
      <w:color w:val="0563C1" w:themeColor="hyperlink"/>
      <w:u w:val="single"/>
    </w:rPr>
  </w:style>
  <w:style w:type="paragraph" w:styleId="Listparagraf">
    <w:name w:val="List Paragraph"/>
    <w:basedOn w:val="Normal"/>
    <w:uiPriority w:val="34"/>
    <w:qFormat/>
    <w:rsid w:val="00D15E12"/>
    <w:pPr>
      <w:ind w:left="720"/>
      <w:contextualSpacing/>
    </w:pPr>
  </w:style>
  <w:style w:type="paragraph" w:styleId="TextnBalon">
    <w:name w:val="Balloon Text"/>
    <w:basedOn w:val="Normal"/>
    <w:link w:val="TextnBalonCaracter"/>
    <w:uiPriority w:val="99"/>
    <w:semiHidden/>
    <w:unhideWhenUsed/>
    <w:rsid w:val="003A25F0"/>
    <w:pPr>
      <w:spacing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3A25F0"/>
    <w:rPr>
      <w:rFonts w:ascii="Segoe UI" w:hAnsi="Segoe UI" w:cs="Segoe UI"/>
      <w:sz w:val="18"/>
      <w:szCs w:val="18"/>
      <w:lang w:val="ro-RO"/>
    </w:rPr>
  </w:style>
  <w:style w:type="character" w:customStyle="1" w:styleId="Titlu2Caracter">
    <w:name w:val="Titlu 2 Caracter"/>
    <w:basedOn w:val="Fontdeparagrafimplicit"/>
    <w:link w:val="Titlu2"/>
    <w:uiPriority w:val="9"/>
    <w:semiHidden/>
    <w:rsid w:val="008C7E26"/>
    <w:rPr>
      <w:rFonts w:asciiTheme="majorHAnsi" w:eastAsiaTheme="majorEastAsia" w:hAnsiTheme="majorHAnsi" w:cstheme="majorBidi"/>
      <w:color w:val="2F5496" w:themeColor="accent1" w:themeShade="BF"/>
      <w:sz w:val="26"/>
      <w:szCs w:val="26"/>
      <w:lang w:val="ro-RO"/>
    </w:rPr>
  </w:style>
  <w:style w:type="paragraph" w:styleId="NormalWeb">
    <w:name w:val="Normal (Web)"/>
    <w:basedOn w:val="Normal"/>
    <w:uiPriority w:val="99"/>
    <w:semiHidden/>
    <w:unhideWhenUsed/>
    <w:rsid w:val="00FD1C34"/>
    <w:pPr>
      <w:spacing w:before="100" w:beforeAutospacing="1" w:after="100" w:afterAutospacing="1" w:line="240" w:lineRule="auto"/>
      <w:ind w:right="0"/>
      <w:jc w:val="left"/>
    </w:pPr>
    <w:rPr>
      <w:rFonts w:eastAsia="Times New Roman"/>
      <w:lang w:val="en-US"/>
    </w:rPr>
  </w:style>
  <w:style w:type="paragraph" w:styleId="Antet">
    <w:name w:val="header"/>
    <w:basedOn w:val="Normal"/>
    <w:link w:val="AntetCaracter"/>
    <w:uiPriority w:val="99"/>
    <w:unhideWhenUsed/>
    <w:rsid w:val="00A23D6F"/>
    <w:pPr>
      <w:tabs>
        <w:tab w:val="center" w:pos="4680"/>
        <w:tab w:val="right" w:pos="9360"/>
      </w:tabs>
      <w:spacing w:line="240" w:lineRule="auto"/>
    </w:pPr>
  </w:style>
  <w:style w:type="character" w:customStyle="1" w:styleId="AntetCaracter">
    <w:name w:val="Antet Caracter"/>
    <w:basedOn w:val="Fontdeparagrafimplicit"/>
    <w:link w:val="Antet"/>
    <w:uiPriority w:val="99"/>
    <w:rsid w:val="00A23D6F"/>
    <w:rPr>
      <w:rFonts w:ascii="Times New Roman" w:hAnsi="Times New Roman" w:cs="Times New Roman"/>
      <w:sz w:val="24"/>
      <w:szCs w:val="24"/>
      <w:lang w:val="ro-RO"/>
    </w:rPr>
  </w:style>
  <w:style w:type="paragraph" w:styleId="Subsol">
    <w:name w:val="footer"/>
    <w:basedOn w:val="Normal"/>
    <w:link w:val="SubsolCaracter"/>
    <w:uiPriority w:val="99"/>
    <w:unhideWhenUsed/>
    <w:rsid w:val="00A23D6F"/>
    <w:pPr>
      <w:tabs>
        <w:tab w:val="center" w:pos="4680"/>
        <w:tab w:val="right" w:pos="9360"/>
      </w:tabs>
      <w:spacing w:line="240" w:lineRule="auto"/>
    </w:pPr>
  </w:style>
  <w:style w:type="character" w:customStyle="1" w:styleId="SubsolCaracter">
    <w:name w:val="Subsol Caracter"/>
    <w:basedOn w:val="Fontdeparagrafimplicit"/>
    <w:link w:val="Subsol"/>
    <w:uiPriority w:val="99"/>
    <w:rsid w:val="00A23D6F"/>
    <w:rPr>
      <w:rFonts w:ascii="Times New Roman" w:hAnsi="Times New Roman" w:cs="Times New Roman"/>
      <w:sz w:val="24"/>
      <w:szCs w:val="24"/>
      <w:lang w:val="ro-RO"/>
    </w:rPr>
  </w:style>
  <w:style w:type="character" w:customStyle="1" w:styleId="normaltextrun">
    <w:name w:val="normaltextrun"/>
    <w:basedOn w:val="Fontdeparagrafimplicit"/>
    <w:rsid w:val="004F2C50"/>
  </w:style>
  <w:style w:type="character" w:styleId="Textsubstituent">
    <w:name w:val="Placeholder Text"/>
    <w:basedOn w:val="Fontdeparagrafimplicit"/>
    <w:uiPriority w:val="99"/>
    <w:semiHidden/>
    <w:rsid w:val="006F2341"/>
    <w:rPr>
      <w:color w:val="808080"/>
    </w:rPr>
  </w:style>
  <w:style w:type="character" w:styleId="MeniuneNerezolvat">
    <w:name w:val="Unresolved Mention"/>
    <w:basedOn w:val="Fontdeparagrafimplicit"/>
    <w:uiPriority w:val="99"/>
    <w:semiHidden/>
    <w:unhideWhenUsed/>
    <w:rsid w:val="00FF3AD2"/>
    <w:rPr>
      <w:color w:val="605E5C"/>
      <w:shd w:val="clear" w:color="auto" w:fill="E1DFDD"/>
    </w:rPr>
  </w:style>
  <w:style w:type="paragraph" w:styleId="PreformatatHTML">
    <w:name w:val="HTML Preformatted"/>
    <w:basedOn w:val="Normal"/>
    <w:link w:val="PreformatatHTMLCaracter"/>
    <w:uiPriority w:val="99"/>
    <w:semiHidden/>
    <w:unhideWhenUsed/>
    <w:rsid w:val="00574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semiHidden/>
    <w:rsid w:val="00574E0B"/>
    <w:rPr>
      <w:rFonts w:ascii="Courier New" w:eastAsia="Times New Roman" w:hAnsi="Courier New" w:cs="Courier New"/>
      <w:sz w:val="20"/>
      <w:szCs w:val="20"/>
    </w:rPr>
  </w:style>
  <w:style w:type="paragraph" w:styleId="Frspaiere">
    <w:name w:val="No Spacing"/>
    <w:link w:val="FrspaiereCaracter"/>
    <w:uiPriority w:val="1"/>
    <w:qFormat/>
    <w:rsid w:val="00564035"/>
    <w:pPr>
      <w:spacing w:after="0" w:line="240" w:lineRule="auto"/>
    </w:pPr>
    <w:rPr>
      <w:rFonts w:eastAsiaTheme="minorEastAsia"/>
    </w:rPr>
  </w:style>
  <w:style w:type="character" w:customStyle="1" w:styleId="FrspaiereCaracter">
    <w:name w:val="Fără spațiere Caracter"/>
    <w:basedOn w:val="Fontdeparagrafimplicit"/>
    <w:link w:val="Frspaiere"/>
    <w:uiPriority w:val="1"/>
    <w:rsid w:val="00564035"/>
    <w:rPr>
      <w:rFonts w:eastAsiaTheme="minorEastAsia"/>
    </w:rPr>
  </w:style>
  <w:style w:type="character" w:styleId="HyperlinkParcurs">
    <w:name w:val="FollowedHyperlink"/>
    <w:basedOn w:val="Fontdeparagrafimplicit"/>
    <w:uiPriority w:val="99"/>
    <w:semiHidden/>
    <w:unhideWhenUsed/>
    <w:rsid w:val="003567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53018">
      <w:bodyDiv w:val="1"/>
      <w:marLeft w:val="0"/>
      <w:marRight w:val="0"/>
      <w:marTop w:val="0"/>
      <w:marBottom w:val="0"/>
      <w:divBdr>
        <w:top w:val="none" w:sz="0" w:space="0" w:color="auto"/>
        <w:left w:val="none" w:sz="0" w:space="0" w:color="auto"/>
        <w:bottom w:val="none" w:sz="0" w:space="0" w:color="auto"/>
        <w:right w:val="none" w:sz="0" w:space="0" w:color="auto"/>
      </w:divBdr>
    </w:div>
    <w:div w:id="277758451">
      <w:bodyDiv w:val="1"/>
      <w:marLeft w:val="0"/>
      <w:marRight w:val="0"/>
      <w:marTop w:val="0"/>
      <w:marBottom w:val="0"/>
      <w:divBdr>
        <w:top w:val="none" w:sz="0" w:space="0" w:color="auto"/>
        <w:left w:val="none" w:sz="0" w:space="0" w:color="auto"/>
        <w:bottom w:val="none" w:sz="0" w:space="0" w:color="auto"/>
        <w:right w:val="none" w:sz="0" w:space="0" w:color="auto"/>
      </w:divBdr>
    </w:div>
    <w:div w:id="576474994">
      <w:bodyDiv w:val="1"/>
      <w:marLeft w:val="0"/>
      <w:marRight w:val="0"/>
      <w:marTop w:val="0"/>
      <w:marBottom w:val="0"/>
      <w:divBdr>
        <w:top w:val="none" w:sz="0" w:space="0" w:color="auto"/>
        <w:left w:val="none" w:sz="0" w:space="0" w:color="auto"/>
        <w:bottom w:val="none" w:sz="0" w:space="0" w:color="auto"/>
        <w:right w:val="none" w:sz="0" w:space="0" w:color="auto"/>
      </w:divBdr>
      <w:divsChild>
        <w:div w:id="1824196654">
          <w:marLeft w:val="0"/>
          <w:marRight w:val="0"/>
          <w:marTop w:val="0"/>
          <w:marBottom w:val="0"/>
          <w:divBdr>
            <w:top w:val="none" w:sz="0" w:space="0" w:color="auto"/>
            <w:left w:val="none" w:sz="0" w:space="0" w:color="auto"/>
            <w:bottom w:val="none" w:sz="0" w:space="0" w:color="auto"/>
            <w:right w:val="none" w:sz="0" w:space="0" w:color="auto"/>
          </w:divBdr>
          <w:divsChild>
            <w:div w:id="1424304060">
              <w:marLeft w:val="0"/>
              <w:marRight w:val="0"/>
              <w:marTop w:val="0"/>
              <w:marBottom w:val="0"/>
              <w:divBdr>
                <w:top w:val="none" w:sz="0" w:space="0" w:color="auto"/>
                <w:left w:val="none" w:sz="0" w:space="0" w:color="auto"/>
                <w:bottom w:val="none" w:sz="0" w:space="0" w:color="auto"/>
                <w:right w:val="none" w:sz="0" w:space="0" w:color="auto"/>
              </w:divBdr>
              <w:divsChild>
                <w:div w:id="225069640">
                  <w:marLeft w:val="0"/>
                  <w:marRight w:val="0"/>
                  <w:marTop w:val="0"/>
                  <w:marBottom w:val="0"/>
                  <w:divBdr>
                    <w:top w:val="none" w:sz="0" w:space="0" w:color="auto"/>
                    <w:left w:val="none" w:sz="0" w:space="0" w:color="auto"/>
                    <w:bottom w:val="none" w:sz="0" w:space="0" w:color="auto"/>
                    <w:right w:val="none" w:sz="0" w:space="0" w:color="auto"/>
                  </w:divBdr>
                  <w:divsChild>
                    <w:div w:id="802846588">
                      <w:marLeft w:val="0"/>
                      <w:marRight w:val="0"/>
                      <w:marTop w:val="0"/>
                      <w:marBottom w:val="0"/>
                      <w:divBdr>
                        <w:top w:val="none" w:sz="0" w:space="0" w:color="auto"/>
                        <w:left w:val="none" w:sz="0" w:space="0" w:color="auto"/>
                        <w:bottom w:val="none" w:sz="0" w:space="0" w:color="auto"/>
                        <w:right w:val="none" w:sz="0" w:space="0" w:color="auto"/>
                      </w:divBdr>
                      <w:divsChild>
                        <w:div w:id="1203323957">
                          <w:marLeft w:val="0"/>
                          <w:marRight w:val="0"/>
                          <w:marTop w:val="0"/>
                          <w:marBottom w:val="0"/>
                          <w:divBdr>
                            <w:top w:val="none" w:sz="0" w:space="0" w:color="auto"/>
                            <w:left w:val="none" w:sz="0" w:space="0" w:color="auto"/>
                            <w:bottom w:val="none" w:sz="0" w:space="0" w:color="auto"/>
                            <w:right w:val="none" w:sz="0" w:space="0" w:color="auto"/>
                          </w:divBdr>
                          <w:divsChild>
                            <w:div w:id="2120759368">
                              <w:marLeft w:val="0"/>
                              <w:marRight w:val="300"/>
                              <w:marTop w:val="180"/>
                              <w:marBottom w:val="0"/>
                              <w:divBdr>
                                <w:top w:val="none" w:sz="0" w:space="0" w:color="auto"/>
                                <w:left w:val="none" w:sz="0" w:space="0" w:color="auto"/>
                                <w:bottom w:val="none" w:sz="0" w:space="0" w:color="auto"/>
                                <w:right w:val="none" w:sz="0" w:space="0" w:color="auto"/>
                              </w:divBdr>
                              <w:divsChild>
                                <w:div w:id="1375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166000">
          <w:marLeft w:val="0"/>
          <w:marRight w:val="0"/>
          <w:marTop w:val="0"/>
          <w:marBottom w:val="0"/>
          <w:divBdr>
            <w:top w:val="none" w:sz="0" w:space="0" w:color="auto"/>
            <w:left w:val="none" w:sz="0" w:space="0" w:color="auto"/>
            <w:bottom w:val="none" w:sz="0" w:space="0" w:color="auto"/>
            <w:right w:val="none" w:sz="0" w:space="0" w:color="auto"/>
          </w:divBdr>
          <w:divsChild>
            <w:div w:id="1711219632">
              <w:marLeft w:val="0"/>
              <w:marRight w:val="0"/>
              <w:marTop w:val="0"/>
              <w:marBottom w:val="0"/>
              <w:divBdr>
                <w:top w:val="none" w:sz="0" w:space="0" w:color="auto"/>
                <w:left w:val="none" w:sz="0" w:space="0" w:color="auto"/>
                <w:bottom w:val="none" w:sz="0" w:space="0" w:color="auto"/>
                <w:right w:val="none" w:sz="0" w:space="0" w:color="auto"/>
              </w:divBdr>
              <w:divsChild>
                <w:div w:id="669258806">
                  <w:marLeft w:val="0"/>
                  <w:marRight w:val="0"/>
                  <w:marTop w:val="0"/>
                  <w:marBottom w:val="0"/>
                  <w:divBdr>
                    <w:top w:val="none" w:sz="0" w:space="0" w:color="auto"/>
                    <w:left w:val="none" w:sz="0" w:space="0" w:color="auto"/>
                    <w:bottom w:val="none" w:sz="0" w:space="0" w:color="auto"/>
                    <w:right w:val="none" w:sz="0" w:space="0" w:color="auto"/>
                  </w:divBdr>
                  <w:divsChild>
                    <w:div w:id="1189875847">
                      <w:marLeft w:val="0"/>
                      <w:marRight w:val="0"/>
                      <w:marTop w:val="0"/>
                      <w:marBottom w:val="0"/>
                      <w:divBdr>
                        <w:top w:val="none" w:sz="0" w:space="0" w:color="auto"/>
                        <w:left w:val="none" w:sz="0" w:space="0" w:color="auto"/>
                        <w:bottom w:val="none" w:sz="0" w:space="0" w:color="auto"/>
                        <w:right w:val="none" w:sz="0" w:space="0" w:color="auto"/>
                      </w:divBdr>
                      <w:divsChild>
                        <w:div w:id="17573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433118">
      <w:bodyDiv w:val="1"/>
      <w:marLeft w:val="0"/>
      <w:marRight w:val="0"/>
      <w:marTop w:val="0"/>
      <w:marBottom w:val="0"/>
      <w:divBdr>
        <w:top w:val="none" w:sz="0" w:space="0" w:color="auto"/>
        <w:left w:val="none" w:sz="0" w:space="0" w:color="auto"/>
        <w:bottom w:val="none" w:sz="0" w:space="0" w:color="auto"/>
        <w:right w:val="none" w:sz="0" w:space="0" w:color="auto"/>
      </w:divBdr>
    </w:div>
    <w:div w:id="736828922">
      <w:bodyDiv w:val="1"/>
      <w:marLeft w:val="0"/>
      <w:marRight w:val="0"/>
      <w:marTop w:val="0"/>
      <w:marBottom w:val="0"/>
      <w:divBdr>
        <w:top w:val="none" w:sz="0" w:space="0" w:color="auto"/>
        <w:left w:val="none" w:sz="0" w:space="0" w:color="auto"/>
        <w:bottom w:val="none" w:sz="0" w:space="0" w:color="auto"/>
        <w:right w:val="none" w:sz="0" w:space="0" w:color="auto"/>
      </w:divBdr>
    </w:div>
    <w:div w:id="805701689">
      <w:bodyDiv w:val="1"/>
      <w:marLeft w:val="0"/>
      <w:marRight w:val="0"/>
      <w:marTop w:val="0"/>
      <w:marBottom w:val="0"/>
      <w:divBdr>
        <w:top w:val="none" w:sz="0" w:space="0" w:color="auto"/>
        <w:left w:val="none" w:sz="0" w:space="0" w:color="auto"/>
        <w:bottom w:val="none" w:sz="0" w:space="0" w:color="auto"/>
        <w:right w:val="none" w:sz="0" w:space="0" w:color="auto"/>
      </w:divBdr>
    </w:div>
    <w:div w:id="889610639">
      <w:bodyDiv w:val="1"/>
      <w:marLeft w:val="0"/>
      <w:marRight w:val="0"/>
      <w:marTop w:val="0"/>
      <w:marBottom w:val="0"/>
      <w:divBdr>
        <w:top w:val="none" w:sz="0" w:space="0" w:color="auto"/>
        <w:left w:val="none" w:sz="0" w:space="0" w:color="auto"/>
        <w:bottom w:val="none" w:sz="0" w:space="0" w:color="auto"/>
        <w:right w:val="none" w:sz="0" w:space="0" w:color="auto"/>
      </w:divBdr>
    </w:div>
    <w:div w:id="1192836323">
      <w:bodyDiv w:val="1"/>
      <w:marLeft w:val="0"/>
      <w:marRight w:val="0"/>
      <w:marTop w:val="0"/>
      <w:marBottom w:val="0"/>
      <w:divBdr>
        <w:top w:val="none" w:sz="0" w:space="0" w:color="auto"/>
        <w:left w:val="none" w:sz="0" w:space="0" w:color="auto"/>
        <w:bottom w:val="none" w:sz="0" w:space="0" w:color="auto"/>
        <w:right w:val="none" w:sz="0" w:space="0" w:color="auto"/>
      </w:divBdr>
    </w:div>
    <w:div w:id="1484589251">
      <w:bodyDiv w:val="1"/>
      <w:marLeft w:val="0"/>
      <w:marRight w:val="0"/>
      <w:marTop w:val="0"/>
      <w:marBottom w:val="0"/>
      <w:divBdr>
        <w:top w:val="none" w:sz="0" w:space="0" w:color="auto"/>
        <w:left w:val="none" w:sz="0" w:space="0" w:color="auto"/>
        <w:bottom w:val="none" w:sz="0" w:space="0" w:color="auto"/>
        <w:right w:val="none" w:sz="0" w:space="0" w:color="auto"/>
      </w:divBdr>
    </w:div>
    <w:div w:id="1486165601">
      <w:bodyDiv w:val="1"/>
      <w:marLeft w:val="0"/>
      <w:marRight w:val="0"/>
      <w:marTop w:val="0"/>
      <w:marBottom w:val="0"/>
      <w:divBdr>
        <w:top w:val="none" w:sz="0" w:space="0" w:color="auto"/>
        <w:left w:val="none" w:sz="0" w:space="0" w:color="auto"/>
        <w:bottom w:val="none" w:sz="0" w:space="0" w:color="auto"/>
        <w:right w:val="none" w:sz="0" w:space="0" w:color="auto"/>
      </w:divBdr>
    </w:div>
    <w:div w:id="1694767289">
      <w:bodyDiv w:val="1"/>
      <w:marLeft w:val="0"/>
      <w:marRight w:val="0"/>
      <w:marTop w:val="0"/>
      <w:marBottom w:val="0"/>
      <w:divBdr>
        <w:top w:val="none" w:sz="0" w:space="0" w:color="auto"/>
        <w:left w:val="none" w:sz="0" w:space="0" w:color="auto"/>
        <w:bottom w:val="none" w:sz="0" w:space="0" w:color="auto"/>
        <w:right w:val="none" w:sz="0" w:space="0" w:color="auto"/>
      </w:divBdr>
    </w:div>
    <w:div w:id="1909489325">
      <w:bodyDiv w:val="1"/>
      <w:marLeft w:val="0"/>
      <w:marRight w:val="0"/>
      <w:marTop w:val="0"/>
      <w:marBottom w:val="0"/>
      <w:divBdr>
        <w:top w:val="none" w:sz="0" w:space="0" w:color="auto"/>
        <w:left w:val="none" w:sz="0" w:space="0" w:color="auto"/>
        <w:bottom w:val="none" w:sz="0" w:space="0" w:color="auto"/>
        <w:right w:val="none" w:sz="0" w:space="0" w:color="auto"/>
      </w:divBdr>
    </w:div>
    <w:div w:id="194472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z8DogGoH2E" TargetMode="External"/><Relationship Id="rId18" Type="http://schemas.openxmlformats.org/officeDocument/2006/relationships/header" Target="header1.xml"/><Relationship Id="rId26" Type="http://schemas.openxmlformats.org/officeDocument/2006/relationships/header" Target="header2.xm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brittleru.github.io/Robotics-Calculus-Project/" TargetMode="External"/><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oter" Target="footer5.xml"/><Relationship Id="rId41" Type="http://schemas.openxmlformats.org/officeDocument/2006/relationships/hyperlink" Target="https://www.festo.com/cat/ro_ro/products_ADN_AEN"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2b.partcommunity.com/community/knowledge/en/detail/4515/Robotic+arm" TargetMode="External"/><Relationship Id="rId24" Type="http://schemas.openxmlformats.org/officeDocument/2006/relationships/footer" Target="footer3.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youtube.com/watch?v=pVY0Wt4LXUs&amp;t=6686s"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github.com/brittleru/Robotics-Calculus-Project"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23ED5-6085-418D-ADC1-FDCB761EC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16</Pages>
  <Words>1503</Words>
  <Characters>8571</Characters>
  <Application>Microsoft Office Word</Application>
  <DocSecurity>0</DocSecurity>
  <Lines>71</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Coanda</dc:creator>
  <cp:keywords/>
  <dc:description/>
  <cp:lastModifiedBy>Sebastian MOCANU (96058)</cp:lastModifiedBy>
  <cp:revision>34</cp:revision>
  <cp:lastPrinted>2021-01-26T15:09:00Z</cp:lastPrinted>
  <dcterms:created xsi:type="dcterms:W3CDTF">2020-11-15T03:37:00Z</dcterms:created>
  <dcterms:modified xsi:type="dcterms:W3CDTF">2021-09-26T13:13:00Z</dcterms:modified>
</cp:coreProperties>
</file>