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Comparison of Remote SQL, Local SQL, Static SQL, and Dynamic SQL in Enterprise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applications rely heavily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interactions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manage large-scale data efficiently. Depending on architecture, performance needs, security constraints, and flexibility, different SQL execution methods (Remote SQL, Local SQL, Static SQL, and Dynamic SQL) are used.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1. Overview of Each SQL Type</w:t>
      </w: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-15.0" w:type="dxa"/>
        <w:tblLayout w:type="fixed"/>
        <w:tblLook w:val="0000"/>
      </w:tblPr>
      <w:tblGrid>
        <w:gridCol w:w="1283"/>
        <w:gridCol w:w="7833"/>
        <w:tblGridChange w:id="0">
          <w:tblGrid>
            <w:gridCol w:w="1283"/>
            <w:gridCol w:w="78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SQL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Remote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Executes queries on a database located on a remote server or cloud environment. The application interacts with the database over a network.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Local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Executes queries on a database running on the same local machine as the application. No network latency involved.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Static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predefined, fixed queries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that do not change during execution. Typically used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Prepared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Stored Procedures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Dynamic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Queries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constructed at runtime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based on user input or business logic. Provides flexibility but requires careful security handling.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2. Detailed Comparison Table</w:t>
      </w:r>
      <w:r w:rsidDel="00000000" w:rsidR="00000000" w:rsidRPr="00000000">
        <w:rPr>
          <w:rtl w:val="0"/>
        </w:rPr>
      </w:r>
    </w:p>
    <w:tbl>
      <w:tblPr>
        <w:tblStyle w:val="Table2"/>
        <w:tblW w:w="9116.0" w:type="dxa"/>
        <w:jc w:val="left"/>
        <w:tblInd w:w="-15.0" w:type="dxa"/>
        <w:tblLayout w:type="fixed"/>
        <w:tblLook w:val="0000"/>
      </w:tblPr>
      <w:tblGrid>
        <w:gridCol w:w="1496"/>
        <w:gridCol w:w="1860"/>
        <w:gridCol w:w="1671"/>
        <w:gridCol w:w="2233"/>
        <w:gridCol w:w="1856"/>
        <w:tblGridChange w:id="0">
          <w:tblGrid>
            <w:gridCol w:w="1496"/>
            <w:gridCol w:w="1860"/>
            <w:gridCol w:w="1671"/>
            <w:gridCol w:w="2233"/>
            <w:gridCol w:w="18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Remote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Local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Static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Dynamic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Query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Runs on a remote DB server (cloud or network)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Runs on the local machine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Fixed query embedded in the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Query structure generated dynamically at runtime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Slower due to network latency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Faster as no network overhead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Faster (precompiled and optimized)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Slower (query compiled at runtime)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Needs strong authentication and encryption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More secure, as DB is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More secure (predefined queries prevent SQL injection)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Risky if not properly parameterized (SQL injection vulnerability)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Can scale to multiple locations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Limited to a single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Less flexible (query structure is fixed)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Highly flexible (query logic changes at runtime)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Distributed applications, cloud databases, SaaS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Small applications, offline tools, embedded DBs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Transaction processing, OLTP, reporting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Dynamic reporting, complex search, ad-hoc queries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Common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PostgreSQL, MySQL, Microsoft SQL Server (cloud), Oracle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SQLite, MySQL, PostgreSQL (local setup)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PreparedStatement, Stored Procedures, Static Queries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(Java),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EXECUTE IMMEDIATE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(PL/SQL)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Enterprise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Cloud-based CRM, Multi-tenant SaaS, Remote data warehousing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Standalone applications, POS systems, Embedded databases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Banking, e-commerce transactions, predefined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Business Intelligence, user-defined search filters</w:t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1. Understanding Each SQL Type in an Enterprise Context</w:t>
      </w:r>
      <w:r w:rsidDel="00000000" w:rsidR="00000000" w:rsidRPr="00000000">
        <w:rPr>
          <w:rtl w:val="0"/>
        </w:rPr>
      </w:r>
    </w:p>
    <w:tbl>
      <w:tblPr>
        <w:tblStyle w:val="Table3"/>
        <w:tblW w:w="9116.0" w:type="dxa"/>
        <w:jc w:val="left"/>
        <w:tblInd w:w="-15.0" w:type="dxa"/>
        <w:tblLayout w:type="fixed"/>
        <w:tblLook w:val="0000"/>
      </w:tblPr>
      <w:tblGrid>
        <w:gridCol w:w="1204"/>
        <w:gridCol w:w="3674"/>
        <w:gridCol w:w="4238"/>
        <w:tblGridChange w:id="0">
          <w:tblGrid>
            <w:gridCol w:w="1204"/>
            <w:gridCol w:w="3674"/>
            <w:gridCol w:w="42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SQL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Enterprise Application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Remote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Queries execute on a database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hosted on a remote server or cloud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over a network.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multi-location e-commerce platform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where users, orders, and inventory data reside on a cloud-based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AWS RDS database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Local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Queries execute on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database installed on the same machine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as the application.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Point-of-Sale (POS) system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in a retail store using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to store transaction history locally.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Static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Predefined queries that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do not change at runtime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 Uses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Prepared Statements or Stored Procedures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banking system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where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fund transfers, loan approvals, and account queries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are handled using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stored procedures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Dynamic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Queries are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generated at runtime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based on user input or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Business Intelligence (BI) dashboard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where users filter sales data based on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region, date range, and customer category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80" w:before="280" w:lineRule="auto"/>
        <w:rPr>
          <w:color w:val="ff000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2. </w:t>
      </w:r>
      <w:r w:rsidDel="00000000" w:rsidR="00000000" w:rsidRPr="00000000">
        <w:rPr>
          <w:b w:val="0"/>
          <w:color w:val="ff0000"/>
          <w:vertAlign w:val="baseline"/>
          <w:rtl w:val="0"/>
        </w:rPr>
        <w:t xml:space="preserve">Detailed Comparison Table (Enterprise Application Context)</w:t>
      </w:r>
      <w:r w:rsidDel="00000000" w:rsidR="00000000" w:rsidRPr="00000000">
        <w:rPr>
          <w:rtl w:val="0"/>
        </w:rPr>
      </w:r>
    </w:p>
    <w:tbl>
      <w:tblPr>
        <w:tblStyle w:val="Table4"/>
        <w:tblW w:w="9116.0" w:type="dxa"/>
        <w:jc w:val="left"/>
        <w:tblInd w:w="-15.0" w:type="dxa"/>
        <w:tblLayout w:type="fixed"/>
        <w:tblLook w:val="0000"/>
      </w:tblPr>
      <w:tblGrid>
        <w:gridCol w:w="1395"/>
        <w:gridCol w:w="1880"/>
        <w:gridCol w:w="1781"/>
        <w:gridCol w:w="1917"/>
        <w:gridCol w:w="2143"/>
        <w:tblGridChange w:id="0">
          <w:tblGrid>
            <w:gridCol w:w="1395"/>
            <w:gridCol w:w="1880"/>
            <w:gridCol w:w="1781"/>
            <w:gridCol w:w="1917"/>
            <w:gridCol w:w="21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Remote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Local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Dynamic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Query Execution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Remote DB server (Cloud, Network)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database on the same machine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Precompiled SQL in application or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Query dynamically generated at runtime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Network latency impacts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Fast (no network overhead)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 (precompiled, optimized)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Slower (queries compiled at runtime)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Requires authentication, firewalls, encryption (TLS)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More secure since it's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Secure (parameterized queries prevent SQL injection)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 be risky (if not parameterized properly)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 (supports multiple users, cloud-based scaling)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Limited (data access is local only)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Suitable for high-volume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Suitable for dynamic user-driven queries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Requires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internet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Works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offline</w:t>
            </w:r>
            <w:r w:rsidDel="00000000" w:rsidR="00000000" w:rsidRPr="00000000">
              <w:rPr>
                <w:vertAlign w:val="baseline"/>
                <w:rtl w:val="0"/>
              </w:rPr>
              <w:t xml:space="preserve"> but has limited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Best for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fixed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Best for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complex filtering/searching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Enterprise Application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Multi-location ERP, SaaS applications, cloud-hosted CRMs</w:t>
            </w:r>
            <w:r w:rsidDel="00000000" w:rsidR="00000000" w:rsidRPr="00000000">
              <w:rPr>
                <w:vertAlign w:val="baseline"/>
                <w:rtl w:val="0"/>
              </w:rPr>
              <w:t xml:space="preserve"> (e.g., Salesforce, SAP)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Standalone accounting tools, POS systems, factory automation</w:t>
            </w:r>
            <w:r w:rsidDel="00000000" w:rsidR="00000000" w:rsidRPr="00000000">
              <w:rPr>
                <w:vertAlign w:val="baseline"/>
                <w:rtl w:val="0"/>
              </w:rPr>
              <w:t xml:space="preserve"> (e.g., QuickBooks, local retail systems)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Banking, e-commerce transactions, financial audits</w:t>
            </w:r>
            <w:r w:rsidDel="00000000" w:rsidR="00000000" w:rsidRPr="00000000">
              <w:rPr>
                <w:vertAlign w:val="baseline"/>
                <w:rtl w:val="0"/>
              </w:rPr>
              <w:t xml:space="preserve"> (e.g., PayPal, Amazon payments)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BI dashboards, analytics tools, report generators</w:t>
            </w:r>
            <w:r w:rsidDel="00000000" w:rsidR="00000000" w:rsidRPr="00000000">
              <w:rPr>
                <w:vertAlign w:val="baseline"/>
                <w:rtl w:val="0"/>
              </w:rPr>
              <w:t xml:space="preserve"> (e.g., Tableau, Power BI)</w:t>
            </w:r>
          </w:p>
        </w:tc>
      </w:tr>
    </w:tbl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3. Real-World Enterprise Application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80" w:before="280" w:lineRule="auto"/>
        <w:rPr>
          <w:b w:val="0"/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Scenario 1: Global E-Commerce Platform (Remote SQL + Static SQL + Dynamic SQL)</w:t>
      </w:r>
    </w:p>
    <w:p w:rsidR="00000000" w:rsidDel="00000000" w:rsidP="00000000" w:rsidRDefault="00000000" w:rsidRPr="00000000" w14:paraId="00000073">
      <w:pPr>
        <w:pStyle w:val="Heading4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Business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Centralized cloud database</w:t>
      </w:r>
      <w:r w:rsidDel="00000000" w:rsidR="00000000" w:rsidRPr="00000000">
        <w:rPr>
          <w:vertAlign w:val="baseline"/>
          <w:rtl w:val="0"/>
        </w:rPr>
        <w:t xml:space="preserve"> for users, orders, and inventory.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High availability &amp; security</w:t>
      </w:r>
      <w:r w:rsidDel="00000000" w:rsidR="00000000" w:rsidRPr="00000000">
        <w:rPr>
          <w:vertAlign w:val="baseline"/>
          <w:rtl w:val="0"/>
        </w:rPr>
        <w:t xml:space="preserve"> with encryption and authentication.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Fast, precompiled queries</w:t>
      </w:r>
      <w:r w:rsidDel="00000000" w:rsidR="00000000" w:rsidRPr="00000000">
        <w:rPr>
          <w:vertAlign w:val="baseline"/>
          <w:rtl w:val="0"/>
        </w:rPr>
        <w:t xml:space="preserve"> for order processing and payments (Static SQL).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Flexible user search filters</w:t>
      </w:r>
      <w:r w:rsidDel="00000000" w:rsidR="00000000" w:rsidRPr="00000000">
        <w:rPr>
          <w:vertAlign w:val="baseline"/>
          <w:rtl w:val="0"/>
        </w:rPr>
        <w:t xml:space="preserve"> for products and reports (Dynamic SQL).</w:t>
      </w:r>
    </w:p>
    <w:p w:rsidR="00000000" w:rsidDel="00000000" w:rsidP="00000000" w:rsidRDefault="00000000" w:rsidRPr="00000000" w14:paraId="00000078">
      <w:pPr>
        <w:pStyle w:val="Heading3"/>
        <w:spacing w:after="280" w:before="280" w:lineRule="auto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Data Requirements and SQL Queries</w:t>
      </w:r>
      <w:r w:rsidDel="00000000" w:rsidR="00000000" w:rsidRPr="00000000">
        <w:rPr>
          <w:rtl w:val="0"/>
        </w:rPr>
      </w:r>
    </w:p>
    <w:tbl>
      <w:tblPr>
        <w:tblStyle w:val="Table5"/>
        <w:tblW w:w="9116.0" w:type="dxa"/>
        <w:jc w:val="left"/>
        <w:tblInd w:w="-15.0" w:type="dxa"/>
        <w:tblLayout w:type="fixed"/>
        <w:tblLook w:val="0000"/>
      </w:tblPr>
      <w:tblGrid>
        <w:gridCol w:w="3071"/>
        <w:gridCol w:w="2592"/>
        <w:gridCol w:w="3453"/>
        <w:tblGridChange w:id="0">
          <w:tblGrid>
            <w:gridCol w:w="3071"/>
            <w:gridCol w:w="2592"/>
            <w:gridCol w:w="34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SQL Query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User Registration &amp;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Static SQL (PreparedStatement)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User input validation &amp; security against SQL injection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Product Search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Static SQL (PreparedStatement)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Common query, fixed 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Advanced Product Filters (price, brand)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Dynamic SQL (Statement)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Query structure changes based on filters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Order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Stored Procedure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Multiple operations in a transaction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Updating Inventory after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Stored Procedure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Ensures data consistency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Generating Sales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Stored Procedure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Predefined reports with aggregation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Adding New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Static SQL (PreparedStatement)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Secure data insertion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Customer 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Static SQL (PreparedStatement)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Fetching user-specific records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Applying Discounts and 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Dynamic SQL (Statement)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Query structure changes based on user selection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Admin Dashboard Queries (Custom Reports)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Dynamic SQL (Statement)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Admin can generate various types of reports dynamically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16.0" w:type="dxa"/>
        <w:jc w:val="left"/>
        <w:tblInd w:w="-15.0" w:type="dxa"/>
        <w:tblLayout w:type="fixed"/>
        <w:tblLook w:val="0000"/>
      </w:tblPr>
      <w:tblGrid>
        <w:gridCol w:w="2252"/>
        <w:gridCol w:w="2563"/>
        <w:gridCol w:w="1873"/>
        <w:gridCol w:w="2428"/>
        <w:tblGridChange w:id="0">
          <w:tblGrid>
            <w:gridCol w:w="2252"/>
            <w:gridCol w:w="2563"/>
            <w:gridCol w:w="1873"/>
            <w:gridCol w:w="24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Static SQL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PreparedStatement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Dynamic SQL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Stored Procedure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(callableStatement)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Query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Fixed query with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Query changes at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Predefined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High (prevents SQL injection)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Low (vulnerable to injection)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Very High (precompiled)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Good (query caching)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Slow (compiled every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Best (optimized execution)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Product search, login, 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Advanced search filters, admin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Order processing, inventory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32"/>
                <w:szCs w:val="32"/>
                <w:vertAlign w:val="baseline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00206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vertAlign w:val="baseline"/>
                <w:rtl w:val="0"/>
              </w:rPr>
              <w:t xml:space="preserve">Complex and hard to 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7030a0"/>
                <w:sz w:val="24"/>
                <w:szCs w:val="24"/>
                <w:vertAlign w:val="baseline"/>
                <w:rtl w:val="0"/>
              </w:rPr>
              <w:t xml:space="preserve">Centralized logic in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Hints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Static SQL (PreparedStatement) for most user queries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(secure, reusable).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Dynamic SQL only when absolutely necessary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and prefer PreparedStatement over Statement to prevent SQL injection.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Stored Procedures for business-critical logic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like order processing, transaction handling, and reports.</w:t>
      </w:r>
    </w:p>
    <w:p w:rsidR="00000000" w:rsidDel="00000000" w:rsidP="00000000" w:rsidRDefault="00000000" w:rsidRPr="00000000" w14:paraId="000000C3">
      <w:pPr>
        <w:pStyle w:val="Heading2"/>
        <w:numPr>
          <w:ilvl w:val="0"/>
          <w:numId w:val="3"/>
        </w:numPr>
        <w:spacing w:after="280" w:before="280" w:lineRule="auto"/>
        <w:ind w:left="928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Stored Procedure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vertAlign w:val="baseline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Processing an order by deducting stock and inserting records into the orders table.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Best for: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Complex transactions involving multiple operations.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Centralized logic, reduces attack surface in the application.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vertAlign w:val="baseline"/>
          <w:rtl w:val="0"/>
        </w:rPr>
        <w:t xml:space="preserve">SQL Table: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CREATE TABLE orders (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order_id INT PRIMARY KEY AUTO_INCREMENT,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customer_id INT,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product_id INT,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quantity INT,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total_price DECIMAL(10,2),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order_date TIMESTAMP DEFAULT CURRENT_TIMESTAMP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vertAlign w:val="baseline"/>
          <w:rtl w:val="0"/>
        </w:rPr>
        <w:t xml:space="preserve">Step 1: Create Stored Procedure in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DELIMITER //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CREATE PROCEDURE ProcessOrder(IN customerId INT, IN productId INT, IN quantity INT)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DECLARE totalPrice DECIMAL(10,2);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-- Calculate total price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SELECT price * quantity INTO totalPrice FROM products WHERE product_id = productId;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-- Insert order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INSERT INTO orders(customer_id, product_id, quantity, total_price, order_date)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VALUES (customerId, productId, quantity, totalPrice, NOW());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-- Update stock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UPDATE products SET stock = stock - quantity WHERE product_id = productId;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-- Commit transaction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COMMIT;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END //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DELIMITER ;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vertAlign w:val="baseline"/>
          <w:rtl w:val="0"/>
        </w:rPr>
        <w:t xml:space="preserve">Step 2: Call Stored Procedure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CallableStatement cstmt = conn.prepareCall("{CALL ProcessOrder(?, ?, ?)}");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cstmt.setInt(1, 101);  // customer_id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cstmt.setInt(2, 202);  // product_id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cstmt.setInt(3, 2);    // quantity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cstmt.execute();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System.out.println("Order placed successfully!");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vertAlign w:val="baseline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Why Stored Procedure?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data consistency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(if any step fails, entire transaction is rolled back).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Faster execution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since it's precompiled in the database.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business logic duplication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 Java code.</w:t>
      </w:r>
    </w:p>
    <w:p w:rsidR="00000000" w:rsidDel="00000000" w:rsidP="00000000" w:rsidRDefault="00000000" w:rsidRPr="00000000" w14:paraId="000000EE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2. Dynamic SQL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Searching products dynamically with multiple filters (category, price range, brand).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query conditions vary at runtime.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SQL injection if not properly handled.</w:t>
      </w:r>
    </w:p>
    <w:p w:rsidR="00000000" w:rsidDel="00000000" w:rsidP="00000000" w:rsidRDefault="00000000" w:rsidRPr="00000000" w14:paraId="000000F1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Example Query (Java +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category = "Electronics";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minPrice = 500.0;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maxPrice = 2000.0;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brand = "Samsung";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StringBuilder sql = new StringBuilder("SELECT product_id, name, price FROM products WHERE 1=1");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(category != null) sql.append(" AND category = '").append(category).append("'");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(minPrice != null) sql.append(" AND price &gt;= ").append(minPrice);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(maxPrice != null) sql.append(" AND price &lt;= ").append(maxPrice);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(brand != null) sql.append(" AND brand = '").append(brand).append("'");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 stmt = conn.createStatement();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ResultSet rs = stmt.executeQuery(sql.toString());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Dynamic SQL?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query structure changes based on filters provided by the user.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PreparedStatement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avoid SQL injection.</w:t>
      </w:r>
    </w:p>
    <w:p w:rsidR="00000000" w:rsidDel="00000000" w:rsidP="00000000" w:rsidRDefault="00000000" w:rsidRPr="00000000" w14:paraId="00000101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3. Static SQL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Securely fetching products by category.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Queries with a fixed structure where parameters are the only changes.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Prevents SQL injection attacks.</w:t>
      </w:r>
    </w:p>
    <w:p w:rsidR="00000000" w:rsidDel="00000000" w:rsidP="00000000" w:rsidRDefault="00000000" w:rsidRPr="00000000" w14:paraId="00000104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SQL Table: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 products 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product_id INT PRIMARY KEY AUTO_INCREMENT,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name VARCHAR(255),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category VARCHAR(100),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price DECIMAL(10,2),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stock INT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Example Query (Java + PreparedStatement)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CopyEdit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sql = "SELECT product_id, name, price FROM products WHERE category = ?";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PreparedStatement pstmt = conn.prepareStatement(sql);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pstmt.setString(1, "Electronics");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ResultSet rs = pstmt.executeQuery();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Static SQL?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query structure remains fixed, only input values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Static SQL: Secure Order Processing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sql = "INSERT INTO orders (user_id, product_id, quantity) VALUES (?, ?, ?)";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PreparedStatement stmt = conn.prepareStatement(sql);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stmt.setInt(1, userId);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stmt.setInt(2, productId);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stmt.setInt(3, quantity);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stmt.executeUpdate();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Dynamic SQL: Flexible Product Search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sql = "SELECT * FROM products WHERE category = '" + userInputCategory + "'";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 stmt = conn.createStatement();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ResultSet rs = stmt.executeQuery(sql);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Risk: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SQL Injection 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userInputCategory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validated.</w:t>
      </w:r>
    </w:p>
    <w:p w:rsidR="00000000" w:rsidDel="00000000" w:rsidP="00000000" w:rsidRDefault="00000000" w:rsidRPr="00000000" w14:paraId="000001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Scenario 2: Banking System (Static SQL + Local SQL for Offline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Business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Strict security and compliance</w:t>
      </w:r>
      <w:r w:rsidDel="00000000" w:rsidR="00000000" w:rsidRPr="00000000">
        <w:rPr>
          <w:vertAlign w:val="baseline"/>
          <w:rtl w:val="0"/>
        </w:rPr>
        <w:t xml:space="preserve"> (Static SQL to prevent SQL injection).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Offline banking operations in rural branches</w:t>
      </w:r>
      <w:r w:rsidDel="00000000" w:rsidR="00000000" w:rsidRPr="00000000">
        <w:rPr>
          <w:vertAlign w:val="baseline"/>
          <w:rtl w:val="0"/>
        </w:rPr>
        <w:t xml:space="preserve"> (Local SQL with local databases).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Predefined financial transactions</w:t>
      </w:r>
      <w:r w:rsidDel="00000000" w:rsidR="00000000" w:rsidRPr="00000000">
        <w:rPr>
          <w:vertAlign w:val="baseline"/>
          <w:rtl w:val="0"/>
        </w:rPr>
        <w:t xml:space="preserve"> with stored procedures.</w:t>
      </w:r>
    </w:p>
    <w:p w:rsidR="00000000" w:rsidDel="00000000" w:rsidP="00000000" w:rsidRDefault="00000000" w:rsidRPr="00000000" w14:paraId="00000126">
      <w:pPr>
        <w:pStyle w:val="Heading4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Static SQL:</w:t>
      </w:r>
      <w:r w:rsidDel="00000000" w:rsidR="00000000" w:rsidRPr="00000000">
        <w:rPr>
          <w:vertAlign w:val="baseline"/>
          <w:rtl w:val="0"/>
        </w:rPr>
        <w:t xml:space="preserve"> Secure transactions with stored procedures.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Local SQL:</w:t>
      </w:r>
      <w:r w:rsidDel="00000000" w:rsidR="00000000" w:rsidRPr="00000000">
        <w:rPr>
          <w:vertAlign w:val="baseline"/>
          <w:rtl w:val="0"/>
        </w:rPr>
        <w:t xml:space="preserve"> SQLite for offline transactions, later synced with central DB.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Static SQL Stored Procedure for Fund Transfer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PROCEDURE TransferFunds (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@from_account INT,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@to_account INT,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@amount DECIMAL(10,2)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UPDATE accounts SET balance = balance - @amount WHERE account_id = @from_account;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UPDATE accounts SET balance = balance + @amount WHERE account_id = @to_account;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1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Scenario 3: Retail POS System (Local SQL + Static SQL + Dynamic SQL for 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Business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Offline operation</w:t>
      </w:r>
      <w:r w:rsidDel="00000000" w:rsidR="00000000" w:rsidRPr="00000000">
        <w:rPr>
          <w:vertAlign w:val="baseline"/>
          <w:rtl w:val="0"/>
        </w:rPr>
        <w:t xml:space="preserve"> (Local SQL with SQLite).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Fast transaction processing</w:t>
      </w:r>
      <w:r w:rsidDel="00000000" w:rsidR="00000000" w:rsidRPr="00000000">
        <w:rPr>
          <w:vertAlign w:val="baseline"/>
          <w:rtl w:val="0"/>
        </w:rPr>
        <w:t xml:space="preserve"> (Static SQL with precompiled queries).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Ad-hoc sales reports</w:t>
      </w:r>
      <w:r w:rsidDel="00000000" w:rsidR="00000000" w:rsidRPr="00000000">
        <w:rPr>
          <w:vertAlign w:val="baseline"/>
          <w:rtl w:val="0"/>
        </w:rPr>
        <w:t xml:space="preserve"> (Dynamic SQL for user-selected filters).</w:t>
      </w:r>
    </w:p>
    <w:p w:rsidR="00000000" w:rsidDel="00000000" w:rsidP="00000000" w:rsidRDefault="00000000" w:rsidRPr="00000000" w14:paraId="0000013A">
      <w:pPr>
        <w:pStyle w:val="Heading4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Local SQL:</w:t>
      </w:r>
      <w:r w:rsidDel="00000000" w:rsidR="00000000" w:rsidRPr="00000000">
        <w:rPr>
          <w:vertAlign w:val="baseline"/>
          <w:rtl w:val="0"/>
        </w:rPr>
        <w:t xml:space="preserve"> SQLite for sales transactions.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Static SQL:</w:t>
      </w:r>
      <w:r w:rsidDel="00000000" w:rsidR="00000000" w:rsidRPr="00000000">
        <w:rPr>
          <w:vertAlign w:val="baseline"/>
          <w:rtl w:val="0"/>
        </w:rPr>
        <w:t xml:space="preserve"> Secure product lookup queries.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Dynamic SQL:</w:t>
      </w:r>
      <w:r w:rsidDel="00000000" w:rsidR="00000000" w:rsidRPr="00000000">
        <w:rPr>
          <w:vertAlign w:val="baseline"/>
          <w:rtl w:val="0"/>
        </w:rPr>
        <w:t xml:space="preserve"> Customizable reports for managers.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Local SQL for Offline Mode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 conn = DriverManager.getConnection("jdbc:sqlite:pos_database.db");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Static SQL for Product Lookup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sql = "SELECT * FROM products WHERE barcode = ?";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PreparedStatement stmt = conn.prepareStatement(sql);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stmt.setString(1, barcode);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Dynamic SQL for Custom Reports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sql = "SELECT * FROM sales WHERE date &gt;= '" + startDate + "' AND date &lt;= '" + endDate + "'";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 stmt = conn.createStatement();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ResultSet rs = stmt.executeQuery(sql);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Risk: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SQL Injection 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not sanitized.</w:t>
      </w:r>
    </w:p>
    <w:p w:rsidR="00000000" w:rsidDel="00000000" w:rsidP="00000000" w:rsidRDefault="00000000" w:rsidRPr="00000000" w14:paraId="000001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4. Best Practices for Enterprise Database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✅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Use Remote SQL</w:t>
      </w:r>
      <w:r w:rsidDel="00000000" w:rsidR="00000000" w:rsidRPr="00000000">
        <w:rPr>
          <w:vertAlign w:val="baseline"/>
          <w:rtl w:val="0"/>
        </w:rPr>
        <w:t xml:space="preserve"> for cloud-based applications requiring </w:t>
      </w:r>
      <w:r w:rsidDel="00000000" w:rsidR="00000000" w:rsidRPr="00000000">
        <w:rPr>
          <w:b w:val="1"/>
          <w:vertAlign w:val="baseline"/>
          <w:rtl w:val="0"/>
        </w:rPr>
        <w:t xml:space="preserve">scalability and multi-user access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✅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Use Local SQL</w:t>
      </w:r>
      <w:r w:rsidDel="00000000" w:rsidR="00000000" w:rsidRPr="00000000">
        <w:rPr>
          <w:vertAlign w:val="baseline"/>
          <w:rtl w:val="0"/>
        </w:rPr>
        <w:t xml:space="preserve"> for standalone or offline applications like </w:t>
      </w:r>
      <w:r w:rsidDel="00000000" w:rsidR="00000000" w:rsidRPr="00000000">
        <w:rPr>
          <w:b w:val="1"/>
          <w:vertAlign w:val="baseline"/>
          <w:rtl w:val="0"/>
        </w:rPr>
        <w:t xml:space="preserve">POS and factory automation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✅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Use Static SQL</w:t>
      </w:r>
      <w:r w:rsidDel="00000000" w:rsidR="00000000" w:rsidRPr="00000000">
        <w:rPr>
          <w:vertAlign w:val="baseline"/>
          <w:rtl w:val="0"/>
        </w:rPr>
        <w:t xml:space="preserve"> for </w:t>
      </w:r>
      <w:r w:rsidDel="00000000" w:rsidR="00000000" w:rsidRPr="00000000">
        <w:rPr>
          <w:b w:val="1"/>
          <w:vertAlign w:val="baseline"/>
          <w:rtl w:val="0"/>
        </w:rPr>
        <w:t xml:space="preserve">secure, high-performance transactions</w:t>
      </w:r>
      <w:r w:rsidDel="00000000" w:rsidR="00000000" w:rsidRPr="00000000">
        <w:rPr>
          <w:vertAlign w:val="baseline"/>
          <w:rtl w:val="0"/>
        </w:rPr>
        <w:t xml:space="preserve"> (banking, finance).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✅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Use Dynamic SQL</w:t>
      </w:r>
      <w:r w:rsidDel="00000000" w:rsidR="00000000" w:rsidRPr="00000000">
        <w:rPr>
          <w:vertAlign w:val="baseline"/>
          <w:rtl w:val="0"/>
        </w:rPr>
        <w:t xml:space="preserve"> only when necessary and always </w:t>
      </w:r>
      <w:r w:rsidDel="00000000" w:rsidR="00000000" w:rsidRPr="00000000">
        <w:rPr>
          <w:b w:val="1"/>
          <w:vertAlign w:val="baseline"/>
          <w:rtl w:val="0"/>
        </w:rPr>
        <w:t xml:space="preserve">use parameterized queries</w:t>
      </w:r>
      <w:r w:rsidDel="00000000" w:rsidR="00000000" w:rsidRPr="00000000">
        <w:rPr>
          <w:vertAlign w:val="baseline"/>
          <w:rtl w:val="0"/>
        </w:rPr>
        <w:t xml:space="preserve"> to prevent SQL injection.</w:t>
      </w:r>
    </w:p>
    <w:p w:rsidR="00000000" w:rsidDel="00000000" w:rsidP="00000000" w:rsidRDefault="00000000" w:rsidRPr="00000000" w14:paraId="0000015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280" w:before="28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vertAlign w:val="baseline"/>
          <w:rtl w:val="0"/>
        </w:rPr>
        <w:t xml:space="preserve">5. Conclusion: Choosing the Right SQL Approach for Your Application</w:t>
      </w:r>
      <w:r w:rsidDel="00000000" w:rsidR="00000000" w:rsidRPr="00000000">
        <w:rPr>
          <w:rtl w:val="0"/>
        </w:rPr>
      </w:r>
    </w:p>
    <w:tbl>
      <w:tblPr>
        <w:tblStyle w:val="Table7"/>
        <w:tblW w:w="9116.0" w:type="dxa"/>
        <w:jc w:val="left"/>
        <w:tblInd w:w="-15.0" w:type="dxa"/>
        <w:tblLayout w:type="fixed"/>
        <w:tblLook w:val="0000"/>
      </w:tblPr>
      <w:tblGrid>
        <w:gridCol w:w="3354"/>
        <w:gridCol w:w="5762"/>
        <w:tblGridChange w:id="0">
          <w:tblGrid>
            <w:gridCol w:w="3354"/>
            <w:gridCol w:w="57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Application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Recommended SQL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Cloud-hosted SaaS (ERP, CRM)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Remote SQL + Static SQL</w:t>
            </w:r>
            <w:r w:rsidDel="00000000" w:rsidR="00000000" w:rsidRPr="00000000">
              <w:rPr>
                <w:vertAlign w:val="baseline"/>
                <w:rtl w:val="0"/>
              </w:rPr>
              <w:t xml:space="preserve"> (for secure transactions)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Retail POS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Local SQL + Static SQL + Dynamic SQL</w:t>
            </w:r>
            <w:r w:rsidDel="00000000" w:rsidR="00000000" w:rsidRPr="00000000">
              <w:rPr>
                <w:vertAlign w:val="baseline"/>
                <w:rtl w:val="0"/>
              </w:rPr>
              <w:t xml:space="preserve"> (for offline mode &amp; reports)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Banking &amp;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Static SQL + Local SQL for offline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Business Intelligence (BI)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Remote SQL + Dynamic SQL</w:t>
            </w:r>
            <w:r w:rsidDel="00000000" w:rsidR="00000000" w:rsidRPr="00000000">
              <w:rPr>
                <w:vertAlign w:val="baseline"/>
                <w:rtl w:val="0"/>
              </w:rPr>
              <w:t xml:space="preserve"> (for complex queries and reports)</w:t>
            </w:r>
          </w:p>
        </w:tc>
      </w:tr>
    </w:tbl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280" w:before="280" w:lineRule="auto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Final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database applications require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combination of Remote SQL, Local SQL, Static SQL, and Dynamic 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security, scalability, and performance needs.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SQL is ideal for secure 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SQL offers flexibility for advanced filtering and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cs="Times New Roman" w:eastAsia="Times New Roman" w:hAnsi="Times New Roman"/>
        <w:sz w:val="36"/>
        <w:szCs w:val="36"/>
        <w:vertAlign w:val="baseli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="259" w:lineRule="auto"/>
    </w:pPr>
    <w:rPr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