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DCF1E" w14:textId="77777777" w:rsidR="003A7617" w:rsidRDefault="001D4D41" w:rsidP="007D2E6B">
      <w:pPr>
        <w:pStyle w:val="Standard"/>
        <w:widowControl w:val="0"/>
        <w:autoSpaceDE w:val="0"/>
        <w:spacing w:after="0" w:line="240" w:lineRule="auto"/>
        <w:jc w:val="center"/>
        <w:rPr>
          <w:rFonts w:ascii="Cambria" w:hAnsi="Cambria" w:cs="Arial"/>
          <w:b/>
          <w:bCs/>
          <w:color w:val="23B8DC"/>
          <w:sz w:val="26"/>
          <w:szCs w:val="26"/>
        </w:rPr>
      </w:pPr>
      <w:r>
        <w:rPr>
          <w:rFonts w:ascii="Cambria" w:hAnsi="Cambria" w:cs="Arial"/>
          <w:b/>
          <w:bCs/>
          <w:color w:val="23B8DC"/>
          <w:sz w:val="26"/>
          <w:szCs w:val="26"/>
        </w:rPr>
        <w:t>Criterion E: Evaluation</w:t>
      </w:r>
    </w:p>
    <w:p w14:paraId="707F7329" w14:textId="77777777" w:rsidR="003A7617" w:rsidRPr="00AC3A49" w:rsidRDefault="003A7617" w:rsidP="007D2E6B">
      <w:pPr>
        <w:pStyle w:val="Standard"/>
        <w:widowControl w:val="0"/>
        <w:autoSpaceDE w:val="0"/>
        <w:spacing w:after="0" w:line="240" w:lineRule="auto"/>
        <w:rPr>
          <w:rFonts w:ascii="Times New Roman" w:hAnsi="Times New Roman"/>
          <w:sz w:val="24"/>
          <w:szCs w:val="24"/>
        </w:rPr>
      </w:pPr>
    </w:p>
    <w:p w14:paraId="76F86DDC" w14:textId="7ECF7409" w:rsidR="00AC3A49" w:rsidRDefault="00AC3A49" w:rsidP="007D2E6B">
      <w:pPr>
        <w:pStyle w:val="Standard"/>
        <w:widowControl w:val="0"/>
        <w:tabs>
          <w:tab w:val="left" w:pos="144"/>
        </w:tabs>
        <w:overflowPunct w:val="0"/>
        <w:autoSpaceDE w:val="0"/>
        <w:spacing w:after="0" w:line="240" w:lineRule="auto"/>
        <w:jc w:val="both"/>
        <w:rPr>
          <w:rFonts w:ascii="Times New Roman" w:hAnsi="Times New Roman"/>
          <w:bCs/>
          <w:sz w:val="24"/>
          <w:szCs w:val="24"/>
        </w:rPr>
      </w:pPr>
      <w:r>
        <w:rPr>
          <w:rFonts w:ascii="Times New Roman" w:hAnsi="Times New Roman"/>
          <w:bCs/>
          <w:sz w:val="24"/>
          <w:szCs w:val="24"/>
        </w:rPr>
        <w:t>I had a final interview with my client where I showed them my complete program. We went through the success criteria together to ensure that it met every requirement, as well as discussing any future improvements that could be made</w:t>
      </w:r>
      <w:r w:rsidR="00E812E2">
        <w:rPr>
          <w:rFonts w:ascii="Times New Roman" w:hAnsi="Times New Roman"/>
          <w:bCs/>
          <w:sz w:val="24"/>
          <w:szCs w:val="24"/>
        </w:rPr>
        <w:t xml:space="preserve">. The full interview can be found in the </w:t>
      </w:r>
      <w:r w:rsidR="009A7B6C">
        <w:rPr>
          <w:rFonts w:ascii="Times New Roman" w:hAnsi="Times New Roman"/>
          <w:bCs/>
          <w:sz w:val="24"/>
          <w:szCs w:val="24"/>
        </w:rPr>
        <w:t>appendix</w:t>
      </w:r>
      <w:r w:rsidR="00E812E2">
        <w:rPr>
          <w:rFonts w:ascii="Times New Roman" w:hAnsi="Times New Roman"/>
          <w:bCs/>
          <w:sz w:val="24"/>
          <w:szCs w:val="24"/>
        </w:rPr>
        <w:t xml:space="preserve">. </w:t>
      </w:r>
    </w:p>
    <w:p w14:paraId="3F32522F" w14:textId="0887B224" w:rsidR="00AC3A49" w:rsidRDefault="00AC3A49" w:rsidP="007D2E6B">
      <w:pPr>
        <w:pStyle w:val="Standard"/>
        <w:widowControl w:val="0"/>
        <w:tabs>
          <w:tab w:val="left" w:pos="144"/>
        </w:tabs>
        <w:overflowPunct w:val="0"/>
        <w:autoSpaceDE w:val="0"/>
        <w:spacing w:after="0" w:line="240" w:lineRule="auto"/>
        <w:jc w:val="both"/>
        <w:rPr>
          <w:rFonts w:ascii="Times New Roman" w:hAnsi="Times New Roman"/>
          <w:bCs/>
          <w:sz w:val="24"/>
          <w:szCs w:val="24"/>
        </w:rPr>
      </w:pPr>
    </w:p>
    <w:tbl>
      <w:tblPr>
        <w:tblStyle w:val="TableGrid"/>
        <w:tblW w:w="9918" w:type="dxa"/>
        <w:tblLook w:val="04A0" w:firstRow="1" w:lastRow="0" w:firstColumn="1" w:lastColumn="0" w:noHBand="0" w:noVBand="1"/>
      </w:tblPr>
      <w:tblGrid>
        <w:gridCol w:w="1838"/>
        <w:gridCol w:w="8080"/>
      </w:tblGrid>
      <w:tr w:rsidR="0037437A" w14:paraId="01CCBFA5" w14:textId="77777777" w:rsidTr="000523B8">
        <w:tc>
          <w:tcPr>
            <w:tcW w:w="1838" w:type="dxa"/>
          </w:tcPr>
          <w:p w14:paraId="3C4ABEAD" w14:textId="77777777" w:rsidR="0037437A" w:rsidRDefault="0037437A" w:rsidP="00E6591D">
            <w:pPr>
              <w:rPr>
                <w:color w:val="000000"/>
              </w:rPr>
            </w:pPr>
            <w:r>
              <w:rPr>
                <w:color w:val="000000"/>
              </w:rPr>
              <w:t>Success criteria</w:t>
            </w:r>
          </w:p>
        </w:tc>
        <w:tc>
          <w:tcPr>
            <w:tcW w:w="8080" w:type="dxa"/>
          </w:tcPr>
          <w:p w14:paraId="1A81D4C8" w14:textId="1F775F14" w:rsidR="0037437A" w:rsidRDefault="0037437A" w:rsidP="00E6591D">
            <w:pPr>
              <w:rPr>
                <w:color w:val="000000"/>
              </w:rPr>
            </w:pPr>
            <w:r>
              <w:rPr>
                <w:color w:val="000000"/>
              </w:rPr>
              <w:t>Has this been met?</w:t>
            </w:r>
          </w:p>
        </w:tc>
      </w:tr>
      <w:tr w:rsidR="0037437A" w14:paraId="3BE169CA" w14:textId="77777777" w:rsidTr="000523B8">
        <w:tc>
          <w:tcPr>
            <w:tcW w:w="1838" w:type="dxa"/>
          </w:tcPr>
          <w:p w14:paraId="1BE190F1" w14:textId="41873C7C" w:rsidR="0037437A" w:rsidRPr="00841A3C" w:rsidRDefault="0037437A" w:rsidP="00E6591D">
            <w:r w:rsidRPr="00841A3C">
              <w:t xml:space="preserve">Allow different users to create accounts and log into them </w:t>
            </w:r>
          </w:p>
          <w:p w14:paraId="37822D3E" w14:textId="77777777" w:rsidR="0037437A" w:rsidRDefault="0037437A" w:rsidP="00E6591D">
            <w:pPr>
              <w:rPr>
                <w:color w:val="000000"/>
              </w:rPr>
            </w:pPr>
          </w:p>
        </w:tc>
        <w:tc>
          <w:tcPr>
            <w:tcW w:w="8080" w:type="dxa"/>
          </w:tcPr>
          <w:p w14:paraId="6644EBF6" w14:textId="670CE5C4" w:rsidR="000523B8" w:rsidRDefault="000523B8" w:rsidP="00E6591D">
            <w:r w:rsidRPr="00841A3C">
              <w:t xml:space="preserve">Using the signup page, users are able to add a new username and a corresponding password to the database. On the login page users can use their usernames and passwords for data collected about them to be saved to their individual profiles. </w:t>
            </w:r>
          </w:p>
          <w:p w14:paraId="614B5104" w14:textId="77777777" w:rsidR="000523B8" w:rsidRDefault="000523B8" w:rsidP="00E6591D">
            <w:pPr>
              <w:pStyle w:val="Standard"/>
              <w:widowControl w:val="0"/>
              <w:autoSpaceDE w:val="0"/>
              <w:spacing w:after="0" w:line="240" w:lineRule="auto"/>
              <w:rPr>
                <w:rFonts w:ascii="Times New Roman" w:hAnsi="Times New Roman"/>
                <w:sz w:val="24"/>
                <w:szCs w:val="24"/>
              </w:rPr>
            </w:pPr>
          </w:p>
          <w:p w14:paraId="7B71128B" w14:textId="7D1D1F6B" w:rsidR="0037437A" w:rsidRPr="00E127F2" w:rsidRDefault="00E127F2" w:rsidP="00E6591D">
            <w:pPr>
              <w:pStyle w:val="Standard"/>
              <w:widowControl w:val="0"/>
              <w:autoSpaceDE w:val="0"/>
              <w:spacing w:after="0" w:line="240" w:lineRule="auto"/>
              <w:rPr>
                <w:rFonts w:ascii="Times New Roman" w:hAnsi="Times New Roman"/>
                <w:sz w:val="24"/>
                <w:szCs w:val="24"/>
              </w:rPr>
            </w:pPr>
            <w:r>
              <w:rPr>
                <w:rFonts w:ascii="Times New Roman" w:hAnsi="Times New Roman"/>
                <w:sz w:val="24"/>
                <w:szCs w:val="24"/>
              </w:rPr>
              <w:t>“</w:t>
            </w:r>
            <w:r>
              <w:rPr>
                <w:rFonts w:ascii="Times New Roman" w:hAnsi="Times New Roman"/>
                <w:sz w:val="24"/>
                <w:szCs w:val="24"/>
              </w:rPr>
              <w:t>Yep, I managed to create my own account, and log in successfully.</w:t>
            </w:r>
            <w:r>
              <w:rPr>
                <w:rFonts w:ascii="Times New Roman" w:hAnsi="Times New Roman"/>
                <w:sz w:val="24"/>
                <w:szCs w:val="24"/>
              </w:rPr>
              <w:t>”</w:t>
            </w:r>
          </w:p>
        </w:tc>
      </w:tr>
      <w:tr w:rsidR="0037437A" w14:paraId="00F59A3F" w14:textId="77777777" w:rsidTr="000523B8">
        <w:tc>
          <w:tcPr>
            <w:tcW w:w="1838" w:type="dxa"/>
          </w:tcPr>
          <w:p w14:paraId="51A437A2" w14:textId="77777777" w:rsidR="0037437A" w:rsidRPr="00841A3C" w:rsidRDefault="0037437A" w:rsidP="00E6591D">
            <w:r w:rsidRPr="00841A3C">
              <w:t xml:space="preserve">Allow the user to choose a mode to practise their typing </w:t>
            </w:r>
          </w:p>
          <w:p w14:paraId="23F7261C" w14:textId="77777777" w:rsidR="0037437A" w:rsidRDefault="0037437A" w:rsidP="00E6591D">
            <w:pPr>
              <w:rPr>
                <w:color w:val="000000"/>
              </w:rPr>
            </w:pPr>
          </w:p>
        </w:tc>
        <w:tc>
          <w:tcPr>
            <w:tcW w:w="8080" w:type="dxa"/>
          </w:tcPr>
          <w:p w14:paraId="7FD1F019" w14:textId="11625E23" w:rsidR="000523B8" w:rsidRPr="000523B8" w:rsidRDefault="000523B8" w:rsidP="00E6591D">
            <w:r w:rsidRPr="00841A3C">
              <w:t>The game modes page, the user can</w:t>
            </w:r>
            <w:r>
              <w:t xml:space="preserve"> </w:t>
            </w:r>
            <w:r w:rsidRPr="00841A3C">
              <w:t>choose one of two game modes to practise</w:t>
            </w:r>
            <w:r>
              <w:t xml:space="preserve">. </w:t>
            </w:r>
          </w:p>
          <w:p w14:paraId="54816CCD" w14:textId="77777777" w:rsidR="000523B8" w:rsidRDefault="000523B8" w:rsidP="00E6591D">
            <w:pPr>
              <w:rPr>
                <w:color w:val="000000"/>
              </w:rPr>
            </w:pPr>
          </w:p>
          <w:p w14:paraId="009576A7" w14:textId="33F4E1A6" w:rsidR="0037437A" w:rsidRDefault="00E127F2" w:rsidP="00E6591D">
            <w:pPr>
              <w:rPr>
                <w:color w:val="000000"/>
              </w:rPr>
            </w:pPr>
            <w:r>
              <w:rPr>
                <w:color w:val="000000"/>
              </w:rPr>
              <w:t>“</w:t>
            </w:r>
            <w:r>
              <w:t>Yeah, there was the mode to checking my progress and two separate modes for practising accuracy and speed which I really liked.</w:t>
            </w:r>
            <w:r>
              <w:t>”</w:t>
            </w:r>
          </w:p>
        </w:tc>
      </w:tr>
      <w:tr w:rsidR="0037437A" w14:paraId="08BE9C47" w14:textId="77777777" w:rsidTr="000523B8">
        <w:tc>
          <w:tcPr>
            <w:tcW w:w="1838" w:type="dxa"/>
          </w:tcPr>
          <w:p w14:paraId="692B117E" w14:textId="77777777" w:rsidR="0037437A" w:rsidRDefault="0037437A" w:rsidP="00E6591D">
            <w:r w:rsidRPr="00647EEB">
              <w:t xml:space="preserve">Take user input from their keyboard </w:t>
            </w:r>
          </w:p>
          <w:p w14:paraId="344AF35D" w14:textId="77777777" w:rsidR="0037437A" w:rsidRDefault="0037437A" w:rsidP="00E6591D">
            <w:pPr>
              <w:rPr>
                <w:color w:val="000000"/>
              </w:rPr>
            </w:pPr>
          </w:p>
        </w:tc>
        <w:tc>
          <w:tcPr>
            <w:tcW w:w="8080" w:type="dxa"/>
          </w:tcPr>
          <w:p w14:paraId="43BADCF4" w14:textId="1D1F60F2" w:rsidR="000523B8" w:rsidRPr="000523B8" w:rsidRDefault="000523B8" w:rsidP="00E6591D">
            <w:r w:rsidRPr="00841A3C">
              <w:t xml:space="preserve">Each of the game modes, as well as the login/sign up pages take input from the user’s keyboard. </w:t>
            </w:r>
          </w:p>
          <w:p w14:paraId="15707B33" w14:textId="77777777" w:rsidR="000523B8" w:rsidRDefault="000523B8" w:rsidP="00E6591D">
            <w:pPr>
              <w:rPr>
                <w:color w:val="000000"/>
              </w:rPr>
            </w:pPr>
          </w:p>
          <w:p w14:paraId="1D8B6C18" w14:textId="72BB45C5" w:rsidR="0037437A" w:rsidRPr="00841A3C" w:rsidRDefault="00E127F2" w:rsidP="00E6591D">
            <w:r>
              <w:rPr>
                <w:color w:val="000000"/>
              </w:rPr>
              <w:t>“</w:t>
            </w:r>
            <w:r>
              <w:t>Yep, I used my laptop to test it and it all worked perfectly.</w:t>
            </w:r>
            <w:r>
              <w:t>”</w:t>
            </w:r>
          </w:p>
        </w:tc>
      </w:tr>
      <w:tr w:rsidR="0037437A" w14:paraId="70CECE38" w14:textId="77777777" w:rsidTr="000523B8">
        <w:tc>
          <w:tcPr>
            <w:tcW w:w="1838" w:type="dxa"/>
          </w:tcPr>
          <w:p w14:paraId="137E152E" w14:textId="77777777" w:rsidR="0037437A" w:rsidRPr="008A3E95" w:rsidRDefault="0037437A" w:rsidP="00E6591D">
            <w:r w:rsidRPr="008A3E95">
              <w:t xml:space="preserve">Recording which words/letters they get right/wrong the most </w:t>
            </w:r>
          </w:p>
          <w:p w14:paraId="66FF40D4" w14:textId="77777777" w:rsidR="0037437A" w:rsidRDefault="0037437A" w:rsidP="00E6591D">
            <w:pPr>
              <w:rPr>
                <w:color w:val="000000"/>
              </w:rPr>
            </w:pPr>
          </w:p>
        </w:tc>
        <w:tc>
          <w:tcPr>
            <w:tcW w:w="8080" w:type="dxa"/>
          </w:tcPr>
          <w:p w14:paraId="773AE1B6" w14:textId="77777777" w:rsidR="000523B8" w:rsidRDefault="000523B8" w:rsidP="00E6591D">
            <w:r>
              <w:t xml:space="preserve">Using the “Evaluation” game mode, the user’s scores for speed are recorded in a CSV file. </w:t>
            </w:r>
          </w:p>
          <w:p w14:paraId="741225A3" w14:textId="77777777" w:rsidR="000523B8" w:rsidRDefault="000523B8" w:rsidP="00E6591D">
            <w:pPr>
              <w:rPr>
                <w:color w:val="000000"/>
              </w:rPr>
            </w:pPr>
          </w:p>
          <w:p w14:paraId="2C4F1469" w14:textId="5EBF8304" w:rsidR="0037437A" w:rsidRDefault="00E127F2" w:rsidP="00E6591D">
            <w:pPr>
              <w:rPr>
                <w:color w:val="000000"/>
              </w:rPr>
            </w:pPr>
            <w:r>
              <w:rPr>
                <w:color w:val="000000"/>
              </w:rPr>
              <w:t>“</w:t>
            </w:r>
            <w:r>
              <w:t>Yeah, using the progress check I could see that it had recorded that data.</w:t>
            </w:r>
            <w:r>
              <w:t>”</w:t>
            </w:r>
          </w:p>
        </w:tc>
      </w:tr>
      <w:tr w:rsidR="0037437A" w14:paraId="76CE1B31" w14:textId="77777777" w:rsidTr="000523B8">
        <w:tc>
          <w:tcPr>
            <w:tcW w:w="1838" w:type="dxa"/>
          </w:tcPr>
          <w:p w14:paraId="48CA1E86" w14:textId="77777777" w:rsidR="0037437A" w:rsidRPr="008A3E95" w:rsidRDefault="0037437A" w:rsidP="00E6591D">
            <w:r w:rsidRPr="008A3E95">
              <w:t xml:space="preserve">Able to suggest words/letters more often if the user gets them wrong a lot </w:t>
            </w:r>
          </w:p>
          <w:p w14:paraId="0D01CEFA" w14:textId="77777777" w:rsidR="0037437A" w:rsidRPr="008A3E95" w:rsidRDefault="0037437A" w:rsidP="00E6591D">
            <w:pPr>
              <w:rPr>
                <w:color w:val="000000"/>
              </w:rPr>
            </w:pPr>
          </w:p>
        </w:tc>
        <w:tc>
          <w:tcPr>
            <w:tcW w:w="8080" w:type="dxa"/>
          </w:tcPr>
          <w:p w14:paraId="3D5A96C0" w14:textId="77777777" w:rsidR="000523B8" w:rsidRPr="008A3E95" w:rsidRDefault="000523B8" w:rsidP="00E6591D">
            <w:r w:rsidRPr="008A3E95">
              <w:t>Using the “Evaluation” game mode, the user’s scores for accuracy are recorded in a CSV file</w:t>
            </w:r>
            <w:r>
              <w:t xml:space="preserve">. </w:t>
            </w:r>
          </w:p>
          <w:p w14:paraId="6D7BB1A2" w14:textId="77777777" w:rsidR="000523B8" w:rsidRDefault="000523B8" w:rsidP="00E6591D">
            <w:pPr>
              <w:pStyle w:val="Standard"/>
              <w:widowControl w:val="0"/>
              <w:autoSpaceDE w:val="0"/>
              <w:spacing w:after="0" w:line="240" w:lineRule="auto"/>
              <w:rPr>
                <w:color w:val="000000"/>
              </w:rPr>
            </w:pPr>
          </w:p>
          <w:p w14:paraId="2E0AFE64" w14:textId="4D6D1998" w:rsidR="0037437A" w:rsidRPr="00E127F2" w:rsidRDefault="00E127F2" w:rsidP="00E6591D">
            <w:pPr>
              <w:pStyle w:val="Standard"/>
              <w:widowControl w:val="0"/>
              <w:autoSpaceDE w:val="0"/>
              <w:spacing w:after="0" w:line="240" w:lineRule="auto"/>
              <w:rPr>
                <w:rFonts w:ascii="Times New Roman" w:hAnsi="Times New Roman"/>
                <w:sz w:val="24"/>
                <w:szCs w:val="24"/>
              </w:rPr>
            </w:pPr>
            <w:r>
              <w:rPr>
                <w:color w:val="000000"/>
              </w:rPr>
              <w:t>“</w:t>
            </w:r>
            <w:r>
              <w:rPr>
                <w:rFonts w:ascii="Times New Roman" w:hAnsi="Times New Roman"/>
                <w:sz w:val="24"/>
                <w:szCs w:val="24"/>
              </w:rPr>
              <w:t>I think I could see that a bit when I was trying out the practise games, as one word I got wrong a few times.</w:t>
            </w:r>
            <w:r>
              <w:rPr>
                <w:rFonts w:ascii="Times New Roman" w:hAnsi="Times New Roman"/>
                <w:sz w:val="24"/>
                <w:szCs w:val="24"/>
              </w:rPr>
              <w:t>”</w:t>
            </w:r>
          </w:p>
        </w:tc>
      </w:tr>
      <w:tr w:rsidR="0037437A" w14:paraId="1D30873C" w14:textId="77777777" w:rsidTr="000523B8">
        <w:tc>
          <w:tcPr>
            <w:tcW w:w="1838" w:type="dxa"/>
          </w:tcPr>
          <w:p w14:paraId="5BF610F9" w14:textId="77777777" w:rsidR="0037437A" w:rsidRDefault="0037437A" w:rsidP="00E6591D">
            <w:r w:rsidRPr="008A3E95">
              <w:t>Show the user which words/letters they are best/worst at typing</w:t>
            </w:r>
          </w:p>
          <w:p w14:paraId="09F60923" w14:textId="77777777" w:rsidR="0037437A" w:rsidRPr="008A3E95" w:rsidRDefault="0037437A" w:rsidP="00E6591D">
            <w:pPr>
              <w:rPr>
                <w:color w:val="000000"/>
              </w:rPr>
            </w:pPr>
          </w:p>
        </w:tc>
        <w:tc>
          <w:tcPr>
            <w:tcW w:w="8080" w:type="dxa"/>
          </w:tcPr>
          <w:p w14:paraId="78650F1C" w14:textId="77777777" w:rsidR="000523B8" w:rsidRPr="008A3E95" w:rsidRDefault="000523B8" w:rsidP="00E6591D">
            <w:r w:rsidRPr="008A3E95">
              <w:t>The “progress check” pages can be used to see all of the data recorded about the user’s typing scores</w:t>
            </w:r>
            <w:r>
              <w:t xml:space="preserve">. </w:t>
            </w:r>
          </w:p>
          <w:p w14:paraId="75E54A6C" w14:textId="77777777" w:rsidR="000523B8" w:rsidRDefault="000523B8" w:rsidP="00E6591D">
            <w:pPr>
              <w:rPr>
                <w:color w:val="000000"/>
              </w:rPr>
            </w:pPr>
          </w:p>
          <w:p w14:paraId="46EA14E6" w14:textId="16F2A65F" w:rsidR="0037437A" w:rsidRDefault="00E127F2" w:rsidP="00E6591D">
            <w:pPr>
              <w:rPr>
                <w:color w:val="000000"/>
              </w:rPr>
            </w:pPr>
            <w:r>
              <w:rPr>
                <w:color w:val="000000"/>
              </w:rPr>
              <w:t>“</w:t>
            </w:r>
            <w:r>
              <w:t>It did that too, as I said earlier, I could check all that information in the progress check pages.</w:t>
            </w:r>
            <w:r>
              <w:t>”</w:t>
            </w:r>
          </w:p>
        </w:tc>
      </w:tr>
      <w:tr w:rsidR="0037437A" w14:paraId="4D330A31" w14:textId="77777777" w:rsidTr="000523B8">
        <w:tc>
          <w:tcPr>
            <w:tcW w:w="1838" w:type="dxa"/>
          </w:tcPr>
          <w:p w14:paraId="69C0CDCE" w14:textId="77777777" w:rsidR="0037437A" w:rsidRDefault="0037437A" w:rsidP="00E6591D">
            <w:r w:rsidRPr="008A3E95">
              <w:t xml:space="preserve">Show the user how they have improved over time </w:t>
            </w:r>
          </w:p>
          <w:p w14:paraId="24A43CD7" w14:textId="77777777" w:rsidR="0037437A" w:rsidRPr="008A3E95" w:rsidRDefault="0037437A" w:rsidP="00E6591D">
            <w:pPr>
              <w:rPr>
                <w:color w:val="000000"/>
              </w:rPr>
            </w:pPr>
          </w:p>
        </w:tc>
        <w:tc>
          <w:tcPr>
            <w:tcW w:w="8080" w:type="dxa"/>
          </w:tcPr>
          <w:p w14:paraId="441C7DE2" w14:textId="77777777" w:rsidR="000523B8" w:rsidRPr="008A3E95" w:rsidRDefault="000523B8" w:rsidP="00E6591D">
            <w:r w:rsidRPr="008A3E95">
              <w:t>The “evaluation progress check” page includes the date and time that the test was taken, and they are displayed in chronological order and so the user can see how their scores have changed</w:t>
            </w:r>
            <w:r>
              <w:t xml:space="preserve">. </w:t>
            </w:r>
          </w:p>
          <w:p w14:paraId="7A2A4EC3" w14:textId="77777777" w:rsidR="000523B8" w:rsidRDefault="000523B8" w:rsidP="00E6591D"/>
          <w:p w14:paraId="737AE869" w14:textId="14C58FCC" w:rsidR="0037437A" w:rsidRDefault="00E127F2" w:rsidP="00E6591D">
            <w:pPr>
              <w:rPr>
                <w:color w:val="000000"/>
              </w:rPr>
            </w:pPr>
            <w:r>
              <w:t>“</w:t>
            </w:r>
            <w:r>
              <w:t>Yeah, the entries on those pages were in time order so I could see how my scores had improved.</w:t>
            </w:r>
            <w:r>
              <w:t>”</w:t>
            </w:r>
          </w:p>
        </w:tc>
      </w:tr>
      <w:tr w:rsidR="0037437A" w14:paraId="700F9178" w14:textId="77777777" w:rsidTr="000523B8">
        <w:tc>
          <w:tcPr>
            <w:tcW w:w="1838" w:type="dxa"/>
          </w:tcPr>
          <w:p w14:paraId="3A1AD1FE" w14:textId="77777777" w:rsidR="0037437A" w:rsidRDefault="0037437A" w:rsidP="00E6591D">
            <w:r w:rsidRPr="008A3E95">
              <w:lastRenderedPageBreak/>
              <w:t xml:space="preserve">Allow different users to compare their scores with each other </w:t>
            </w:r>
          </w:p>
          <w:p w14:paraId="31F6CF19" w14:textId="77777777" w:rsidR="0037437A" w:rsidRPr="008A3E95" w:rsidRDefault="0037437A" w:rsidP="00E6591D"/>
        </w:tc>
        <w:tc>
          <w:tcPr>
            <w:tcW w:w="8080" w:type="dxa"/>
          </w:tcPr>
          <w:p w14:paraId="12C992C4" w14:textId="5D2F2CE8" w:rsidR="000523B8" w:rsidRPr="000523B8" w:rsidRDefault="000523B8" w:rsidP="00E6591D">
            <w:r w:rsidRPr="008A3E95">
              <w:t>Using the “all users progress check” page, users can see all of the tests taken by all users which have used the device</w:t>
            </w:r>
            <w:r>
              <w:t xml:space="preserve">. </w:t>
            </w:r>
          </w:p>
          <w:p w14:paraId="378ACC7D" w14:textId="77777777" w:rsidR="000523B8" w:rsidRDefault="000523B8" w:rsidP="00E6591D">
            <w:pPr>
              <w:rPr>
                <w:color w:val="000000"/>
              </w:rPr>
            </w:pPr>
          </w:p>
          <w:p w14:paraId="45A89958" w14:textId="5A101F3A" w:rsidR="0037437A" w:rsidRPr="008A3E95" w:rsidRDefault="00E127F2" w:rsidP="00E6591D">
            <w:r>
              <w:rPr>
                <w:color w:val="000000"/>
              </w:rPr>
              <w:t>“</w:t>
            </w:r>
            <w:r>
              <w:t>Yeah, I was really impressed with this part as I could see other users on a page separate to my own scores.</w:t>
            </w:r>
            <w:r>
              <w:t>”</w:t>
            </w:r>
          </w:p>
        </w:tc>
      </w:tr>
    </w:tbl>
    <w:p w14:paraId="58C9B31E" w14:textId="2BD2668A" w:rsidR="00AC3A49" w:rsidRDefault="00AC3A49" w:rsidP="0037437A">
      <w:pPr>
        <w:pStyle w:val="Standard"/>
        <w:widowControl w:val="0"/>
        <w:tabs>
          <w:tab w:val="left" w:pos="144"/>
        </w:tabs>
        <w:overflowPunct w:val="0"/>
        <w:autoSpaceDE w:val="0"/>
        <w:spacing w:after="0" w:line="240" w:lineRule="auto"/>
        <w:jc w:val="both"/>
        <w:rPr>
          <w:rFonts w:ascii="Times New Roman" w:hAnsi="Times New Roman"/>
          <w:bCs/>
          <w:sz w:val="24"/>
          <w:szCs w:val="24"/>
        </w:rPr>
      </w:pPr>
    </w:p>
    <w:p w14:paraId="64ED73C6" w14:textId="6FEA3009" w:rsidR="00E812E2" w:rsidRPr="000523B8" w:rsidRDefault="00E812E2" w:rsidP="000523B8">
      <w:pPr>
        <w:pStyle w:val="Standard"/>
        <w:widowControl w:val="0"/>
        <w:tabs>
          <w:tab w:val="left" w:pos="144"/>
        </w:tabs>
        <w:overflowPunct w:val="0"/>
        <w:autoSpaceDE w:val="0"/>
        <w:spacing w:after="0" w:line="240" w:lineRule="auto"/>
        <w:jc w:val="both"/>
        <w:rPr>
          <w:rFonts w:ascii="Times New Roman" w:hAnsi="Times New Roman"/>
          <w:bCs/>
          <w:sz w:val="24"/>
          <w:szCs w:val="24"/>
          <w:u w:val="single"/>
        </w:rPr>
      </w:pPr>
      <w:r w:rsidRPr="00E812E2">
        <w:rPr>
          <w:rFonts w:ascii="Times New Roman" w:hAnsi="Times New Roman"/>
          <w:bCs/>
          <w:sz w:val="24"/>
          <w:szCs w:val="24"/>
          <w:u w:val="single"/>
        </w:rPr>
        <w:t>Future improvements</w:t>
      </w:r>
    </w:p>
    <w:p w14:paraId="7890C776" w14:textId="77777777" w:rsidR="007604C9" w:rsidRDefault="007604C9" w:rsidP="00475A80">
      <w:pPr>
        <w:spacing w:line="254" w:lineRule="auto"/>
      </w:pPr>
    </w:p>
    <w:p w14:paraId="17D7A175" w14:textId="33590139" w:rsidR="000523B8" w:rsidRDefault="000523B8" w:rsidP="00475A80">
      <w:pPr>
        <w:spacing w:line="254" w:lineRule="auto"/>
      </w:pPr>
      <w:r>
        <w:t>Suggested by client:</w:t>
      </w:r>
    </w:p>
    <w:p w14:paraId="24F61094" w14:textId="487F74B0" w:rsidR="00475A80" w:rsidRDefault="00E26F54" w:rsidP="00475A80">
      <w:pPr>
        <w:spacing w:line="254" w:lineRule="auto"/>
      </w:pPr>
      <w:r>
        <w:t>The only thing which my client said that t</w:t>
      </w:r>
      <w:r w:rsidR="00475A80">
        <w:t xml:space="preserve">he current application looks a little “bland” and so improving it to make it more interesting for the user would definitely be something that my client would be interested in me working on. </w:t>
      </w:r>
      <w:r w:rsidR="00314A68">
        <w:t xml:space="preserve">This could be done by using different fonts, colours and even images for different buttons to make the program appear more user friendly. </w:t>
      </w:r>
    </w:p>
    <w:p w14:paraId="0674B9B3" w14:textId="4704B450" w:rsidR="000523B8" w:rsidRDefault="000523B8" w:rsidP="00475A80">
      <w:pPr>
        <w:spacing w:line="254" w:lineRule="auto"/>
      </w:pPr>
    </w:p>
    <w:p w14:paraId="1A863053" w14:textId="1AC269F4" w:rsidR="000523B8" w:rsidRDefault="000523B8" w:rsidP="00475A80">
      <w:pPr>
        <w:spacing w:line="254" w:lineRule="auto"/>
      </w:pPr>
      <w:r>
        <w:t xml:space="preserve">Personal ideas: </w:t>
      </w:r>
    </w:p>
    <w:p w14:paraId="2F678118" w14:textId="0BE34E7E" w:rsidR="000523B8" w:rsidRPr="00475A80" w:rsidRDefault="002449C3" w:rsidP="00465B6D">
      <w:r>
        <w:t xml:space="preserve">The main way in which I think that my product could be improved in terms of security. The usernames and passwords are able to be opened and read from by anyone using the program. This could be improved through encryption to make it harder to see others </w:t>
      </w:r>
      <w:r>
        <w:rPr>
          <w:rFonts w:eastAsia="Calibri"/>
          <w:kern w:val="0"/>
          <w:lang w:eastAsia="en-US" w:bidi="ar-SA"/>
        </w:rPr>
        <w:t xml:space="preserve">passwords. </w:t>
      </w:r>
      <w:r w:rsidR="00465B6D">
        <w:t xml:space="preserve">This could be done simply by shift the characters of the users passwords’ Unicode values when they are saved into the database, and then shift them in the opposite direction when they are read. This would mean that the passwords saved in the database will not work when entered in to the program. </w:t>
      </w:r>
    </w:p>
    <w:sectPr w:rsidR="000523B8" w:rsidRPr="00475A80">
      <w:pgSz w:w="12240" w:h="15840"/>
      <w:pgMar w:top="1112" w:right="1220" w:bottom="1440" w:left="113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69121" w14:textId="77777777" w:rsidR="00C07C65" w:rsidRDefault="00C07C65">
      <w:r>
        <w:separator/>
      </w:r>
    </w:p>
  </w:endnote>
  <w:endnote w:type="continuationSeparator" w:id="0">
    <w:p w14:paraId="76BB6382" w14:textId="77777777" w:rsidR="00C07C65" w:rsidRDefault="00C07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4710E" w14:textId="77777777" w:rsidR="00C07C65" w:rsidRDefault="00C07C65">
      <w:r>
        <w:rPr>
          <w:color w:val="000000"/>
        </w:rPr>
        <w:separator/>
      </w:r>
    </w:p>
  </w:footnote>
  <w:footnote w:type="continuationSeparator" w:id="0">
    <w:p w14:paraId="6F3AAD04" w14:textId="77777777" w:rsidR="00C07C65" w:rsidRDefault="00C07C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7269AF"/>
    <w:multiLevelType w:val="multilevel"/>
    <w:tmpl w:val="5F0E22B4"/>
    <w:styleLink w:val="WW8Num3"/>
    <w:lvl w:ilvl="0">
      <w:numFmt w:val="bullet"/>
      <w:lvlText w:val="-"/>
      <w:lvlJc w:val="left"/>
      <w:pPr>
        <w:ind w:left="720" w:hanging="360"/>
      </w:pPr>
      <w:rPr>
        <w:rFonts w:ascii="OpenSymbol" w:hAnsi="OpenSymbol"/>
      </w:rPr>
    </w:lvl>
    <w:lvl w:ilvl="1">
      <w:numFmt w:val="bullet"/>
      <w:lvlText w:val="•"/>
      <w:lvlJc w:val="left"/>
      <w:pPr>
        <w:ind w:left="1440" w:hanging="360"/>
      </w:pPr>
      <w:rPr>
        <w:rFonts w:ascii="OpenSymbol" w:hAnsi="OpenSymbol"/>
      </w:rPr>
    </w:lvl>
    <w:lvl w:ilvl="2">
      <w:numFmt w:val="bullet"/>
      <w:lvlText w:val="-"/>
      <w:lvlJc w:val="left"/>
      <w:pPr>
        <w:ind w:left="2160" w:hanging="360"/>
      </w:pPr>
      <w:rPr>
        <w:rFonts w:ascii="OpenSymbol" w:hAnsi="OpenSymbol"/>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 w15:restartNumberingAfterBreak="0">
    <w:nsid w:val="2F9648BC"/>
    <w:multiLevelType w:val="multilevel"/>
    <w:tmpl w:val="0C5A2E20"/>
    <w:styleLink w:val="WW8Num1"/>
    <w:lvl w:ilvl="0">
      <w:numFmt w:val="bullet"/>
      <w:lvlText w:val="-"/>
      <w:lvlJc w:val="left"/>
      <w:pPr>
        <w:ind w:left="720" w:hanging="360"/>
      </w:pPr>
      <w:rPr>
        <w:rFonts w:ascii="OpenSymbol" w:hAnsi="OpenSymbol"/>
      </w:rPr>
    </w:lvl>
    <w:lvl w:ilvl="1">
      <w:numFmt w:val="bullet"/>
      <w:lvlText w:val="•"/>
      <w:lvlJc w:val="left"/>
      <w:pPr>
        <w:ind w:left="1440" w:hanging="360"/>
      </w:pPr>
      <w:rPr>
        <w:rFonts w:ascii="OpenSymbol" w:hAnsi="OpenSymbol"/>
      </w:rPr>
    </w:lvl>
    <w:lvl w:ilvl="2">
      <w:numFmt w:val="bullet"/>
      <w:lvlText w:val="-"/>
      <w:lvlJc w:val="left"/>
      <w:pPr>
        <w:ind w:left="2160" w:hanging="360"/>
      </w:pPr>
      <w:rPr>
        <w:rFonts w:ascii="OpenSymbol" w:hAnsi="OpenSymbol"/>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54BF7952"/>
    <w:multiLevelType w:val="multilevel"/>
    <w:tmpl w:val="332A35BE"/>
    <w:styleLink w:val="WW8Num4"/>
    <w:lvl w:ilvl="0">
      <w:numFmt w:val="bullet"/>
      <w:lvlText w:val="*"/>
      <w:lvlJc w:val="left"/>
      <w:pPr>
        <w:ind w:left="720" w:hanging="360"/>
      </w:pPr>
      <w:rPr>
        <w:rFonts w:ascii="OpenSymbol" w:hAnsi="OpenSymbol"/>
      </w:rPr>
    </w:lvl>
    <w:lvl w:ilvl="1">
      <w:numFmt w:val="bullet"/>
      <w:lvlText w:val="•"/>
      <w:lvlJc w:val="left"/>
      <w:pPr>
        <w:ind w:left="1440" w:hanging="360"/>
      </w:pPr>
      <w:rPr>
        <w:rFonts w:ascii="OpenSymbol" w:hAnsi="OpenSymbol"/>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565F3D58"/>
    <w:multiLevelType w:val="multilevel"/>
    <w:tmpl w:val="2EF271B8"/>
    <w:lvl w:ilvl="0">
      <w:numFmt w:val="bullet"/>
      <w:lvlText w:val="-"/>
      <w:lvlJc w:val="left"/>
      <w:pPr>
        <w:ind w:left="720" w:hanging="360"/>
      </w:pPr>
      <w:rPr>
        <w:rFonts w:ascii="Calibri" w:eastAsia="Calibri" w:hAnsi="Calibri" w:cs="Calibri"/>
        <w:color w:val="auto"/>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571577E5"/>
    <w:multiLevelType w:val="multilevel"/>
    <w:tmpl w:val="D5722FE6"/>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6E951477"/>
    <w:multiLevelType w:val="hybridMultilevel"/>
    <w:tmpl w:val="74E28240"/>
    <w:lvl w:ilvl="0" w:tplc="0A0EF54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1976B33"/>
    <w:multiLevelType w:val="multilevel"/>
    <w:tmpl w:val="99E6A39E"/>
    <w:styleLink w:val="WW8Num2"/>
    <w:lvl w:ilvl="0">
      <w:numFmt w:val="bullet"/>
      <w:lvlText w:val="-"/>
      <w:lvlJc w:val="left"/>
      <w:pPr>
        <w:ind w:left="720" w:hanging="360"/>
      </w:pPr>
      <w:rPr>
        <w:rFonts w:ascii="OpenSymbol" w:hAnsi="OpenSymbol"/>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num w:numId="1">
    <w:abstractNumId w:val="1"/>
  </w:num>
  <w:num w:numId="2">
    <w:abstractNumId w:val="6"/>
  </w:num>
  <w:num w:numId="3">
    <w:abstractNumId w:val="0"/>
  </w:num>
  <w:num w:numId="4">
    <w:abstractNumId w:val="2"/>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7617"/>
    <w:rsid w:val="000523B8"/>
    <w:rsid w:val="001575A2"/>
    <w:rsid w:val="001D4D41"/>
    <w:rsid w:val="002449C3"/>
    <w:rsid w:val="00314A68"/>
    <w:rsid w:val="00342A37"/>
    <w:rsid w:val="0037437A"/>
    <w:rsid w:val="00382CAF"/>
    <w:rsid w:val="003A7617"/>
    <w:rsid w:val="003F5E52"/>
    <w:rsid w:val="00465B6D"/>
    <w:rsid w:val="00475A80"/>
    <w:rsid w:val="007604C9"/>
    <w:rsid w:val="007D2E6B"/>
    <w:rsid w:val="00891F92"/>
    <w:rsid w:val="009A7B6C"/>
    <w:rsid w:val="00AC3A49"/>
    <w:rsid w:val="00B207FD"/>
    <w:rsid w:val="00C07C65"/>
    <w:rsid w:val="00D64978"/>
    <w:rsid w:val="00E127F2"/>
    <w:rsid w:val="00E26F54"/>
    <w:rsid w:val="00E6591D"/>
    <w:rsid w:val="00E812E2"/>
    <w:rsid w:val="00FA61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5D07E"/>
  <w15:docId w15:val="{624378F8-297C-4F86-877E-26624FB18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ahoma"/>
        <w:kern w:val="3"/>
        <w:sz w:val="24"/>
        <w:szCs w:val="24"/>
        <w:lang w:val="en-GB"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Times New Roman"/>
    </w:rPr>
  </w:style>
  <w:style w:type="paragraph" w:styleId="Heading2">
    <w:name w:val="heading 2"/>
    <w:basedOn w:val="Normal"/>
    <w:next w:val="Normal"/>
    <w:uiPriority w:val="9"/>
    <w:semiHidden/>
    <w:unhideWhenUsed/>
    <w:qFormat/>
    <w:pPr>
      <w:keepNext/>
      <w:keepLines/>
      <w:spacing w:before="20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200" w:line="276" w:lineRule="auto"/>
    </w:pPr>
    <w:rPr>
      <w:rFonts w:ascii="Calibri" w:eastAsia="Times New Roman" w:hAnsi="Calibri" w:cs="Times New Roman"/>
      <w:sz w:val="22"/>
      <w:szCs w:val="22"/>
      <w:lang w:bidi="ar-SA"/>
    </w:rPr>
  </w:style>
  <w:style w:type="paragraph" w:customStyle="1" w:styleId="Heading">
    <w:name w:val="Heading"/>
    <w:basedOn w:val="Standard"/>
    <w:next w:val="Textbody"/>
    <w:pPr>
      <w:keepNext/>
      <w:spacing w:before="240" w:after="120"/>
    </w:pPr>
    <w:rPr>
      <w:rFonts w:ascii="Arial" w:eastAsia="Arial Unicode MS" w:hAnsi="Arial" w:cs="Tahoma"/>
      <w:sz w:val="28"/>
      <w:szCs w:val="28"/>
    </w:rPr>
  </w:style>
  <w:style w:type="paragraph" w:customStyle="1" w:styleId="Textbody">
    <w:name w:val="Text body"/>
    <w:basedOn w:val="Standard"/>
    <w:pPr>
      <w:spacing w:after="120"/>
    </w:pPr>
  </w:style>
  <w:style w:type="paragraph" w:styleId="List">
    <w:name w:val="List"/>
    <w:basedOn w:val="Textbody"/>
    <w:rPr>
      <w:rFonts w:cs="Tahoma"/>
    </w:rPr>
  </w:style>
  <w:style w:type="paragraph" w:styleId="Caption">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character" w:customStyle="1" w:styleId="WW8Num1z3">
    <w:name w:val="WW8Num1z3"/>
    <w:rPr>
      <w:rFonts w:cs="Times New Roman"/>
    </w:rPr>
  </w:style>
  <w:style w:type="character" w:customStyle="1" w:styleId="WW8Num2z1">
    <w:name w:val="WW8Num2z1"/>
    <w:rPr>
      <w:rFonts w:cs="Times New Roman"/>
    </w:rPr>
  </w:style>
  <w:style w:type="character" w:customStyle="1" w:styleId="WW8Num3z3">
    <w:name w:val="WW8Num3z3"/>
    <w:rPr>
      <w:rFonts w:cs="Times New Roman"/>
    </w:rPr>
  </w:style>
  <w:style w:type="character" w:customStyle="1" w:styleId="WW8Num4z2">
    <w:name w:val="WW8Num4z2"/>
    <w:rPr>
      <w:rFonts w:cs="Times New Roman"/>
    </w:rPr>
  </w:style>
  <w:style w:type="paragraph" w:styleId="ListParagraph">
    <w:name w:val="List Paragraph"/>
    <w:basedOn w:val="Normal"/>
    <w:qFormat/>
    <w:pPr>
      <w:widowControl/>
      <w:suppressAutoHyphens w:val="0"/>
      <w:spacing w:after="160" w:line="256" w:lineRule="auto"/>
      <w:ind w:left="720"/>
      <w:contextualSpacing/>
      <w:textAlignment w:val="auto"/>
    </w:pPr>
    <w:rPr>
      <w:rFonts w:ascii="Calibri" w:eastAsia="Calibri" w:hAnsi="Calibri"/>
      <w:kern w:val="0"/>
      <w:sz w:val="22"/>
      <w:szCs w:val="22"/>
      <w:lang w:eastAsia="en-US" w:bidi="ar-SA"/>
    </w:rPr>
  </w:style>
  <w:style w:type="numbering" w:customStyle="1" w:styleId="WW8Num1">
    <w:name w:val="WW8Num1"/>
    <w:basedOn w:val="NoList"/>
    <w:pPr>
      <w:numPr>
        <w:numId w:val="1"/>
      </w:numPr>
    </w:pPr>
  </w:style>
  <w:style w:type="numbering" w:customStyle="1" w:styleId="WW8Num2">
    <w:name w:val="WW8Num2"/>
    <w:basedOn w:val="NoList"/>
    <w:pPr>
      <w:numPr>
        <w:numId w:val="2"/>
      </w:numPr>
    </w:pPr>
  </w:style>
  <w:style w:type="numbering" w:customStyle="1" w:styleId="WW8Num3">
    <w:name w:val="WW8Num3"/>
    <w:basedOn w:val="NoList"/>
    <w:pPr>
      <w:numPr>
        <w:numId w:val="3"/>
      </w:numPr>
    </w:pPr>
  </w:style>
  <w:style w:type="numbering" w:customStyle="1" w:styleId="WW8Num4">
    <w:name w:val="WW8Num4"/>
    <w:basedOn w:val="NoList"/>
    <w:pPr>
      <w:numPr>
        <w:numId w:val="4"/>
      </w:numPr>
    </w:pPr>
  </w:style>
  <w:style w:type="table" w:styleId="TableGrid">
    <w:name w:val="Table Grid"/>
    <w:basedOn w:val="TableNormal"/>
    <w:uiPriority w:val="39"/>
    <w:rsid w:val="003743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3230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richardt</dc:creator>
  <cp:lastModifiedBy>Ben Brixton</cp:lastModifiedBy>
  <cp:revision>45</cp:revision>
  <dcterms:created xsi:type="dcterms:W3CDTF">2022-02-23T10:53:00Z</dcterms:created>
  <dcterms:modified xsi:type="dcterms:W3CDTF">2022-03-13T21:13:00Z</dcterms:modified>
</cp:coreProperties>
</file>