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5A819" w14:textId="77777777" w:rsidR="0082176C" w:rsidRDefault="0082176C" w:rsidP="0082176C">
      <w:pPr>
        <w:pStyle w:val="Heading1"/>
      </w:pPr>
      <w:r>
        <w:t>TOSCA Training – Final Exam</w:t>
      </w:r>
    </w:p>
    <w:p w14:paraId="3DD5A81A" w14:textId="77777777" w:rsidR="0082176C" w:rsidRPr="00FB430C" w:rsidRDefault="0082176C" w:rsidP="0082176C">
      <w:pPr>
        <w:pStyle w:val="Heading4"/>
        <w:rPr>
          <w:b w:val="0"/>
        </w:rPr>
      </w:pPr>
      <w:r w:rsidRPr="00654EA3">
        <w:t xml:space="preserve">Estimated Completion Time: </w:t>
      </w:r>
      <w:r w:rsidRPr="0082176C">
        <w:rPr>
          <w:b w:val="0"/>
        </w:rPr>
        <w:t>4 hours</w:t>
      </w:r>
    </w:p>
    <w:p w14:paraId="3DD5A81B" w14:textId="77777777" w:rsidR="0082176C" w:rsidRDefault="0082176C" w:rsidP="0082176C">
      <w:pPr>
        <w:pStyle w:val="Heading2"/>
      </w:pPr>
      <w:bookmarkStart w:id="0" w:name="_Toc169407928"/>
      <w:r>
        <w:t>Activity Overview</w:t>
      </w:r>
      <w:bookmarkEnd w:id="0"/>
    </w:p>
    <w:p w14:paraId="3DD5A81C" w14:textId="77777777" w:rsidR="0082176C" w:rsidRDefault="0082176C" w:rsidP="0082176C">
      <w:pPr>
        <w:pStyle w:val="BodyText"/>
      </w:pPr>
    </w:p>
    <w:p w14:paraId="3DD5A81D" w14:textId="77777777" w:rsidR="0082176C" w:rsidRDefault="0082176C" w:rsidP="0082176C">
      <w:pPr>
        <w:pStyle w:val="BodyText"/>
        <w:rPr>
          <w:rFonts w:ascii="Arial" w:hAnsi="Arial" w:cs="Arial"/>
        </w:rPr>
      </w:pPr>
      <w:r>
        <w:rPr>
          <w:rFonts w:ascii="Arial" w:hAnsi="Arial" w:cs="Arial"/>
        </w:rPr>
        <w:t>The exam will validate what the trainees have learned throughout the course.</w:t>
      </w:r>
    </w:p>
    <w:p w14:paraId="3DD5A81E" w14:textId="77777777" w:rsidR="0082176C" w:rsidRPr="009D191F" w:rsidRDefault="0082176C" w:rsidP="0082176C">
      <w:pPr>
        <w:pStyle w:val="Bullet3"/>
        <w:numPr>
          <w:ilvl w:val="0"/>
          <w:numId w:val="0"/>
        </w:numPr>
        <w:ind w:left="1080"/>
        <w:rPr>
          <w:rFonts w:ascii="Arial" w:hAnsi="Arial" w:cs="Arial"/>
        </w:rPr>
      </w:pPr>
    </w:p>
    <w:p w14:paraId="3DD5A81F" w14:textId="77777777" w:rsidR="0082176C" w:rsidRDefault="0082176C" w:rsidP="0082176C">
      <w:pPr>
        <w:pStyle w:val="Heading2"/>
      </w:pPr>
      <w:bookmarkStart w:id="1" w:name="_Toc169407929"/>
      <w:r>
        <w:t>Activity Learning Objectives</w:t>
      </w:r>
      <w:bookmarkEnd w:id="1"/>
    </w:p>
    <w:p w14:paraId="3DD5A820" w14:textId="77777777" w:rsidR="0082176C" w:rsidRPr="0018455E" w:rsidRDefault="0082176C" w:rsidP="0082176C">
      <w:pPr>
        <w:pStyle w:val="BodyText"/>
      </w:pPr>
    </w:p>
    <w:p w14:paraId="3DD5A821" w14:textId="77777777" w:rsidR="0082176C" w:rsidRDefault="0082176C" w:rsidP="0082176C">
      <w:pPr>
        <w:pStyle w:val="Bullet3"/>
        <w:numPr>
          <w:ilvl w:val="0"/>
          <w:numId w:val="2"/>
        </w:numPr>
        <w:rPr>
          <w:rFonts w:ascii="Arial" w:hAnsi="Arial" w:cs="Arial"/>
        </w:rPr>
      </w:pPr>
      <w:r>
        <w:rPr>
          <w:rFonts w:ascii="Arial" w:hAnsi="Arial" w:cs="Arial"/>
        </w:rPr>
        <w:t>Generate an automated test case using TOSCA in creating a Quote for the TOSCA HTML Sample Application.</w:t>
      </w:r>
    </w:p>
    <w:p w14:paraId="3DD5A822" w14:textId="77777777" w:rsidR="0082176C" w:rsidRPr="00BA35BE" w:rsidRDefault="0082176C" w:rsidP="0082176C">
      <w:pPr>
        <w:pStyle w:val="Bullet3"/>
        <w:numPr>
          <w:ilvl w:val="0"/>
          <w:numId w:val="0"/>
        </w:numPr>
        <w:ind w:left="1440"/>
        <w:rPr>
          <w:rFonts w:ascii="Arial" w:hAnsi="Arial" w:cs="Arial"/>
        </w:rPr>
      </w:pPr>
    </w:p>
    <w:p w14:paraId="3DD5A823" w14:textId="77777777" w:rsidR="0082176C" w:rsidRDefault="0082176C" w:rsidP="0082176C">
      <w:pPr>
        <w:pStyle w:val="Heading2"/>
      </w:pPr>
      <w:bookmarkStart w:id="2" w:name="_Toc169407931"/>
      <w:r>
        <w:t>Activity Instructions</w:t>
      </w:r>
      <w:bookmarkEnd w:id="2"/>
    </w:p>
    <w:p w14:paraId="3DD5A824" w14:textId="77777777" w:rsidR="0082176C" w:rsidRPr="00BA35BE" w:rsidRDefault="0082176C" w:rsidP="0082176C">
      <w:pPr>
        <w:pStyle w:val="BodyText"/>
        <w:ind w:left="0"/>
        <w:rPr>
          <w:rFonts w:ascii="Arial" w:hAnsi="Arial" w:cs="Arial"/>
        </w:rPr>
      </w:pPr>
    </w:p>
    <w:p w14:paraId="3DD5A825" w14:textId="77777777" w:rsidR="0082176C" w:rsidRDefault="0082176C" w:rsidP="0082176C">
      <w:pPr>
        <w:pStyle w:val="ListParagraph"/>
        <w:numPr>
          <w:ilvl w:val="0"/>
          <w:numId w:val="2"/>
        </w:numPr>
        <w:spacing w:after="60" w:line="240" w:lineRule="auto"/>
        <w:rPr>
          <w:rFonts w:ascii="Arial" w:hAnsi="Arial" w:cs="Arial"/>
        </w:rPr>
      </w:pPr>
      <w:r>
        <w:rPr>
          <w:rFonts w:ascii="Arial" w:hAnsi="Arial" w:cs="Arial"/>
        </w:rPr>
        <w:t xml:space="preserve">Application: </w:t>
      </w:r>
      <w:hyperlink r:id="rId7" w:history="1">
        <w:r w:rsidRPr="0082176C">
          <w:rPr>
            <w:rStyle w:val="Hyperlink"/>
            <w:rFonts w:ascii="Arial" w:hAnsi="Arial" w:cs="Arial"/>
          </w:rPr>
          <w:t>C:\ProgramData\Microsoft\Windows\Start Menu\Programs\Tricentis\Tosca Testsuite\SampleApplications</w:t>
        </w:r>
      </w:hyperlink>
    </w:p>
    <w:p w14:paraId="3DD5A826" w14:textId="77777777" w:rsidR="007D39EB" w:rsidRDefault="0082176C" w:rsidP="007D39EB">
      <w:pPr>
        <w:pStyle w:val="ListParagraph"/>
        <w:numPr>
          <w:ilvl w:val="0"/>
          <w:numId w:val="2"/>
        </w:numPr>
        <w:spacing w:after="60" w:line="240" w:lineRule="auto"/>
        <w:rPr>
          <w:rFonts w:ascii="Arial" w:hAnsi="Arial" w:cs="Arial"/>
        </w:rPr>
      </w:pPr>
      <w:r>
        <w:rPr>
          <w:rFonts w:ascii="Arial" w:hAnsi="Arial" w:cs="Arial"/>
        </w:rPr>
        <w:t>The facilitator will demonstrate the final examination.</w:t>
      </w:r>
    </w:p>
    <w:p w14:paraId="3DD5A827" w14:textId="77777777" w:rsidR="007D39EB" w:rsidRDefault="007D39EB" w:rsidP="007D39EB">
      <w:pPr>
        <w:pStyle w:val="ListParagraph"/>
        <w:numPr>
          <w:ilvl w:val="1"/>
          <w:numId w:val="2"/>
        </w:numPr>
        <w:spacing w:after="60" w:line="240" w:lineRule="auto"/>
        <w:rPr>
          <w:rFonts w:ascii="Arial" w:hAnsi="Arial" w:cs="Arial"/>
        </w:rPr>
      </w:pPr>
      <w:r>
        <w:rPr>
          <w:rFonts w:ascii="Arial" w:hAnsi="Arial" w:cs="Arial"/>
        </w:rPr>
        <w:t>Demonstrate the creation of a quote.</w:t>
      </w:r>
    </w:p>
    <w:p w14:paraId="3DD5A828" w14:textId="77777777" w:rsidR="007D39EB" w:rsidRPr="007D39EB" w:rsidRDefault="007D39EB" w:rsidP="007D39EB">
      <w:pPr>
        <w:pStyle w:val="ListParagraph"/>
        <w:numPr>
          <w:ilvl w:val="1"/>
          <w:numId w:val="2"/>
        </w:numPr>
        <w:spacing w:after="60" w:line="240" w:lineRule="auto"/>
        <w:rPr>
          <w:rFonts w:ascii="Arial" w:hAnsi="Arial" w:cs="Arial"/>
        </w:rPr>
      </w:pPr>
      <w:r>
        <w:rPr>
          <w:rFonts w:ascii="Arial" w:hAnsi="Arial" w:cs="Arial"/>
        </w:rPr>
        <w:t>Validation using excel.</w:t>
      </w:r>
    </w:p>
    <w:p w14:paraId="3DD5A829" w14:textId="77777777" w:rsidR="0082176C" w:rsidRDefault="0082176C" w:rsidP="0082176C">
      <w:pPr>
        <w:pStyle w:val="ListParagraph"/>
        <w:numPr>
          <w:ilvl w:val="0"/>
          <w:numId w:val="2"/>
        </w:numPr>
        <w:spacing w:after="60" w:line="240" w:lineRule="auto"/>
        <w:rPr>
          <w:rFonts w:ascii="Arial" w:hAnsi="Arial" w:cs="Arial"/>
        </w:rPr>
      </w:pPr>
      <w:r>
        <w:rPr>
          <w:rFonts w:ascii="Arial" w:hAnsi="Arial" w:cs="Arial"/>
        </w:rPr>
        <w:t>C</w:t>
      </w:r>
      <w:r w:rsidR="007D39EB">
        <w:rPr>
          <w:rFonts w:ascii="Arial" w:hAnsi="Arial" w:cs="Arial"/>
        </w:rPr>
        <w:t>overage (Automated Test Cases should include the following):</w:t>
      </w:r>
    </w:p>
    <w:p w14:paraId="3DD5A82A" w14:textId="77777777" w:rsidR="0082176C" w:rsidRP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Standard.TCE</w:t>
      </w:r>
    </w:p>
    <w:p w14:paraId="3DD5A82B" w14:textId="77777777" w:rsidR="0082176C" w:rsidRP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WaitOn</w:t>
      </w:r>
    </w:p>
    <w:p w14:paraId="3DD5A82C" w14:textId="77777777" w:rsidR="0082176C" w:rsidRP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Verify</w:t>
      </w:r>
    </w:p>
    <w:p w14:paraId="3DD5A82D" w14:textId="77777777" w:rsidR="0082176C" w:rsidRP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Buffer</w:t>
      </w:r>
    </w:p>
    <w:p w14:paraId="3DD5A82E" w14:textId="77777777" w:rsid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TemplateInstance</w:t>
      </w:r>
      <w:r>
        <w:rPr>
          <w:rFonts w:ascii="Arial" w:hAnsi="Arial" w:cs="Arial"/>
        </w:rPr>
        <w:t>(8 Instances)</w:t>
      </w:r>
      <w:r w:rsidR="007D39EB">
        <w:rPr>
          <w:rFonts w:ascii="Arial" w:hAnsi="Arial" w:cs="Arial"/>
        </w:rPr>
        <w:t xml:space="preserve"> using Microsoft Excel</w:t>
      </w:r>
    </w:p>
    <w:p w14:paraId="3DD5A82F" w14:textId="77777777" w:rsidR="007D39EB" w:rsidRPr="0082176C" w:rsidRDefault="007D39EB" w:rsidP="007D39EB">
      <w:pPr>
        <w:pStyle w:val="ListParagraph"/>
        <w:numPr>
          <w:ilvl w:val="2"/>
          <w:numId w:val="2"/>
        </w:numPr>
        <w:spacing w:after="60" w:line="240" w:lineRule="auto"/>
        <w:rPr>
          <w:rFonts w:ascii="Arial" w:hAnsi="Arial" w:cs="Arial"/>
        </w:rPr>
      </w:pPr>
      <w:r>
        <w:rPr>
          <w:rFonts w:ascii="Arial" w:hAnsi="Arial" w:cs="Arial"/>
        </w:rPr>
        <w:t>Input and validation data</w:t>
      </w:r>
    </w:p>
    <w:p w14:paraId="3DD5A830" w14:textId="77777777" w:rsidR="0082176C" w:rsidRDefault="0082176C" w:rsidP="0082176C">
      <w:pPr>
        <w:pStyle w:val="ListParagraph"/>
        <w:numPr>
          <w:ilvl w:val="1"/>
          <w:numId w:val="2"/>
        </w:numPr>
        <w:spacing w:after="60" w:line="240" w:lineRule="auto"/>
        <w:rPr>
          <w:rFonts w:ascii="Arial" w:hAnsi="Arial" w:cs="Arial"/>
        </w:rPr>
      </w:pPr>
      <w:r w:rsidRPr="0082176C">
        <w:rPr>
          <w:rFonts w:ascii="Arial" w:hAnsi="Arial" w:cs="Arial"/>
        </w:rPr>
        <w:t>Table Steering</w:t>
      </w:r>
    </w:p>
    <w:p w14:paraId="3DD5A831" w14:textId="77777777" w:rsidR="0082176C" w:rsidRDefault="0082176C" w:rsidP="0082176C">
      <w:pPr>
        <w:pStyle w:val="ListParagraph"/>
        <w:numPr>
          <w:ilvl w:val="1"/>
          <w:numId w:val="2"/>
        </w:numPr>
        <w:spacing w:after="60" w:line="240" w:lineRule="auto"/>
        <w:rPr>
          <w:rFonts w:ascii="Arial" w:hAnsi="Arial" w:cs="Arial"/>
        </w:rPr>
      </w:pPr>
      <w:r>
        <w:rPr>
          <w:rFonts w:ascii="Arial" w:hAnsi="Arial" w:cs="Arial"/>
        </w:rPr>
        <w:t>Execution List</w:t>
      </w:r>
    </w:p>
    <w:p w14:paraId="3DD5A832" w14:textId="77777777" w:rsidR="00567BE4" w:rsidRDefault="00567BE4" w:rsidP="00567BE4">
      <w:pPr>
        <w:pStyle w:val="ListParagraph"/>
        <w:spacing w:after="60" w:line="240" w:lineRule="auto"/>
        <w:ind w:left="1440"/>
        <w:rPr>
          <w:rFonts w:ascii="Arial" w:hAnsi="Arial" w:cs="Arial"/>
        </w:rPr>
      </w:pPr>
    </w:p>
    <w:p w14:paraId="3DD5A833" w14:textId="05005CAC" w:rsidR="00567BE4" w:rsidRDefault="00567BE4" w:rsidP="00567BE4">
      <w:pPr>
        <w:pStyle w:val="ListParagraph"/>
        <w:spacing w:after="60" w:line="240" w:lineRule="auto"/>
        <w:ind w:left="2160"/>
        <w:rPr>
          <w:rFonts w:ascii="Arial" w:hAnsi="Arial" w:cs="Arial"/>
        </w:rPr>
      </w:pPr>
      <w:r>
        <w:rPr>
          <w:rFonts w:ascii="Arial" w:hAnsi="Arial" w:cs="Arial"/>
        </w:rPr>
        <w:t>Steps</w:t>
      </w:r>
      <w:r w:rsidR="00AC7EFD">
        <w:rPr>
          <w:rFonts w:ascii="Arial" w:hAnsi="Arial" w:cs="Arial"/>
        </w:rPr>
        <w:t xml:space="preserve"> to R</w:t>
      </w:r>
      <w:r w:rsidR="00B733E5">
        <w:rPr>
          <w:rFonts w:ascii="Arial" w:hAnsi="Arial" w:cs="Arial"/>
        </w:rPr>
        <w:t>ecreate</w:t>
      </w:r>
      <w:r w:rsidR="00AC7EFD">
        <w:rPr>
          <w:rFonts w:ascii="Arial" w:hAnsi="Arial" w:cs="Arial"/>
        </w:rPr>
        <w:t>:</w:t>
      </w:r>
    </w:p>
    <w:p w14:paraId="3DD5A834" w14:textId="77777777" w:rsidR="00567BE4" w:rsidRDefault="00567BE4" w:rsidP="00567BE4">
      <w:pPr>
        <w:pStyle w:val="ListParagraph"/>
        <w:numPr>
          <w:ilvl w:val="1"/>
          <w:numId w:val="4"/>
        </w:numPr>
        <w:spacing w:after="60" w:line="240" w:lineRule="auto"/>
        <w:rPr>
          <w:rFonts w:ascii="Arial" w:hAnsi="Arial" w:cs="Arial"/>
        </w:rPr>
      </w:pPr>
      <w:r>
        <w:rPr>
          <w:rFonts w:ascii="Arial" w:hAnsi="Arial" w:cs="Arial"/>
        </w:rPr>
        <w:t>Open the sample application using the TBOX</w:t>
      </w:r>
    </w:p>
    <w:p w14:paraId="3DD5A835" w14:textId="46CD96E2" w:rsidR="00567BE4" w:rsidRDefault="00AC7EFD" w:rsidP="00567BE4">
      <w:pPr>
        <w:pStyle w:val="ListParagraph"/>
        <w:numPr>
          <w:ilvl w:val="1"/>
          <w:numId w:val="4"/>
        </w:numPr>
        <w:spacing w:after="60" w:line="240" w:lineRule="auto"/>
        <w:rPr>
          <w:rFonts w:ascii="Arial" w:hAnsi="Arial" w:cs="Arial"/>
        </w:rPr>
      </w:pPr>
      <w:r>
        <w:rPr>
          <w:rFonts w:ascii="Arial" w:hAnsi="Arial" w:cs="Arial"/>
        </w:rPr>
        <w:t>Click on</w:t>
      </w:r>
      <w:r w:rsidR="00567BE4">
        <w:rPr>
          <w:rFonts w:ascii="Arial" w:hAnsi="Arial" w:cs="Arial"/>
        </w:rPr>
        <w:t xml:space="preserve"> </w:t>
      </w:r>
      <w:r>
        <w:rPr>
          <w:rFonts w:ascii="Arial" w:hAnsi="Arial" w:cs="Arial"/>
        </w:rPr>
        <w:t>Vehicle Insurance.</w:t>
      </w:r>
    </w:p>
    <w:p w14:paraId="3DD5A836" w14:textId="73F498B1" w:rsidR="00567BE4" w:rsidRDefault="00567BE4" w:rsidP="00567BE4">
      <w:pPr>
        <w:pStyle w:val="ListParagraph"/>
        <w:numPr>
          <w:ilvl w:val="1"/>
          <w:numId w:val="4"/>
        </w:numPr>
        <w:spacing w:after="60" w:line="240" w:lineRule="auto"/>
        <w:rPr>
          <w:rFonts w:ascii="Arial" w:hAnsi="Arial" w:cs="Arial"/>
        </w:rPr>
      </w:pPr>
      <w:r>
        <w:rPr>
          <w:rFonts w:ascii="Arial" w:hAnsi="Arial" w:cs="Arial"/>
        </w:rPr>
        <w:t xml:space="preserve">In the type of vehicle dropdown list, select </w:t>
      </w:r>
      <w:r w:rsidR="00AC7EFD">
        <w:rPr>
          <w:rFonts w:ascii="Arial" w:hAnsi="Arial" w:cs="Arial"/>
        </w:rPr>
        <w:t>‘M</w:t>
      </w:r>
      <w:r>
        <w:rPr>
          <w:rFonts w:ascii="Arial" w:hAnsi="Arial" w:cs="Arial"/>
        </w:rPr>
        <w:t>otorcycle</w:t>
      </w:r>
      <w:r w:rsidR="00AC7EFD">
        <w:rPr>
          <w:rFonts w:ascii="Arial" w:hAnsi="Arial" w:cs="Arial"/>
        </w:rPr>
        <w:t>’</w:t>
      </w:r>
      <w:r>
        <w:rPr>
          <w:rFonts w:ascii="Arial" w:hAnsi="Arial" w:cs="Arial"/>
        </w:rPr>
        <w:t xml:space="preserve"> and click the </w:t>
      </w:r>
      <w:r w:rsidR="00AC7EFD">
        <w:rPr>
          <w:rFonts w:ascii="Arial" w:hAnsi="Arial" w:cs="Arial"/>
        </w:rPr>
        <w:t>Next</w:t>
      </w:r>
      <w:r>
        <w:rPr>
          <w:rFonts w:ascii="Arial" w:hAnsi="Arial" w:cs="Arial"/>
        </w:rPr>
        <w:t xml:space="preserve"> button</w:t>
      </w:r>
      <w:r w:rsidR="00AC7EFD">
        <w:rPr>
          <w:rFonts w:ascii="Arial" w:hAnsi="Arial" w:cs="Arial"/>
        </w:rPr>
        <w:t>/</w:t>
      </w:r>
    </w:p>
    <w:p w14:paraId="3DD5A837" w14:textId="5E0F6B0D" w:rsidR="00567BE4" w:rsidRDefault="00567BE4" w:rsidP="00567BE4">
      <w:pPr>
        <w:pStyle w:val="ListParagraph"/>
        <w:numPr>
          <w:ilvl w:val="1"/>
          <w:numId w:val="4"/>
        </w:numPr>
        <w:spacing w:after="60" w:line="240" w:lineRule="auto"/>
        <w:rPr>
          <w:rFonts w:ascii="Arial" w:hAnsi="Arial" w:cs="Arial"/>
        </w:rPr>
      </w:pPr>
      <w:r>
        <w:rPr>
          <w:rFonts w:ascii="Arial" w:hAnsi="Arial" w:cs="Arial"/>
        </w:rPr>
        <w:t>In th</w:t>
      </w:r>
      <w:r w:rsidR="00AC7EFD">
        <w:rPr>
          <w:rFonts w:ascii="Arial" w:hAnsi="Arial" w:cs="Arial"/>
        </w:rPr>
        <w:t>e Vehicle Data page, click the N</w:t>
      </w:r>
      <w:r>
        <w:rPr>
          <w:rFonts w:ascii="Arial" w:hAnsi="Arial" w:cs="Arial"/>
        </w:rPr>
        <w:t>ext button</w:t>
      </w:r>
      <w:r w:rsidR="00AC7EFD">
        <w:rPr>
          <w:rFonts w:ascii="Arial" w:hAnsi="Arial" w:cs="Arial"/>
        </w:rPr>
        <w:t>.</w:t>
      </w:r>
    </w:p>
    <w:p w14:paraId="3DD5A838" w14:textId="77777777" w:rsidR="00567BE4" w:rsidRDefault="00567BE4" w:rsidP="00567BE4">
      <w:pPr>
        <w:pStyle w:val="ListParagraph"/>
        <w:numPr>
          <w:ilvl w:val="1"/>
          <w:numId w:val="4"/>
        </w:numPr>
        <w:spacing w:after="60" w:line="240" w:lineRule="auto"/>
        <w:rPr>
          <w:rFonts w:ascii="Arial" w:hAnsi="Arial" w:cs="Arial"/>
        </w:rPr>
      </w:pPr>
      <w:r>
        <w:rPr>
          <w:rFonts w:ascii="Arial" w:hAnsi="Arial" w:cs="Arial"/>
        </w:rPr>
        <w:t>Ensure that error messages are displayed. Verify the vehicle data error messages.</w:t>
      </w:r>
    </w:p>
    <w:p w14:paraId="3DD5A839" w14:textId="3428DB62" w:rsidR="00567BE4" w:rsidRDefault="00567BE4" w:rsidP="00567BE4">
      <w:pPr>
        <w:pStyle w:val="ListParagraph"/>
        <w:numPr>
          <w:ilvl w:val="1"/>
          <w:numId w:val="4"/>
        </w:numPr>
        <w:spacing w:after="60" w:line="240" w:lineRule="auto"/>
        <w:rPr>
          <w:rFonts w:ascii="Arial" w:hAnsi="Arial" w:cs="Arial"/>
        </w:rPr>
      </w:pPr>
      <w:r>
        <w:rPr>
          <w:rFonts w:ascii="Arial" w:hAnsi="Arial" w:cs="Arial"/>
        </w:rPr>
        <w:t>In th</w:t>
      </w:r>
      <w:r w:rsidR="00AC7EFD">
        <w:rPr>
          <w:rFonts w:ascii="Arial" w:hAnsi="Arial" w:cs="Arial"/>
        </w:rPr>
        <w:t>e vehicle data page, click the M</w:t>
      </w:r>
      <w:r>
        <w:rPr>
          <w:rFonts w:ascii="Arial" w:hAnsi="Arial" w:cs="Arial"/>
        </w:rPr>
        <w:t>ake icon link</w:t>
      </w:r>
      <w:r w:rsidR="00AC7EFD">
        <w:rPr>
          <w:rFonts w:ascii="Arial" w:hAnsi="Arial" w:cs="Arial"/>
        </w:rPr>
        <w:t>.</w:t>
      </w:r>
    </w:p>
    <w:p w14:paraId="3DD5A83A" w14:textId="683719D4" w:rsidR="00567BE4" w:rsidRDefault="00AC7EFD" w:rsidP="00567BE4">
      <w:pPr>
        <w:pStyle w:val="ListParagraph"/>
        <w:numPr>
          <w:ilvl w:val="1"/>
          <w:numId w:val="4"/>
        </w:numPr>
        <w:spacing w:after="60" w:line="240" w:lineRule="auto"/>
        <w:rPr>
          <w:rFonts w:ascii="Arial" w:hAnsi="Arial" w:cs="Arial"/>
        </w:rPr>
      </w:pPr>
      <w:r>
        <w:rPr>
          <w:rFonts w:ascii="Arial" w:hAnsi="Arial" w:cs="Arial"/>
        </w:rPr>
        <w:t>Get the first Make record. Add W</w:t>
      </w:r>
      <w:r w:rsidR="00567BE4">
        <w:rPr>
          <w:rFonts w:ascii="Arial" w:hAnsi="Arial" w:cs="Arial"/>
        </w:rPr>
        <w:t>ait</w:t>
      </w:r>
      <w:r>
        <w:rPr>
          <w:rFonts w:ascii="Arial" w:hAnsi="Arial" w:cs="Arial"/>
        </w:rPr>
        <w:t>O</w:t>
      </w:r>
      <w:r w:rsidR="00567BE4">
        <w:rPr>
          <w:rFonts w:ascii="Arial" w:hAnsi="Arial" w:cs="Arial"/>
        </w:rPr>
        <w:t>n (10 seconds</w:t>
      </w:r>
      <w:r w:rsidR="00567BE4" w:rsidRPr="00567BE4">
        <w:rPr>
          <w:rFonts w:ascii="Arial" w:hAnsi="Arial" w:cs="Arial"/>
        </w:rPr>
        <w:t>)</w:t>
      </w:r>
    </w:p>
    <w:p w14:paraId="3DD5A83B" w14:textId="71E5DA15" w:rsidR="00567BE4" w:rsidRDefault="00567BE4" w:rsidP="00567BE4">
      <w:pPr>
        <w:pStyle w:val="ListParagraph"/>
        <w:numPr>
          <w:ilvl w:val="1"/>
          <w:numId w:val="4"/>
        </w:numPr>
        <w:spacing w:after="60" w:line="240" w:lineRule="auto"/>
        <w:rPr>
          <w:rFonts w:ascii="Arial" w:hAnsi="Arial" w:cs="Arial"/>
        </w:rPr>
      </w:pPr>
      <w:r>
        <w:rPr>
          <w:rFonts w:ascii="Arial" w:hAnsi="Arial" w:cs="Arial"/>
        </w:rPr>
        <w:t>Enter valid test data in th</w:t>
      </w:r>
      <w:r w:rsidR="00AC7EFD">
        <w:rPr>
          <w:rFonts w:ascii="Arial" w:hAnsi="Arial" w:cs="Arial"/>
        </w:rPr>
        <w:t>e required field and click the N</w:t>
      </w:r>
      <w:r>
        <w:rPr>
          <w:rFonts w:ascii="Arial" w:hAnsi="Arial" w:cs="Arial"/>
        </w:rPr>
        <w:t>ext button.</w:t>
      </w:r>
      <w:r w:rsidR="00AC7EFD">
        <w:rPr>
          <w:rFonts w:ascii="Arial" w:hAnsi="Arial" w:cs="Arial"/>
        </w:rPr>
        <w:t xml:space="preserve"> (Input first Make record in the Make field.)</w:t>
      </w:r>
    </w:p>
    <w:p w14:paraId="3DD5A83C" w14:textId="6F0A06E7" w:rsidR="00567BE4" w:rsidRDefault="00567BE4" w:rsidP="00567BE4">
      <w:pPr>
        <w:pStyle w:val="ListParagraph"/>
        <w:numPr>
          <w:ilvl w:val="1"/>
          <w:numId w:val="4"/>
        </w:numPr>
        <w:spacing w:after="60" w:line="240" w:lineRule="auto"/>
        <w:rPr>
          <w:rFonts w:ascii="Arial" w:hAnsi="Arial" w:cs="Arial"/>
        </w:rPr>
      </w:pPr>
      <w:r>
        <w:rPr>
          <w:rFonts w:ascii="Arial" w:hAnsi="Arial" w:cs="Arial"/>
        </w:rPr>
        <w:t>In the insurant page, enter valid data and cl</w:t>
      </w:r>
      <w:r w:rsidR="00AC7EFD">
        <w:rPr>
          <w:rFonts w:ascii="Arial" w:hAnsi="Arial" w:cs="Arial"/>
        </w:rPr>
        <w:t>ick the N</w:t>
      </w:r>
      <w:r>
        <w:rPr>
          <w:rFonts w:ascii="Arial" w:hAnsi="Arial" w:cs="Arial"/>
        </w:rPr>
        <w:t>ext button</w:t>
      </w:r>
    </w:p>
    <w:p w14:paraId="3DD5A83D" w14:textId="336076F9" w:rsidR="00567BE4" w:rsidRDefault="00567BE4" w:rsidP="00567BE4">
      <w:pPr>
        <w:pStyle w:val="ListParagraph"/>
        <w:numPr>
          <w:ilvl w:val="1"/>
          <w:numId w:val="4"/>
        </w:numPr>
        <w:spacing w:after="60" w:line="240" w:lineRule="auto"/>
        <w:rPr>
          <w:rFonts w:ascii="Arial" w:hAnsi="Arial" w:cs="Arial"/>
        </w:rPr>
      </w:pPr>
      <w:r>
        <w:rPr>
          <w:rFonts w:ascii="Arial" w:hAnsi="Arial" w:cs="Arial"/>
        </w:rPr>
        <w:t>In</w:t>
      </w:r>
      <w:r w:rsidR="00AC7EFD">
        <w:rPr>
          <w:rFonts w:ascii="Arial" w:hAnsi="Arial" w:cs="Arial"/>
        </w:rPr>
        <w:t xml:space="preserve"> the product choice, click the N</w:t>
      </w:r>
      <w:r>
        <w:rPr>
          <w:rFonts w:ascii="Arial" w:hAnsi="Arial" w:cs="Arial"/>
        </w:rPr>
        <w:t>ext button</w:t>
      </w:r>
      <w:r w:rsidR="00AC7EFD">
        <w:rPr>
          <w:rFonts w:ascii="Arial" w:hAnsi="Arial" w:cs="Arial"/>
        </w:rPr>
        <w:t>.</w:t>
      </w:r>
      <w:bookmarkStart w:id="3" w:name="_GoBack"/>
      <w:bookmarkEnd w:id="3"/>
    </w:p>
    <w:p w14:paraId="3DD5A83E" w14:textId="77777777" w:rsidR="00567BE4" w:rsidRDefault="00567BE4" w:rsidP="00567BE4">
      <w:pPr>
        <w:pStyle w:val="ListParagraph"/>
        <w:numPr>
          <w:ilvl w:val="1"/>
          <w:numId w:val="4"/>
        </w:numPr>
        <w:spacing w:after="60" w:line="240" w:lineRule="auto"/>
        <w:rPr>
          <w:rFonts w:ascii="Arial" w:hAnsi="Arial" w:cs="Arial"/>
        </w:rPr>
      </w:pPr>
      <w:r>
        <w:rPr>
          <w:rFonts w:ascii="Arial" w:hAnsi="Arial" w:cs="Arial"/>
        </w:rPr>
        <w:t>Get the quote number from the “our quote” label</w:t>
      </w:r>
    </w:p>
    <w:p w14:paraId="3DD5A83F" w14:textId="77777777" w:rsidR="00567BE4" w:rsidRDefault="00567BE4" w:rsidP="00567BE4">
      <w:pPr>
        <w:pStyle w:val="ListParagraph"/>
        <w:numPr>
          <w:ilvl w:val="1"/>
          <w:numId w:val="4"/>
        </w:numPr>
        <w:spacing w:after="60" w:line="240" w:lineRule="auto"/>
        <w:rPr>
          <w:rFonts w:ascii="Arial" w:hAnsi="Arial" w:cs="Arial"/>
        </w:rPr>
      </w:pPr>
      <w:r>
        <w:rPr>
          <w:rFonts w:ascii="Arial" w:hAnsi="Arial" w:cs="Arial"/>
        </w:rPr>
        <w:t>Use the quote number to validate the quote # field.</w:t>
      </w:r>
    </w:p>
    <w:p w14:paraId="3DD5A840" w14:textId="77777777" w:rsidR="00567BE4" w:rsidRDefault="00567BE4" w:rsidP="00567BE4">
      <w:pPr>
        <w:pStyle w:val="ListParagraph"/>
        <w:numPr>
          <w:ilvl w:val="1"/>
          <w:numId w:val="4"/>
        </w:numPr>
        <w:spacing w:after="60" w:line="240" w:lineRule="auto"/>
        <w:rPr>
          <w:rFonts w:ascii="Arial" w:hAnsi="Arial" w:cs="Arial"/>
        </w:rPr>
      </w:pPr>
      <w:r>
        <w:rPr>
          <w:rFonts w:ascii="Arial" w:hAnsi="Arial" w:cs="Arial"/>
        </w:rPr>
        <w:lastRenderedPageBreak/>
        <w:t xml:space="preserve">Verify all </w:t>
      </w:r>
      <w:r w:rsidR="00931E41">
        <w:rPr>
          <w:rFonts w:ascii="Arial" w:hAnsi="Arial" w:cs="Arial"/>
        </w:rPr>
        <w:t>information. Ensure that all information was reflected on the data that you entered in the previous pages.</w:t>
      </w:r>
    </w:p>
    <w:p w14:paraId="3DD5A841" w14:textId="77777777" w:rsidR="00931E41" w:rsidRDefault="00931E41" w:rsidP="00567BE4">
      <w:pPr>
        <w:pStyle w:val="ListParagraph"/>
        <w:numPr>
          <w:ilvl w:val="1"/>
          <w:numId w:val="4"/>
        </w:numPr>
        <w:spacing w:after="60" w:line="240" w:lineRule="auto"/>
        <w:rPr>
          <w:rFonts w:ascii="Arial" w:hAnsi="Arial" w:cs="Arial"/>
        </w:rPr>
      </w:pPr>
      <w:r>
        <w:rPr>
          <w:rFonts w:ascii="Arial" w:hAnsi="Arial" w:cs="Arial"/>
        </w:rPr>
        <w:t>Generate 8 instances (6 passed, 2 field)</w:t>
      </w:r>
    </w:p>
    <w:p w14:paraId="3DD5A842" w14:textId="77777777" w:rsidR="00931E41" w:rsidRDefault="00931E41" w:rsidP="00567BE4">
      <w:pPr>
        <w:pStyle w:val="ListParagraph"/>
        <w:numPr>
          <w:ilvl w:val="1"/>
          <w:numId w:val="4"/>
        </w:numPr>
        <w:spacing w:after="60" w:line="240" w:lineRule="auto"/>
        <w:rPr>
          <w:rFonts w:ascii="Arial" w:hAnsi="Arial" w:cs="Arial"/>
        </w:rPr>
      </w:pPr>
      <w:r>
        <w:rPr>
          <w:rFonts w:ascii="Arial" w:hAnsi="Arial" w:cs="Arial"/>
        </w:rPr>
        <w:t>Should be run in the execution list</w:t>
      </w:r>
    </w:p>
    <w:p w14:paraId="3DD5A843" w14:textId="77777777" w:rsidR="00931E41" w:rsidRDefault="00931E41" w:rsidP="00931E41">
      <w:pPr>
        <w:pStyle w:val="ListParagraph"/>
        <w:spacing w:after="60" w:line="240" w:lineRule="auto"/>
        <w:ind w:left="1440"/>
        <w:rPr>
          <w:rFonts w:ascii="Arial" w:hAnsi="Arial" w:cs="Arial"/>
        </w:rPr>
      </w:pPr>
    </w:p>
    <w:p w14:paraId="3DD5A844" w14:textId="77777777" w:rsidR="00931E41" w:rsidRDefault="00931E41" w:rsidP="00931E41">
      <w:pPr>
        <w:pStyle w:val="ListParagraph"/>
        <w:spacing w:after="60" w:line="240" w:lineRule="auto"/>
        <w:ind w:left="1440"/>
        <w:rPr>
          <w:rFonts w:ascii="Arial" w:hAnsi="Arial" w:cs="Arial"/>
          <w:i/>
        </w:rPr>
      </w:pPr>
      <w:r>
        <w:rPr>
          <w:rFonts w:ascii="Arial" w:hAnsi="Arial" w:cs="Arial"/>
          <w:i/>
        </w:rPr>
        <w:t>*N</w:t>
      </w:r>
      <w:r w:rsidRPr="00931E41">
        <w:rPr>
          <w:rFonts w:ascii="Arial" w:hAnsi="Arial" w:cs="Arial"/>
          <w:i/>
        </w:rPr>
        <w:t>ote:</w:t>
      </w:r>
      <w:r>
        <w:rPr>
          <w:rFonts w:ascii="Arial" w:hAnsi="Arial" w:cs="Arial"/>
          <w:i/>
        </w:rPr>
        <w:t xml:space="preserve"> (a) Use excel as schema. (b) the excel schema will include the validation data. (c) add screenshot to all transactions</w:t>
      </w:r>
    </w:p>
    <w:p w14:paraId="3DD5A845" w14:textId="77777777" w:rsidR="00931E41" w:rsidRPr="00931E41" w:rsidRDefault="00931E41" w:rsidP="00931E41">
      <w:pPr>
        <w:spacing w:after="60" w:line="240" w:lineRule="auto"/>
        <w:rPr>
          <w:rFonts w:ascii="Arial" w:hAnsi="Arial" w:cs="Arial"/>
          <w:i/>
        </w:rPr>
      </w:pPr>
      <w:r w:rsidRPr="00931E41">
        <w:rPr>
          <w:rFonts w:ascii="Arial" w:hAnsi="Arial" w:cs="Arial"/>
          <w:i/>
        </w:rPr>
        <w:t xml:space="preserve"> </w:t>
      </w:r>
    </w:p>
    <w:p w14:paraId="3DD5A846" w14:textId="77777777" w:rsidR="007D39EB" w:rsidRPr="007D39EB" w:rsidRDefault="007D39EB" w:rsidP="007D39EB">
      <w:pPr>
        <w:spacing w:after="60" w:line="240" w:lineRule="auto"/>
        <w:rPr>
          <w:rFonts w:ascii="Arial" w:hAnsi="Arial" w:cs="Arial"/>
        </w:rPr>
      </w:pPr>
    </w:p>
    <w:p w14:paraId="3DD5A847" w14:textId="77777777" w:rsidR="0082176C" w:rsidRPr="00911E7E" w:rsidRDefault="0082176C" w:rsidP="0082176C">
      <w:pPr>
        <w:spacing w:after="60" w:line="240" w:lineRule="auto"/>
        <w:ind w:left="1440"/>
        <w:rPr>
          <w:rFonts w:ascii="Arial" w:hAnsi="Arial" w:cs="Arial"/>
        </w:rPr>
      </w:pPr>
    </w:p>
    <w:p w14:paraId="3DD5A848" w14:textId="77777777" w:rsidR="00E00C71" w:rsidRDefault="00AC7EFD"/>
    <w:sectPr w:rsidR="00E00C71" w:rsidSect="00B141FA">
      <w:headerReference w:type="default" r:id="rId8"/>
      <w:footerReference w:type="default" r:id="rId9"/>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5A84B" w14:textId="77777777" w:rsidR="00971067" w:rsidRDefault="00B733E5">
      <w:pPr>
        <w:spacing w:after="0" w:line="240" w:lineRule="auto"/>
      </w:pPr>
      <w:r>
        <w:separator/>
      </w:r>
    </w:p>
  </w:endnote>
  <w:endnote w:type="continuationSeparator" w:id="0">
    <w:p w14:paraId="3DD5A84C" w14:textId="77777777" w:rsidR="00971067" w:rsidRDefault="00B7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A84E" w14:textId="04BD85C8" w:rsidR="00974B05" w:rsidRPr="00702E0D" w:rsidRDefault="007D39EB" w:rsidP="00974B05">
    <w:pPr>
      <w:pStyle w:val="Footer"/>
      <w:rPr>
        <w:rStyle w:val="PageNumber"/>
        <w:b w:val="0"/>
      </w:rPr>
    </w:pPr>
    <w:r w:rsidRPr="00BA35BE">
      <w:rPr>
        <w:b/>
      </w:rPr>
      <w:tab/>
    </w:r>
    <w:r w:rsidRPr="00BA35BE">
      <w:rPr>
        <w:rStyle w:val="PageNumber"/>
        <w:b w:val="0"/>
        <w:bCs/>
      </w:rPr>
      <w:fldChar w:fldCharType="begin"/>
    </w:r>
    <w:r w:rsidRPr="00BA35BE">
      <w:rPr>
        <w:rStyle w:val="PageNumber"/>
        <w:b w:val="0"/>
        <w:bCs/>
      </w:rPr>
      <w:instrText xml:space="preserve"> PAGE </w:instrText>
    </w:r>
    <w:r w:rsidRPr="00BA35BE">
      <w:rPr>
        <w:rStyle w:val="PageNumber"/>
        <w:b w:val="0"/>
        <w:bCs/>
      </w:rPr>
      <w:fldChar w:fldCharType="separate"/>
    </w:r>
    <w:r w:rsidR="00AC7EFD">
      <w:rPr>
        <w:rStyle w:val="PageNumber"/>
        <w:b w:val="0"/>
        <w:bCs/>
        <w:noProof/>
      </w:rPr>
      <w:t>1</w:t>
    </w:r>
    <w:r w:rsidRPr="00BA35BE">
      <w:rPr>
        <w:rStyle w:val="PageNumber"/>
        <w:b w:val="0"/>
        <w:bCs/>
      </w:rPr>
      <w:fldChar w:fldCharType="end"/>
    </w:r>
    <w:r w:rsidRPr="00BA35BE">
      <w:rPr>
        <w:rStyle w:val="PageNumber"/>
        <w:b w:val="0"/>
      </w:rPr>
      <w:tab/>
      <w:t>TOSCA_</w:t>
    </w:r>
    <w:r w:rsidRPr="00126555">
      <w:rPr>
        <w:snapToGrid w:val="0"/>
      </w:rPr>
      <w:fldChar w:fldCharType="begin"/>
    </w:r>
    <w:r w:rsidRPr="00702E0D">
      <w:rPr>
        <w:snapToGrid w:val="0"/>
      </w:rPr>
      <w:instrText xml:space="preserve"> FILENAME </w:instrText>
    </w:r>
    <w:r w:rsidRPr="00126555">
      <w:rPr>
        <w:snapToGrid w:val="0"/>
      </w:rPr>
      <w:fldChar w:fldCharType="separate"/>
    </w:r>
    <w:r>
      <w:rPr>
        <w:noProof/>
        <w:snapToGrid w:val="0"/>
      </w:rPr>
      <w:t>Activity1.doc</w:t>
    </w:r>
    <w:r w:rsidRPr="00126555">
      <w:rPr>
        <w:snapToGrid w:val="0"/>
      </w:rPr>
      <w:fldChar w:fldCharType="end"/>
    </w:r>
  </w:p>
  <w:p w14:paraId="3DD5A84F" w14:textId="77777777" w:rsidR="00974B05" w:rsidRDefault="007D39EB" w:rsidP="00974B05">
    <w:pPr>
      <w:pStyle w:val="Footer"/>
    </w:pPr>
    <w:r>
      <w:rPr>
        <w:rFonts w:cs="Arial"/>
        <w:color w:val="000000"/>
        <w:lang w:val="fr-FR"/>
      </w:rPr>
      <w:t xml:space="preserve">©2014 </w:t>
    </w:r>
    <w:r w:rsidRPr="007C4277">
      <w:rPr>
        <w:rFonts w:cs="Arial"/>
        <w:color w:val="000000"/>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5A849" w14:textId="77777777" w:rsidR="00971067" w:rsidRDefault="00B733E5">
      <w:pPr>
        <w:spacing w:after="0" w:line="240" w:lineRule="auto"/>
      </w:pPr>
      <w:r>
        <w:separator/>
      </w:r>
    </w:p>
  </w:footnote>
  <w:footnote w:type="continuationSeparator" w:id="0">
    <w:p w14:paraId="3DD5A84A" w14:textId="77777777" w:rsidR="00971067" w:rsidRDefault="00B73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A84D" w14:textId="77777777" w:rsidR="000232B9" w:rsidRPr="00702E0D" w:rsidRDefault="007D39EB">
    <w:pPr>
      <w:pStyle w:val="Header"/>
      <w:rPr>
        <w:caps w:val="0"/>
      </w:rPr>
    </w:pPr>
    <w:r>
      <w:rPr>
        <w:rFonts w:cs="Arial"/>
        <w:szCs w:val="16"/>
      </w:rPr>
      <w:t>Tricentis tosca training</w:t>
    </w:r>
    <w:r>
      <w:rPr>
        <w:cap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0E4"/>
    <w:multiLevelType w:val="hybridMultilevel"/>
    <w:tmpl w:val="8042F380"/>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AFC01C0"/>
    <w:multiLevelType w:val="hybridMultilevel"/>
    <w:tmpl w:val="63B8E8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B401F5C"/>
    <w:multiLevelType w:val="hybridMultilevel"/>
    <w:tmpl w:val="6F129B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6C"/>
    <w:rsid w:val="00047E1C"/>
    <w:rsid w:val="00567BE4"/>
    <w:rsid w:val="007D39EB"/>
    <w:rsid w:val="0082176C"/>
    <w:rsid w:val="00857429"/>
    <w:rsid w:val="00931E41"/>
    <w:rsid w:val="00971067"/>
    <w:rsid w:val="00AC7EFD"/>
    <w:rsid w:val="00B7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A819"/>
  <w15:chartTrackingRefBased/>
  <w15:docId w15:val="{A154FC37-89D9-4883-89DC-2942F70A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76C"/>
    <w:pPr>
      <w:spacing w:after="120" w:line="240" w:lineRule="atLeast"/>
      <w:ind w:left="1080"/>
    </w:pPr>
    <w:rPr>
      <w:rFonts w:ascii="Book Antiqua" w:eastAsia="Batang" w:hAnsi="Book Antiqua" w:cs="Times New Roman"/>
      <w:sz w:val="20"/>
      <w:szCs w:val="20"/>
    </w:rPr>
  </w:style>
  <w:style w:type="paragraph" w:styleId="Heading1">
    <w:name w:val="heading 1"/>
    <w:aliases w:val="Headin1"/>
    <w:next w:val="BodyText"/>
    <w:link w:val="Heading1Char"/>
    <w:qFormat/>
    <w:rsid w:val="0082176C"/>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cs="Times New Roman"/>
      <w:b/>
      <w:kern w:val="28"/>
      <w:sz w:val="36"/>
      <w:szCs w:val="20"/>
    </w:rPr>
  </w:style>
  <w:style w:type="paragraph" w:styleId="Heading2">
    <w:name w:val="heading 2"/>
    <w:aliases w:val="Headin2"/>
    <w:next w:val="BodyText"/>
    <w:link w:val="Heading2Char"/>
    <w:qFormat/>
    <w:rsid w:val="0082176C"/>
    <w:pPr>
      <w:keepNext/>
      <w:keepLines/>
      <w:pBdr>
        <w:top w:val="single" w:sz="8" w:space="1" w:color="auto"/>
      </w:pBdr>
      <w:spacing w:before="240" w:after="60" w:line="280" w:lineRule="atLeast"/>
      <w:outlineLvl w:val="1"/>
    </w:pPr>
    <w:rPr>
      <w:rFonts w:ascii="Arial" w:eastAsia="Batang" w:hAnsi="Arial" w:cs="Times New Roman"/>
      <w:b/>
      <w:sz w:val="28"/>
      <w:szCs w:val="20"/>
    </w:rPr>
  </w:style>
  <w:style w:type="paragraph" w:styleId="Heading4">
    <w:name w:val="heading 4"/>
    <w:basedOn w:val="Normal"/>
    <w:next w:val="BodyText"/>
    <w:link w:val="Heading4Char"/>
    <w:qFormat/>
    <w:rsid w:val="0082176C"/>
    <w:pPr>
      <w:spacing w:before="120" w:after="0"/>
      <w:outlineLvl w:val="3"/>
    </w:pPr>
    <w:rPr>
      <w:rFonts w:ascii="Arial" w:hAnsi="Arial"/>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1 Char"/>
    <w:basedOn w:val="DefaultParagraphFont"/>
    <w:link w:val="Heading1"/>
    <w:rsid w:val="0082176C"/>
    <w:rPr>
      <w:rFonts w:ascii="Arial" w:eastAsia="Batang" w:hAnsi="Arial" w:cs="Times New Roman"/>
      <w:b/>
      <w:kern w:val="28"/>
      <w:sz w:val="36"/>
      <w:szCs w:val="20"/>
      <w:shd w:val="clear" w:color="auto" w:fill="000000"/>
    </w:rPr>
  </w:style>
  <w:style w:type="character" w:customStyle="1" w:styleId="Heading2Char">
    <w:name w:val="Heading 2 Char"/>
    <w:aliases w:val="Headin2 Char"/>
    <w:basedOn w:val="DefaultParagraphFont"/>
    <w:link w:val="Heading2"/>
    <w:rsid w:val="0082176C"/>
    <w:rPr>
      <w:rFonts w:ascii="Arial" w:eastAsia="Batang" w:hAnsi="Arial" w:cs="Times New Roman"/>
      <w:b/>
      <w:sz w:val="28"/>
      <w:szCs w:val="20"/>
    </w:rPr>
  </w:style>
  <w:style w:type="character" w:customStyle="1" w:styleId="Heading4Char">
    <w:name w:val="Heading 4 Char"/>
    <w:basedOn w:val="DefaultParagraphFont"/>
    <w:link w:val="Heading4"/>
    <w:rsid w:val="0082176C"/>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82176C"/>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82176C"/>
    <w:rPr>
      <w:rFonts w:ascii="Book Antiqua" w:eastAsia="Batang" w:hAnsi="Book Antiqua" w:cs="Times New Roman"/>
      <w:sz w:val="20"/>
      <w:szCs w:val="20"/>
    </w:rPr>
  </w:style>
  <w:style w:type="paragraph" w:styleId="Header">
    <w:name w:val="header"/>
    <w:basedOn w:val="Normal"/>
    <w:link w:val="HeaderChar"/>
    <w:rsid w:val="0082176C"/>
    <w:pPr>
      <w:pBdr>
        <w:bottom w:val="single" w:sz="6" w:space="1" w:color="auto"/>
      </w:pBdr>
      <w:tabs>
        <w:tab w:val="right" w:pos="9360"/>
      </w:tabs>
      <w:ind w:left="0"/>
    </w:pPr>
    <w:rPr>
      <w:rFonts w:ascii="Arial" w:hAnsi="Arial"/>
      <w:caps/>
      <w:sz w:val="16"/>
    </w:rPr>
  </w:style>
  <w:style w:type="character" w:customStyle="1" w:styleId="HeaderChar">
    <w:name w:val="Header Char"/>
    <w:basedOn w:val="DefaultParagraphFont"/>
    <w:link w:val="Header"/>
    <w:rsid w:val="0082176C"/>
    <w:rPr>
      <w:rFonts w:ascii="Arial" w:eastAsia="Batang" w:hAnsi="Arial" w:cs="Times New Roman"/>
      <w:caps/>
      <w:sz w:val="16"/>
      <w:szCs w:val="20"/>
    </w:rPr>
  </w:style>
  <w:style w:type="character" w:styleId="PageNumber">
    <w:name w:val="page number"/>
    <w:rsid w:val="0082176C"/>
    <w:rPr>
      <w:b/>
    </w:rPr>
  </w:style>
  <w:style w:type="paragraph" w:styleId="Footer">
    <w:name w:val="footer"/>
    <w:basedOn w:val="Normal"/>
    <w:link w:val="FooterChar"/>
    <w:rsid w:val="0082176C"/>
    <w:pPr>
      <w:pBdr>
        <w:top w:val="single" w:sz="6" w:space="1" w:color="auto"/>
      </w:pBdr>
      <w:tabs>
        <w:tab w:val="center" w:pos="4680"/>
        <w:tab w:val="right" w:pos="9360"/>
      </w:tabs>
      <w:spacing w:after="0" w:line="200" w:lineRule="atLeast"/>
      <w:ind w:left="0"/>
    </w:pPr>
    <w:rPr>
      <w:rFonts w:ascii="Arial" w:hAnsi="Arial"/>
      <w:sz w:val="16"/>
    </w:rPr>
  </w:style>
  <w:style w:type="character" w:customStyle="1" w:styleId="FooterChar">
    <w:name w:val="Footer Char"/>
    <w:basedOn w:val="DefaultParagraphFont"/>
    <w:link w:val="Footer"/>
    <w:rsid w:val="0082176C"/>
    <w:rPr>
      <w:rFonts w:ascii="Arial" w:eastAsia="Batang" w:hAnsi="Arial" w:cs="Times New Roman"/>
      <w:sz w:val="16"/>
      <w:szCs w:val="20"/>
    </w:rPr>
  </w:style>
  <w:style w:type="paragraph" w:customStyle="1" w:styleId="Bullet3">
    <w:name w:val="Bullet 3"/>
    <w:basedOn w:val="Normal"/>
    <w:rsid w:val="0082176C"/>
    <w:pPr>
      <w:numPr>
        <w:numId w:val="1"/>
      </w:numPr>
      <w:spacing w:after="60" w:line="240" w:lineRule="auto"/>
    </w:pPr>
  </w:style>
  <w:style w:type="paragraph" w:styleId="ListParagraph">
    <w:name w:val="List Paragraph"/>
    <w:basedOn w:val="Normal"/>
    <w:uiPriority w:val="34"/>
    <w:qFormat/>
    <w:rsid w:val="0082176C"/>
    <w:pPr>
      <w:ind w:left="720"/>
      <w:contextualSpacing/>
    </w:pPr>
  </w:style>
  <w:style w:type="character" w:styleId="Hyperlink">
    <w:name w:val="Hyperlink"/>
    <w:basedOn w:val="DefaultParagraphFont"/>
    <w:uiPriority w:val="99"/>
    <w:unhideWhenUsed/>
    <w:rsid w:val="00821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ProgramData\Microsoft\Windows\Start%20Menu\Programs\Tricentis\Tosca%20Testsuite\Sample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tr_lnd_user</dc:creator>
  <cp:keywords/>
  <dc:description/>
  <cp:lastModifiedBy>Victoria, Marjan P. Q.</cp:lastModifiedBy>
  <cp:revision>4</cp:revision>
  <dcterms:created xsi:type="dcterms:W3CDTF">2016-07-05T09:56:00Z</dcterms:created>
  <dcterms:modified xsi:type="dcterms:W3CDTF">2017-11-09T09:49:00Z</dcterms:modified>
</cp:coreProperties>
</file>