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CARDINAL PROMISE PRESS</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no mother down the hall. No father in the stands.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I couldn’t ask for help out of a hole I’d dug myself.</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I’ve had to sit with that line longer than any other in this book. Twenty-four hours out of that cell, everything they took still gone, and I crossed the same bridge in the same direction. I’d like to tell you I fought it in the car — that some voice argued me toward the border and lost. There was no voice. That’s the part I couldn’t look at for years. The mind that should have been screaming was quiet. It had already filed the whole night under survivable, something I could walk off, and by that afternoon it was as if the cell had happened to another man. I told myself nothing. That silence is the disease. Not the drinking, not the border, not even the cell — the thing in me that could take a night like that and, a day later, reach for the door and go again.</w:t>
      </w:r>
    </w:p>
    <w:p>
      <w:pPr>
        <w:pStyle w:val="BodyText"/>
      </w:pPr>
      <w:r>
        <w:t xml:space="preserve">It wasn’t the moment I changed. Fear wears off. There was more running ahead of me, more lying, more damage. But I’d seen how small my life had gotten. A cell, a rat, a man’s hands on my throat, a concrete floor, and me folded against the wall hoping no one noticed me.</w:t>
      </w:r>
    </w:p>
    <w:p>
      <w:pPr>
        <w:pStyle w:val="BodyText"/>
      </w:pPr>
      <w:r>
        <w:t xml:space="preserve">I never told anyone. Not my father, my brother, my mother, my wife. Not a sponsor, not a priest. I carried it out of shame, and the longer I kept it hidden, the harder it got to say. I’m not sure I even let myself remember it straight. How far down I’d gone, how easily I went back — none of it fully landed until I sat down to write this book and had to look at it with the lights on. The mind keeps things like this under the carpet for a reason. Pull the carpet up and you have to see what you’ve been walking on.</w:t>
      </w:r>
    </w:p>
    <w:p>
      <w:pPr>
        <w:pStyle w:val="BodyText"/>
      </w:pPr>
      <w:r>
        <w:t xml:space="preserve">I had been carried out of Mexico City as a child, to be given a better life. Twenty-three years later I had found my way back to a concrete floor inside the same country. This is the story of how I came back from that floor, and why my father never stopped coming for me.</w:t>
      </w:r>
    </w:p>
    <w:p>
      <w:pPr>
        <w:pStyle w:val="BodyText"/>
      </w:pPr>
      <w:r>
        <w:t xml:space="preserve">PART ONE</w:t>
      </w:r>
    </w:p>
    <w:bookmarkEnd w:id="23"/>
    <w:bookmarkStart w:id="30" w:name="the-escape"/>
    <w:p>
      <w:pPr>
        <w:pStyle w:val="Heading1"/>
      </w:pPr>
      <w:r>
        <w:rPr>
          <w:bCs/>
          <w:b/>
        </w:rPr>
        <w:t xml:space="preserve">THE ESCAPE</w:t>
      </w:r>
    </w:p>
    <w:p>
      <w:pPr>
        <w:pStyle w:val="FirstParagraph"/>
      </w:pPr>
      <w:r>
        <w:rPr>
          <w:iCs/>
          <w:i/>
        </w:rPr>
        <w:t xml:space="preserve">Before I chose anything else, I chose a father.</w:t>
      </w:r>
    </w:p>
    <w:p>
      <w:pPr>
        <w:pStyle w:val="BodyText"/>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love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Mostly he took me to the park and the movies.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And I’d yell,</w:t>
      </w:r>
      <w:r>
        <w:t xml:space="preserve"> </w:t>
      </w:r>
      <w:r>
        <w:t xml:space="preserve">“</w:t>
      </w:r>
      <w:r>
        <w:t xml:space="preserve">I’m fast!</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 The air in that room was different from the rest of the house. I couldn’t have told you how. A kid just knows it. Sometimes I heard him crying through the door.</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told them more than once that she was going to leave. They told her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was a crybaby.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w:t>
      </w:r>
    </w:p>
    <w:p>
      <w:pPr>
        <w:pStyle w:val="BodyText"/>
      </w:pPr>
      <w:r>
        <w:t xml:space="preserve">I remember Mama dancing in the kitchen.</w:t>
      </w:r>
    </w:p>
    <w:p>
      <w:pPr>
        <w:pStyle w:val="BodyText"/>
      </w:pPr>
      <w:r>
        <w:t xml:space="preserve">I remember Papa racing me to the park, telling me the story of the rabbit in the moon. He called me his good-luck charm and gave me a Mickey Mouse shirt I loved.</w:t>
      </w:r>
    </w:p>
    <w:p>
      <w:pPr>
        <w:pStyle w:val="BodyText"/>
      </w:pPr>
      <w:r>
        <w:t xml:space="preserve">I remember following my cousin Ricardo everywhere, going with him to buy gum.</w:t>
      </w:r>
    </w:p>
    <w:p>
      <w:pPr>
        <w:pStyle w:val="BodyText"/>
      </w:pPr>
      <w:r>
        <w:t xml:space="preserve">I remember going to Ricardo’s birthday party and seeing the piñata. When it broke open, candy spilled everywhere. I thought it was the most amazing thing I had ever seen.</w:t>
      </w:r>
    </w:p>
    <w:p>
      <w:pPr>
        <w:pStyle w:val="BodyText"/>
      </w:pPr>
      <w:r>
        <w:t xml:space="preserve">They must be rich, I remember thinking. Look at all that candy.</w:t>
      </w:r>
    </w:p>
    <w:p>
      <w:pPr>
        <w:pStyle w:val="BodyText"/>
      </w:pPr>
      <w:r>
        <w:t xml:space="preserve">I remember when my mama came home from the hospital with Chris.</w:t>
      </w:r>
    </w:p>
    <w:p>
      <w:pPr>
        <w:pStyle w:val="BodyText"/>
      </w:pPr>
      <w:r>
        <w:t xml:space="preserve">“</w:t>
      </w:r>
      <w:r>
        <w:t xml:space="preserve">Can you carry me?</w:t>
      </w:r>
      <w:r>
        <w:t xml:space="preserve">”</w:t>
      </w:r>
      <w:r>
        <w:t xml:space="preserve"> </w:t>
      </w:r>
      <w:r>
        <w:t xml:space="preserve">I asked.</w:t>
      </w:r>
    </w:p>
    <w:p>
      <w:pPr>
        <w:pStyle w:val="BodyText"/>
      </w:pPr>
      <w:r>
        <w:t xml:space="preserve">She smiled and said,</w:t>
      </w:r>
      <w:r>
        <w:t xml:space="preserve"> </w:t>
      </w:r>
      <w:r>
        <w:t xml:space="preserve">“</w:t>
      </w:r>
      <w:r>
        <w:t xml:space="preserve">I can’t. I have your baby.</w:t>
      </w:r>
      <w:r>
        <w:t xml:space="preserve">”</w:t>
      </w:r>
    </w:p>
    <w:p>
      <w:pPr>
        <w:pStyle w:val="BodyText"/>
      </w:pPr>
      <w:r>
        <w:t xml:space="preserve">We sat together on the couch, and she helped me hold him for the first time.</w:t>
      </w:r>
    </w:p>
    <w:p>
      <w:pPr>
        <w:pStyle w:val="BodyText"/>
      </w:pPr>
      <w:r>
        <w:t xml:space="preserve">Chris cried a lot because his ears hurt. I didn’t understand why. I just wanted him to stop hurting.</w:t>
      </w:r>
    </w:p>
    <w:p>
      <w:pPr>
        <w:pStyle w:val="BodyText"/>
      </w:pPr>
      <w:r>
        <w:t xml:space="preserve">More than anything, I remember feeling deeply loved by both of my parents.</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It was gray with a black collar and red and yellow designs on the front.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and he’d never approved of the marriage. But he let us in. We paid him eight hundred a month. He was hard on her and soft on us. My grandmother mostly stayed in the background; when someone was watching us, it was usually my aunts Nancey or Terry, or my grandfather. I missed my father. My mom started over with no degree and nobody to fall back on, and she worked. That’s her story to tell, in her own voice, and I hope she does. This book is here because of her. She picked us.</w:t>
      </w:r>
    </w:p>
    <w:p>
      <w:pPr>
        <w:pStyle w:val="BodyText"/>
      </w:pPr>
      <w:r>
        <w:t xml:space="preserve">Mama got my little red suitcase and dressed me in my Mickey Mouse shirt.</w:t>
      </w:r>
    </w:p>
    <w:p>
      <w:pPr>
        <w:pStyle w:val="BodyText"/>
      </w:pPr>
      <w:r>
        <w:t xml:space="preserve">I thought we were taking a trip. In the airport, her hand had closed around mine. That was all I had. She said we would be gone two weeks.</w:t>
      </w:r>
    </w:p>
    <w:p>
      <w:pPr>
        <w:pStyle w:val="BodyText"/>
      </w:pPr>
      <w:r>
        <w:t xml:space="preserve">I believed her.</w:t>
      </w:r>
    </w:p>
    <w:p>
      <w:pPr>
        <w:pStyle w:val="BodyText"/>
      </w:pPr>
      <w:r>
        <w:t xml:space="preserve">I did not know the little red suitcase held everything I was taking from Mexico. I did not know the Mickey Mouse shirt would become part of my last memory of home. I did not know two weeks could become the rest of my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They had a dog, Abbey, who became my partner at the dinner table; anything on my plate I didn’t like somehow found its way to her.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twin brother Jack joined the army at sixteen, lying about their age, and sent their pay home to their mother. He met my grandmother at Hope College in Michigan, a Christian school, where she played the organ. They had something in common that neither of them chose: both were twins. He had Jack; she had a twin sister of her own.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w:t>
      </w:r>
    </w:p>
    <w:p>
      <w:pPr>
        <w:pStyle w:val="BodyText"/>
      </w:pPr>
      <w:r>
        <w:t xml:space="preserve">My mom had called Papa when we landed and told him the truth. We weren’t coming back. About six months later he came anyway. He moved in with us at Grandpa and Nana’s house, and Grandpa helped him find a job at El Torito, a Mexican restaurant that hired him because he was Mexican.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Chris wasn’t even two and couldn’t say the name of the restaurant. He called it el dorito and talked about the balloons. But the old patterns were still there, the same bars, the same nights he didn’t come home, and he couldn’t make it work.</w:t>
      </w:r>
    </w:p>
    <w:p>
      <w:pPr>
        <w:pStyle w:val="BodyText"/>
      </w:pPr>
      <w:r>
        <w:t xml:space="preserve">Papa wanted to race. We ran. I beat him. I remember feeling proud.</w:t>
      </w:r>
    </w:p>
    <w:p>
      <w:pPr>
        <w:pStyle w:val="BodyText"/>
      </w:pPr>
      <w:r>
        <w:t xml:space="preserve">Then he looked at me and said,</w:t>
      </w:r>
      <w:r>
        <w:t xml:space="preserve"> </w:t>
      </w: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But he looked sad when he said it.</w:t>
      </w:r>
    </w:p>
    <w:p>
      <w:pPr>
        <w:pStyle w:val="BodyText"/>
      </w:pPr>
      <w:r>
        <w:t xml:space="preserve">I didn’t know I would never see him again. He went back to Mexico. It would be years before I saw him again.</w:t>
      </w:r>
    </w:p>
    <w:p>
      <w:pPr>
        <w:pStyle w:val="BodyText"/>
      </w:pPr>
      <w:r>
        <w:t xml:space="preserve">Back then I still missed my father, and nobody talked about him. 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1985</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really;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really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have asked me how a grown man decides to take on an immigrant single mother’s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And there was my neighbor Rich. We were always into something together. He came to wrestling late, not until high school, and turned himself into an overachiever at it — the way he was at everything he touched. When I got into Miami of Ohio, part of me hoped Rich would land there too, an easy way to carry the friendship forward. He chose Bates College, up in Maine, instead. I was disappointed. I’d wanted the thing to have a next chapter, and what we got was a fork in the road.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It showed up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grandmother did. You’ll meet her again later, at that table.</w:t>
      </w:r>
    </w:p>
    <w:p>
      <w:pPr>
        <w:pStyle w:val="BodyText"/>
      </w:pPr>
      <w:r>
        <w:t xml:space="preserve">Joel was good to us from the start. Steady. He showed up and didn’t need credit for it. Whatever Chris and I needed growing up, Joel was around for it.</w:t>
      </w:r>
    </w:p>
    <w:p>
      <w:pPr>
        <w:pStyle w:val="BodyText"/>
      </w:pPr>
      <w:r>
        <w:t xml:space="preserve">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it got to me.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Big or small, fun or painful, if it was mine, he was there.</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Around that same time, my Walkman was stolen. Dad didn’t make a speech about it. He simply replaced it. That was Lou. He didn’t make grand speeches. He showed his love in carpools, tournament weekends, replacement Walkmans,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one headline read, Late Takedown Keeps Ramsey’s Brizzi Going. I entered regions as the seventh seed and made the finals.</w:t>
      </w:r>
    </w:p>
    <w:p>
      <w:pPr>
        <w:pStyle w:val="BodyText"/>
      </w:pPr>
      <w:r>
        <w:t xml:space="preserve">Senior year I went thirty-one and zero at one point on my way to county champion. Chris and I wrestled together by then, and the paper ran a headline of its own: Brizzi Brothers Are Double Trouble.</w:t>
      </w:r>
    </w:p>
    <w:p>
      <w:pPr>
        <w:pStyle w:val="BodyText"/>
      </w:pPr>
      <w:r>
        <w:t xml:space="preserve">I graduated eighty-eight and fifteen,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p>
      <w:pPr>
        <w:pStyle w:val="BodyText"/>
      </w:pPr>
      <w:r>
        <w:t xml:space="preserve">Years later, Charlie was losing his own fight with addiction. Lou found him alone in an apartment, unable to care for himself. Long before my father drove to West Palm Beach and found me in the dark, he had already walked into another room where someone he loved was disappearing.</w:t>
      </w:r>
    </w:p>
    <w:p>
      <w:pPr>
        <w:pStyle w:val="BodyText"/>
      </w:pPr>
      <w:r>
        <w:t xml:space="preserve">Charlie did not make it. Lou came for me anyway.</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I could walk into a bar feeling four feet tall, and three drinks later be on the couch, dancing, kissing a girl, and some part of me would stand off to the side and wonder how the same man could be both of those people in one night.</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really.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 those never stopped —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really,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really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 and acknowledged him — the job the two of them had done, how it hadn’t always been easy, how it had been worth it. There was no ill will in it anywhere; whatever the divorce had been, none of it was in that room. Lou lifted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Here’s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grandmother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2026-07-19T10:06:38Z</dcterms:created>
  <dcterms:modified xsi:type="dcterms:W3CDTF">2026-07-19T10:06:38Z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