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A Memoir of the Father Who Stayed</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1941–2025</w:t>
      </w:r>
    </w:p>
    <w:p>
      <w:r>
        <w:rPr>
          <w:i/>
        </w:rPr>
        <w:t>For Hope, who tilted her head and said “We?”</w:t>
      </w:r>
    </w:p>
    <w:p>
      <w:r>
        <w:rPr>
          <w:b/>
        </w:rPr>
        <w:t>CONTENTS</w:t>
      </w:r>
    </w:p>
    <w:p>
      <w:r>
        <w:t>Foreword</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Checking Boxes</w:t>
      </w:r>
    </w:p>
    <w:p>
      <w:r>
        <w:t>15. West Palm Beach</w:t>
      </w:r>
    </w:p>
    <w:p>
      <w:r>
        <w:t>16. New Orleans</w:t>
      </w:r>
    </w:p>
    <w:p>
      <w:r>
        <w:rPr>
          <w:b/>
        </w:rPr>
        <w:t>Part Four — Getting Square</w:t>
      </w:r>
    </w:p>
    <w:p>
      <w:r>
        <w:t>17. Chumuckla</w:t>
      </w:r>
    </w:p>
    <w:p>
      <w:r>
        <w:t>18. The Quiet Years</w:t>
      </w:r>
    </w:p>
    <w:p>
      <w:r>
        <w:t>19. The People You Meet When You Stop Drinking</w:t>
      </w:r>
    </w:p>
    <w:p>
      <w:r>
        <w:t>20. Horacio</w:t>
      </w:r>
    </w:p>
    <w:p>
      <w:r>
        <w:t>21. The Line</w:t>
      </w:r>
    </w:p>
    <w:p>
      <w:r>
        <w:t>22. The Salmon Palace</w:t>
      </w:r>
    </w:p>
    <w:p>
      <w:r>
        <w:t>23. They Gave Me a Chance</w:t>
      </w:r>
    </w:p>
    <w:p>
      <w:r>
        <w:t>24. Making Amends</w:t>
      </w:r>
    </w:p>
    <w:p>
      <w:r>
        <w:rPr>
          <w:b/>
        </w:rPr>
        <w:t>Part Five — Hope</w:t>
      </w:r>
    </w:p>
    <w:p>
      <w:r>
        <w:t>25. Hope</w:t>
      </w:r>
    </w:p>
    <w:p>
      <w:r>
        <w:t>26. What We Built</w:t>
      </w:r>
    </w:p>
    <w:p>
      <w:r>
        <w:t>27. Sobriety Meets Hospice</w:t>
      </w:r>
    </w:p>
    <w:p>
      <w:r>
        <w:rPr>
          <w:b/>
        </w:rPr>
        <w:t>Part Six — The Last Chapter</w:t>
      </w:r>
    </w:p>
    <w:p>
      <w:r>
        <w:t>28. The Detour</w:t>
      </w:r>
    </w:p>
    <w:p>
      <w:r>
        <w:t>29. Five Weeks</w:t>
      </w:r>
    </w:p>
    <w:p>
      <w:r>
        <w:t>30. The Days After</w:t>
      </w:r>
    </w:p>
    <w:p>
      <w:r>
        <w:t>31. The First Honest Mile</w:t>
      </w:r>
    </w:p>
    <w:p>
      <w:r>
        <w:t>32. What Grief Taught the Job</w:t>
      </w:r>
    </w:p>
    <w:p>
      <w:r>
        <w:t>33. The Table</w:t>
      </w:r>
    </w:p>
    <w:p>
      <w:r>
        <w:t>Epilogue: The Cardinal’s Promise</w:t>
      </w:r>
    </w:p>
    <w:p>
      <w:r>
        <w:t>A Note to the One Who Loves an Addict</w:t>
      </w:r>
    </w:p>
    <w:p>
      <w:r>
        <w:t>Tyler and Jaye</w:t>
      </w:r>
    </w:p>
    <w:p>
      <w:r>
        <w:t>The Empty Chair</w:t>
      </w:r>
    </w:p>
    <w:p>
      <w:r>
        <w:t>What I’m Asking You to Do</w:t>
      </w:r>
    </w:p>
    <w:p>
      <w:r>
        <w:t>Lou’s Way</w:t>
      </w:r>
    </w:p>
    <w:p>
      <w:r>
        <w:t>Afterword</w:t>
      </w:r>
    </w:p>
    <w:p>
      <w:r>
        <w:t>Author’s Note</w:t>
      </w:r>
    </w:p>
    <w:p>
      <w:r>
        <w:t>Acknowledgments</w:t>
      </w:r>
    </w:p>
    <w:p>
      <w:r>
        <w:t>A Reader’s Guide</w:t>
      </w:r>
    </w:p>
    <w:p>
      <w:r>
        <w:t>Resources</w:t>
      </w:r>
    </w:p>
    <w:p>
      <w:r>
        <w:t>About the Author</w:t>
      </w:r>
    </w:p>
    <w:p>
      <w:r>
        <w:br w:type="page"/>
      </w:r>
    </w:p>
    <w:p>
      <w:pPr>
        <w:jc w:val="center"/>
      </w:pPr>
      <w:r>
        <w:rPr>
          <w:b/>
          <w:sz w:val="32"/>
        </w:rPr>
        <w:t>FOREWORD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i/>
        </w:rPr>
        <w:t>Dave Meyer</w:t>
      </w:r>
    </w:p>
    <w:p>
      <w:r>
        <w:br w:type="page"/>
      </w:r>
    </w:p>
    <w:p>
      <w:pPr>
        <w:jc w:val="center"/>
      </w:pPr>
      <w:r>
        <w:rPr>
          <w:b/>
          <w:sz w:val="32"/>
        </w:rPr>
        <w:t>PROLOGUE</w:t>
      </w:r>
    </w:p>
    <w:p>
      <w:r>
        <w:rPr>
          <w:i/>
        </w:rPr>
        <w:t>“He brought me up also out of an horrible pit, out of the miry clay, and set my feet upon a rock, and established my goings.”</w:t>
      </w:r>
    </w:p>
    <w:p>
      <w:r>
        <w:rPr>
          <w:i/>
        </w:rPr>
        <w:t>— Psalm 40:2</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It was true. They had already taken everything.</w:t>
      </w:r>
    </w:p>
    <w:p>
      <w:r>
        <w:t>“Money. Money.” The fingers pressed, eased, pressed again. His breath was sour and chemical. Then the hands dropped. He muttered something, backed to the wall, and the dark took him.</w:t>
      </w:r>
    </w:p>
    <w:p>
      <w:r>
        <w:t>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father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 went back the next day.</w:t>
      </w:r>
    </w:p>
    <w:p>
      <w:r>
        <w:t>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t>I had been carried out of Mexico City as a child, to be given a better life. Twenty-three years later I had found my way back to a concrete floor inside the same country.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“Claudio,” my mother said, “you will love this story.”</w:t>
      </w:r>
    </w:p>
    <w:p>
      <w:r>
        <w:t xml:space="preserve">That summer she was obsessed with </w:t>
      </w:r>
      <w:r>
        <w:rPr>
          <w:i/>
        </w:rPr>
        <w:t>E.T.</w:t>
      </w:r>
      <w:r>
        <w:t xml:space="preserve"> 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understand the sacrifice.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r>
        <w:rPr>
          <w:b/>
          <w:sz w:val="28"/>
        </w:rPr>
        <w:t>New Jersey: Survival</w:t>
      </w:r>
    </w:p>
    <w:p>
      <w:r>
        <w:rPr>
          <w:i/>
        </w:rPr>
        <w:t>“Strength and honour are her clothing; and she shall rejoice in time to come.”</w:t>
      </w:r>
    </w:p>
    <w:p>
      <w:r>
        <w:rPr>
          <w:i/>
        </w:rPr>
        <w:t>— Proverbs 31:25</w:t>
      </w:r>
    </w:p>
    <w:p>
      <w:r>
        <w:t>Two weeks became the rest of my life.</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grown man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r>
        <w:br w:type="page"/>
      </w:r>
    </w:p>
    <w:p>
      <w:pPr>
        <w:jc w:val="center"/>
      </w:pPr>
      <w:r>
        <w:rPr>
          <w:b/>
          <w:sz w:val="32"/>
        </w:rPr>
        <w:t>CHAPTER 4</w:t>
      </w:r>
    </w:p>
    <w:p>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r>
        <w:rPr>
          <w:b/>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r>
        <w:rPr>
          <w:b/>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w:t>
      </w:r>
    </w:p>
    <w:p>
      <w:r>
        <w:rPr>
          <w:b/>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t>
      </w:r>
      <w:r>
        <w:rPr>
          <w:i/>
        </w:rPr>
        <w:t>Weekend at Bernie’s</w:t>
      </w:r>
      <w:r>
        <w:t>.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r>
        <w:br w:type="page"/>
      </w:r>
    </w:p>
    <w:p>
      <w:pPr>
        <w:jc w:val="center"/>
      </w:pPr>
      <w:r>
        <w:rPr>
          <w:b/>
          <w:sz w:val="32"/>
        </w:rPr>
        <w:t>CHAPTER 7</w:t>
      </w:r>
    </w:p>
    <w:p>
      <w:r>
        <w:rPr>
          <w:b/>
          <w:sz w:val="28"/>
        </w:rPr>
        <w:t>What the Mat Left</w:t>
      </w:r>
    </w:p>
    <w:p>
      <w:r>
        <w:rPr>
          <w:i/>
        </w:rPr>
        <w:t>“And every man that striveth for the mastery is temperate in all things.”</w:t>
      </w:r>
    </w:p>
    <w:p>
      <w:r>
        <w:rPr>
          <w:i/>
        </w:rPr>
        <w:t>— 1 Corinthians 9:25</w:t>
      </w:r>
    </w:p>
    <w:p>
      <w:r>
        <w:rPr>
          <w:b/>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r>
        <w:rPr>
          <w:b/>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r>
        <w:rPr>
          <w:b/>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r>
        <w:rPr>
          <w:b/>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r>
        <w:rPr>
          <w:b/>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r>
        <w:rPr>
          <w:b/>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r>
        <w:rPr>
          <w:b/>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r>
        <w:rPr>
          <w:b/>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w:t>
      </w:r>
      <w:r>
        <w:rPr>
          <w:i/>
        </w:rPr>
        <w:t>Newsweek</w:t>
      </w:r>
      <w:r>
        <w:t>,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crime. That’s the worst thing my brother and I have ever done together, and you need to know him, because he is in every part of what came next.</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w:t>
      </w:r>
    </w:p>
    <w:p>
      <w:r>
        <w:rPr>
          <w:b/>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thought the costume was me.</w:t>
      </w:r>
    </w:p>
    <w:p>
      <w:r>
        <w:rPr>
          <w:b/>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r>
        <w:rPr>
          <w:b/>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r>
        <w:rPr>
          <w:b/>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r>
        <w:rPr>
          <w:b/>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r>
        <w:rPr>
          <w:b/>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r>
        <w:rPr>
          <w:b/>
          <w:sz w:val="28"/>
        </w:rPr>
        <w:t>Checking Boxes</w:t>
      </w:r>
    </w:p>
    <w:p>
      <w:r>
        <w:rPr>
          <w:i/>
        </w:rPr>
        <w:t>“Man looketh on the outward appearance, but the LORD looketh on the heart.”</w:t>
      </w:r>
    </w:p>
    <w:p>
      <w:r>
        <w:rPr>
          <w:i/>
        </w:rPr>
        <w:t>— 1 Samuel 16:7</w:t>
      </w:r>
    </w:p>
    <w:p>
      <w:r>
        <w:rPr>
          <w:b/>
        </w:rPr>
        <w:t>Laguna Beach, 2006</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r>
        <w:rPr>
          <w:b/>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w:t>
      </w:r>
      <w:r>
        <w:rPr>
          <w:i/>
        </w:rPr>
        <w:t>Dateline</w:t>
      </w:r>
      <w:r>
        <w:t xml:space="preserve">, </w:t>
      </w:r>
      <w:r>
        <w:rPr>
          <w:i/>
        </w:rPr>
        <w:t>Forensic Files</w:t>
      </w:r>
      <w:r>
        <w:t xml:space="preserve">, </w:t>
      </w:r>
      <w:r>
        <w:rPr>
          <w:i/>
        </w:rPr>
        <w:t>20/20</w:t>
      </w:r>
      <w:r>
        <w:t>,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r>
        <w:br w:type="page"/>
      </w:r>
    </w:p>
    <w:p>
      <w:pPr>
        <w:jc w:val="center"/>
      </w:pPr>
      <w:r>
        <w:rPr>
          <w:b/>
          <w:sz w:val="32"/>
        </w:rPr>
        <w:t>CHAPTER 15</w:t>
      </w:r>
    </w:p>
    <w:p>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16</w:t>
      </w:r>
    </w:p>
    <w:p>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17</w:t>
      </w:r>
    </w:p>
    <w:p>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18</w:t>
      </w:r>
    </w:p>
    <w:p>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Donna,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19</w:t>
      </w:r>
    </w:p>
    <w:p>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r>
        <w:t>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r>
        <w:t>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r>
        <w:t>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t>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r>
        <w:br w:type="page"/>
      </w:r>
    </w:p>
    <w:p>
      <w:pPr>
        <w:jc w:val="center"/>
      </w:pPr>
      <w:r>
        <w:rPr>
          <w:b/>
          <w:sz w:val="32"/>
        </w:rPr>
        <w:t>CHAPTER 20</w:t>
      </w:r>
    </w:p>
    <w:p>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had no long-distance service on his phone.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r>
        <w:rPr>
          <w:b/>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r>
        <w:t>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p>
      <w:r>
        <w:rPr>
          <w:b/>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rPr>
          <w:b/>
          <w:sz w:val="26"/>
        </w:rPr>
        <w:t>*The Proposal*</w:t>
      </w:r>
    </w:p>
    <w:p>
      <w:r>
        <w:t>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r>
        <w:rPr>
          <w:b/>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r>
        <w:t>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r>
        <w:br w:type="page"/>
      </w:r>
    </w:p>
    <w:p>
      <w:pPr>
        <w:jc w:val="center"/>
      </w:pPr>
      <w:r>
        <w:rPr>
          <w:b/>
          <w:sz w:val="32"/>
        </w:rPr>
        <w:t>CHAPTER 26</w:t>
      </w:r>
    </w:p>
    <w:p>
      <w:r>
        <w:rPr>
          <w:b/>
          <w:sz w:val="28"/>
        </w:rPr>
        <w:t>What We Built</w:t>
      </w:r>
    </w:p>
    <w:p>
      <w:r>
        <w:rPr>
          <w:i/>
        </w:rPr>
        <w:t>“Beareth all things, believeth all things, hopeth all things, endureth all things.”</w:t>
      </w:r>
    </w:p>
    <w:p>
      <w:r>
        <w:rPr>
          <w:i/>
        </w:rPr>
        <w:t>— 1 Corinthians 13:7</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r>
        <w:rPr>
          <w:b/>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r>
        <w:rPr>
          <w:b/>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r>
        <w:rPr>
          <w:b/>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r>
        <w:rPr>
          <w:b/>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r>
        <w:br w:type="page"/>
      </w:r>
    </w:p>
    <w:p>
      <w:pPr>
        <w:jc w:val="center"/>
      </w:pPr>
      <w:r>
        <w:rPr>
          <w:b/>
          <w:sz w:val="32"/>
        </w:rPr>
        <w:t>CHAPTER 27</w:t>
      </w:r>
    </w:p>
    <w:p>
      <w:r>
        <w:rPr>
          <w:b/>
          <w:sz w:val="28"/>
        </w:rPr>
        <w:t>Sobriety Meets Hospice</w:t>
      </w:r>
    </w:p>
    <w:p>
      <w:r>
        <w:rPr>
          <w:i/>
        </w:rPr>
        <w:t>“I have fought a good fight, I have finished my course, I have kept the faith.”</w:t>
      </w:r>
    </w:p>
    <w:p>
      <w:r>
        <w:rPr>
          <w:i/>
        </w:rPr>
        <w:t>— 2 Timothy 4:7</w:t>
      </w:r>
    </w:p>
    <w:p>
      <w:r>
        <w:t>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28</w:t>
      </w:r>
    </w:p>
    <w:p>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r>
        <w:rPr>
          <w:b/>
          <w:sz w:val="26"/>
        </w:rPr>
        <w:t>*Diabetes Dave*</w:t>
      </w:r>
    </w:p>
    <w:p>
      <w:r>
        <w:t>They called him Diabetes Dave in Panama City. Not behind his back. To his face. He doesn’t even go to the front door. He goes to the back.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r>
        <w:t>I didn’t know then what that Christmas would take from me, or what would land on my driver’s side mirror two weeks after. But when it came, I would recognize it. Dave had taught me the language.</w:t>
      </w:r>
    </w:p>
    <w:p>
      <w:r>
        <w:rPr>
          <w:b/>
          <w:sz w:val="26"/>
        </w:rPr>
        <w:t>*The In-Between*</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29</w:t>
      </w:r>
    </w:p>
    <w:p>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r>
        <w:rPr>
          <w:b/>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start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I saw him close to it, and a single thought went through me that I couldn’t take back: I never want to see my own dad like that. I had no idea how few weeks were left before that stopped being a fear and became a choice in front of me.</w:t>
      </w:r>
    </w:p>
    <w:p>
      <w:r>
        <w:rPr>
          <w:b/>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r>
        <w:rPr>
          <w:b/>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r>
        <w:rPr>
          <w:b/>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p>
      <w:r>
        <w:rPr>
          <w:b/>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p>
      <w:r>
        <w:rPr>
          <w:b/>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r>
        <w:rPr>
          <w:b/>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r>
        <w:t>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30</w:t>
      </w:r>
    </w:p>
    <w:p>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Donna,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r>
        <w:rPr>
          <w:b/>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r>
        <w:rPr>
          <w:b/>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31</w:t>
      </w:r>
    </w:p>
    <w:p>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32</w:t>
      </w:r>
    </w:p>
    <w:p>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33</w:t>
      </w:r>
    </w:p>
    <w:p>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r>
        <w:rPr>
          <w:b/>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r>
        <w:rPr>
          <w:b/>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r>
        <w:t>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TYLER AND JAYE</w:t>
      </w:r>
    </w:p>
    <w:p>
      <w:r>
        <w:t>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r>
        <w:t>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r>
        <w:t>After a while I learned to read him by his silence. When Tyler went quiet, no texts, no returned calls, for weeks, that was the tell. He was using again. The pattern always ran the same direction: clean at his dad’s, then he’d leave, then drift back into the old life.</w:t>
      </w:r>
    </w:p>
    <w:p>
      <w:r>
        <w:t>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r>
        <w:t>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r>
        <w:t>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r>
        <w:t>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r>
        <w:t>His neck broke at C5 and C6. He couldn’t move anything below it. His eight-year-old stepdaughter stood screaming, with no idea how to call for help. The man who’d slammed him was too frightened to call 911. A neighbor finally did.</w:t>
      </w:r>
    </w:p>
    <w:p>
      <w:r>
        <w:t>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p>
      <w:r>
        <w:br w:type="page"/>
      </w:r>
    </w:p>
    <w:p>
      <w:pPr>
        <w:jc w:val="center"/>
      </w:pPr>
      <w:r>
        <w:rPr>
          <w:b/>
          <w:sz w:val="32"/>
        </w:rPr>
        <w:t>THE EMPTY CHAIR</w:t>
      </w:r>
    </w:p>
    <w:p>
      <w:r>
        <w:rPr>
          <w:i/>
        </w:rPr>
        <w:t>For AJ</w:t>
      </w:r>
    </w:p>
    <w:p>
      <w:r>
        <w:t>While I was finishing this book, a Monday-morning text told us a friend from the rooms had died.</w:t>
      </w:r>
    </w:p>
    <w:p>
      <w:r>
        <w:t>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r>
        <w:t>I’m seventeen years sober and I’m not one bit safer than AJ was. None of us are. The only difference between his seat and mine is one day at a time.</w:t>
      </w:r>
    </w:p>
    <w:p>
      <w:r>
        <w:t>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r>
        <w:t>Rest easy, AJ. We’ll keep the seat warm and the coffee bad.</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ACKNOWLEDGMENTS</w:t>
      </w:r>
    </w:p>
    <w:p>
      <w:r>
        <w:t>Hope. You tilted your head, said “We?”, and never stopped meaning it. You read every page of this book and told me you were proud of me. That’s the only review I’ll ever need.</w:t>
      </w:r>
    </w:p>
    <w:p>
      <w:r>
        <w:t>My mother, who carried two boys out of Mexico City and then checked more of these memories than anyone. This book is half hers.</w:t>
      </w:r>
    </w:p>
    <w:p>
      <w:r>
        <w:t>Chris. My brother, my keeper. You know what you said to me that night. It worked.</w:t>
      </w:r>
    </w:p>
    <w:p>
      <w:r>
        <w:t>Lisa, Jon, and Joel — we shared him. I know what we lost.</w:t>
      </w:r>
    </w:p>
    <w:p>
      <w:r>
        <w:t>The men God put in front of me: Andy, Bob, Mager, Matt, and Quint. You walked into the room. So did I.</w:t>
      </w:r>
    </w:p>
    <w:p>
      <w:r>
        <w:t>Dave Meyer, for thirty-five years of friendship and for the words that open and close this book.</w:t>
      </w:r>
    </w:p>
    <w:p>
      <w:r>
        <w:t>Dr. Huet, and every nurse, aide, chaplain, and social worker I get to stand beside in the last chapter. You taught me what showing up looks like when it’s a profession.</w:t>
      </w:r>
    </w:p>
    <w:p>
      <w:r>
        <w:t>Tyler and Jaye, for letting me tell it.</w:t>
      </w:r>
    </w:p>
    <w:p>
      <w:r>
        <w:t>Scott, my editor, who made these pages better and let them stay mine.</w:t>
      </w:r>
    </w:p>
    <w:p>
      <w:r>
        <w:t>The rooms, and the people in them, who keep teaching me that the door only had to open once.</w:t>
      </w:r>
    </w:p>
    <w:p>
      <w:r>
        <w:t>And Dad. I kept the promise.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r>
        <w:t>988 Suicide and Crisis Lifeline. Call or text 988. Twenty-four hours a day, free and confidential. For anyone reading this in a dark place — the addiction pages, the grief pages, any of it.</w:t>
      </w:r>
    </w:p>
    <w:p>
      <w:r>
        <w:rPr>
          <w:b/>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r>
        <w:rPr>
          <w:b/>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r>
        <w:rPr>
          <w:b/>
          <w:sz w:val="26"/>
        </w:rPr>
        <w:t>*Further Reading*</w:t>
      </w:r>
    </w:p>
    <w:p>
      <w:r>
        <w:t xml:space="preserve">Atul Gawande, </w:t>
      </w:r>
      <w:r>
        <w:rPr>
          <w:i/>
        </w:rPr>
        <w:t>Being Mortal: Medicine and What Matters in the End</w:t>
      </w:r>
      <w:r>
        <w:t>.</w:t>
      </w:r>
    </w:p>
    <w:p>
      <w:r>
        <w:t xml:space="preserve">Ira Byock, </w:t>
      </w:r>
      <w:r>
        <w:rPr>
          <w:i/>
        </w:rPr>
        <w:t>The Four Things That Matter Most</w:t>
      </w:r>
      <w:r>
        <w:t>.</w:t>
      </w:r>
    </w:p>
    <w:p>
      <w:r>
        <w:rPr>
          <w:b/>
          <w:sz w:val="26"/>
        </w:rPr>
        <w:t>*A Note on These Resources*</w:t>
      </w:r>
    </w:p>
    <w:p>
      <w:r>
        <w:t>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60"/>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