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The Cell</w:t>
      </w:r>
    </w:p>
    <w:p>
      <w:r>
        <w:t>15. Checking Boxes</w:t>
      </w:r>
    </w:p>
    <w:p>
      <w:r>
        <w:t>16. West Palm Beach</w:t>
      </w:r>
    </w:p>
    <w:p>
      <w:r>
        <w:t>17. New Orleans</w:t>
      </w:r>
    </w:p>
    <w:p>
      <w:r>
        <w:rPr>
          <w:b/>
        </w:rPr>
        <w:t>Part Four — Getting Square</w:t>
      </w:r>
    </w:p>
    <w:p>
      <w:r>
        <w:t>18. Chumuckla</w:t>
      </w:r>
    </w:p>
    <w:p>
      <w:r>
        <w:t>19. The Quiet Years</w:t>
      </w:r>
    </w:p>
    <w:p>
      <w:r>
        <w:t>20. Horacio</w:t>
      </w:r>
    </w:p>
    <w:p>
      <w:r>
        <w:t>21. The Line</w:t>
      </w:r>
    </w:p>
    <w:p>
      <w:r>
        <w:t>22. The Salmon Palace</w:t>
      </w:r>
    </w:p>
    <w:p>
      <w:r>
        <w:t>23. They Gave Me a Chance</w:t>
      </w:r>
    </w:p>
    <w:p>
      <w:r>
        <w:t>24. Making Amends</w:t>
      </w:r>
    </w:p>
    <w:p>
      <w:r>
        <w:rPr>
          <w:b/>
        </w:rPr>
        <w:t>Part Five — Hope</w:t>
      </w:r>
    </w:p>
    <w:p>
      <w:r>
        <w:t>25. Hope</w:t>
      </w:r>
    </w:p>
    <w:p>
      <w:r>
        <w:t>26. Gulf Breeze</w:t>
      </w:r>
    </w:p>
    <w:p>
      <w:r>
        <w:t>27. The People You Meet When You Stop Drinking</w:t>
      </w:r>
    </w:p>
    <w:p>
      <w:r>
        <w:t>28. Sobriety Meets Hospice</w:t>
      </w:r>
    </w:p>
    <w:p>
      <w:r>
        <w:rPr>
          <w:b/>
        </w:rPr>
        <w:t>Part Six — The Last Chapter</w:t>
      </w:r>
    </w:p>
    <w:p>
      <w:r>
        <w:t>29. The Detour</w:t>
      </w:r>
    </w:p>
    <w:p>
      <w:r>
        <w:t>30. Five Weeks</w:t>
      </w:r>
    </w:p>
    <w:p>
      <w:r>
        <w:t>31. The Days After</w:t>
      </w:r>
    </w:p>
    <w:p>
      <w:r>
        <w:t>32. The First Honest Mile</w:t>
      </w:r>
    </w:p>
    <w:p>
      <w:r>
        <w:t>33. What Grief Taught the Job</w:t>
      </w:r>
    </w:p>
    <w:p>
      <w:r>
        <w:t>34.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They had taken everything hours before I reached that door — my watch, my bag, whatever was in my pockets.</w:t>
      </w:r>
    </w:p>
    <w:p>
      <w:r>
        <w:t>“Money. Money.” The fingers pressed, eased, pressed again. His breath was sour and chemical. Then the hands dropped. He muttered something, backed to the wall, and the dark took him.</w:t>
      </w:r>
    </w:p>
    <w:p>
      <w:r>
        <w:t>That is where the worst night of my life had set me down: a concrete floor in a Mexican holding cell. Nobody was coming, because nobody knew where I was. Not my father. Not my brother. Not my mother.</w:t>
      </w:r>
    </w:p>
    <w:p>
      <w: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a blonde girl from Cedar Grove, New Jersey, the oldest of three sisters, daughters of Bob and Jan Pontier. She had followed a man to the middle of Mexico City for love, and built a new life there. I didn’t understand that kind of love back then.</w:t>
      </w:r>
    </w:p>
    <w:p>
      <w:r>
        <w:t>Kids don’t know what their parents are surviving. They just know the smell of dinner, the music playing in the kitchen, and the hand reaching down to hold theirs.</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 hadn’t lost a country, he’d gained one. I’d done both at once.</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decided the best he could do for us was leave,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whole man, complicated the way real fathers are when you finally see them clearly.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like a railing.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Mirrors became scales. Food stayed complicated, some meals were cheat meals, others I ate lean. The voice that once whispered drop the pounds or you don’t belong found new language when life felt out of control. The same drive that made me cut nineteen pounds and walk onto the mat later tried to numb everything with other things. Control felt safer than surrender. It took years, and the steady love of people who saw me past the scale, Lou telling me, flat out, that he loved me as much as his own kids, my mother’s quiet meals, before I could begin to rest in a body that didn’t have to earn its place. Some days I still have to choose that on purpose. The choice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Love is easy to admire when it’s spoken. This was the other kind — a man rejected fifteen times, knotting his tie on the sixteenth morning. He wasn’t loud about what he carried. He carried it. Eventually he found work. A man like that was never going to stay down.</w:t>
      </w:r>
    </w:p>
    <w:p>
      <w:r>
        <w:t>I can still see him at the front door. Dyed hair, pressed shirt, tie pulled tight, shoes shined. That’s what a father does while he’s waiting. He keeps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dramatic,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The trouble with finally finding the feeling is that now you know exactly what you’re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that still gets me: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t>The secret was older than California. Under every mask there is a part of you that got buried, and mine went back to a four-year-old who was carried out of one country and set down in another. Somewhere in the years that followed, in the new name I had to print at the top of my homework, the dark skin that didn’t match the other kids, the lisp they sent me to therapy to fix, I made a decision I didn’t have the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Not with a decision I can point to. More like a long week, a rough stretch of no’s, a body tired of being on for ten hours and a brain that had no idea how to shut off at night.</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The Cell</w:t>
      </w:r>
    </w:p>
    <w:p>
      <w:r>
        <w:rPr>
          <w:i/>
        </w:rPr>
        <w:t>“He brought me up also out of an horrible pit, out of the miry clay, and set my feet upon a rock, and established my goings.”</w:t>
      </w:r>
    </w:p>
    <w:p>
      <w:r>
        <w:rPr>
          <w:i/>
        </w:rPr>
        <w:t>— Psalm 40:2</w:t>
      </w:r>
    </w:p>
    <w:p>
      <w:r>
        <w:rPr>
          <w:b/>
        </w:rPr>
        <w:t>Tijuana, 2005</w:t>
      </w:r>
    </w:p>
    <w:p>
      <w: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Lou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because once you hide a thing long enough, the hiding starts to feel like part of who you are.</w:t>
      </w:r>
    </w:p>
    <w:p>
      <w:r>
        <w:br w:type="page"/>
      </w:r>
    </w:p>
    <w:p>
      <w:pPr>
        <w:jc w:val="center"/>
      </w:pPr>
      <w:r>
        <w:rPr>
          <w:b/>
          <w:sz w:val="32"/>
        </w:rPr>
        <w:t>CHAPTER 15</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16</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 It takes the people who love you most and turns their love into one more thing to use.</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save me. It kept me alive long enough to be saved.</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17</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18</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19</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Holding a line with Horacio would take me years to learn. The harder one was the line I had to hold with myself.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t>By late 2010 I was restless in a way I couldn’t name. Sober, working, going to meetings, living clean, and underneath it something in me still wanted out. An opportunity came across my radar, medical device sales, Stryker. A name that promises money and momentum. A fast way back to the version of me that knew how to win. The thought hit like adrenaline: this is how I get back. Then a quieter one, more honest: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The quiet inside me had been there long enough that it wasn’t a phase anymore. It was who I was. I wasn’t a man trying not to drink. I was a man who didn’t. Nothing announced it.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looking for more. I was looking for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repetition. For five years the Mirador was my world. I woke up there, prayed there, paid down debt there, stayed sober there. Went to work, came home, did it again. Nobody applauded. That was the miracle. I was becoming someone who kept promises.</w:t>
      </w:r>
    </w:p>
    <w:p>
      <w:r>
        <w:t>Visitors asked when I’d upgrade. Real estate logic said flip it, leverage it, move on. I didn’t. That place held the first version of me that wasn’t running. Years later, when Hope walked through that door the first time, she didn’t say a word about the size. She noticed how it felt. We’d take a devotional out to the pool, or down to the dock, and read it together. The rhythm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could have framed it, moved past it. Instead I told the truth. I’ve been working as a lifeguard, I said. And I’ve been in recovery. I’m sober now.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In another version of my life I’d have managed the answer. I didn’t. I’ve been rebuilding, I said.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was patient, but he wasn’t buying the act. I could narrate recovery convincingly, still controlling the version of me in the room. Mager didn’t interrupt. He listened in a way that made clear he was hearing more than I was saying, and eventually, with nowhere for the performance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Money had never been something I related to honestly. It had been a scorecard.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Please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did. Because I was dying. Alone. Addicted. And my father came with a U-Haul and offered me his home. And I went to rehab and learned I can’t save myself, that I’d spent my twenties trying to prove I was enough and it almost killed me. The only reason I’m sitting here is that grace showed up when I didn’t deserve it.</w:t>
      </w:r>
    </w:p>
    <w:p>
      <w:r>
        <w:t>He nodded slowly. He didn’t follow up. No questions about relapse or money or any of the wreckage I’d braced to defend.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Still. The woman who used to call after a long shift to ask if I wanted McDonald’s still calls, and I still pick up,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is still picking up the phone.</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t>When we met she was twenty-nine,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socks and the lining of a suitcase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t>It was like that from the first trip. Before the passports and the overseas flights, we went to Ocean Springs, Mississippi, to a place we still call the Ugly Green 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got it right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Hope didn’t laugh it off and didn’t tell me it was just hair, which never helps anybody. She got down on the floor and started scraping, off the zipper, off my socks, off the lining, scooping it back into the container bit by bit like she was panning for gold.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26</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the same breed,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there was more for me to do than stay alive.</w:t>
      </w:r>
    </w:p>
    <w:p>
      <w:r>
        <w:br w:type="page"/>
      </w:r>
    </w:p>
    <w:p>
      <w:pPr>
        <w:jc w:val="center"/>
      </w:pPr>
      <w:r>
        <w:rPr>
          <w:b/>
          <w:sz w:val="32"/>
        </w:rPr>
        <w:t>CHAPTER 27</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28</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29</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30</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About twenty-five years married.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There’s a kind of toughness that helps a man survive, and a kind that keeps anyone from helping him. Lou had both.</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31</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knew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Grief has strange manners.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grief had taken the legs out from under language — I couldn’t have stood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kid who was nearly held back in grade school and rewrote every record I set,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 Everyone grieves differently. You extend grace, and you trust that love, given enough time, finds its way back.</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32</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33</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34</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food was the language love spoke when it didn’t trust words.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Wrestling taught Rob that “the body quits when the mind gives it permission.”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save me. It kept me alive long enough to be saved.” What is the difference, in this book, between rescuing someone and saving them — and who else lives inside that difference?</w:t>
      </w:r>
    </w:p>
    <w:p>
      <w: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