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Polyglots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Corey McMurray, Adhiraj Pathak, Brian Jackman and Chris Ginsburg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913">
          <v:rect xmlns:o="urn:schemas-microsoft-com:office:office" xmlns:v="urn:schemas-microsoft-com:vml" id="rectole0000000000" style="width:449.250000pt;height:14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https://www.pivotaltracker.com/n/projects/2356352</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https://github.com/brja3022/CSCI3308</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How to run: After downloading the project from github select your mysql workbench and create a database called functionDB. Next go to the file in database/scripts.sql and copy and paste all commands into the mysql workbench. Execute them and move your command line to Website/resources/js. To check if the server is working, test it with node my_scripts.js. You should see some output in the console. Now keep the server running and  go to /website/views/index.html. This will take you to the web page. Here insert your code into the text box that says insert code or press the swap button to change which language you are inputting.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github.com/brja3022/CSCI3308"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pivotaltracker.com/n/projects/2356352" Id="docRId2" Type="http://schemas.openxmlformats.org/officeDocument/2006/relationships/hyperlink" /><Relationship Target="numbering.xml" Id="docRId4" Type="http://schemas.openxmlformats.org/officeDocument/2006/relationships/numbering" /></Relationships>
</file>