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CB76" w14:textId="3A899720" w:rsidR="007F1608" w:rsidRDefault="007F1608" w:rsidP="007F1608">
      <w:pPr>
        <w:pStyle w:val="NoSpacing"/>
        <w:rPr>
          <w:sz w:val="24"/>
          <w:szCs w:val="24"/>
        </w:rPr>
      </w:pPr>
      <w:r w:rsidRPr="007F1608">
        <w:rPr>
          <w:sz w:val="24"/>
          <w:szCs w:val="24"/>
        </w:rPr>
        <w:t>Blake Johnson</w:t>
      </w:r>
    </w:p>
    <w:p w14:paraId="4B777081" w14:textId="05AAC455" w:rsidR="007F1608" w:rsidRDefault="007F1608" w:rsidP="007F16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9663980</w:t>
      </w:r>
    </w:p>
    <w:p w14:paraId="033A9586" w14:textId="799CCDD5" w:rsidR="007F1608" w:rsidRDefault="007F1608" w:rsidP="007F160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CS165A Homework 4</w:t>
      </w:r>
    </w:p>
    <w:p w14:paraId="5E5115B5" w14:textId="77777777" w:rsidR="00881731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softHyphen/>
      </w:r>
      <w:r w:rsidR="00400A96">
        <w:rPr>
          <w:sz w:val="24"/>
          <w:szCs w:val="24"/>
        </w:rPr>
        <w:t xml:space="preserve"> Initial state distribution</w:t>
      </w:r>
    </w:p>
    <w:p w14:paraId="29EB015B" w14:textId="3A0B4B35" w:rsidR="007F1608" w:rsidRDefault="008817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F165D53" w14:textId="5814B857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{Rock, Rock} = 1/9</w:t>
      </w:r>
    </w:p>
    <w:p w14:paraId="2DF0C88F" w14:textId="6C91E317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{Rock, </w:t>
      </w:r>
      <w:r>
        <w:rPr>
          <w:sz w:val="24"/>
          <w:szCs w:val="24"/>
        </w:rPr>
        <w:t>Paper</w:t>
      </w:r>
      <w:r>
        <w:rPr>
          <w:sz w:val="24"/>
          <w:szCs w:val="24"/>
        </w:rPr>
        <w:t>} = 1/9</w:t>
      </w:r>
    </w:p>
    <w:p w14:paraId="333EF14D" w14:textId="7042AD8E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{Rock, Scissors</w:t>
      </w:r>
      <w:r>
        <w:rPr>
          <w:sz w:val="24"/>
          <w:szCs w:val="24"/>
        </w:rPr>
        <w:t>} = 1/9</w:t>
      </w:r>
    </w:p>
    <w:p w14:paraId="59E51A61" w14:textId="7F43616E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{Paper</w:t>
      </w:r>
      <w:r>
        <w:rPr>
          <w:sz w:val="24"/>
          <w:szCs w:val="24"/>
        </w:rPr>
        <w:t>, Rock} = 1/9</w:t>
      </w:r>
    </w:p>
    <w:p w14:paraId="779AAAE5" w14:textId="307C4F93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{Paper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Paper</w:t>
      </w:r>
      <w:r>
        <w:rPr>
          <w:sz w:val="24"/>
          <w:szCs w:val="24"/>
        </w:rPr>
        <w:t>} = 1/9</w:t>
      </w:r>
    </w:p>
    <w:p w14:paraId="68721E16" w14:textId="5D1DBAAF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{Paper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Scissors</w:t>
      </w:r>
      <w:r>
        <w:rPr>
          <w:sz w:val="24"/>
          <w:szCs w:val="24"/>
        </w:rPr>
        <w:t>} = 1/9</w:t>
      </w:r>
    </w:p>
    <w:p w14:paraId="3C83B114" w14:textId="2C84A49A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{Scissors</w:t>
      </w:r>
      <w:r>
        <w:rPr>
          <w:sz w:val="24"/>
          <w:szCs w:val="24"/>
        </w:rPr>
        <w:t>, Rock} = 1/9</w:t>
      </w:r>
    </w:p>
    <w:p w14:paraId="7AEA43FF" w14:textId="2BD9C768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{Scissors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Paper</w:t>
      </w:r>
      <w:r>
        <w:rPr>
          <w:sz w:val="24"/>
          <w:szCs w:val="24"/>
        </w:rPr>
        <w:t>} = 1/9</w:t>
      </w:r>
    </w:p>
    <w:p w14:paraId="68416907" w14:textId="63E15EF3" w:rsidR="00881731" w:rsidRDefault="00881731" w:rsidP="008817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{Scissors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Scissors</w:t>
      </w:r>
      <w:r>
        <w:rPr>
          <w:sz w:val="24"/>
          <w:szCs w:val="24"/>
        </w:rPr>
        <w:t>} = 1/9</w:t>
      </w:r>
    </w:p>
    <w:p w14:paraId="7F31BD7B" w14:textId="58048384" w:rsidR="00881731" w:rsidRDefault="008817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D6B229" w14:textId="77777777" w:rsidR="005D3531" w:rsidRDefault="005D35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State Transition Matrix</w:t>
      </w:r>
    </w:p>
    <w:p w14:paraId="403646BB" w14:textId="43E24750" w:rsidR="00881731" w:rsidRDefault="005D35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7332FAF" w14:textId="0130B9FF" w:rsidR="005D3531" w:rsidRDefault="005D3531" w:rsidP="005D35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s’| a, s) = P(s’, a, s)/P(a, s)</w:t>
      </w:r>
    </w:p>
    <w:p w14:paraId="3B1135F6" w14:textId="455C172C" w:rsidR="005D3531" w:rsidRDefault="005D35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a, s) = µ(a | s)*P(s)</w:t>
      </w:r>
    </w:p>
    <w:p w14:paraId="78F1BAEA" w14:textId="3E9CEF41" w:rsidR="005D3531" w:rsidRDefault="005D35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</w:t>
      </w:r>
      <w:r w:rsidR="00E005E1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a, s) = P(s’</w:t>
      </w:r>
      <w:r w:rsidR="00E005E1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a, s)</w:t>
      </w:r>
      <w:r w:rsidR="00E005E1">
        <w:rPr>
          <w:sz w:val="24"/>
          <w:szCs w:val="24"/>
        </w:rPr>
        <w:t>*µ(a | s)*P(s)</w:t>
      </w:r>
    </w:p>
    <w:p w14:paraId="259360B7" w14:textId="21F206A1" w:rsidR="00E005E1" w:rsidRDefault="00E005E1" w:rsidP="00881731">
      <w:pPr>
        <w:pStyle w:val="NoSpacing"/>
        <w:ind w:left="720"/>
        <w:rPr>
          <w:sz w:val="24"/>
          <w:szCs w:val="24"/>
        </w:rPr>
      </w:pPr>
    </w:p>
    <w:p w14:paraId="5CF5002A" w14:textId="1F9A335C" w:rsidR="00E005E1" w:rsidRDefault="00E005E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Transition(</w:t>
      </w:r>
      <w:proofErr w:type="gramEnd"/>
      <w:r>
        <w:rPr>
          <w:sz w:val="24"/>
          <w:szCs w:val="24"/>
        </w:rPr>
        <w:t>s’, a, s) = P(s’ | a, s)</w:t>
      </w:r>
    </w:p>
    <w:p w14:paraId="7F4EECDC" w14:textId="1A2F139B" w:rsidR="005D3531" w:rsidRDefault="00E005E1" w:rsidP="00E005E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Transition(</w:t>
      </w:r>
      <w:proofErr w:type="gramEnd"/>
      <w:r>
        <w:rPr>
          <w:sz w:val="24"/>
          <w:szCs w:val="24"/>
        </w:rPr>
        <w:t>s’, a, s) =</w:t>
      </w:r>
      <w:r>
        <w:rPr>
          <w:sz w:val="24"/>
          <w:szCs w:val="24"/>
        </w:rPr>
        <w:t xml:space="preserve"> P(s’, a, s)/µ(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)*P(s)</w:t>
      </w:r>
    </w:p>
    <w:p w14:paraId="1C65EEC0" w14:textId="51ADB1F0" w:rsidR="005D3531" w:rsidRDefault="005D3531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901CFB" w14:textId="2D186D21" w:rsidR="00413805" w:rsidRDefault="00413805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Reward Distribution</w:t>
      </w:r>
    </w:p>
    <w:p w14:paraId="1D1F5C10" w14:textId="3ECE65BF" w:rsidR="00413805" w:rsidRDefault="00413805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F221852" w14:textId="040C720E" w:rsidR="005F6F9E" w:rsidRDefault="005F6F9E" w:rsidP="008817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State format = {agent, human}</w:t>
      </w:r>
    </w:p>
    <w:p w14:paraId="32295566" w14:textId="230449D1" w:rsidR="00BD470D" w:rsidRDefault="00413805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BD470D">
        <w:rPr>
          <w:sz w:val="24"/>
          <w:szCs w:val="24"/>
        </w:rPr>
        <w:t>R(</w:t>
      </w:r>
      <w:r w:rsidR="00A55DCD">
        <w:rPr>
          <w:sz w:val="24"/>
          <w:szCs w:val="24"/>
        </w:rPr>
        <w:t>s</w:t>
      </w:r>
      <w:r w:rsidR="005F6F9E">
        <w:rPr>
          <w:sz w:val="24"/>
          <w:szCs w:val="24"/>
        </w:rPr>
        <w:t>) = 1 for s = {Rock, Scissors</w:t>
      </w:r>
      <w:proofErr w:type="gramStart"/>
      <w:r w:rsidR="005F6F9E">
        <w:rPr>
          <w:sz w:val="24"/>
          <w:szCs w:val="24"/>
        </w:rPr>
        <w:t>},{</w:t>
      </w:r>
      <w:proofErr w:type="gramEnd"/>
      <w:r w:rsidR="005F6F9E">
        <w:rPr>
          <w:sz w:val="24"/>
          <w:szCs w:val="24"/>
        </w:rPr>
        <w:t>Scissors, Paper},{Paper, Rock}</w:t>
      </w:r>
    </w:p>
    <w:p w14:paraId="2C8CB468" w14:textId="10DA9A60" w:rsidR="005F6F9E" w:rsidRDefault="005F6F9E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R(s) = 0 for s = {</w:t>
      </w:r>
      <w:r w:rsidR="00410465">
        <w:rPr>
          <w:sz w:val="24"/>
          <w:szCs w:val="24"/>
        </w:rPr>
        <w:t>Rock, Rock</w:t>
      </w:r>
      <w:proofErr w:type="gramStart"/>
      <w:r>
        <w:rPr>
          <w:sz w:val="24"/>
          <w:szCs w:val="24"/>
        </w:rPr>
        <w:t>}</w:t>
      </w:r>
      <w:r w:rsidR="00410465">
        <w:rPr>
          <w:sz w:val="24"/>
          <w:szCs w:val="24"/>
        </w:rPr>
        <w:t>,</w:t>
      </w:r>
      <w:r>
        <w:rPr>
          <w:sz w:val="24"/>
          <w:szCs w:val="24"/>
        </w:rPr>
        <w:t>{</w:t>
      </w:r>
      <w:proofErr w:type="gramEnd"/>
      <w:r w:rsidR="00410465">
        <w:rPr>
          <w:sz w:val="24"/>
          <w:szCs w:val="24"/>
        </w:rPr>
        <w:t>Paper, Paper</w:t>
      </w:r>
      <w:r>
        <w:rPr>
          <w:sz w:val="24"/>
          <w:szCs w:val="24"/>
        </w:rPr>
        <w:t>}{</w:t>
      </w:r>
      <w:r w:rsidR="00410465">
        <w:rPr>
          <w:sz w:val="24"/>
          <w:szCs w:val="24"/>
        </w:rPr>
        <w:t>Scissors, Scissors</w:t>
      </w:r>
      <w:r>
        <w:rPr>
          <w:sz w:val="24"/>
          <w:szCs w:val="24"/>
        </w:rPr>
        <w:t>}</w:t>
      </w:r>
    </w:p>
    <w:p w14:paraId="423CC0D4" w14:textId="6F27B922" w:rsidR="005F6F9E" w:rsidRDefault="005F6F9E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R(s) = 1 for s = {</w:t>
      </w:r>
      <w:r w:rsidR="00410465">
        <w:rPr>
          <w:sz w:val="24"/>
          <w:szCs w:val="24"/>
        </w:rPr>
        <w:t>Scissors, Rock</w:t>
      </w:r>
      <w:proofErr w:type="gramStart"/>
      <w:r>
        <w:rPr>
          <w:sz w:val="24"/>
          <w:szCs w:val="24"/>
        </w:rPr>
        <w:t>}</w:t>
      </w:r>
      <w:r w:rsidR="00410465">
        <w:rPr>
          <w:sz w:val="24"/>
          <w:szCs w:val="24"/>
        </w:rPr>
        <w:t>,{</w:t>
      </w:r>
      <w:proofErr w:type="gramEnd"/>
      <w:r w:rsidR="00410465">
        <w:rPr>
          <w:sz w:val="24"/>
          <w:szCs w:val="24"/>
        </w:rPr>
        <w:t>Paper, Scissors</w:t>
      </w:r>
      <w:r>
        <w:rPr>
          <w:sz w:val="24"/>
          <w:szCs w:val="24"/>
        </w:rPr>
        <w:t>}</w:t>
      </w:r>
      <w:r w:rsidR="00410465">
        <w:rPr>
          <w:sz w:val="24"/>
          <w:szCs w:val="24"/>
        </w:rPr>
        <w:t>,</w:t>
      </w:r>
      <w:r>
        <w:rPr>
          <w:sz w:val="24"/>
          <w:szCs w:val="24"/>
        </w:rPr>
        <w:t>{</w:t>
      </w:r>
      <w:proofErr w:type="spellStart"/>
      <w:r w:rsidR="00410465">
        <w:rPr>
          <w:sz w:val="24"/>
          <w:szCs w:val="24"/>
        </w:rPr>
        <w:t>Rock,Paper</w:t>
      </w:r>
      <w:proofErr w:type="spellEnd"/>
      <w:r>
        <w:rPr>
          <w:sz w:val="24"/>
          <w:szCs w:val="24"/>
        </w:rPr>
        <w:t>}</w:t>
      </w:r>
    </w:p>
    <w:p w14:paraId="6FC89222" w14:textId="64B4E856" w:rsidR="00BD470D" w:rsidRDefault="00BD470D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B421844" w14:textId="60AC9B4A" w:rsidR="00BD470D" w:rsidRDefault="00BD470D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534323">
        <w:rPr>
          <w:sz w:val="24"/>
          <w:szCs w:val="24"/>
        </w:rPr>
        <w:t>P(R(</w:t>
      </w:r>
      <w:r w:rsidR="00A55DCD">
        <w:rPr>
          <w:sz w:val="24"/>
          <w:szCs w:val="24"/>
        </w:rPr>
        <w:t>s</w:t>
      </w:r>
      <w:r w:rsidR="005F6F9E">
        <w:rPr>
          <w:sz w:val="24"/>
          <w:szCs w:val="24"/>
        </w:rPr>
        <w:t>’</w:t>
      </w:r>
      <w:r w:rsidR="00534323">
        <w:rPr>
          <w:sz w:val="24"/>
          <w:szCs w:val="24"/>
        </w:rPr>
        <w:t xml:space="preserve">) = 1 | </w:t>
      </w:r>
      <w:proofErr w:type="gramStart"/>
      <w:r w:rsidR="00534323">
        <w:rPr>
          <w:sz w:val="24"/>
          <w:szCs w:val="24"/>
        </w:rPr>
        <w:t>a ,</w:t>
      </w:r>
      <w:proofErr w:type="gramEnd"/>
      <w:r w:rsidR="00534323">
        <w:rPr>
          <w:sz w:val="24"/>
          <w:szCs w:val="24"/>
        </w:rPr>
        <w:t xml:space="preserve"> s)</w:t>
      </w:r>
      <w:r w:rsidR="00534323">
        <w:rPr>
          <w:sz w:val="24"/>
          <w:szCs w:val="24"/>
        </w:rPr>
        <w:t xml:space="preserve"> = </w:t>
      </w:r>
      <w:r w:rsidR="00A55DCD">
        <w:rPr>
          <w:sz w:val="24"/>
          <w:szCs w:val="24"/>
        </w:rPr>
        <w:t>P(R(s</w:t>
      </w:r>
      <w:r w:rsidR="005F6F9E">
        <w:rPr>
          <w:sz w:val="24"/>
          <w:szCs w:val="24"/>
        </w:rPr>
        <w:t>’</w:t>
      </w:r>
      <w:r>
        <w:rPr>
          <w:sz w:val="24"/>
          <w:szCs w:val="24"/>
        </w:rPr>
        <w:t>) = 1, a, s</w:t>
      </w:r>
      <w:r w:rsidR="00534323">
        <w:rPr>
          <w:sz w:val="24"/>
          <w:szCs w:val="24"/>
        </w:rPr>
        <w:t>) / µ(</w:t>
      </w:r>
      <w:proofErr w:type="spellStart"/>
      <w:r w:rsidR="00534323">
        <w:rPr>
          <w:sz w:val="24"/>
          <w:szCs w:val="24"/>
        </w:rPr>
        <w:t>a|s</w:t>
      </w:r>
      <w:proofErr w:type="spellEnd"/>
      <w:r w:rsidR="00534323">
        <w:rPr>
          <w:sz w:val="24"/>
          <w:szCs w:val="24"/>
        </w:rPr>
        <w:t>)*P(s)</w:t>
      </w:r>
    </w:p>
    <w:p w14:paraId="5B46DF65" w14:textId="4B1AD89B" w:rsidR="00534323" w:rsidRDefault="00534323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P(R(</w:t>
      </w:r>
      <w:r w:rsidR="00A55DCD">
        <w:rPr>
          <w:sz w:val="24"/>
          <w:szCs w:val="24"/>
        </w:rPr>
        <w:t>s</w:t>
      </w:r>
      <w:r w:rsidR="005F6F9E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s) = </w:t>
      </w:r>
      <w:r w:rsidR="00A55DCD">
        <w:rPr>
          <w:sz w:val="24"/>
          <w:szCs w:val="24"/>
        </w:rPr>
        <w:t>P(R(s</w:t>
      </w:r>
      <w:r w:rsidR="005F6F9E">
        <w:rPr>
          <w:sz w:val="24"/>
          <w:szCs w:val="24"/>
        </w:rPr>
        <w:t>’</w:t>
      </w:r>
      <w:r>
        <w:rPr>
          <w:sz w:val="24"/>
          <w:szCs w:val="24"/>
        </w:rPr>
        <w:t>) = 1, a, s) / µ(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)*P(s)</w:t>
      </w:r>
    </w:p>
    <w:p w14:paraId="11D89744" w14:textId="47CD550A" w:rsidR="00534323" w:rsidRDefault="00534323" w:rsidP="00BD470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P(R(</w:t>
      </w:r>
      <w:r w:rsidR="00A55DCD">
        <w:rPr>
          <w:sz w:val="24"/>
          <w:szCs w:val="24"/>
        </w:rPr>
        <w:t>s</w:t>
      </w:r>
      <w:r w:rsidR="005F6F9E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-1</w:t>
      </w:r>
      <w:r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s) = </w:t>
      </w:r>
      <w:r w:rsidR="00A55DCD">
        <w:rPr>
          <w:sz w:val="24"/>
          <w:szCs w:val="24"/>
        </w:rPr>
        <w:t>P(R(s</w:t>
      </w:r>
      <w:r w:rsidR="005F6F9E">
        <w:rPr>
          <w:sz w:val="24"/>
          <w:szCs w:val="24"/>
        </w:rPr>
        <w:t>’</w:t>
      </w:r>
      <w:r>
        <w:rPr>
          <w:sz w:val="24"/>
          <w:szCs w:val="24"/>
        </w:rPr>
        <w:t>) = 1, a, s) / µ(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)*P(s)</w:t>
      </w:r>
    </w:p>
    <w:p w14:paraId="23BE7558" w14:textId="77777777" w:rsidR="00CE1AF0" w:rsidRDefault="00413805" w:rsidP="00CE1AF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499FBA" w14:textId="77777777" w:rsidR="00CE1AF0" w:rsidRDefault="00CE1AF0" w:rsidP="00CE1AF0">
      <w:pPr>
        <w:pStyle w:val="NoSpacing"/>
        <w:ind w:left="720"/>
        <w:rPr>
          <w:sz w:val="24"/>
          <w:szCs w:val="24"/>
        </w:rPr>
      </w:pPr>
    </w:p>
    <w:p w14:paraId="7E4B818B" w14:textId="61FE5168" w:rsidR="00CE1AF0" w:rsidRDefault="00CE1AF0" w:rsidP="00CE1AF0">
      <w:pPr>
        <w:pStyle w:val="NoSpacing"/>
        <w:ind w:left="720"/>
      </w:pPr>
      <w:r>
        <w:rPr>
          <w:sz w:val="24"/>
          <w:szCs w:val="24"/>
        </w:rPr>
        <w:t xml:space="preserve">B. </w:t>
      </w:r>
      <w:r>
        <w:t xml:space="preserve"> </w:t>
      </w:r>
      <w:r>
        <w:tab/>
      </w:r>
      <w:r w:rsidR="00766A8E">
        <w:t>Q(s)</w:t>
      </w:r>
      <w:r>
        <w:t xml:space="preserve"> = argmax(a) </w:t>
      </w:r>
      <w:r>
        <w:sym w:font="Symbol" w:char="F053"/>
      </w:r>
      <w:r>
        <w:rPr>
          <w:vertAlign w:val="subscript"/>
        </w:rPr>
        <w:t>s’</w:t>
      </w:r>
      <w:r>
        <w:t xml:space="preserve"> P(s'|</w:t>
      </w:r>
      <w:proofErr w:type="spellStart"/>
      <w:proofErr w:type="gramStart"/>
      <w:r>
        <w:t>s,a</w:t>
      </w:r>
      <w:proofErr w:type="spellEnd"/>
      <w:proofErr w:type="gramEnd"/>
      <w:r>
        <w:t>)* U(s')</w:t>
      </w:r>
    </w:p>
    <w:p w14:paraId="6D71913A" w14:textId="7C1703FA" w:rsidR="00F8190B" w:rsidRDefault="00CE1AF0" w:rsidP="00CE1AF0">
      <w:pPr>
        <w:pStyle w:val="NoSpacing"/>
        <w:ind w:left="720" w:firstLine="720"/>
      </w:pPr>
      <w:r>
        <w:t xml:space="preserve">U(s) = R(s) + </w:t>
      </w:r>
      <w:r w:rsidR="004407A0">
        <w:rPr>
          <w:sz w:val="24"/>
          <w:szCs w:val="24"/>
        </w:rPr>
        <w:sym w:font="Symbol" w:char="F067"/>
      </w:r>
      <w:r>
        <w:t>max</w:t>
      </w:r>
      <w:r w:rsidR="00F8190B">
        <w:t xml:space="preserve"> P(s'|</w:t>
      </w:r>
      <w:proofErr w:type="spellStart"/>
      <w:proofErr w:type="gramStart"/>
      <w:r w:rsidR="00F8190B">
        <w:t>s,a</w:t>
      </w:r>
      <w:proofErr w:type="spellEnd"/>
      <w:proofErr w:type="gramEnd"/>
      <w:r w:rsidR="00F8190B">
        <w:t>)U(s')</w:t>
      </w:r>
    </w:p>
    <w:p w14:paraId="518696AC" w14:textId="508CDE2F" w:rsidR="00CE1AF0" w:rsidRDefault="00CE1AF0" w:rsidP="00CE1AF0">
      <w:pPr>
        <w:pStyle w:val="NoSpacing"/>
      </w:pPr>
      <w:r>
        <w:tab/>
      </w:r>
      <w:r>
        <w:tab/>
      </w:r>
    </w:p>
    <w:p w14:paraId="4734A297" w14:textId="7936BDCD" w:rsidR="00CE1AF0" w:rsidRDefault="00CE1AF0" w:rsidP="00CE1AF0">
      <w:pPr>
        <w:pStyle w:val="NoSpacing"/>
      </w:pPr>
      <w:r>
        <w:tab/>
      </w:r>
      <w:r>
        <w:tab/>
      </w:r>
      <w:r w:rsidR="00766A8E">
        <w:t>Q</w:t>
      </w:r>
      <w:r>
        <w:t xml:space="preserve">(s) = 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</w:t>
      </w:r>
      <w:r w:rsidR="00766A8E">
        <w:rPr>
          <w:sz w:val="24"/>
          <w:szCs w:val="24"/>
        </w:rPr>
        <w:t>*</w:t>
      </w:r>
      <w:r w:rsidR="00766A8E" w:rsidRPr="00766A8E">
        <w:t xml:space="preserve"> </w:t>
      </w:r>
      <w:r w:rsidR="00766A8E">
        <w:t>π</w:t>
      </w:r>
      <w:r w:rsidR="00766A8E">
        <w:rPr>
          <w:sz w:val="24"/>
          <w:szCs w:val="24"/>
        </w:rPr>
        <w:t xml:space="preserve"> </w:t>
      </w:r>
      <w:r>
        <w:rPr>
          <w:sz w:val="24"/>
          <w:szCs w:val="24"/>
        </w:rPr>
        <w:t>(a | s)*P(s)</w:t>
      </w:r>
      <w:r>
        <w:t>*</w:t>
      </w:r>
      <w:r>
        <w:t>U(s')</w:t>
      </w:r>
    </w:p>
    <w:p w14:paraId="3C61C115" w14:textId="22D0E871" w:rsidR="00CE1AF0" w:rsidRDefault="00CE1AF0" w:rsidP="00CE1AF0">
      <w:pPr>
        <w:pStyle w:val="NoSpacing"/>
        <w:ind w:left="720" w:firstLine="720"/>
      </w:pPr>
      <w:r>
        <w:t xml:space="preserve">U(s) = </w:t>
      </w:r>
      <w:r w:rsidR="00766A8E">
        <w:rPr>
          <w:sz w:val="24"/>
          <w:szCs w:val="24"/>
        </w:rPr>
        <w:t>P(R(</w:t>
      </w:r>
      <w:proofErr w:type="spellStart"/>
      <w:proofErr w:type="gramStart"/>
      <w:r w:rsidR="00766A8E">
        <w:rPr>
          <w:sz w:val="24"/>
          <w:szCs w:val="24"/>
        </w:rPr>
        <w:t>s,a</w:t>
      </w:r>
      <w:proofErr w:type="spellEnd"/>
      <w:proofErr w:type="gramEnd"/>
      <w:r w:rsidR="00766A8E">
        <w:rPr>
          <w:sz w:val="24"/>
          <w:szCs w:val="24"/>
        </w:rPr>
        <w:t xml:space="preserve">), a, s) </w:t>
      </w:r>
      <w:r w:rsidR="00766A8E">
        <w:rPr>
          <w:sz w:val="24"/>
          <w:szCs w:val="24"/>
        </w:rPr>
        <w:t xml:space="preserve">/ </w:t>
      </w:r>
      <w:r w:rsidR="00766A8E">
        <w:t>π</w:t>
      </w:r>
      <w:r w:rsidR="00766A8E">
        <w:rPr>
          <w:sz w:val="24"/>
          <w:szCs w:val="24"/>
        </w:rPr>
        <w:t xml:space="preserve"> </w:t>
      </w:r>
      <w:r w:rsidR="00766A8E">
        <w:rPr>
          <w:sz w:val="24"/>
          <w:szCs w:val="24"/>
        </w:rPr>
        <w:t>(</w:t>
      </w:r>
      <w:proofErr w:type="spellStart"/>
      <w:r w:rsidR="00766A8E">
        <w:rPr>
          <w:sz w:val="24"/>
          <w:szCs w:val="24"/>
        </w:rPr>
        <w:t>a|s</w:t>
      </w:r>
      <w:proofErr w:type="spellEnd"/>
      <w:r w:rsidR="00766A8E">
        <w:rPr>
          <w:sz w:val="24"/>
          <w:szCs w:val="24"/>
        </w:rPr>
        <w:t>)</w:t>
      </w:r>
      <w:r>
        <w:t xml:space="preserve">+ </w:t>
      </w:r>
      <w:r w:rsidR="004407A0">
        <w:rPr>
          <w:sz w:val="24"/>
          <w:szCs w:val="24"/>
        </w:rPr>
        <w:sym w:font="Symbol" w:char="F067"/>
      </w:r>
      <w:r>
        <w:t>max</w:t>
      </w:r>
      <w:r>
        <w:t>(a)</w:t>
      </w:r>
      <w:r>
        <w:t xml:space="preserve"> </w:t>
      </w:r>
      <w:r>
        <w:rPr>
          <w:sz w:val="24"/>
          <w:szCs w:val="24"/>
        </w:rPr>
        <w:t>P(s’ | a, s)*</w:t>
      </w:r>
      <w:r w:rsidR="00766A8E" w:rsidRPr="00766A8E">
        <w:t xml:space="preserve"> </w:t>
      </w:r>
      <w:r w:rsidR="00766A8E">
        <w:t>π</w:t>
      </w:r>
      <w:r w:rsidR="00766A8E">
        <w:rPr>
          <w:sz w:val="24"/>
          <w:szCs w:val="24"/>
        </w:rPr>
        <w:t xml:space="preserve"> </w:t>
      </w:r>
      <w:r>
        <w:rPr>
          <w:sz w:val="24"/>
          <w:szCs w:val="24"/>
        </w:rPr>
        <w:t>(a | s)*P(s)</w:t>
      </w:r>
      <w:r>
        <w:t>*U(s')</w:t>
      </w:r>
    </w:p>
    <w:p w14:paraId="3A8C889D" w14:textId="441C6319" w:rsidR="00CE1AF0" w:rsidRDefault="00CE1AF0" w:rsidP="00CE1AF0">
      <w:pPr>
        <w:pStyle w:val="NoSpacing"/>
        <w:rPr>
          <w:sz w:val="24"/>
          <w:szCs w:val="24"/>
        </w:rPr>
      </w:pPr>
    </w:p>
    <w:p w14:paraId="10129937" w14:textId="4FDCB623" w:rsidR="00766A8E" w:rsidRDefault="00766A8E" w:rsidP="00CE1AF0">
      <w:pPr>
        <w:pStyle w:val="NoSpacing"/>
      </w:pPr>
      <w:r>
        <w:rPr>
          <w:sz w:val="24"/>
          <w:szCs w:val="24"/>
        </w:rPr>
        <w:tab/>
        <w:t xml:space="preserve">C. </w:t>
      </w:r>
      <w:r>
        <w:rPr>
          <w:sz w:val="24"/>
          <w:szCs w:val="24"/>
        </w:rPr>
        <w:tab/>
        <w:t>F(</w:t>
      </w:r>
      <w:r>
        <w:t>π</w:t>
      </w:r>
      <w:r>
        <w:t xml:space="preserve">) = </w:t>
      </w:r>
    </w:p>
    <w:p w14:paraId="0B303077" w14:textId="77777777" w:rsidR="00766A8E" w:rsidRDefault="00766A8E" w:rsidP="00766A8E">
      <w:pPr>
        <w:pStyle w:val="NoSpacing"/>
      </w:pPr>
      <w:r>
        <w:tab/>
      </w:r>
      <w:r>
        <w:tab/>
      </w:r>
      <w:r>
        <w:tab/>
      </w:r>
      <w:r>
        <w:t xml:space="preserve">Q(s) = 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</w:p>
    <w:p w14:paraId="52BFE96C" w14:textId="35EBF4F0" w:rsidR="00766A8E" w:rsidRDefault="00766A8E" w:rsidP="00766A8E">
      <w:pPr>
        <w:pStyle w:val="NoSpacing"/>
        <w:ind w:left="1440" w:firstLine="720"/>
      </w:pPr>
      <w:r>
        <w:lastRenderedPageBreak/>
        <w:t xml:space="preserve">U(s) = </w:t>
      </w:r>
      <w:r w:rsidR="00A55DCD">
        <w:rPr>
          <w:sz w:val="24"/>
          <w:szCs w:val="24"/>
        </w:rPr>
        <w:t>R(s)</w:t>
      </w:r>
      <w:r>
        <w:t xml:space="preserve"> </w:t>
      </w:r>
      <w:r w:rsidR="004407A0">
        <w:rPr>
          <w:sz w:val="24"/>
          <w:szCs w:val="24"/>
        </w:rPr>
        <w:sym w:font="Symbol" w:char="F067"/>
      </w:r>
      <w:r>
        <w:t xml:space="preserve"> max(a)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</w:p>
    <w:p w14:paraId="614449CF" w14:textId="276AA3CF" w:rsidR="00766A8E" w:rsidRDefault="00766A8E" w:rsidP="00CE1AF0">
      <w:pPr>
        <w:pStyle w:val="NoSpacing"/>
        <w:rPr>
          <w:sz w:val="24"/>
          <w:szCs w:val="24"/>
        </w:rPr>
      </w:pPr>
    </w:p>
    <w:p w14:paraId="411B124B" w14:textId="5A9387A2" w:rsidR="00766A8E" w:rsidRDefault="00766A8E" w:rsidP="00CE1A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F(µ) = </w:t>
      </w:r>
    </w:p>
    <w:p w14:paraId="30E4C007" w14:textId="77777777" w:rsidR="00766A8E" w:rsidRDefault="00766A8E" w:rsidP="00766A8E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Q(s) = 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</w:p>
    <w:p w14:paraId="52A7A375" w14:textId="2F500242" w:rsidR="00766A8E" w:rsidRDefault="00766A8E" w:rsidP="00766A8E">
      <w:pPr>
        <w:pStyle w:val="NoSpacing"/>
        <w:ind w:left="1440" w:firstLine="720"/>
      </w:pPr>
      <w:r>
        <w:t xml:space="preserve">U(s) = </w:t>
      </w:r>
      <w:r>
        <w:rPr>
          <w:sz w:val="24"/>
          <w:szCs w:val="24"/>
        </w:rPr>
        <w:t>P(R(</w:t>
      </w:r>
      <w:proofErr w:type="spellStart"/>
      <w:proofErr w:type="gramStart"/>
      <w:r>
        <w:rPr>
          <w:sz w:val="24"/>
          <w:szCs w:val="24"/>
        </w:rPr>
        <w:t>s,a</w:t>
      </w:r>
      <w:proofErr w:type="spellEnd"/>
      <w:proofErr w:type="gramEnd"/>
      <w:r>
        <w:rPr>
          <w:sz w:val="24"/>
          <w:szCs w:val="24"/>
        </w:rPr>
        <w:t xml:space="preserve">) = 1, a, s) / </w:t>
      </w:r>
      <w:r>
        <w:t>π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</w:t>
      </w:r>
      <w:r>
        <w:t xml:space="preserve">+ </w:t>
      </w:r>
      <w:r w:rsidR="004407A0">
        <w:rPr>
          <w:sz w:val="24"/>
          <w:szCs w:val="24"/>
        </w:rPr>
        <w:sym w:font="Symbol" w:char="F067"/>
      </w:r>
      <w:r>
        <w:t xml:space="preserve">max(a) </w:t>
      </w:r>
      <w:r>
        <w:rPr>
          <w:sz w:val="24"/>
          <w:szCs w:val="24"/>
        </w:rPr>
        <w:t>P(s’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</w:p>
    <w:p w14:paraId="41B06815" w14:textId="2795D39C" w:rsidR="00766A8E" w:rsidRDefault="00766A8E" w:rsidP="00766A8E">
      <w:pPr>
        <w:pStyle w:val="NoSpacing"/>
        <w:ind w:left="1440" w:firstLine="720"/>
      </w:pPr>
    </w:p>
    <w:p w14:paraId="39E3C351" w14:textId="7B919361" w:rsidR="00766A8E" w:rsidRDefault="00A55DCD" w:rsidP="00A55DCD">
      <w:pPr>
        <w:pStyle w:val="NoSpacing"/>
        <w:ind w:firstLine="360"/>
      </w:pPr>
      <w:r>
        <w:rPr>
          <w:sz w:val="24"/>
          <w:szCs w:val="24"/>
        </w:rPr>
        <w:t>P(R(</w:t>
      </w:r>
      <w:proofErr w:type="spellStart"/>
      <w:r>
        <w:rPr>
          <w:sz w:val="24"/>
          <w:szCs w:val="24"/>
        </w:rPr>
        <w:t>s,a</w:t>
      </w:r>
      <w:proofErr w:type="spellEnd"/>
      <w:r>
        <w:rPr>
          <w:sz w:val="24"/>
          <w:szCs w:val="24"/>
        </w:rPr>
        <w:t xml:space="preserve">) = 1, a, s) / </w:t>
      </w:r>
      <w:r>
        <w:t>π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</w:t>
      </w:r>
      <w:r>
        <w:t xml:space="preserve">+ </w:t>
      </w:r>
      <w:r w:rsidR="004407A0">
        <w:rPr>
          <w:sz w:val="24"/>
          <w:szCs w:val="24"/>
        </w:rPr>
        <w:sym w:font="Symbol" w:char="F067"/>
      </w:r>
      <w:r>
        <w:t xml:space="preserve"> max(a) </w:t>
      </w:r>
      <w:r>
        <w:rPr>
          <w:sz w:val="24"/>
          <w:szCs w:val="24"/>
        </w:rPr>
        <w:t>P(s’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  <w:r>
        <w:t xml:space="preserve"> = </w:t>
      </w:r>
      <w:r>
        <w:rPr>
          <w:sz w:val="24"/>
          <w:szCs w:val="24"/>
        </w:rPr>
        <w:t>P(R(</w:t>
      </w:r>
      <w:proofErr w:type="spellStart"/>
      <w:r>
        <w:rPr>
          <w:sz w:val="24"/>
          <w:szCs w:val="24"/>
        </w:rPr>
        <w:t>s,a</w:t>
      </w:r>
      <w:proofErr w:type="spellEnd"/>
      <w:r>
        <w:rPr>
          <w:sz w:val="24"/>
          <w:szCs w:val="24"/>
        </w:rPr>
        <w:t xml:space="preserve">) = 1, a, s) / </w:t>
      </w:r>
      <w:r>
        <w:t>µ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a|s</w:t>
      </w:r>
      <w:proofErr w:type="spellEnd"/>
      <w:r>
        <w:rPr>
          <w:sz w:val="24"/>
          <w:szCs w:val="24"/>
        </w:rPr>
        <w:t>)</w:t>
      </w:r>
      <w:r>
        <w:t xml:space="preserve">+ </w:t>
      </w:r>
      <w:r w:rsidR="004407A0">
        <w:rPr>
          <w:sz w:val="24"/>
          <w:szCs w:val="24"/>
        </w:rPr>
        <w:sym w:font="Symbol" w:char="F067"/>
      </w:r>
      <w:r>
        <w:t xml:space="preserve"> max(a) </w:t>
      </w:r>
      <w:r>
        <w:rPr>
          <w:sz w:val="24"/>
          <w:szCs w:val="24"/>
        </w:rPr>
        <w:t>P(s’ | a, s)*</w:t>
      </w:r>
      <w:r w:rsidRPr="00766A8E">
        <w:t xml:space="preserve"> </w:t>
      </w:r>
      <w:r>
        <w:t>µ</w:t>
      </w:r>
      <w:r>
        <w:rPr>
          <w:sz w:val="24"/>
          <w:szCs w:val="24"/>
        </w:rPr>
        <w:t xml:space="preserve"> (a | s)*P(s)</w:t>
      </w:r>
      <w:r>
        <w:t>*U(s')</w:t>
      </w:r>
    </w:p>
    <w:p w14:paraId="09B97283" w14:textId="2A6AB15B" w:rsidR="00DF2072" w:rsidRDefault="00DF2072" w:rsidP="00A55DCD">
      <w:pPr>
        <w:pStyle w:val="NoSpacing"/>
        <w:ind w:firstLine="360"/>
      </w:pPr>
    </w:p>
    <w:p w14:paraId="5A22B883" w14:textId="36E90B35" w:rsidR="00DF2072" w:rsidRDefault="00DF2072" w:rsidP="00A55DCD">
      <w:pPr>
        <w:pStyle w:val="NoSpacing"/>
        <w:ind w:firstLine="360"/>
      </w:pP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t>*U(s')</w:t>
      </w:r>
      <w:r>
        <w:t xml:space="preserve"> = </w:t>
      </w: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r>
        <w:rPr>
          <w:sz w:val="24"/>
          <w:szCs w:val="24"/>
        </w:rPr>
        <w:t>P(s’ | a, s)*</w:t>
      </w:r>
      <w:r w:rsidRPr="00766A8E">
        <w:t xml:space="preserve"> </w:t>
      </w:r>
      <w:r>
        <w:t>µ</w:t>
      </w:r>
      <w:r>
        <w:rPr>
          <w:sz w:val="24"/>
          <w:szCs w:val="24"/>
        </w:rPr>
        <w:t xml:space="preserve"> (a | s)*P(s)</w:t>
      </w:r>
      <w:r>
        <w:t>*U(s')</w:t>
      </w:r>
    </w:p>
    <w:p w14:paraId="255FBA36" w14:textId="4D7C4161" w:rsidR="00DF2072" w:rsidRDefault="00DF2072" w:rsidP="00A55DCD">
      <w:pPr>
        <w:pStyle w:val="NoSpacing"/>
        <w:ind w:firstLine="360"/>
        <w:rPr>
          <w:sz w:val="24"/>
          <w:szCs w:val="24"/>
        </w:rPr>
      </w:pP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s’ | a, s)*</w:t>
      </w:r>
      <w:r w:rsidRPr="00766A8E">
        <w:t xml:space="preserve"> </w:t>
      </w:r>
      <w:r>
        <w:t>π</w:t>
      </w:r>
      <w:r>
        <w:rPr>
          <w:sz w:val="24"/>
          <w:szCs w:val="24"/>
        </w:rPr>
        <w:t xml:space="preserve"> (a | s)*P(s)</w:t>
      </w:r>
      <w:r>
        <w:rPr>
          <w:sz w:val="24"/>
          <w:szCs w:val="24"/>
        </w:rPr>
        <w:t xml:space="preserve"> = </w:t>
      </w: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t xml:space="preserve"> </w:t>
      </w:r>
      <w:r>
        <w:rPr>
          <w:sz w:val="24"/>
          <w:szCs w:val="24"/>
        </w:rPr>
        <w:t>P(s’ | a, s)*</w:t>
      </w:r>
      <w:r w:rsidRPr="00766A8E">
        <w:t xml:space="preserve"> </w:t>
      </w:r>
      <w:r>
        <w:t>µ</w:t>
      </w:r>
      <w:r>
        <w:rPr>
          <w:sz w:val="24"/>
          <w:szCs w:val="24"/>
        </w:rPr>
        <w:t xml:space="preserve"> (a | s)*P(s)</w:t>
      </w:r>
    </w:p>
    <w:p w14:paraId="617418C5" w14:textId="7F5B0E5C" w:rsidR="00425A96" w:rsidRDefault="00425A96" w:rsidP="00425A96">
      <w:pPr>
        <w:pStyle w:val="NoSpacing"/>
        <w:ind w:firstLine="360"/>
        <w:rPr>
          <w:sz w:val="24"/>
          <w:szCs w:val="24"/>
        </w:rPr>
      </w:pP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rPr>
          <w:sz w:val="24"/>
          <w:szCs w:val="24"/>
        </w:rPr>
        <w:t xml:space="preserve"> </w:t>
      </w:r>
      <w:r>
        <w:t>π</w:t>
      </w:r>
      <w:r>
        <w:rPr>
          <w:sz w:val="24"/>
          <w:szCs w:val="24"/>
        </w:rPr>
        <w:t xml:space="preserve"> (a | </w:t>
      </w:r>
      <w:proofErr w:type="gramStart"/>
      <w:r>
        <w:rPr>
          <w:sz w:val="24"/>
          <w:szCs w:val="24"/>
        </w:rPr>
        <w:t>s)</w:t>
      </w:r>
      <w:r>
        <w:t>=</w:t>
      </w:r>
      <w:proofErr w:type="gramEnd"/>
      <w:r>
        <w:t xml:space="preserve"> </w:t>
      </w:r>
      <w:r>
        <w:t xml:space="preserve">argmax(a) </w:t>
      </w:r>
      <w:r>
        <w:sym w:font="Symbol" w:char="F053"/>
      </w:r>
      <w:r>
        <w:rPr>
          <w:vertAlign w:val="subscript"/>
        </w:rPr>
        <w:t>s’</w:t>
      </w:r>
      <w:r>
        <w:rPr>
          <w:sz w:val="24"/>
          <w:szCs w:val="24"/>
        </w:rPr>
        <w:t xml:space="preserve"> </w:t>
      </w:r>
      <w:r>
        <w:t>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(a | s)</w:t>
      </w:r>
    </w:p>
    <w:p w14:paraId="6342D103" w14:textId="7DFFC518" w:rsidR="00425A96" w:rsidRPr="00425A96" w:rsidRDefault="00425A96" w:rsidP="00425A96">
      <w:pPr>
        <w:pStyle w:val="NoSpacing"/>
        <w:ind w:firstLine="360"/>
        <w:rPr>
          <w:sz w:val="24"/>
          <w:szCs w:val="24"/>
        </w:rPr>
      </w:pPr>
      <w:r>
        <w:t>π</w:t>
      </w:r>
      <w:r>
        <w:t xml:space="preserve"> = </w:t>
      </w:r>
      <w:r>
        <w:t>µ</w:t>
      </w:r>
    </w:p>
    <w:p w14:paraId="2BA03546" w14:textId="7805C376" w:rsidR="00894FB1" w:rsidRPr="004407A0" w:rsidRDefault="00425A96" w:rsidP="00894FB1">
      <w:pPr>
        <w:pStyle w:val="NoSpacing"/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When the policies are the same, every next move will be the same until the policy becomes random, which will be the </w:t>
      </w:r>
      <w:proofErr w:type="gramStart"/>
      <w:r>
        <w:rPr>
          <w:sz w:val="24"/>
          <w:szCs w:val="24"/>
        </w:rPr>
        <w:t>best case</w:t>
      </w:r>
      <w:proofErr w:type="gramEnd"/>
      <w:r>
        <w:rPr>
          <w:sz w:val="24"/>
          <w:szCs w:val="24"/>
        </w:rPr>
        <w:t xml:space="preserve"> scenario</w:t>
      </w:r>
      <w:r w:rsidR="004407A0">
        <w:rPr>
          <w:sz w:val="24"/>
          <w:szCs w:val="24"/>
        </w:rPr>
        <w:t xml:space="preserve"> and worst case scenario at the</w:t>
      </w:r>
    </w:p>
    <w:p w14:paraId="258DFCAC" w14:textId="77777777" w:rsidR="00425A96" w:rsidRDefault="00425A96" w:rsidP="00894FB1">
      <w:pPr>
        <w:pStyle w:val="NoSpacing"/>
        <w:ind w:left="720"/>
        <w:rPr>
          <w:sz w:val="24"/>
          <w:szCs w:val="24"/>
        </w:rPr>
      </w:pPr>
    </w:p>
    <w:p w14:paraId="3E34B246" w14:textId="0BBBB69E" w:rsidR="00377B04" w:rsidRDefault="007F1608" w:rsidP="00377B0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46ED">
        <w:rPr>
          <w:sz w:val="24"/>
          <w:szCs w:val="24"/>
        </w:rPr>
        <w:t>A.</w:t>
      </w:r>
      <w:r w:rsidR="000465DC" w:rsidRPr="00CC46ED">
        <w:rPr>
          <w:sz w:val="24"/>
          <w:szCs w:val="24"/>
        </w:rPr>
        <w:t xml:space="preserve"> </w:t>
      </w:r>
      <w:r w:rsidR="00425A96">
        <w:rPr>
          <w:sz w:val="24"/>
          <w:szCs w:val="24"/>
        </w:rPr>
        <w:t xml:space="preserve"> </w:t>
      </w:r>
    </w:p>
    <w:p w14:paraId="3B597F19" w14:textId="47CBF69F" w:rsidR="005F6A4E" w:rsidRDefault="005F6A4E" w:rsidP="005F6A4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4407A0">
        <w:rPr>
          <w:sz w:val="24"/>
          <w:szCs w:val="24"/>
        </w:rPr>
        <w:t xml:space="preserve">V*(s) = </w:t>
      </w:r>
      <w:proofErr w:type="spellStart"/>
      <w:r w:rsidR="004407A0">
        <w:rPr>
          <w:sz w:val="24"/>
          <w:szCs w:val="24"/>
        </w:rPr>
        <w:t>max</w:t>
      </w:r>
      <w:r w:rsidR="004407A0">
        <w:rPr>
          <w:sz w:val="24"/>
          <w:szCs w:val="24"/>
          <w:vertAlign w:val="subscript"/>
        </w:rPr>
        <w:t>a</w:t>
      </w:r>
      <w:proofErr w:type="spellEnd"/>
      <w:r w:rsidR="004407A0">
        <w:rPr>
          <w:sz w:val="24"/>
          <w:szCs w:val="24"/>
        </w:rPr>
        <w:sym w:font="Symbol" w:char="F053"/>
      </w:r>
      <w:r w:rsidR="004407A0">
        <w:rPr>
          <w:sz w:val="24"/>
          <w:szCs w:val="24"/>
        </w:rPr>
        <w:t xml:space="preserve"> P</w:t>
      </w:r>
      <w:r w:rsidR="004407A0">
        <w:rPr>
          <w:sz w:val="24"/>
          <w:szCs w:val="24"/>
          <w:vertAlign w:val="superscript"/>
        </w:rPr>
        <w:t>a</w:t>
      </w:r>
      <w:r w:rsidR="004407A0">
        <w:rPr>
          <w:sz w:val="24"/>
          <w:szCs w:val="24"/>
          <w:vertAlign w:val="subscript"/>
        </w:rPr>
        <w:t>ss</w:t>
      </w:r>
      <w:proofErr w:type="gramStart"/>
      <w:r w:rsidR="004407A0">
        <w:rPr>
          <w:sz w:val="24"/>
          <w:szCs w:val="24"/>
          <w:vertAlign w:val="subscript"/>
        </w:rPr>
        <w:t>’</w:t>
      </w:r>
      <w:r w:rsidR="004407A0">
        <w:rPr>
          <w:sz w:val="24"/>
          <w:szCs w:val="24"/>
        </w:rPr>
        <w:t>[</w:t>
      </w:r>
      <w:proofErr w:type="spellStart"/>
      <w:proofErr w:type="gramEnd"/>
      <w:r w:rsidR="004407A0">
        <w:rPr>
          <w:sz w:val="24"/>
          <w:szCs w:val="24"/>
        </w:rPr>
        <w:t>r</w:t>
      </w:r>
      <w:r w:rsidR="004407A0">
        <w:rPr>
          <w:sz w:val="24"/>
          <w:szCs w:val="24"/>
          <w:vertAlign w:val="superscript"/>
        </w:rPr>
        <w:t>a</w:t>
      </w:r>
      <w:r w:rsidR="004407A0">
        <w:rPr>
          <w:sz w:val="24"/>
          <w:szCs w:val="24"/>
          <w:vertAlign w:val="subscript"/>
        </w:rPr>
        <w:t>ss’</w:t>
      </w:r>
      <w:proofErr w:type="spellEnd"/>
      <w:r w:rsidR="004407A0">
        <w:rPr>
          <w:sz w:val="24"/>
          <w:szCs w:val="24"/>
        </w:rPr>
        <w:t xml:space="preserve"> + </w:t>
      </w:r>
      <w:r w:rsidR="004407A0">
        <w:rPr>
          <w:sz w:val="24"/>
          <w:szCs w:val="24"/>
        </w:rPr>
        <w:sym w:font="Symbol" w:char="F067"/>
      </w:r>
      <w:r w:rsidR="004407A0">
        <w:rPr>
          <w:sz w:val="24"/>
          <w:szCs w:val="24"/>
        </w:rPr>
        <w:t>V*(s’)]</w:t>
      </w:r>
    </w:p>
    <w:p w14:paraId="69424F91" w14:textId="10B15265" w:rsidR="009F32E2" w:rsidRDefault="004407A0" w:rsidP="005F6A4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9F32E2">
        <w:rPr>
          <w:sz w:val="24"/>
          <w:szCs w:val="24"/>
        </w:rPr>
        <w:t>V</w:t>
      </w:r>
      <w:r w:rsidR="009F32E2">
        <w:rPr>
          <w:sz w:val="24"/>
          <w:szCs w:val="24"/>
          <w:vertAlign w:val="subscript"/>
        </w:rPr>
        <w:t>0</w:t>
      </w:r>
      <w:r w:rsidR="009F32E2">
        <w:rPr>
          <w:sz w:val="24"/>
          <w:szCs w:val="24"/>
          <w:vertAlign w:val="superscript"/>
        </w:rPr>
        <w:sym w:font="Symbol" w:char="F070"/>
      </w:r>
      <w:r w:rsidR="009F32E2">
        <w:rPr>
          <w:sz w:val="24"/>
          <w:szCs w:val="24"/>
        </w:rPr>
        <w:t xml:space="preserve"> = </w:t>
      </w:r>
      <w:proofErr w:type="spellStart"/>
      <w:r w:rsidR="005641C7">
        <w:rPr>
          <w:sz w:val="24"/>
          <w:szCs w:val="24"/>
        </w:rPr>
        <w:t>max</w:t>
      </w:r>
      <w:r w:rsidR="005641C7">
        <w:rPr>
          <w:sz w:val="24"/>
          <w:szCs w:val="24"/>
          <w:vertAlign w:val="subscript"/>
        </w:rPr>
        <w:t>a</w:t>
      </w:r>
      <w:proofErr w:type="spellEnd"/>
      <w:r w:rsidR="005641C7">
        <w:rPr>
          <w:sz w:val="24"/>
          <w:szCs w:val="24"/>
        </w:rPr>
        <w:sym w:font="Symbol" w:char="F053"/>
      </w:r>
      <w:r w:rsidR="005641C7">
        <w:rPr>
          <w:sz w:val="24"/>
          <w:szCs w:val="24"/>
        </w:rPr>
        <w:t xml:space="preserve"> P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</w:t>
      </w:r>
      <w:proofErr w:type="gramStart"/>
      <w:r w:rsidR="005641C7">
        <w:rPr>
          <w:sz w:val="24"/>
          <w:szCs w:val="24"/>
          <w:vertAlign w:val="subscript"/>
        </w:rPr>
        <w:t>’</w:t>
      </w:r>
      <w:r w:rsidR="005641C7">
        <w:rPr>
          <w:sz w:val="24"/>
          <w:szCs w:val="24"/>
        </w:rPr>
        <w:t>[</w:t>
      </w:r>
      <w:proofErr w:type="spellStart"/>
      <w:proofErr w:type="gramEnd"/>
      <w:r w:rsidR="005641C7">
        <w:rPr>
          <w:sz w:val="24"/>
          <w:szCs w:val="24"/>
        </w:rPr>
        <w:t>r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proofErr w:type="spellEnd"/>
      <w:r w:rsidR="005641C7">
        <w:rPr>
          <w:sz w:val="24"/>
          <w:szCs w:val="24"/>
        </w:rPr>
        <w:t xml:space="preserve"> + </w:t>
      </w:r>
      <w:r w:rsidR="005641C7">
        <w:rPr>
          <w:sz w:val="24"/>
          <w:szCs w:val="24"/>
        </w:rPr>
        <w:sym w:font="Symbol" w:char="F067"/>
      </w:r>
      <w:r w:rsidR="005641C7">
        <w:rPr>
          <w:sz w:val="24"/>
          <w:szCs w:val="24"/>
        </w:rPr>
        <w:t>(</w:t>
      </w:r>
      <w:r w:rsidR="005641C7" w:rsidRPr="005641C7">
        <w:rPr>
          <w:sz w:val="24"/>
          <w:szCs w:val="24"/>
        </w:rPr>
        <w:t xml:space="preserve"> </w:t>
      </w:r>
      <w:proofErr w:type="spellStart"/>
      <w:r w:rsidR="005641C7">
        <w:rPr>
          <w:sz w:val="24"/>
          <w:szCs w:val="24"/>
        </w:rPr>
        <w:t>max</w:t>
      </w:r>
      <w:r w:rsidR="005641C7">
        <w:rPr>
          <w:sz w:val="24"/>
          <w:szCs w:val="24"/>
          <w:vertAlign w:val="subscript"/>
        </w:rPr>
        <w:t>a</w:t>
      </w:r>
      <w:proofErr w:type="spellEnd"/>
      <w:r w:rsidR="005641C7">
        <w:rPr>
          <w:sz w:val="24"/>
          <w:szCs w:val="24"/>
        </w:rPr>
        <w:sym w:font="Symbol" w:char="F053"/>
      </w:r>
      <w:r w:rsidR="005641C7">
        <w:rPr>
          <w:sz w:val="24"/>
          <w:szCs w:val="24"/>
        </w:rPr>
        <w:t xml:space="preserve"> P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r w:rsidR="005641C7">
        <w:rPr>
          <w:sz w:val="24"/>
          <w:szCs w:val="24"/>
        </w:rPr>
        <w:t>[</w:t>
      </w:r>
      <w:proofErr w:type="spellStart"/>
      <w:r w:rsidR="005641C7">
        <w:rPr>
          <w:sz w:val="24"/>
          <w:szCs w:val="24"/>
        </w:rPr>
        <w:t>r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proofErr w:type="spellEnd"/>
      <w:r w:rsidR="005641C7">
        <w:rPr>
          <w:sz w:val="24"/>
          <w:szCs w:val="24"/>
        </w:rPr>
        <w:t xml:space="preserve"> + </w:t>
      </w:r>
      <w:r w:rsidR="005641C7">
        <w:rPr>
          <w:sz w:val="24"/>
          <w:szCs w:val="24"/>
        </w:rPr>
        <w:sym w:font="Symbol" w:char="F067"/>
      </w:r>
      <w:r w:rsidR="005641C7">
        <w:rPr>
          <w:sz w:val="24"/>
          <w:szCs w:val="24"/>
        </w:rPr>
        <w:t>(</w:t>
      </w:r>
      <w:r w:rsidR="005641C7" w:rsidRPr="005641C7">
        <w:rPr>
          <w:sz w:val="24"/>
          <w:szCs w:val="24"/>
        </w:rPr>
        <w:t xml:space="preserve"> </w:t>
      </w:r>
      <w:proofErr w:type="spellStart"/>
      <w:r w:rsidR="005641C7">
        <w:rPr>
          <w:sz w:val="24"/>
          <w:szCs w:val="24"/>
        </w:rPr>
        <w:t>max</w:t>
      </w:r>
      <w:r w:rsidR="005641C7">
        <w:rPr>
          <w:sz w:val="24"/>
          <w:szCs w:val="24"/>
          <w:vertAlign w:val="subscript"/>
        </w:rPr>
        <w:t>a</w:t>
      </w:r>
      <w:proofErr w:type="spellEnd"/>
      <w:r w:rsidR="005641C7">
        <w:rPr>
          <w:sz w:val="24"/>
          <w:szCs w:val="24"/>
        </w:rPr>
        <w:sym w:font="Symbol" w:char="F053"/>
      </w:r>
      <w:r w:rsidR="005641C7">
        <w:rPr>
          <w:sz w:val="24"/>
          <w:szCs w:val="24"/>
        </w:rPr>
        <w:t xml:space="preserve"> P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r w:rsidR="005641C7">
        <w:rPr>
          <w:sz w:val="24"/>
          <w:szCs w:val="24"/>
        </w:rPr>
        <w:t>[</w:t>
      </w:r>
      <w:proofErr w:type="spellStart"/>
      <w:r w:rsidR="005641C7">
        <w:rPr>
          <w:sz w:val="24"/>
          <w:szCs w:val="24"/>
        </w:rPr>
        <w:t>r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proofErr w:type="spellEnd"/>
      <w:r w:rsidR="005641C7">
        <w:rPr>
          <w:sz w:val="24"/>
          <w:szCs w:val="24"/>
        </w:rPr>
        <w:t xml:space="preserve"> + </w:t>
      </w:r>
      <w:r w:rsidR="005641C7">
        <w:rPr>
          <w:sz w:val="24"/>
          <w:szCs w:val="24"/>
        </w:rPr>
        <w:sym w:font="Symbol" w:char="F067"/>
      </w:r>
      <w:r w:rsidR="005641C7" w:rsidRPr="005641C7">
        <w:rPr>
          <w:sz w:val="24"/>
          <w:szCs w:val="24"/>
        </w:rPr>
        <w:t xml:space="preserve"> </w:t>
      </w:r>
      <w:proofErr w:type="spellStart"/>
      <w:r w:rsidR="005641C7">
        <w:rPr>
          <w:sz w:val="24"/>
          <w:szCs w:val="24"/>
        </w:rPr>
        <w:t>max</w:t>
      </w:r>
      <w:r w:rsidR="005641C7">
        <w:rPr>
          <w:sz w:val="24"/>
          <w:szCs w:val="24"/>
          <w:vertAlign w:val="subscript"/>
        </w:rPr>
        <w:t>a</w:t>
      </w:r>
      <w:proofErr w:type="spellEnd"/>
      <w:r w:rsidR="005641C7">
        <w:rPr>
          <w:sz w:val="24"/>
          <w:szCs w:val="24"/>
        </w:rPr>
        <w:sym w:font="Symbol" w:char="F053"/>
      </w:r>
      <w:r w:rsidR="005641C7">
        <w:rPr>
          <w:sz w:val="24"/>
          <w:szCs w:val="24"/>
        </w:rPr>
        <w:t xml:space="preserve"> P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r w:rsidR="005641C7">
        <w:rPr>
          <w:sz w:val="24"/>
          <w:szCs w:val="24"/>
        </w:rPr>
        <w:t>[</w:t>
      </w:r>
      <w:proofErr w:type="spellStart"/>
      <w:r w:rsidR="005641C7">
        <w:rPr>
          <w:sz w:val="24"/>
          <w:szCs w:val="24"/>
        </w:rPr>
        <w:t>r</w:t>
      </w:r>
      <w:r w:rsidR="005641C7">
        <w:rPr>
          <w:sz w:val="24"/>
          <w:szCs w:val="24"/>
          <w:vertAlign w:val="superscript"/>
        </w:rPr>
        <w:t>a</w:t>
      </w:r>
      <w:r w:rsidR="005641C7">
        <w:rPr>
          <w:sz w:val="24"/>
          <w:szCs w:val="24"/>
          <w:vertAlign w:val="subscript"/>
        </w:rPr>
        <w:t>ss’</w:t>
      </w:r>
      <w:proofErr w:type="spellEnd"/>
      <w:r w:rsidR="005641C7">
        <w:rPr>
          <w:sz w:val="24"/>
          <w:szCs w:val="24"/>
        </w:rPr>
        <w:t xml:space="preserve"> + </w:t>
      </w:r>
      <w:r w:rsidR="005641C7">
        <w:rPr>
          <w:sz w:val="24"/>
          <w:szCs w:val="24"/>
        </w:rPr>
        <w:sym w:font="Symbol" w:char="F067"/>
      </w:r>
      <w:r w:rsidR="005641C7">
        <w:rPr>
          <w:sz w:val="24"/>
          <w:szCs w:val="24"/>
        </w:rPr>
        <w:t>V</w:t>
      </w:r>
      <w:r w:rsidR="005641C7">
        <w:rPr>
          <w:sz w:val="24"/>
          <w:szCs w:val="24"/>
          <w:vertAlign w:val="subscript"/>
        </w:rPr>
        <w:t>k</w:t>
      </w:r>
      <w:r w:rsidR="005641C7">
        <w:rPr>
          <w:sz w:val="24"/>
          <w:szCs w:val="24"/>
          <w:vertAlign w:val="subscript"/>
        </w:rPr>
        <w:t>-2</w:t>
      </w:r>
      <w:r w:rsidR="005641C7">
        <w:rPr>
          <w:sz w:val="24"/>
          <w:szCs w:val="24"/>
          <w:vertAlign w:val="superscript"/>
        </w:rPr>
        <w:sym w:font="Symbol" w:char="F070"/>
      </w:r>
      <w:r w:rsidR="005641C7">
        <w:rPr>
          <w:sz w:val="24"/>
          <w:szCs w:val="24"/>
        </w:rPr>
        <w:t xml:space="preserve"> (s’)V</w:t>
      </w:r>
      <w:r w:rsidR="005641C7">
        <w:rPr>
          <w:sz w:val="24"/>
          <w:szCs w:val="24"/>
          <w:vertAlign w:val="subscript"/>
        </w:rPr>
        <w:t>k</w:t>
      </w:r>
      <w:r w:rsidR="005641C7">
        <w:rPr>
          <w:sz w:val="24"/>
          <w:szCs w:val="24"/>
          <w:vertAlign w:val="subscript"/>
        </w:rPr>
        <w:t>-1</w:t>
      </w:r>
      <w:r w:rsidR="005641C7">
        <w:rPr>
          <w:sz w:val="24"/>
          <w:szCs w:val="24"/>
          <w:vertAlign w:val="superscript"/>
        </w:rPr>
        <w:sym w:font="Symbol" w:char="F070"/>
      </w:r>
      <w:r w:rsidR="005641C7">
        <w:rPr>
          <w:sz w:val="24"/>
          <w:szCs w:val="24"/>
        </w:rPr>
        <w:t xml:space="preserve"> (s’)</w:t>
      </w:r>
      <w:r w:rsidR="005641C7">
        <w:rPr>
          <w:sz w:val="24"/>
          <w:szCs w:val="24"/>
        </w:rPr>
        <w:t>)</w:t>
      </w:r>
      <w:r w:rsidR="005641C7">
        <w:rPr>
          <w:sz w:val="24"/>
          <w:szCs w:val="24"/>
        </w:rPr>
        <w:t xml:space="preserve"> </w:t>
      </w:r>
      <w:proofErr w:type="spellStart"/>
      <w:r w:rsidR="005641C7">
        <w:rPr>
          <w:sz w:val="24"/>
          <w:szCs w:val="24"/>
        </w:rPr>
        <w:t>V</w:t>
      </w:r>
      <w:r w:rsidR="005641C7">
        <w:rPr>
          <w:sz w:val="24"/>
          <w:szCs w:val="24"/>
          <w:vertAlign w:val="subscript"/>
        </w:rPr>
        <w:t>k</w:t>
      </w:r>
      <w:proofErr w:type="spellEnd"/>
      <w:r w:rsidR="005641C7">
        <w:rPr>
          <w:sz w:val="24"/>
          <w:szCs w:val="24"/>
          <w:vertAlign w:val="superscript"/>
        </w:rPr>
        <w:sym w:font="Symbol" w:char="F070"/>
      </w:r>
      <w:r w:rsidR="005641C7">
        <w:rPr>
          <w:sz w:val="24"/>
          <w:szCs w:val="24"/>
        </w:rPr>
        <w:t xml:space="preserve"> (s’)</w:t>
      </w:r>
      <w:r w:rsidR="005641C7">
        <w:rPr>
          <w:sz w:val="24"/>
          <w:szCs w:val="24"/>
        </w:rPr>
        <w:t>)</w:t>
      </w:r>
    </w:p>
    <w:p w14:paraId="670E39CE" w14:textId="77777777" w:rsidR="00885E99" w:rsidRDefault="00885E99" w:rsidP="00CC46ED">
      <w:pPr>
        <w:pStyle w:val="NoSpacing"/>
        <w:ind w:left="720"/>
        <w:rPr>
          <w:sz w:val="24"/>
          <w:szCs w:val="24"/>
        </w:rPr>
      </w:pPr>
    </w:p>
    <w:p w14:paraId="58AB83B1" w14:textId="331E88DF" w:rsidR="00CC46ED" w:rsidRDefault="004A1D4F" w:rsidP="00CC46ED">
      <w:pPr>
        <w:pStyle w:val="NoSpacing"/>
        <w:ind w:left="720"/>
        <w:rPr>
          <w:sz w:val="24"/>
          <w:szCs w:val="24"/>
        </w:rPr>
      </w:pPr>
      <w:r w:rsidRPr="00993F1E"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sym w:font="Symbol" w:char="F070"/>
      </w:r>
      <w:r>
        <w:rPr>
          <w:sz w:val="24"/>
          <w:szCs w:val="24"/>
        </w:rPr>
        <w:t>(s</w:t>
      </w:r>
      <w:r>
        <w:rPr>
          <w:sz w:val="24"/>
          <w:szCs w:val="24"/>
        </w:rPr>
        <w:t xml:space="preserve">) = </w:t>
      </w:r>
      <w:r>
        <w:rPr>
          <w:sz w:val="24"/>
          <w:szCs w:val="24"/>
        </w:rPr>
        <w:sym w:font="Symbol" w:char="F053"/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sym w:font="Symbol" w:char="F053"/>
      </w:r>
      <w:r>
        <w:rPr>
          <w:sz w:val="24"/>
          <w:szCs w:val="24"/>
          <w:vertAlign w:val="subscript"/>
        </w:rPr>
        <w:t>s’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  <w:vertAlign w:val="subscript"/>
        </w:rPr>
        <w:t>ss’</w:t>
      </w:r>
      <w:r w:rsidR="00885E99"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  <w:vertAlign w:val="subscript"/>
        </w:rPr>
        <w:t>ss’</w:t>
      </w:r>
      <w:proofErr w:type="spellEnd"/>
      <w:r w:rsidR="00885E99">
        <w:rPr>
          <w:sz w:val="24"/>
          <w:szCs w:val="24"/>
        </w:rPr>
        <w:t xml:space="preserve"> *(</w:t>
      </w:r>
      <w:r>
        <w:rPr>
          <w:sz w:val="24"/>
          <w:szCs w:val="24"/>
        </w:rPr>
        <w:sym w:font="Symbol" w:char="F067"/>
      </w:r>
      <w:proofErr w:type="spellStart"/>
      <w:r w:rsidRPr="005641C7"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  <w:vertAlign w:val="superscript"/>
        </w:rPr>
        <w:sym w:font="Symbol" w:char="F070"/>
      </w:r>
      <w:r>
        <w:rPr>
          <w:sz w:val="24"/>
          <w:szCs w:val="24"/>
        </w:rPr>
        <w:t xml:space="preserve"> (s’</w:t>
      </w:r>
      <w:proofErr w:type="gramStart"/>
      <w:r>
        <w:rPr>
          <w:sz w:val="24"/>
          <w:szCs w:val="24"/>
        </w:rPr>
        <w:t>)</w:t>
      </w:r>
      <w:r w:rsidR="00885E99">
        <w:rPr>
          <w:sz w:val="24"/>
          <w:szCs w:val="24"/>
        </w:rPr>
        <w:t>)</w:t>
      </w:r>
      <w:r w:rsidR="00885E99">
        <w:rPr>
          <w:sz w:val="24"/>
          <w:szCs w:val="24"/>
          <w:vertAlign w:val="superscript"/>
        </w:rPr>
        <w:t>k</w:t>
      </w:r>
      <w:proofErr w:type="gramEnd"/>
    </w:p>
    <w:p w14:paraId="3575927A" w14:textId="7A812663" w:rsidR="00905A3E" w:rsidRDefault="00905A3E" w:rsidP="00CC46ED">
      <w:pPr>
        <w:pStyle w:val="NoSpacing"/>
        <w:ind w:left="720"/>
        <w:rPr>
          <w:sz w:val="24"/>
          <w:szCs w:val="24"/>
        </w:rPr>
      </w:pPr>
    </w:p>
    <w:p w14:paraId="47AA9C86" w14:textId="6F7598DB" w:rsidR="00905A3E" w:rsidRPr="00905A3E" w:rsidRDefault="00905A3E" w:rsidP="00CC46E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The value converges to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sym w:font="Symbol" w:char="F070"/>
      </w:r>
      <w:r>
        <w:rPr>
          <w:sz w:val="24"/>
          <w:szCs w:val="24"/>
        </w:rPr>
        <w:t xml:space="preserve">(s) = </w:t>
      </w:r>
      <w:proofErr w:type="spellStart"/>
      <w:r>
        <w:rPr>
          <w:sz w:val="24"/>
          <w:szCs w:val="24"/>
        </w:rPr>
        <w:t>max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sym w:font="Symbol" w:char="F053"/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  <w:vertAlign w:val="subscript"/>
        </w:rPr>
        <w:t>ss’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  <w:vertAlign w:val="subscript"/>
        </w:rPr>
        <w:t>ss’</w:t>
      </w:r>
      <w:proofErr w:type="spellEnd"/>
      <w:r>
        <w:rPr>
          <w:sz w:val="24"/>
          <w:szCs w:val="24"/>
        </w:rPr>
        <w:t>) as k -&gt; inf</w:t>
      </w:r>
      <w:bookmarkStart w:id="0" w:name="_GoBack"/>
      <w:bookmarkEnd w:id="0"/>
    </w:p>
    <w:p w14:paraId="7903BFED" w14:textId="2A283250" w:rsidR="006E7D75" w:rsidRDefault="006E7D75" w:rsidP="00796CB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translation of the statement is: </w:t>
      </w:r>
      <w:r w:rsidR="00796CB4">
        <w:rPr>
          <w:sz w:val="24"/>
          <w:szCs w:val="24"/>
        </w:rPr>
        <w:t xml:space="preserve">R -&gt; (C-&gt;E) </w:t>
      </w:r>
      <w:r w:rsidR="00377B04">
        <w:rPr>
          <w:rFonts w:cstheme="minorHAnsi"/>
          <w:sz w:val="24"/>
          <w:szCs w:val="24"/>
          <w:rtl/>
        </w:rPr>
        <w:t>۸</w:t>
      </w:r>
      <w:r w:rsidR="00796CB4">
        <w:rPr>
          <w:sz w:val="24"/>
          <w:szCs w:val="24"/>
        </w:rPr>
        <w:t xml:space="preserve"> (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 xml:space="preserve">C -&gt; 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>E)</w:t>
      </w:r>
    </w:p>
    <w:p w14:paraId="6A416938" w14:textId="7D7797EC" w:rsidR="00796CB4" w:rsidRDefault="00796CB4" w:rsidP="00796CB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(C + -E)</w:t>
      </w:r>
    </w:p>
    <w:p w14:paraId="0091FD0F" w14:textId="2D837D47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(-E + C)</w:t>
      </w:r>
    </w:p>
    <w:p w14:paraId="7630F2A8" w14:textId="20139F62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(E -&gt; C)</w:t>
      </w:r>
    </w:p>
    <w:p w14:paraId="46C48ED8" w14:textId="4D89FAB1" w:rsidR="00377B04" w:rsidRDefault="00796CB4" w:rsidP="00377B04">
      <w:pPr>
        <w:pStyle w:val="NoSpacing"/>
        <w:ind w:left="720"/>
        <w:rPr>
          <w:sz w:val="24"/>
          <w:szCs w:val="24"/>
        </w:rPr>
      </w:pPr>
      <w:r w:rsidRPr="00AE3C34">
        <w:rPr>
          <w:b/>
          <w:sz w:val="24"/>
          <w:szCs w:val="24"/>
        </w:rPr>
        <w:t>R -&gt; (C &lt;-&gt; E)</w:t>
      </w:r>
    </w:p>
    <w:p w14:paraId="416345EC" w14:textId="6215590A" w:rsidR="00377B04" w:rsidRDefault="00377B04" w:rsidP="00377B04">
      <w:pPr>
        <w:pStyle w:val="NoSpacing"/>
        <w:ind w:left="720"/>
        <w:rPr>
          <w:sz w:val="24"/>
          <w:szCs w:val="24"/>
        </w:rPr>
      </w:pPr>
    </w:p>
    <w:p w14:paraId="6805CAB8" w14:textId="250FB963" w:rsidR="00596767" w:rsidRDefault="00596767" w:rsidP="0059676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My reasoning behind this is because the statement is mainly about what being radical implies.  This leads to the R -&gt; part of the statement. The rest of the statement comes from the part saying, “if the candidate is conservative then they are electable”, leading to the part (C-&gt;E) to the right of the radical implication.  The statement then </w:t>
      </w:r>
      <w:proofErr w:type="gramStart"/>
      <w:r>
        <w:rPr>
          <w:sz w:val="24"/>
          <w:szCs w:val="24"/>
        </w:rPr>
        <w:t>says</w:t>
      </w:r>
      <w:proofErr w:type="gramEnd"/>
      <w:r>
        <w:rPr>
          <w:sz w:val="24"/>
          <w:szCs w:val="24"/>
        </w:rPr>
        <w:t xml:space="preserve"> “but otherwise not electable.” The “but” means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>, so we and the “otherwise not electable” to the statement.  That last part is represented by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E).  When the whole statement, R -&gt; (C-&gt;E)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E), is reduced, we see that it corresponds to the statement </w:t>
      </w:r>
      <w:r w:rsidRPr="00AE3C34">
        <w:rPr>
          <w:b/>
          <w:sz w:val="24"/>
          <w:szCs w:val="24"/>
        </w:rPr>
        <w:t>R -&gt; (C &lt;-&gt; E)</w:t>
      </w:r>
    </w:p>
    <w:p w14:paraId="6763287E" w14:textId="77777777" w:rsidR="00596767" w:rsidRPr="00377B04" w:rsidRDefault="00596767" w:rsidP="00377B04">
      <w:pPr>
        <w:pStyle w:val="NoSpacing"/>
        <w:ind w:left="720"/>
        <w:rPr>
          <w:sz w:val="24"/>
          <w:szCs w:val="24"/>
        </w:rPr>
      </w:pPr>
    </w:p>
    <w:p w14:paraId="0EA335CC" w14:textId="77777777" w:rsidR="007F1608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70049FA5" w14:textId="3147266A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A.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-&gt; Party)</w:t>
      </w:r>
    </w:p>
    <w:p w14:paraId="5998C7CD" w14:textId="485C4010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</w:t>
      </w:r>
      <w:r w:rsidR="00377B04">
        <w:rPr>
          <w:rFonts w:cstheme="minorHAnsi"/>
          <w:sz w:val="24"/>
          <w:szCs w:val="24"/>
        </w:rPr>
        <w:t>⌐</w:t>
      </w:r>
      <w:r w:rsidR="00377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</w:t>
      </w:r>
    </w:p>
    <w:p w14:paraId="484EDC84" w14:textId="7643C4BA" w:rsidR="007F1608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Drinks -&gt; ((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Food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Drinks)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Party)</w:t>
      </w:r>
    </w:p>
    <w:p w14:paraId="55992252" w14:textId="689F44D9" w:rsidR="00354A77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Drinks -&gt;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Drinks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</w:t>
      </w:r>
    </w:p>
    <w:p w14:paraId="3AE85E02" w14:textId="7F6B5807" w:rsidR="00354A77" w:rsidRDefault="00354A77" w:rsidP="007F1608">
      <w:pPr>
        <w:pStyle w:val="NoSpacing"/>
        <w:ind w:left="720"/>
        <w:rPr>
          <w:sz w:val="24"/>
          <w:szCs w:val="24"/>
        </w:rPr>
      </w:pPr>
    </w:p>
    <w:p w14:paraId="541CF48F" w14:textId="06997B7A" w:rsidR="00354A77" w:rsidRDefault="00354A77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1620"/>
      </w:tblGrid>
      <w:tr w:rsidR="00377B04" w14:paraId="15712176" w14:textId="77777777" w:rsidTr="007D5F9B">
        <w:tc>
          <w:tcPr>
            <w:tcW w:w="985" w:type="dxa"/>
          </w:tcPr>
          <w:p w14:paraId="67BE9AB2" w14:textId="7813196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0" w:type="dxa"/>
          </w:tcPr>
          <w:p w14:paraId="1641974D" w14:textId="0FC3B5E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14:paraId="6D562961" w14:textId="62254AA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14:paraId="1D7E6839" w14:textId="182CB8D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377B04" w14:paraId="4BE25476" w14:textId="77777777" w:rsidTr="007D5F9B">
        <w:tc>
          <w:tcPr>
            <w:tcW w:w="985" w:type="dxa"/>
          </w:tcPr>
          <w:p w14:paraId="301D5BAC" w14:textId="1CAE7F4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7152AAFA" w14:textId="5BA7A80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0B761C54" w14:textId="308FE6D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4D297E62" w14:textId="2B0868A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2C7FF59" w14:textId="77777777" w:rsidTr="007D5F9B">
        <w:tc>
          <w:tcPr>
            <w:tcW w:w="985" w:type="dxa"/>
          </w:tcPr>
          <w:p w14:paraId="44CF0B0F" w14:textId="5B428B07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5E81045" w14:textId="0D39C0C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2C50E65" w14:textId="2DA3E9B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1CC5FEAD" w14:textId="6AAD2AA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0ACD87C" w14:textId="77777777" w:rsidTr="007D5F9B">
        <w:tc>
          <w:tcPr>
            <w:tcW w:w="985" w:type="dxa"/>
          </w:tcPr>
          <w:p w14:paraId="7D9BE4A0" w14:textId="22DC71B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609ED286" w14:textId="08E5DCB4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47FF3705" w14:textId="7BA5781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4EE9A94" w14:textId="3E9C7A5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369758EE" w14:textId="77777777" w:rsidTr="007D5F9B">
        <w:tc>
          <w:tcPr>
            <w:tcW w:w="985" w:type="dxa"/>
          </w:tcPr>
          <w:p w14:paraId="31F9FA25" w14:textId="7E047CE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DFE22E6" w14:textId="755088F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98DBA00" w14:textId="044AC88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4D259A25" w14:textId="1E6A467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F502258" w14:textId="77777777" w:rsidTr="007D5F9B">
        <w:tc>
          <w:tcPr>
            <w:tcW w:w="985" w:type="dxa"/>
          </w:tcPr>
          <w:p w14:paraId="673B73FB" w14:textId="0E360FC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EDD55FF" w14:textId="168D773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3C391478" w14:textId="15FE115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74D30ABE" w14:textId="05B6FC8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00966BFC" w14:textId="77777777" w:rsidTr="007D5F9B">
        <w:tc>
          <w:tcPr>
            <w:tcW w:w="985" w:type="dxa"/>
          </w:tcPr>
          <w:p w14:paraId="411F13A4" w14:textId="071F78D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0415132" w14:textId="4C22575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4D4D27D" w14:textId="43FAFCB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339BF1C2" w14:textId="58ED212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4916A2E1" w14:textId="77777777" w:rsidTr="007D5F9B">
        <w:tc>
          <w:tcPr>
            <w:tcW w:w="985" w:type="dxa"/>
          </w:tcPr>
          <w:p w14:paraId="37EC49EE" w14:textId="3D8A8BB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7EDCF7EA" w14:textId="0009BAC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1FBEA5" w14:textId="4EEBBC39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2E1BCD9" w14:textId="1557BA9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8EE98CC" w14:textId="77777777" w:rsidTr="007D5F9B">
        <w:tc>
          <w:tcPr>
            <w:tcW w:w="985" w:type="dxa"/>
          </w:tcPr>
          <w:p w14:paraId="7CB706E4" w14:textId="5D6CAE8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14904BC5" w14:textId="104EE3E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B7909D" w14:textId="0EBCE77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6333E53F" w14:textId="306AD86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4922AE2B" w14:textId="6E629A65" w:rsidR="00377B04" w:rsidRDefault="00377B04" w:rsidP="007F1608">
      <w:pPr>
        <w:pStyle w:val="NoSpacing"/>
        <w:ind w:left="720"/>
        <w:rPr>
          <w:sz w:val="24"/>
          <w:szCs w:val="24"/>
        </w:rPr>
      </w:pPr>
    </w:p>
    <w:p w14:paraId="57CA10B2" w14:textId="52F27E1B" w:rsidR="007D5F9B" w:rsidRDefault="007D5F9B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Valid? Yes, because all values of its variables lead to a</w:t>
      </w:r>
      <w:r w:rsidR="00C6118A">
        <w:rPr>
          <w:sz w:val="24"/>
          <w:szCs w:val="24"/>
        </w:rPr>
        <w:t>t least one</w:t>
      </w:r>
      <w:r>
        <w:rPr>
          <w:sz w:val="24"/>
          <w:szCs w:val="24"/>
        </w:rPr>
        <w:t xml:space="preserve"> truthful statement</w:t>
      </w:r>
    </w:p>
    <w:p w14:paraId="3BDCA92D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28A978F6" w14:textId="1B52F53F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Satisfiable but not Valid? No, because although its truth table is not a contradiction it is not Valid.</w:t>
      </w:r>
    </w:p>
    <w:p w14:paraId="589739D1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304EAC20" w14:textId="3EB884C3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Unsatisfiable? No, because its truth table is not a contradiction</w:t>
      </w:r>
    </w:p>
    <w:p w14:paraId="7B23647E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06F66E0C" w14:textId="77777777" w:rsidR="00F22017" w:rsidRPr="007F1608" w:rsidRDefault="00F22017" w:rsidP="007F1608">
      <w:pPr>
        <w:pStyle w:val="NoSpacing"/>
        <w:ind w:left="720"/>
        <w:rPr>
          <w:sz w:val="24"/>
          <w:szCs w:val="24"/>
        </w:rPr>
      </w:pPr>
    </w:p>
    <w:sectPr w:rsidR="00F22017" w:rsidRPr="007F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A80"/>
    <w:multiLevelType w:val="hybridMultilevel"/>
    <w:tmpl w:val="6B60AC7E"/>
    <w:lvl w:ilvl="0" w:tplc="8D50A514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75063"/>
    <w:multiLevelType w:val="hybridMultilevel"/>
    <w:tmpl w:val="26FC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10AA"/>
    <w:multiLevelType w:val="hybridMultilevel"/>
    <w:tmpl w:val="F34C69DC"/>
    <w:lvl w:ilvl="0" w:tplc="7AE2AD4C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08"/>
    <w:rsid w:val="000465DC"/>
    <w:rsid w:val="000A0CFB"/>
    <w:rsid w:val="001A6829"/>
    <w:rsid w:val="00354A77"/>
    <w:rsid w:val="00377B04"/>
    <w:rsid w:val="003B5E64"/>
    <w:rsid w:val="00400A96"/>
    <w:rsid w:val="00410465"/>
    <w:rsid w:val="00413805"/>
    <w:rsid w:val="00425A96"/>
    <w:rsid w:val="004407A0"/>
    <w:rsid w:val="004647B5"/>
    <w:rsid w:val="004A1D4F"/>
    <w:rsid w:val="00534323"/>
    <w:rsid w:val="005641C7"/>
    <w:rsid w:val="00596767"/>
    <w:rsid w:val="005D3531"/>
    <w:rsid w:val="005F6A4E"/>
    <w:rsid w:val="005F6F9E"/>
    <w:rsid w:val="006E7D75"/>
    <w:rsid w:val="0073125D"/>
    <w:rsid w:val="00766A8E"/>
    <w:rsid w:val="00796CB4"/>
    <w:rsid w:val="007D5F9B"/>
    <w:rsid w:val="007F1608"/>
    <w:rsid w:val="00881731"/>
    <w:rsid w:val="00885E99"/>
    <w:rsid w:val="00894FB1"/>
    <w:rsid w:val="008A4489"/>
    <w:rsid w:val="00905A3E"/>
    <w:rsid w:val="00993F1E"/>
    <w:rsid w:val="009F32E2"/>
    <w:rsid w:val="00A24225"/>
    <w:rsid w:val="00A55DCD"/>
    <w:rsid w:val="00AE3C34"/>
    <w:rsid w:val="00BD470D"/>
    <w:rsid w:val="00C6118A"/>
    <w:rsid w:val="00CC46ED"/>
    <w:rsid w:val="00CE1AF0"/>
    <w:rsid w:val="00DF2072"/>
    <w:rsid w:val="00E005E1"/>
    <w:rsid w:val="00F22017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BF7"/>
  <w15:chartTrackingRefBased/>
  <w15:docId w15:val="{D434D0C4-C602-42EF-8960-5F751EA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608"/>
    <w:pPr>
      <w:spacing w:after="0" w:line="240" w:lineRule="auto"/>
    </w:pPr>
  </w:style>
  <w:style w:type="table" w:styleId="TableGrid">
    <w:name w:val="Table Grid"/>
    <w:basedOn w:val="TableNormal"/>
    <w:uiPriority w:val="59"/>
    <w:rsid w:val="0037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CE69B-D34D-3943-AE37-04E4F48E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627</Words>
  <Characters>3170</Characters>
  <Application>Microsoft Office Word</Application>
  <DocSecurity>0</DocSecurity>
  <Lines>48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12</cp:revision>
  <dcterms:created xsi:type="dcterms:W3CDTF">2019-03-10T19:37:00Z</dcterms:created>
  <dcterms:modified xsi:type="dcterms:W3CDTF">2019-03-14T07:56:00Z</dcterms:modified>
</cp:coreProperties>
</file>