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0E35" w14:textId="77777777" w:rsidR="00E05354" w:rsidRPr="002B7FC0" w:rsidRDefault="002B7FC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 w:rsidRPr="002B7FC0"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Pr="002B7FC0" w:rsidRDefault="002B7F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B7FC0"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Pr="002B7FC0" w:rsidRDefault="002B7FC0">
      <w:pPr>
        <w:widowControl/>
        <w:jc w:val="center"/>
        <w:rPr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T.C</w:t>
      </w:r>
    </w:p>
    <w:p w14:paraId="10CD916F" w14:textId="77777777" w:rsidR="00E05354" w:rsidRPr="002B7FC0" w:rsidRDefault="002B7FC0">
      <w:pPr>
        <w:widowControl/>
        <w:jc w:val="center"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Pr="002B7FC0" w:rsidRDefault="002B7FC0">
      <w:pPr>
        <w:widowControl/>
        <w:jc w:val="center"/>
        <w:rPr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77777777" w:rsidR="00E05354" w:rsidRPr="002B7FC0" w:rsidRDefault="002B7FC0">
      <w:pPr>
        <w:widowControl/>
        <w:jc w:val="center"/>
        <w:rPr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BİLGİSAYAR/YAZILIM MÜHENDİSLİĞİ</w:t>
      </w:r>
    </w:p>
    <w:p w14:paraId="16140761" w14:textId="77777777" w:rsidR="00E05354" w:rsidRPr="002B7FC0" w:rsidRDefault="00E05354">
      <w:pPr>
        <w:widowControl/>
        <w:spacing w:after="240"/>
        <w:rPr>
          <w:b/>
          <w:color w:val="000000"/>
          <w:sz w:val="32"/>
          <w:szCs w:val="32"/>
        </w:rPr>
      </w:pPr>
    </w:p>
    <w:p w14:paraId="196BE098" w14:textId="77777777" w:rsidR="00E05354" w:rsidRPr="002B7FC0" w:rsidRDefault="00E05354">
      <w:pPr>
        <w:widowControl/>
        <w:spacing w:after="240"/>
        <w:rPr>
          <w:b/>
          <w:color w:val="000000"/>
          <w:sz w:val="32"/>
          <w:szCs w:val="32"/>
        </w:rPr>
      </w:pPr>
    </w:p>
    <w:p w14:paraId="5A93DE37" w14:textId="77777777" w:rsidR="00E05354" w:rsidRPr="002B7FC0" w:rsidRDefault="00E05354">
      <w:pPr>
        <w:widowControl/>
        <w:spacing w:after="240"/>
        <w:rPr>
          <w:sz w:val="32"/>
          <w:szCs w:val="32"/>
        </w:rPr>
      </w:pPr>
    </w:p>
    <w:p w14:paraId="26CF025D" w14:textId="58DAF019" w:rsidR="00E05354" w:rsidRPr="002B7FC0" w:rsidRDefault="002B7FC0" w:rsidP="00B4122C">
      <w:pPr>
        <w:widowControl/>
        <w:jc w:val="center"/>
        <w:rPr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PROJE KONUSU</w:t>
      </w:r>
      <w:r w:rsidR="00D64EF0" w:rsidRPr="002B7FC0">
        <w:rPr>
          <w:b/>
          <w:color w:val="000000"/>
          <w:sz w:val="32"/>
          <w:szCs w:val="32"/>
        </w:rPr>
        <w:t>:</w:t>
      </w:r>
      <w:r w:rsidR="00B4122C" w:rsidRPr="002B7FC0">
        <w:rPr>
          <w:sz w:val="32"/>
          <w:szCs w:val="32"/>
        </w:rPr>
        <w:t xml:space="preserve"> </w:t>
      </w:r>
      <w:r w:rsidR="00B4122C" w:rsidRPr="002B7FC0">
        <w:rPr>
          <w:b/>
          <w:bCs/>
          <w:sz w:val="32"/>
          <w:szCs w:val="32"/>
        </w:rPr>
        <w:t>SAYISAL TASARIM PROJESİ</w:t>
      </w:r>
      <w:r w:rsidRPr="002B7FC0">
        <w:rPr>
          <w:sz w:val="32"/>
          <w:szCs w:val="32"/>
        </w:rPr>
        <w:br/>
      </w:r>
      <w:r w:rsidRPr="002B7FC0">
        <w:rPr>
          <w:sz w:val="32"/>
          <w:szCs w:val="32"/>
        </w:rPr>
        <w:br/>
      </w:r>
      <w:r w:rsidRPr="002B7FC0">
        <w:rPr>
          <w:sz w:val="32"/>
          <w:szCs w:val="32"/>
        </w:rPr>
        <w:br/>
      </w:r>
    </w:p>
    <w:p w14:paraId="6E9A7AC8" w14:textId="7A7EF9C4" w:rsidR="00E05354" w:rsidRPr="002B7FC0" w:rsidRDefault="002B7FC0">
      <w:pPr>
        <w:widowControl/>
        <w:jc w:val="center"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 xml:space="preserve">ÖĞRENCİ </w:t>
      </w:r>
      <w:r w:rsidR="00907962" w:rsidRPr="002B7FC0">
        <w:rPr>
          <w:b/>
          <w:color w:val="000000"/>
          <w:sz w:val="32"/>
          <w:szCs w:val="32"/>
        </w:rPr>
        <w:t>ADI:</w:t>
      </w:r>
      <w:r w:rsidR="008B6491" w:rsidRPr="002B7FC0">
        <w:rPr>
          <w:b/>
          <w:color w:val="000000"/>
          <w:sz w:val="32"/>
          <w:szCs w:val="32"/>
        </w:rPr>
        <w:t xml:space="preserve"> Gürel Bilgin</w:t>
      </w:r>
    </w:p>
    <w:p w14:paraId="4CDAE8DF" w14:textId="0578239D" w:rsidR="008B6491" w:rsidRPr="002B7FC0" w:rsidRDefault="002B7FC0">
      <w:pPr>
        <w:widowControl/>
        <w:jc w:val="center"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ÖĞRENCİ NUMARASI:</w:t>
      </w:r>
      <w:r w:rsidR="008B6491" w:rsidRPr="002B7FC0">
        <w:rPr>
          <w:b/>
          <w:color w:val="000000"/>
          <w:sz w:val="32"/>
          <w:szCs w:val="32"/>
        </w:rPr>
        <w:t xml:space="preserve"> 220502041</w:t>
      </w:r>
    </w:p>
    <w:p w14:paraId="7DC72088" w14:textId="3E2C40FB" w:rsidR="007431D3" w:rsidRPr="002B7FC0" w:rsidRDefault="007431D3" w:rsidP="007431D3">
      <w:pPr>
        <w:widowControl/>
        <w:jc w:val="center"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https://github.com/</w:t>
      </w:r>
      <w:r w:rsidRPr="002B7FC0">
        <w:rPr>
          <w:b/>
          <w:color w:val="000000"/>
          <w:sz w:val="32"/>
          <w:szCs w:val="32"/>
        </w:rPr>
        <w:t>gurelbilgin</w:t>
      </w:r>
    </w:p>
    <w:p w14:paraId="7538319B" w14:textId="77777777" w:rsidR="007431D3" w:rsidRPr="002B7FC0" w:rsidRDefault="007431D3" w:rsidP="007431D3">
      <w:pPr>
        <w:widowControl/>
        <w:jc w:val="center"/>
        <w:rPr>
          <w:b/>
          <w:color w:val="000000"/>
          <w:sz w:val="32"/>
          <w:szCs w:val="32"/>
        </w:rPr>
      </w:pPr>
    </w:p>
    <w:p w14:paraId="05249FD0" w14:textId="26BD34BE" w:rsidR="008B6491" w:rsidRPr="002B7FC0" w:rsidRDefault="008B6491" w:rsidP="008B6491">
      <w:pPr>
        <w:widowControl/>
        <w:jc w:val="center"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ÖĞRENCİ ADI:</w:t>
      </w:r>
      <w:r w:rsidRPr="002B7FC0">
        <w:rPr>
          <w:b/>
          <w:color w:val="000000"/>
          <w:sz w:val="32"/>
          <w:szCs w:val="32"/>
        </w:rPr>
        <w:t xml:space="preserve"> Berkay Aras</w:t>
      </w:r>
    </w:p>
    <w:p w14:paraId="3765320F" w14:textId="525AC98B" w:rsidR="00E05354" w:rsidRPr="002B7FC0" w:rsidRDefault="008B6491" w:rsidP="008B6491">
      <w:pPr>
        <w:widowControl/>
        <w:jc w:val="center"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ÖĞRENCİ NUMARASI:</w:t>
      </w:r>
      <w:r w:rsidR="00685AAB" w:rsidRPr="002B7FC0">
        <w:rPr>
          <w:sz w:val="32"/>
          <w:szCs w:val="32"/>
        </w:rPr>
        <w:t xml:space="preserve"> </w:t>
      </w:r>
      <w:r w:rsidR="00685AAB" w:rsidRPr="002B7FC0">
        <w:rPr>
          <w:b/>
          <w:color w:val="000000"/>
          <w:sz w:val="32"/>
          <w:szCs w:val="32"/>
        </w:rPr>
        <w:t>220501033</w:t>
      </w:r>
      <w:r w:rsidR="002B7FC0" w:rsidRPr="002B7FC0">
        <w:rPr>
          <w:sz w:val="32"/>
          <w:szCs w:val="32"/>
        </w:rPr>
        <w:br/>
      </w:r>
      <w:r w:rsidR="00EB36CB" w:rsidRPr="002B7FC0">
        <w:rPr>
          <w:b/>
          <w:color w:val="000000"/>
          <w:sz w:val="32"/>
          <w:szCs w:val="32"/>
        </w:rPr>
        <w:t>https://github.com/brkyaras</w:t>
      </w:r>
    </w:p>
    <w:p w14:paraId="2DB9D5CD" w14:textId="77777777" w:rsidR="00E05354" w:rsidRPr="002B7FC0" w:rsidRDefault="00E05354">
      <w:pPr>
        <w:widowControl/>
        <w:spacing w:after="240"/>
        <w:rPr>
          <w:sz w:val="32"/>
          <w:szCs w:val="32"/>
        </w:rPr>
      </w:pPr>
    </w:p>
    <w:p w14:paraId="4D4BDEC8" w14:textId="77777777" w:rsidR="00E05354" w:rsidRPr="002B7FC0" w:rsidRDefault="00E05354">
      <w:pPr>
        <w:widowControl/>
        <w:spacing w:after="240"/>
        <w:rPr>
          <w:sz w:val="32"/>
          <w:szCs w:val="32"/>
        </w:rPr>
      </w:pPr>
    </w:p>
    <w:p w14:paraId="72AE792B" w14:textId="2700BE25" w:rsidR="00E05354" w:rsidRPr="002B7FC0" w:rsidRDefault="002B7FC0">
      <w:pPr>
        <w:widowControl/>
        <w:jc w:val="center"/>
        <w:rPr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DERS SORUMLUSU</w:t>
      </w:r>
      <w:r w:rsidR="00D64EF0" w:rsidRPr="002B7FC0">
        <w:rPr>
          <w:b/>
          <w:color w:val="000000"/>
          <w:sz w:val="32"/>
          <w:szCs w:val="32"/>
        </w:rPr>
        <w:t>:</w:t>
      </w:r>
    </w:p>
    <w:p w14:paraId="227B3872" w14:textId="39DBC42C" w:rsidR="00907962" w:rsidRPr="002B7FC0" w:rsidRDefault="007431D3" w:rsidP="007431D3">
      <w:pPr>
        <w:autoSpaceDE/>
        <w:autoSpaceDN/>
        <w:jc w:val="center"/>
        <w:rPr>
          <w:b/>
          <w:bCs/>
          <w:color w:val="000000"/>
          <w:sz w:val="32"/>
          <w:szCs w:val="32"/>
        </w:rPr>
      </w:pPr>
      <w:r w:rsidRPr="002B7FC0">
        <w:rPr>
          <w:b/>
          <w:bCs/>
          <w:color w:val="000000"/>
          <w:sz w:val="32"/>
          <w:szCs w:val="32"/>
        </w:rPr>
        <w:t>Dr. Öğr. Üyesi Ercan ÖLÇER</w:t>
      </w:r>
    </w:p>
    <w:p w14:paraId="68A72C16" w14:textId="77777777" w:rsidR="00D64EF0" w:rsidRPr="002B7FC0" w:rsidRDefault="00D64EF0">
      <w:pPr>
        <w:autoSpaceDE/>
        <w:autoSpaceDN/>
        <w:rPr>
          <w:color w:val="000000"/>
          <w:sz w:val="32"/>
          <w:szCs w:val="32"/>
        </w:rPr>
      </w:pPr>
    </w:p>
    <w:p w14:paraId="15B16818" w14:textId="77777777" w:rsidR="00D64EF0" w:rsidRPr="002B7FC0" w:rsidRDefault="00D64EF0">
      <w:pPr>
        <w:autoSpaceDE/>
        <w:autoSpaceDN/>
        <w:rPr>
          <w:color w:val="000000"/>
          <w:sz w:val="32"/>
          <w:szCs w:val="32"/>
        </w:rPr>
      </w:pPr>
    </w:p>
    <w:p w14:paraId="613FE0D1" w14:textId="77777777" w:rsidR="00E05354" w:rsidRPr="002B7FC0" w:rsidRDefault="00E053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C31375E" w14:textId="66876A37" w:rsidR="00E05354" w:rsidRPr="002B7FC0" w:rsidRDefault="002B7FC0">
      <w:pPr>
        <w:jc w:val="center"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t>TARİH</w:t>
      </w:r>
      <w:r w:rsidR="00D64EF0" w:rsidRPr="002B7FC0">
        <w:rPr>
          <w:b/>
          <w:color w:val="000000"/>
          <w:sz w:val="32"/>
          <w:szCs w:val="32"/>
        </w:rPr>
        <w:t>:</w:t>
      </w:r>
      <w:r w:rsidR="00313583" w:rsidRPr="002B7FC0">
        <w:rPr>
          <w:b/>
          <w:color w:val="000000"/>
          <w:sz w:val="32"/>
          <w:szCs w:val="32"/>
        </w:rPr>
        <w:t xml:space="preserve"> 02.06.2024</w:t>
      </w:r>
    </w:p>
    <w:p w14:paraId="244697FB" w14:textId="78B8ED09" w:rsidR="00D64EF0" w:rsidRPr="002B7FC0" w:rsidRDefault="00D64EF0">
      <w:pPr>
        <w:autoSpaceDE/>
        <w:autoSpaceDN/>
        <w:rPr>
          <w:b/>
          <w:color w:val="000000"/>
          <w:sz w:val="32"/>
          <w:szCs w:val="32"/>
        </w:rPr>
      </w:pPr>
      <w:r w:rsidRPr="002B7FC0">
        <w:rPr>
          <w:b/>
          <w:color w:val="000000"/>
          <w:sz w:val="32"/>
          <w:szCs w:val="32"/>
        </w:rPr>
        <w:br w:type="page"/>
      </w:r>
    </w:p>
    <w:p w14:paraId="15716DF9" w14:textId="52C0ED3E" w:rsidR="009052A1" w:rsidRPr="002B7FC0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2B7FC0">
        <w:rPr>
          <w:b/>
          <w:bCs/>
          <w:sz w:val="40"/>
          <w:szCs w:val="40"/>
        </w:rPr>
        <w:lastRenderedPageBreak/>
        <w:t>GİRİŞ</w:t>
      </w:r>
    </w:p>
    <w:p w14:paraId="6E2E8183" w14:textId="77777777" w:rsidR="00B579CF" w:rsidRPr="002B7FC0" w:rsidRDefault="00B579CF" w:rsidP="00B579CF">
      <w:pPr>
        <w:pStyle w:val="Balk4"/>
      </w:pPr>
      <w:r w:rsidRPr="002B7FC0">
        <w:t>1.1 Projenin Amacı</w:t>
      </w:r>
    </w:p>
    <w:p w14:paraId="092B69AB" w14:textId="77777777" w:rsidR="00B579CF" w:rsidRPr="002B7FC0" w:rsidRDefault="00B579CF" w:rsidP="00B579CF">
      <w:pPr>
        <w:pStyle w:val="NormalWeb"/>
        <w:rPr>
          <w:sz w:val="28"/>
          <w:szCs w:val="28"/>
        </w:rPr>
      </w:pPr>
      <w:r w:rsidRPr="002B7FC0">
        <w:rPr>
          <w:sz w:val="28"/>
          <w:szCs w:val="28"/>
        </w:rPr>
        <w:t xml:space="preserve">Projenin amacı, kullanıcıların basit mantık devrelerini tasarlamak için bir platform sağlamaktır. Bu platform, kullanıcılara grafik arayüzü üzerinden mantık kapıları, giriş/çıkış elemanları ve bağlantı elemanları gibi bileşenleri sürükleyip bırakarak devreleri oluşturma </w:t>
      </w:r>
      <w:proofErr w:type="gramStart"/>
      <w:r w:rsidRPr="002B7FC0">
        <w:rPr>
          <w:sz w:val="28"/>
          <w:szCs w:val="28"/>
        </w:rPr>
        <w:t>imkanı</w:t>
      </w:r>
      <w:proofErr w:type="gramEnd"/>
      <w:r w:rsidRPr="002B7FC0">
        <w:rPr>
          <w:sz w:val="28"/>
          <w:szCs w:val="28"/>
        </w:rPr>
        <w:t xml:space="preserve"> sunar. Projenin ana amacı şunlardır:</w:t>
      </w:r>
    </w:p>
    <w:p w14:paraId="618167F6" w14:textId="77777777" w:rsidR="00B579CF" w:rsidRPr="002B7FC0" w:rsidRDefault="00B579CF" w:rsidP="00B579C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Kullanıcıların kendi mantık devrelerini oluşturmasını sağlamak.</w:t>
      </w:r>
    </w:p>
    <w:p w14:paraId="3C7E33F7" w14:textId="77777777" w:rsidR="00B579CF" w:rsidRPr="002B7FC0" w:rsidRDefault="00B579CF" w:rsidP="00B579C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Mantık kapılarını, giriş/çıkış elemanlarını ve bağlantı elemanlarını eklemek için kullanıcı dostu bir arayüz sunmak.</w:t>
      </w:r>
    </w:p>
    <w:p w14:paraId="509C5E46" w14:textId="77777777" w:rsidR="00B579CF" w:rsidRPr="002B7FC0" w:rsidRDefault="00B579CF" w:rsidP="00B579C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Oluşturulan devreleri simüle ederek devrelerin çalışmasını görsel olarak izlemek.</w:t>
      </w:r>
    </w:p>
    <w:p w14:paraId="19D99194" w14:textId="77777777" w:rsidR="00B579CF" w:rsidRPr="002B7FC0" w:rsidRDefault="00B579CF" w:rsidP="00B579C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Kullanıcıların simülasyon sırasında devre elemanlarının özelliklerini düzenlemesine olanak tanımak.</w:t>
      </w:r>
    </w:p>
    <w:p w14:paraId="4AB28EB1" w14:textId="77777777" w:rsidR="00B579CF" w:rsidRPr="002B7FC0" w:rsidRDefault="00B579CF" w:rsidP="00B579CF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1.2 Beklenenler</w:t>
      </w:r>
    </w:p>
    <w:p w14:paraId="3F18F16B" w14:textId="77777777" w:rsidR="00B579CF" w:rsidRPr="002B7FC0" w:rsidRDefault="00B579CF" w:rsidP="00B579CF">
      <w:pPr>
        <w:pStyle w:val="NormalWeb"/>
        <w:rPr>
          <w:sz w:val="28"/>
          <w:szCs w:val="28"/>
        </w:rPr>
      </w:pPr>
      <w:r w:rsidRPr="002B7FC0">
        <w:rPr>
          <w:sz w:val="28"/>
          <w:szCs w:val="28"/>
        </w:rPr>
        <w:t>Projede gerçekleştirilmesi beklenenler şunlardır:</w:t>
      </w:r>
    </w:p>
    <w:p w14:paraId="3AF27CE6" w14:textId="77777777" w:rsidR="00B579CF" w:rsidRPr="002B7FC0" w:rsidRDefault="00B579CF" w:rsidP="00B579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Mantık kapıları için etiket ve giriş bağlantı sayısı gibi özelliklerin bulunduğu bir özellik tablosu oluşturulması.</w:t>
      </w:r>
    </w:p>
    <w:p w14:paraId="03AE5408" w14:textId="77777777" w:rsidR="00B579CF" w:rsidRPr="002B7FC0" w:rsidRDefault="00B579CF" w:rsidP="00B579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Giriş/çıkış elemanları için etiket, renk ve başlangıç değeri gibi özelliklerin bulunduğu bir özellik tablosu oluşturulması.</w:t>
      </w:r>
    </w:p>
    <w:p w14:paraId="51DA6D87" w14:textId="77777777" w:rsidR="00B579CF" w:rsidRPr="002B7FC0" w:rsidRDefault="00B579CF" w:rsidP="00B579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Bağlantı elemanları için etiket ve renk gibi özelliklerin bulunduğu bir özellik tablosu oluşturulması.</w:t>
      </w:r>
    </w:p>
    <w:p w14:paraId="43A8BDD8" w14:textId="77777777" w:rsidR="00B579CF" w:rsidRPr="002B7FC0" w:rsidRDefault="00B579CF" w:rsidP="00B579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Tasarım alanında aynı devre elemanının birden fazla eklenebilmesi.</w:t>
      </w:r>
    </w:p>
    <w:p w14:paraId="3B87CD3A" w14:textId="77777777" w:rsidR="00B579CF" w:rsidRPr="002B7FC0" w:rsidRDefault="00B579CF" w:rsidP="00B579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Bağlantı hatlarının herhangi bir noktada birleştirilmesi gerektiğinde bağlantı düğümlerinin kullanılması.</w:t>
      </w:r>
    </w:p>
    <w:p w14:paraId="63D90807" w14:textId="77777777" w:rsidR="00B579CF" w:rsidRPr="002B7FC0" w:rsidRDefault="00B579CF" w:rsidP="00B579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Simülasyon kontrolleri için çalıştır, sıfırla ve durdur düğmelerinin bulunması.</w:t>
      </w:r>
    </w:p>
    <w:p w14:paraId="4D2D0760" w14:textId="77777777" w:rsidR="00513ED2" w:rsidRPr="002B7FC0" w:rsidRDefault="00513ED2" w:rsidP="008957B7">
      <w:pPr>
        <w:pStyle w:val="ListeParagraf"/>
        <w:ind w:left="576"/>
        <w:rPr>
          <w:sz w:val="28"/>
          <w:szCs w:val="28"/>
        </w:rPr>
      </w:pPr>
    </w:p>
    <w:p w14:paraId="0C33EDA9" w14:textId="7DD56E96" w:rsidR="009052A1" w:rsidRPr="002B7FC0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2B7FC0">
        <w:rPr>
          <w:b/>
          <w:bCs/>
          <w:sz w:val="40"/>
          <w:szCs w:val="40"/>
        </w:rPr>
        <w:t>GEREKSİNİM ANALİZİ</w:t>
      </w:r>
    </w:p>
    <w:p w14:paraId="0BD35F2B" w14:textId="77777777" w:rsidR="009741F5" w:rsidRPr="002B7FC0" w:rsidRDefault="009741F5" w:rsidP="009741F5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2.1 Arayüz Gereksinimleri</w:t>
      </w:r>
    </w:p>
    <w:p w14:paraId="46F6B595" w14:textId="77777777" w:rsidR="009741F5" w:rsidRPr="002B7FC0" w:rsidRDefault="009741F5" w:rsidP="009741F5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Kullanıcı Arayüzü Gereksinimleri:</w:t>
      </w:r>
    </w:p>
    <w:p w14:paraId="01A1017B" w14:textId="77777777" w:rsidR="009741F5" w:rsidRPr="002B7FC0" w:rsidRDefault="009741F5" w:rsidP="009741F5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Kullanıcıların araç çubuğu üzerinden mantık kapıları, giriş/çıkış elemanları ve bağlantı elemanları gibi bileşenleri seçip tasarım alanına sürükleyip bırakabilmesi.</w:t>
      </w:r>
    </w:p>
    <w:p w14:paraId="18C271D3" w14:textId="77777777" w:rsidR="009741F5" w:rsidRPr="002B7FC0" w:rsidRDefault="009741F5" w:rsidP="009741F5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lastRenderedPageBreak/>
        <w:t>Her bir elemanın özelliklerinin sağ fare tuşu ile tıklanarak görüntülenebilmesi ve düzenlenebilmesi.</w:t>
      </w:r>
    </w:p>
    <w:p w14:paraId="76957096" w14:textId="77777777" w:rsidR="009741F5" w:rsidRPr="002B7FC0" w:rsidRDefault="009741F5" w:rsidP="009741F5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Simülasyon sırasında kullanıcıların devre elemanlarının giriş değerlerini değiştirebilmesi.</w:t>
      </w:r>
    </w:p>
    <w:p w14:paraId="5E0D1407" w14:textId="77777777" w:rsidR="009741F5" w:rsidRPr="002B7FC0" w:rsidRDefault="009741F5" w:rsidP="009741F5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Tasarım alanında çift tıklama veya sağ tıklama gibi interaktif yöntemlerle bileşenlerin özelliklerinin düzenlenebilmesi.</w:t>
      </w:r>
    </w:p>
    <w:p w14:paraId="36C63792" w14:textId="77777777" w:rsidR="009741F5" w:rsidRPr="002B7FC0" w:rsidRDefault="009741F5" w:rsidP="009741F5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Donanım Arayüzü Gereksinimleri:</w:t>
      </w:r>
    </w:p>
    <w:p w14:paraId="6D4EAC82" w14:textId="77777777" w:rsidR="009741F5" w:rsidRPr="002B7FC0" w:rsidRDefault="009741F5" w:rsidP="009741F5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Donanım arayüzü gereksinimleri bulunmamaktadır.</w:t>
      </w:r>
    </w:p>
    <w:p w14:paraId="7E3CFA93" w14:textId="77777777" w:rsidR="009741F5" w:rsidRPr="002B7FC0" w:rsidRDefault="009741F5" w:rsidP="009741F5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2.2 Fonksiyonel Gereksinimler</w:t>
      </w:r>
    </w:p>
    <w:p w14:paraId="0465C348" w14:textId="77777777" w:rsidR="009741F5" w:rsidRPr="002B7FC0" w:rsidRDefault="009741F5" w:rsidP="009741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Kullanıcıların mantık kapılarını, giriş/çıkış elemanlarını ve bağlantı elemanlarını araç çubuğundan seçerek tasarım alanına ekleyebilmesi.</w:t>
      </w:r>
    </w:p>
    <w:p w14:paraId="4F014798" w14:textId="77777777" w:rsidR="009741F5" w:rsidRPr="002B7FC0" w:rsidRDefault="009741F5" w:rsidP="009741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Her bir elemanın kendine özgü bir özellik tablosuna sahip olması ve bu özelliklerin kullanıcı tarafından düzenlenebilmesi.</w:t>
      </w:r>
    </w:p>
    <w:p w14:paraId="7F247306" w14:textId="77777777" w:rsidR="009741F5" w:rsidRPr="002B7FC0" w:rsidRDefault="009741F5" w:rsidP="009741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Bağlantı elemanları aracılığıyla mantık kapıları, giriş/çıkış elemanları ve diğer bağlantı elemanları arasında bağlantıların kurulabilmesi.</w:t>
      </w:r>
    </w:p>
    <w:p w14:paraId="345DA118" w14:textId="77777777" w:rsidR="009741F5" w:rsidRPr="002B7FC0" w:rsidRDefault="009741F5" w:rsidP="009741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Simülasyon sırasında kullanıcıların devre elemanlarının giriş değerlerini değiştirebilmesi ve simülasyonun güncellenmesi.</w:t>
      </w:r>
    </w:p>
    <w:p w14:paraId="06F9EF90" w14:textId="77777777" w:rsidR="009741F5" w:rsidRPr="002B7FC0" w:rsidRDefault="009741F5" w:rsidP="009741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Simülasyonun başlatılması, sıfırlanması ve durdurulmasını sağlayan kontrol düğmelerinin bulunması.</w:t>
      </w:r>
    </w:p>
    <w:p w14:paraId="3D68129F" w14:textId="77777777" w:rsidR="009741F5" w:rsidRPr="002B7FC0" w:rsidRDefault="009741F5" w:rsidP="009741F5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 xml:space="preserve">2.3 </w:t>
      </w:r>
      <w:proofErr w:type="spellStart"/>
      <w:r w:rsidRPr="002B7FC0">
        <w:rPr>
          <w:sz w:val="28"/>
          <w:szCs w:val="28"/>
        </w:rPr>
        <w:t>Use</w:t>
      </w:r>
      <w:proofErr w:type="spellEnd"/>
      <w:r w:rsidRPr="002B7FC0">
        <w:rPr>
          <w:sz w:val="28"/>
          <w:szCs w:val="28"/>
        </w:rPr>
        <w:t>-Case Diyagramı</w:t>
      </w:r>
    </w:p>
    <w:p w14:paraId="5C9F3726" w14:textId="77777777" w:rsidR="009741F5" w:rsidRPr="002B7FC0" w:rsidRDefault="009741F5" w:rsidP="009741F5">
      <w:pPr>
        <w:pStyle w:val="NormalWeb"/>
        <w:rPr>
          <w:sz w:val="28"/>
          <w:szCs w:val="28"/>
        </w:rPr>
      </w:pPr>
      <w:proofErr w:type="spellStart"/>
      <w:r w:rsidRPr="002B7FC0">
        <w:rPr>
          <w:sz w:val="28"/>
          <w:szCs w:val="28"/>
        </w:rPr>
        <w:t>Use</w:t>
      </w:r>
      <w:proofErr w:type="spellEnd"/>
      <w:r w:rsidRPr="002B7FC0">
        <w:rPr>
          <w:sz w:val="28"/>
          <w:szCs w:val="28"/>
        </w:rPr>
        <w:t>-Case Diyagramı, aşağıdaki temel kullanıcı etkileşimlerini gösterir:</w:t>
      </w:r>
    </w:p>
    <w:p w14:paraId="6313A164" w14:textId="77777777" w:rsidR="009741F5" w:rsidRPr="002B7FC0" w:rsidRDefault="009741F5" w:rsidP="009741F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Kullanıcı</w:t>
      </w:r>
      <w:r w:rsidRPr="002B7FC0">
        <w:rPr>
          <w:sz w:val="28"/>
          <w:szCs w:val="28"/>
        </w:rPr>
        <w:t>, araç çubuğundan mantık kapıları, giriş/çıkış elemanları ve bağlantı elemanları seçerek tasarım alanına ekler.</w:t>
      </w:r>
    </w:p>
    <w:p w14:paraId="03236B73" w14:textId="77777777" w:rsidR="009741F5" w:rsidRPr="002B7FC0" w:rsidRDefault="009741F5" w:rsidP="009741F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Kullanıcı</w:t>
      </w:r>
      <w:r w:rsidRPr="002B7FC0">
        <w:rPr>
          <w:sz w:val="28"/>
          <w:szCs w:val="28"/>
        </w:rPr>
        <w:t>, tasarım alanında bulunan elemanların özelliklerini sağ fare tuşu ile tıklayarak düzenler.</w:t>
      </w:r>
    </w:p>
    <w:p w14:paraId="00DDC065" w14:textId="77777777" w:rsidR="009741F5" w:rsidRPr="002B7FC0" w:rsidRDefault="009741F5" w:rsidP="009741F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Kullanıcı</w:t>
      </w:r>
      <w:r w:rsidRPr="002B7FC0">
        <w:rPr>
          <w:sz w:val="28"/>
          <w:szCs w:val="28"/>
        </w:rPr>
        <w:t>, bağlantı elemanları aracılığıyla devre elemanları arasında bağlantılar kurar.</w:t>
      </w:r>
    </w:p>
    <w:p w14:paraId="562A9D36" w14:textId="77777777" w:rsidR="009741F5" w:rsidRPr="002B7FC0" w:rsidRDefault="009741F5" w:rsidP="009741F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Kullanıcı</w:t>
      </w:r>
      <w:r w:rsidRPr="002B7FC0">
        <w:rPr>
          <w:sz w:val="28"/>
          <w:szCs w:val="28"/>
        </w:rPr>
        <w:t>, simülasyonu başlatır, sıfırlar veya durdurur.</w:t>
      </w:r>
    </w:p>
    <w:p w14:paraId="3BDE0C22" w14:textId="77777777" w:rsidR="009741F5" w:rsidRPr="002B7FC0" w:rsidRDefault="009741F5" w:rsidP="009741F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Kullanıcı</w:t>
      </w:r>
      <w:r w:rsidRPr="002B7FC0">
        <w:rPr>
          <w:sz w:val="28"/>
          <w:szCs w:val="28"/>
        </w:rPr>
        <w:t>, simülasyon sırasında giriş değerlerini değiştirir ve simülasyon sonuçlarını izler.</w:t>
      </w:r>
    </w:p>
    <w:p w14:paraId="24B08E67" w14:textId="77777777" w:rsidR="00513ED2" w:rsidRPr="002B7FC0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6F2E831" w14:textId="0E3EA68D" w:rsidR="00D64EF0" w:rsidRPr="002B7FC0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2B7FC0">
        <w:rPr>
          <w:b/>
          <w:bCs/>
          <w:sz w:val="40"/>
          <w:szCs w:val="40"/>
        </w:rPr>
        <w:t>TASARIM</w:t>
      </w:r>
    </w:p>
    <w:p w14:paraId="40BCCEAF" w14:textId="77777777" w:rsidR="007D44CF" w:rsidRPr="002B7FC0" w:rsidRDefault="007D44CF" w:rsidP="007D44CF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3.1 Mimari Tasarım</w:t>
      </w:r>
    </w:p>
    <w:p w14:paraId="2651E2D2" w14:textId="77777777" w:rsidR="007D44CF" w:rsidRPr="002B7FC0" w:rsidRDefault="007D44CF" w:rsidP="007D44C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Mimari Tasarımın Açıklanması:</w:t>
      </w:r>
    </w:p>
    <w:p w14:paraId="2E776490" w14:textId="77777777" w:rsidR="007D44CF" w:rsidRPr="002B7FC0" w:rsidRDefault="007D44CF" w:rsidP="007D44C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lastRenderedPageBreak/>
        <w:t>Projede Model-</w:t>
      </w:r>
      <w:proofErr w:type="spellStart"/>
      <w:r w:rsidRPr="002B7FC0">
        <w:rPr>
          <w:sz w:val="28"/>
          <w:szCs w:val="28"/>
        </w:rPr>
        <w:t>View</w:t>
      </w:r>
      <w:proofErr w:type="spellEnd"/>
      <w:r w:rsidRPr="002B7FC0">
        <w:rPr>
          <w:sz w:val="28"/>
          <w:szCs w:val="28"/>
        </w:rPr>
        <w:t>-Controller (MVC) mimarisine uygun bir yapı kullanılacak.</w:t>
      </w:r>
    </w:p>
    <w:p w14:paraId="3559ACB9" w14:textId="77777777" w:rsidR="007D44CF" w:rsidRPr="002B7FC0" w:rsidRDefault="007D44CF" w:rsidP="007D44C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Model kısmında mantık kapıları, giriş/çıkış elemanları ve bağlantı elemanları gibi bileşenlerin veri modelleri oluşturulacak.</w:t>
      </w:r>
    </w:p>
    <w:p w14:paraId="4C4408D4" w14:textId="77777777" w:rsidR="007D44CF" w:rsidRPr="002B7FC0" w:rsidRDefault="007D44CF" w:rsidP="007D44C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2B7FC0">
        <w:rPr>
          <w:sz w:val="28"/>
          <w:szCs w:val="28"/>
        </w:rPr>
        <w:t>View</w:t>
      </w:r>
      <w:proofErr w:type="spellEnd"/>
      <w:r w:rsidRPr="002B7FC0">
        <w:rPr>
          <w:sz w:val="28"/>
          <w:szCs w:val="28"/>
        </w:rPr>
        <w:t xml:space="preserve"> kısmında kullanıcı arayüzü, araç çubuğu, tasarım alanı ve kontrol düğmeleri gibi görsel bileşenler yer alacak.</w:t>
      </w:r>
    </w:p>
    <w:p w14:paraId="69137BC3" w14:textId="77777777" w:rsidR="007D44CF" w:rsidRPr="002B7FC0" w:rsidRDefault="007D44CF" w:rsidP="007D44C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Controller kısmında ise kullanıcı etkileşimlerini kontrol edecek ve model ile görüntü arasındaki etkileşimi sağlayacak iş mantığı kodları olacak.</w:t>
      </w:r>
    </w:p>
    <w:p w14:paraId="2B7FE45F" w14:textId="77777777" w:rsidR="007D44CF" w:rsidRPr="002B7FC0" w:rsidRDefault="007D44CF" w:rsidP="007D44C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Modül Diyagramı:</w:t>
      </w:r>
    </w:p>
    <w:p w14:paraId="6468E601" w14:textId="77777777" w:rsidR="007D44CF" w:rsidRPr="002B7FC0" w:rsidRDefault="007D44CF" w:rsidP="007D44C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Modül diyagramı eklenmiştir.</w:t>
      </w:r>
    </w:p>
    <w:p w14:paraId="274C97DF" w14:textId="77777777" w:rsidR="007D44CF" w:rsidRPr="002B7FC0" w:rsidRDefault="007D44CF" w:rsidP="007D44CF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3.2 Kullanılacak Teknolojiler</w:t>
      </w:r>
    </w:p>
    <w:p w14:paraId="406B01E1" w14:textId="77777777" w:rsidR="007D44CF" w:rsidRPr="002B7FC0" w:rsidRDefault="007D44CF" w:rsidP="007D44CF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Yazılım Dili:</w:t>
      </w:r>
    </w:p>
    <w:p w14:paraId="6433F398" w14:textId="77777777" w:rsidR="007D44CF" w:rsidRPr="002B7FC0" w:rsidRDefault="007D44CF" w:rsidP="007D44CF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Python programlama dili kullanılacak.</w:t>
      </w:r>
    </w:p>
    <w:p w14:paraId="38150CC6" w14:textId="77777777" w:rsidR="007D44CF" w:rsidRPr="002B7FC0" w:rsidRDefault="007D44CF" w:rsidP="007D44CF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Harici Kütüphaneler:</w:t>
      </w:r>
    </w:p>
    <w:p w14:paraId="1A97D9C1" w14:textId="77777777" w:rsidR="007D44CF" w:rsidRPr="002B7FC0" w:rsidRDefault="007D44CF" w:rsidP="007D44CF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2B7FC0">
        <w:rPr>
          <w:sz w:val="28"/>
          <w:szCs w:val="28"/>
        </w:rPr>
        <w:t>Tkinter</w:t>
      </w:r>
      <w:proofErr w:type="spellEnd"/>
      <w:r w:rsidRPr="002B7FC0">
        <w:rPr>
          <w:sz w:val="28"/>
          <w:szCs w:val="28"/>
        </w:rPr>
        <w:t>: Kullanıcı arayüzü oluşturmak için kullanılacak.</w:t>
      </w:r>
    </w:p>
    <w:p w14:paraId="4E898213" w14:textId="77777777" w:rsidR="007D44CF" w:rsidRPr="002B7FC0" w:rsidRDefault="007D44CF" w:rsidP="007D44CF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 xml:space="preserve">PIL (Python </w:t>
      </w:r>
      <w:proofErr w:type="spellStart"/>
      <w:r w:rsidRPr="002B7FC0">
        <w:rPr>
          <w:sz w:val="28"/>
          <w:szCs w:val="28"/>
        </w:rPr>
        <w:t>Imaging</w:t>
      </w:r>
      <w:proofErr w:type="spellEnd"/>
      <w:r w:rsidRPr="002B7FC0">
        <w:rPr>
          <w:sz w:val="28"/>
          <w:szCs w:val="28"/>
        </w:rPr>
        <w:t xml:space="preserve"> Library): Resim dosyalarını açmak ve görüntüleri işlemek için kullanılacak.</w:t>
      </w:r>
    </w:p>
    <w:p w14:paraId="0C4FFF41" w14:textId="77777777" w:rsidR="007D44CF" w:rsidRPr="002B7FC0" w:rsidRDefault="007D44CF" w:rsidP="007D44CF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Diğer Teknolojiler:</w:t>
      </w:r>
    </w:p>
    <w:p w14:paraId="740006C0" w14:textId="77777777" w:rsidR="007D44CF" w:rsidRPr="002B7FC0" w:rsidRDefault="007D44CF" w:rsidP="007D44CF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 xml:space="preserve">Proje için özel bir </w:t>
      </w:r>
      <w:proofErr w:type="spellStart"/>
      <w:r w:rsidRPr="002B7FC0">
        <w:rPr>
          <w:sz w:val="28"/>
          <w:szCs w:val="28"/>
        </w:rPr>
        <w:t>veritabanı</w:t>
      </w:r>
      <w:proofErr w:type="spellEnd"/>
      <w:r w:rsidRPr="002B7FC0">
        <w:rPr>
          <w:sz w:val="28"/>
          <w:szCs w:val="28"/>
        </w:rPr>
        <w:t xml:space="preserve"> kullanılmayacak. Veriler, Python programlama dilinin veri yapıları kullanılarak saklanacak.</w:t>
      </w:r>
    </w:p>
    <w:p w14:paraId="400FDF0C" w14:textId="77777777" w:rsidR="007D44CF" w:rsidRPr="002B7FC0" w:rsidRDefault="007D44CF" w:rsidP="007D44CF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3.3 Veri Tabanı Tasarımı</w:t>
      </w:r>
    </w:p>
    <w:p w14:paraId="3BECAD65" w14:textId="77777777" w:rsidR="007D44CF" w:rsidRPr="002B7FC0" w:rsidRDefault="007D44CF" w:rsidP="007D44C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Veri Tabanı Tasarımı Açıklaması:</w:t>
      </w:r>
    </w:p>
    <w:p w14:paraId="01C4D3F6" w14:textId="77777777" w:rsidR="007D44CF" w:rsidRPr="002B7FC0" w:rsidRDefault="007D44CF" w:rsidP="007D44CF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 xml:space="preserve">Proje için </w:t>
      </w:r>
      <w:proofErr w:type="spellStart"/>
      <w:r w:rsidRPr="002B7FC0">
        <w:rPr>
          <w:sz w:val="28"/>
          <w:szCs w:val="28"/>
        </w:rPr>
        <w:t>veritabanı</w:t>
      </w:r>
      <w:proofErr w:type="spellEnd"/>
      <w:r w:rsidRPr="002B7FC0">
        <w:rPr>
          <w:sz w:val="28"/>
          <w:szCs w:val="28"/>
        </w:rPr>
        <w:t xml:space="preserve"> kullanılmayacak. Veriler, Python programlama dilinin listeleri, sözlükleri ve diğer veri yapıları kullanılarak bellekte saklanacak.</w:t>
      </w:r>
    </w:p>
    <w:p w14:paraId="770436CA" w14:textId="77777777" w:rsidR="007D44CF" w:rsidRPr="002B7FC0" w:rsidRDefault="007D44CF" w:rsidP="007D44CF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ER Diyagramı eklenmemiştir.</w:t>
      </w:r>
    </w:p>
    <w:p w14:paraId="77B6ECF3" w14:textId="77777777" w:rsidR="007D44CF" w:rsidRPr="002B7FC0" w:rsidRDefault="007D44CF" w:rsidP="007D44CF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3.4 Kullanıcı Arayüzü Tasarımı</w:t>
      </w:r>
    </w:p>
    <w:p w14:paraId="3FAD2A14" w14:textId="77777777" w:rsidR="007D44CF" w:rsidRPr="002B7FC0" w:rsidRDefault="007D44CF" w:rsidP="007D44CF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Kullanıcı Arayüzü Tasarımı:</w:t>
      </w:r>
    </w:p>
    <w:p w14:paraId="71340838" w14:textId="77777777" w:rsidR="007D44CF" w:rsidRPr="002B7FC0" w:rsidRDefault="007D44CF" w:rsidP="007D44CF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 xml:space="preserve">Kullanıcı arayüzü, </w:t>
      </w:r>
      <w:proofErr w:type="spellStart"/>
      <w:r w:rsidRPr="002B7FC0">
        <w:rPr>
          <w:sz w:val="28"/>
          <w:szCs w:val="28"/>
        </w:rPr>
        <w:t>Tkinter</w:t>
      </w:r>
      <w:proofErr w:type="spellEnd"/>
      <w:r w:rsidRPr="002B7FC0">
        <w:rPr>
          <w:sz w:val="28"/>
          <w:szCs w:val="28"/>
        </w:rPr>
        <w:t xml:space="preserve"> kütüphanesi kullanılarak oluşturulacak.</w:t>
      </w:r>
    </w:p>
    <w:p w14:paraId="742C4D11" w14:textId="77777777" w:rsidR="007D44CF" w:rsidRPr="002B7FC0" w:rsidRDefault="007D44CF" w:rsidP="007D44CF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Araç çubuğu, tasarım alanı, kontrol düğmeleri ve diğer görsel bileşenler arayüze entegre edilecek.</w:t>
      </w:r>
    </w:p>
    <w:p w14:paraId="629587C6" w14:textId="77777777" w:rsidR="007D44CF" w:rsidRPr="002B7FC0" w:rsidRDefault="007D44CF" w:rsidP="007D44CF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Ekran Çıktıları:</w:t>
      </w:r>
    </w:p>
    <w:p w14:paraId="1D86A7D9" w14:textId="77777777" w:rsidR="007D44CF" w:rsidRPr="002B7FC0" w:rsidRDefault="007D44CF" w:rsidP="007D44CF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 arayüzü örnekleri ve çalışma zamanında elde edilen ekran görüntüleri rapora eklenecektir.</w:t>
      </w:r>
    </w:p>
    <w:p w14:paraId="51E1FF68" w14:textId="77777777" w:rsidR="007D44CF" w:rsidRPr="002B7FC0" w:rsidRDefault="007D44CF" w:rsidP="007D44CF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Uygulamanın Çalıştırılması:</w:t>
      </w:r>
    </w:p>
    <w:p w14:paraId="66100EDF" w14:textId="77777777" w:rsidR="007D44CF" w:rsidRPr="002B7FC0" w:rsidRDefault="007D44CF" w:rsidP="007D44CF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lastRenderedPageBreak/>
        <w:t>Python betiği çalıştırılarak uygulama başlatılacaktır. Çalışma zamanında, kullanıcı arayüzü üzerinden tasarım yapılabilir ve simülasyon başlatılabilir.</w:t>
      </w:r>
    </w:p>
    <w:p w14:paraId="103B9724" w14:textId="77777777" w:rsidR="00606836" w:rsidRPr="002B7FC0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0357788E" w14:textId="20CB5A30" w:rsidR="00D64EF0" w:rsidRPr="002B7FC0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2B7FC0">
        <w:rPr>
          <w:b/>
          <w:bCs/>
          <w:sz w:val="40"/>
          <w:szCs w:val="40"/>
        </w:rPr>
        <w:t>UYGULAMA</w:t>
      </w:r>
    </w:p>
    <w:p w14:paraId="210C4A4C" w14:textId="77777777" w:rsidR="00E94E7A" w:rsidRPr="002B7FC0" w:rsidRDefault="00E94E7A" w:rsidP="00E94E7A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4.1 Kodlanan Bileşenlerin Açıklamaları</w:t>
      </w:r>
    </w:p>
    <w:p w14:paraId="6F8AFC61" w14:textId="77777777" w:rsidR="00E94E7A" w:rsidRPr="002B7FC0" w:rsidRDefault="00E94E7A" w:rsidP="00E94E7A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2B7FC0">
        <w:rPr>
          <w:rStyle w:val="Gl"/>
          <w:sz w:val="28"/>
          <w:szCs w:val="28"/>
        </w:rPr>
        <w:t>LogicGateSimulator</w:t>
      </w:r>
      <w:proofErr w:type="spellEnd"/>
      <w:r w:rsidRPr="002B7FC0">
        <w:rPr>
          <w:rStyle w:val="Gl"/>
          <w:sz w:val="28"/>
          <w:szCs w:val="28"/>
        </w:rPr>
        <w:t xml:space="preserve"> Sınıfı:</w:t>
      </w:r>
    </w:p>
    <w:p w14:paraId="42010CF9" w14:textId="77777777" w:rsidR="00E94E7A" w:rsidRPr="002B7FC0" w:rsidRDefault="00E94E7A" w:rsidP="00E94E7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Proje ana kontrol sınıfıdır. Kullanıcı arayüzünü oluşturur, bileşenlerin eklenmesini, simülasyonun çalıştırılmasını ve sıfırlanmasını sağlar.</w:t>
      </w:r>
    </w:p>
    <w:p w14:paraId="3D5B907D" w14:textId="77777777" w:rsidR="00E94E7A" w:rsidRPr="002B7FC0" w:rsidRDefault="00E94E7A" w:rsidP="00E94E7A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2B7FC0">
        <w:rPr>
          <w:rStyle w:val="Gl"/>
          <w:sz w:val="28"/>
          <w:szCs w:val="28"/>
        </w:rPr>
        <w:t>LogicGate</w:t>
      </w:r>
      <w:proofErr w:type="spellEnd"/>
      <w:r w:rsidRPr="002B7FC0">
        <w:rPr>
          <w:rStyle w:val="Gl"/>
          <w:sz w:val="28"/>
          <w:szCs w:val="28"/>
        </w:rPr>
        <w:t xml:space="preserve"> Sınıfı:</w:t>
      </w:r>
    </w:p>
    <w:p w14:paraId="7CC2D1B1" w14:textId="77777777" w:rsidR="00E94E7A" w:rsidRPr="002B7FC0" w:rsidRDefault="00E94E7A" w:rsidP="00E94E7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Mantık kapılarını temsil eder. Çeşitli mantıksal işlevlere sahip kapılar oluşturulabilir.</w:t>
      </w:r>
    </w:p>
    <w:p w14:paraId="58F35BAD" w14:textId="77777777" w:rsidR="00E94E7A" w:rsidRPr="002B7FC0" w:rsidRDefault="00E94E7A" w:rsidP="00E94E7A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2B7FC0">
        <w:rPr>
          <w:rStyle w:val="Gl"/>
          <w:sz w:val="28"/>
          <w:szCs w:val="28"/>
        </w:rPr>
        <w:t>InputElement</w:t>
      </w:r>
      <w:proofErr w:type="spellEnd"/>
      <w:r w:rsidRPr="002B7FC0">
        <w:rPr>
          <w:rStyle w:val="Gl"/>
          <w:sz w:val="28"/>
          <w:szCs w:val="28"/>
        </w:rPr>
        <w:t xml:space="preserve">, </w:t>
      </w:r>
      <w:proofErr w:type="spellStart"/>
      <w:r w:rsidRPr="002B7FC0">
        <w:rPr>
          <w:rStyle w:val="Gl"/>
          <w:sz w:val="28"/>
          <w:szCs w:val="28"/>
        </w:rPr>
        <w:t>OutputElement</w:t>
      </w:r>
      <w:proofErr w:type="spellEnd"/>
      <w:r w:rsidRPr="002B7FC0">
        <w:rPr>
          <w:rStyle w:val="Gl"/>
          <w:sz w:val="28"/>
          <w:szCs w:val="28"/>
        </w:rPr>
        <w:t xml:space="preserve"> ve </w:t>
      </w:r>
      <w:proofErr w:type="spellStart"/>
      <w:r w:rsidRPr="002B7FC0">
        <w:rPr>
          <w:rStyle w:val="Gl"/>
          <w:sz w:val="28"/>
          <w:szCs w:val="28"/>
        </w:rPr>
        <w:t>LEDElement</w:t>
      </w:r>
      <w:proofErr w:type="spellEnd"/>
      <w:r w:rsidRPr="002B7FC0">
        <w:rPr>
          <w:rStyle w:val="Gl"/>
          <w:sz w:val="28"/>
          <w:szCs w:val="28"/>
        </w:rPr>
        <w:t xml:space="preserve"> Sınıfları:</w:t>
      </w:r>
    </w:p>
    <w:p w14:paraId="0B10D6BD" w14:textId="77777777" w:rsidR="00E94E7A" w:rsidRPr="002B7FC0" w:rsidRDefault="00E94E7A" w:rsidP="00E94E7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Giriş, çıkış ve LED elemanlarını temsil eder. Her birinin farklı özellikleri ve davranışları vardır.</w:t>
      </w:r>
    </w:p>
    <w:p w14:paraId="200AD0CD" w14:textId="77777777" w:rsidR="00E94E7A" w:rsidRPr="002B7FC0" w:rsidRDefault="00E94E7A" w:rsidP="00E94E7A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 xml:space="preserve">Connection ve </w:t>
      </w:r>
      <w:proofErr w:type="spellStart"/>
      <w:r w:rsidRPr="002B7FC0">
        <w:rPr>
          <w:rStyle w:val="Gl"/>
          <w:sz w:val="28"/>
          <w:szCs w:val="28"/>
        </w:rPr>
        <w:t>ConnectionNode</w:t>
      </w:r>
      <w:proofErr w:type="spellEnd"/>
      <w:r w:rsidRPr="002B7FC0">
        <w:rPr>
          <w:rStyle w:val="Gl"/>
          <w:sz w:val="28"/>
          <w:szCs w:val="28"/>
        </w:rPr>
        <w:t xml:space="preserve"> Sınıfları:</w:t>
      </w:r>
    </w:p>
    <w:p w14:paraId="59F90E88" w14:textId="77777777" w:rsidR="00E94E7A" w:rsidRPr="002B7FC0" w:rsidRDefault="00E94E7A" w:rsidP="00E94E7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Bağlantıları ve bağlantı noktalarını temsil eder.</w:t>
      </w:r>
    </w:p>
    <w:p w14:paraId="42AF4AE0" w14:textId="77777777" w:rsidR="00E94E7A" w:rsidRPr="002B7FC0" w:rsidRDefault="00E94E7A" w:rsidP="00E94E7A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Diğer Yardımcı Sınıflar ve Fonksiyonlar:</w:t>
      </w:r>
    </w:p>
    <w:p w14:paraId="59D85A8D" w14:textId="77777777" w:rsidR="00E94E7A" w:rsidRPr="002B7FC0" w:rsidRDefault="00E94E7A" w:rsidP="00E94E7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 arayüzünü oluşturmak ve etkileşimleri yönetmek için yardımcı sınıflar ve fonksiyonlar bulunmaktadır.</w:t>
      </w:r>
    </w:p>
    <w:p w14:paraId="5C16B1A2" w14:textId="77777777" w:rsidR="00E94E7A" w:rsidRPr="002B7FC0" w:rsidRDefault="00E94E7A" w:rsidP="00E94E7A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4.2 Görev Dağılımı</w:t>
      </w:r>
    </w:p>
    <w:p w14:paraId="6DA96898" w14:textId="77777777" w:rsidR="00E94E7A" w:rsidRPr="002B7FC0" w:rsidRDefault="00E94E7A" w:rsidP="00E94E7A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Tasarım ve Geliştirme Aşaması:</w:t>
      </w:r>
    </w:p>
    <w:p w14:paraId="171E79C5" w14:textId="77777777" w:rsidR="00E94E7A" w:rsidRPr="002B7FC0" w:rsidRDefault="00E94E7A" w:rsidP="00E94E7A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 arayüzü ve araç çubuğunun tasarımı ve geliştirilmesi: [Öğrenci Adı]</w:t>
      </w:r>
    </w:p>
    <w:p w14:paraId="0732396F" w14:textId="77777777" w:rsidR="00E94E7A" w:rsidRPr="002B7FC0" w:rsidRDefault="00E94E7A" w:rsidP="00E94E7A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Mantık kapılarının ve diğer bileşenlerin sınıflarının oluşturulması: [Öğrenci Adı]</w:t>
      </w:r>
    </w:p>
    <w:p w14:paraId="2CD21A03" w14:textId="77777777" w:rsidR="00E94E7A" w:rsidRPr="002B7FC0" w:rsidRDefault="00E94E7A" w:rsidP="00E94E7A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Simülasyon işlemlerinin yazılması: [Öğrenci Adı]</w:t>
      </w:r>
    </w:p>
    <w:p w14:paraId="133CB1E5" w14:textId="77777777" w:rsidR="00E94E7A" w:rsidRPr="002B7FC0" w:rsidRDefault="00E94E7A" w:rsidP="00E94E7A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Raporun Hazırlanması Süreci:</w:t>
      </w:r>
    </w:p>
    <w:p w14:paraId="1A8158A3" w14:textId="77777777" w:rsidR="00E94E7A" w:rsidRPr="002B7FC0" w:rsidRDefault="00E94E7A" w:rsidP="00E94E7A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Giriş ve Gereksinim Analizi Bölümlerinin Hazırlanması: [Öğrenci Adı]</w:t>
      </w:r>
    </w:p>
    <w:p w14:paraId="6F3232C3" w14:textId="77777777" w:rsidR="00E94E7A" w:rsidRPr="002B7FC0" w:rsidRDefault="00E94E7A" w:rsidP="00E94E7A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Tasarım ve Uygulama Bölümlerinin Hazırlanması: [Öğrenci Adı]</w:t>
      </w:r>
    </w:p>
    <w:p w14:paraId="73D262F7" w14:textId="77777777" w:rsidR="00E94E7A" w:rsidRPr="002B7FC0" w:rsidRDefault="00E94E7A" w:rsidP="00E94E7A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Son Kontrol ve Düzenleme: [Öğrenci Adı]</w:t>
      </w:r>
    </w:p>
    <w:p w14:paraId="692B8EF2" w14:textId="77777777" w:rsidR="00E94E7A" w:rsidRPr="002B7FC0" w:rsidRDefault="00E94E7A" w:rsidP="00E94E7A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4.3 Karşılaşılan Zorluklar ve Çözüm Yöntemleri</w:t>
      </w:r>
    </w:p>
    <w:p w14:paraId="4717C570" w14:textId="77777777" w:rsidR="00E94E7A" w:rsidRPr="002B7FC0" w:rsidRDefault="00E94E7A" w:rsidP="00E94E7A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Problemler:</w:t>
      </w:r>
    </w:p>
    <w:p w14:paraId="75FE2643" w14:textId="77777777" w:rsidR="00E94E7A" w:rsidRPr="002B7FC0" w:rsidRDefault="00E94E7A" w:rsidP="00E94E7A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Kullanıcı arayüzünün dinamik olarak güncellenmesi gerekiyordu.</w:t>
      </w:r>
    </w:p>
    <w:p w14:paraId="320ECA9B" w14:textId="77777777" w:rsidR="00E94E7A" w:rsidRPr="002B7FC0" w:rsidRDefault="00E94E7A" w:rsidP="00E94E7A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lastRenderedPageBreak/>
        <w:t>Mantık kapılarının bağlantılarının yönetimi karmaşıktı.</w:t>
      </w:r>
    </w:p>
    <w:p w14:paraId="7C7F764B" w14:textId="77777777" w:rsidR="00E94E7A" w:rsidRPr="002B7FC0" w:rsidRDefault="00E94E7A" w:rsidP="00E94E7A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Çözümler:</w:t>
      </w:r>
    </w:p>
    <w:p w14:paraId="40EA2138" w14:textId="77777777" w:rsidR="00E94E7A" w:rsidRPr="002B7FC0" w:rsidRDefault="00E94E7A" w:rsidP="00E94E7A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2B7FC0">
        <w:rPr>
          <w:sz w:val="28"/>
          <w:szCs w:val="28"/>
        </w:rPr>
        <w:t>Tkinter'in</w:t>
      </w:r>
      <w:proofErr w:type="spellEnd"/>
      <w:r w:rsidRPr="002B7FC0">
        <w:rPr>
          <w:sz w:val="28"/>
          <w:szCs w:val="28"/>
        </w:rPr>
        <w:t xml:space="preserve"> güncelleme yeteneklerinden ve olay yönetiminden yararlanıldı.</w:t>
      </w:r>
    </w:p>
    <w:p w14:paraId="7109327D" w14:textId="77777777" w:rsidR="00E94E7A" w:rsidRPr="002B7FC0" w:rsidRDefault="00E94E7A" w:rsidP="00E94E7A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Bağlantıların ve kapıların yönetimi için daha modüler bir yapı tasarlandı ve sınıflar arası etkileşim dikkatle planlandı.</w:t>
      </w:r>
    </w:p>
    <w:p w14:paraId="362E7F0F" w14:textId="77777777" w:rsidR="002B67EE" w:rsidRPr="002B7FC0" w:rsidRDefault="002B67EE" w:rsidP="002B67EE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Proje İsterlerine Göre Eksik Yönler</w:t>
      </w:r>
    </w:p>
    <w:p w14:paraId="30CD2FA0" w14:textId="77777777" w:rsidR="002B67EE" w:rsidRPr="002B7FC0" w:rsidRDefault="002B67EE" w:rsidP="002B67EE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Görevlerden Kodlanamayanlar:</w:t>
      </w:r>
    </w:p>
    <w:p w14:paraId="395D6E79" w14:textId="061D0AA1" w:rsidR="002943B8" w:rsidRPr="002B7FC0" w:rsidRDefault="002B67EE" w:rsidP="0069017E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ind w:left="720"/>
        <w:rPr>
          <w:sz w:val="28"/>
          <w:szCs w:val="28"/>
        </w:rPr>
      </w:pPr>
      <w:r w:rsidRPr="002B7FC0">
        <w:rPr>
          <w:sz w:val="28"/>
          <w:szCs w:val="28"/>
        </w:rPr>
        <w:t xml:space="preserve">Simülasyon </w:t>
      </w:r>
      <w:r w:rsidRPr="002B7FC0">
        <w:rPr>
          <w:sz w:val="28"/>
          <w:szCs w:val="28"/>
        </w:rPr>
        <w:t>esnasında ledler “</w:t>
      </w:r>
      <w:proofErr w:type="spellStart"/>
      <w:r w:rsidRPr="002B7FC0">
        <w:rPr>
          <w:sz w:val="28"/>
          <w:szCs w:val="28"/>
        </w:rPr>
        <w:t>run</w:t>
      </w:r>
      <w:proofErr w:type="spellEnd"/>
      <w:r w:rsidRPr="002B7FC0">
        <w:rPr>
          <w:sz w:val="28"/>
          <w:szCs w:val="28"/>
        </w:rPr>
        <w:t>” tuşuna basıldığı zaman yanmıyor.</w:t>
      </w:r>
      <w:r w:rsidR="00C0109D" w:rsidRPr="002B7FC0">
        <w:rPr>
          <w:sz w:val="28"/>
          <w:szCs w:val="28"/>
        </w:rPr>
        <w:t xml:space="preserve"> Aynı zamanda bağlantılar yapıldıktan sonra “</w:t>
      </w:r>
      <w:proofErr w:type="spellStart"/>
      <w:r w:rsidR="00C0109D" w:rsidRPr="002B7FC0">
        <w:rPr>
          <w:sz w:val="28"/>
          <w:szCs w:val="28"/>
        </w:rPr>
        <w:t>inputların</w:t>
      </w:r>
      <w:proofErr w:type="spellEnd"/>
      <w:r w:rsidR="00C0109D" w:rsidRPr="002B7FC0">
        <w:rPr>
          <w:sz w:val="28"/>
          <w:szCs w:val="28"/>
        </w:rPr>
        <w:t>” değerleri kapılara göre dinamik olarak değişmiyor.</w:t>
      </w:r>
    </w:p>
    <w:p w14:paraId="77CF6412" w14:textId="447CF824" w:rsidR="00606836" w:rsidRPr="002B7FC0" w:rsidRDefault="00606836" w:rsidP="00606836">
      <w:pPr>
        <w:pStyle w:val="ListeParagraf"/>
        <w:ind w:left="576"/>
      </w:pPr>
    </w:p>
    <w:p w14:paraId="25FD77DB" w14:textId="6E64EEC7" w:rsidR="00D64EF0" w:rsidRPr="002B7FC0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2B7FC0">
        <w:rPr>
          <w:b/>
          <w:bCs/>
          <w:sz w:val="40"/>
          <w:szCs w:val="40"/>
        </w:rPr>
        <w:t>TEST VE DOĞRULAMA</w:t>
      </w:r>
    </w:p>
    <w:p w14:paraId="727AF75D" w14:textId="77777777" w:rsidR="00EF2A63" w:rsidRPr="002B7FC0" w:rsidRDefault="00EF2A63" w:rsidP="00EF2A63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5.1 Yazılımın Test Süreci</w:t>
      </w:r>
    </w:p>
    <w:p w14:paraId="72708F43" w14:textId="77777777" w:rsidR="00EF2A63" w:rsidRPr="002B7FC0" w:rsidRDefault="00EF2A63" w:rsidP="00EF2A63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Test Uygulaması:</w:t>
      </w:r>
    </w:p>
    <w:p w14:paraId="6334ED81" w14:textId="77777777" w:rsidR="00EF2A63" w:rsidRPr="002B7FC0" w:rsidRDefault="00EF2A63" w:rsidP="00EF2A63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 xml:space="preserve">Yazılımın doğruluğunu kontrol etmek için </w:t>
      </w:r>
      <w:proofErr w:type="spellStart"/>
      <w:r w:rsidRPr="002B7FC0">
        <w:rPr>
          <w:rStyle w:val="HTMLKodu"/>
          <w:rFonts w:ascii="Times New Roman" w:hAnsi="Times New Roman" w:cs="Times New Roman"/>
          <w:sz w:val="28"/>
          <w:szCs w:val="28"/>
        </w:rPr>
        <w:t>TestLogicGateSimulator</w:t>
      </w:r>
      <w:proofErr w:type="spellEnd"/>
      <w:r w:rsidRPr="002B7FC0">
        <w:rPr>
          <w:sz w:val="28"/>
          <w:szCs w:val="28"/>
        </w:rPr>
        <w:t xml:space="preserve"> adında kapsamlı bir test sınıfı geliştirildi. Bu sınıf, </w:t>
      </w:r>
      <w:proofErr w:type="spellStart"/>
      <w:r w:rsidRPr="002B7FC0">
        <w:rPr>
          <w:sz w:val="28"/>
          <w:szCs w:val="28"/>
        </w:rPr>
        <w:t>LogicGateSimulator</w:t>
      </w:r>
      <w:proofErr w:type="spellEnd"/>
      <w:r w:rsidRPr="002B7FC0">
        <w:rPr>
          <w:sz w:val="28"/>
          <w:szCs w:val="28"/>
        </w:rPr>
        <w:t xml:space="preserve"> sınıfının tüm yöntemlerini ve bileşenlerini sistematik olarak test etmek için tasarlandı.</w:t>
      </w:r>
    </w:p>
    <w:p w14:paraId="00886AEC" w14:textId="77777777" w:rsidR="00EF2A63" w:rsidRPr="002B7FC0" w:rsidRDefault="00EF2A63" w:rsidP="00EF2A63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Test Edilen Bileşenler:</w:t>
      </w:r>
    </w:p>
    <w:p w14:paraId="0C7A9948" w14:textId="77777777" w:rsidR="00EF2A63" w:rsidRPr="002B7FC0" w:rsidRDefault="00EF2A63" w:rsidP="00EF2A63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 xml:space="preserve">Test uygulaması, </w:t>
      </w:r>
      <w:proofErr w:type="spellStart"/>
      <w:r w:rsidRPr="002B7FC0">
        <w:rPr>
          <w:sz w:val="28"/>
          <w:szCs w:val="28"/>
        </w:rPr>
        <w:t>LogicGateSimulator</w:t>
      </w:r>
      <w:proofErr w:type="spellEnd"/>
      <w:r w:rsidRPr="002B7FC0">
        <w:rPr>
          <w:sz w:val="28"/>
          <w:szCs w:val="28"/>
        </w:rPr>
        <w:t xml:space="preserve"> sınıfının her bir yöntemini ve bileşenini detaylı bir şekilde test etti. Bunlar arasında mantık kapıları (AND, OR, NOT vb.), giriş/çıkış elemanları (</w:t>
      </w:r>
      <w:proofErr w:type="spellStart"/>
      <w:r w:rsidRPr="002B7FC0">
        <w:rPr>
          <w:sz w:val="28"/>
          <w:szCs w:val="28"/>
        </w:rPr>
        <w:t>Input</w:t>
      </w:r>
      <w:proofErr w:type="spellEnd"/>
      <w:r w:rsidRPr="002B7FC0">
        <w:rPr>
          <w:sz w:val="28"/>
          <w:szCs w:val="28"/>
        </w:rPr>
        <w:t xml:space="preserve"> Box, </w:t>
      </w:r>
      <w:proofErr w:type="spellStart"/>
      <w:r w:rsidRPr="002B7FC0">
        <w:rPr>
          <w:sz w:val="28"/>
          <w:szCs w:val="28"/>
        </w:rPr>
        <w:t>Output</w:t>
      </w:r>
      <w:proofErr w:type="spellEnd"/>
      <w:r w:rsidRPr="002B7FC0">
        <w:rPr>
          <w:sz w:val="28"/>
          <w:szCs w:val="28"/>
        </w:rPr>
        <w:t xml:space="preserve"> Box, LED), bağlantılar ve diğer araçlar yer almaktadır.</w:t>
      </w:r>
    </w:p>
    <w:p w14:paraId="565725D0" w14:textId="77777777" w:rsidR="00EF2A63" w:rsidRPr="002B7FC0" w:rsidRDefault="00EF2A63" w:rsidP="00EF2A63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Tekrar Edilebilirlik:</w:t>
      </w:r>
    </w:p>
    <w:p w14:paraId="68528CEA" w14:textId="77777777" w:rsidR="00EF2A63" w:rsidRPr="002B7FC0" w:rsidRDefault="00EF2A63" w:rsidP="00EF2A63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Test uygulaması, her çalıştırıldığında aynı sonuçları üretmektedir. Bu, yazılımın tekrar tekrar test edilmesine olanak tanımaktadır. Ayrıca, testlerin tekrarlanabilir olması hataların tekrarlanabilir bir şekilde tespit edilmesine ve düzeltilmesine yardımcı olur.</w:t>
      </w:r>
    </w:p>
    <w:p w14:paraId="41F4E831" w14:textId="77777777" w:rsidR="00EF2A63" w:rsidRPr="002B7FC0" w:rsidRDefault="00EF2A63" w:rsidP="00EF2A63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Örnek Senaryolar:</w:t>
      </w:r>
    </w:p>
    <w:p w14:paraId="6B7C6AF4" w14:textId="77777777" w:rsidR="00EF2A63" w:rsidRPr="002B7FC0" w:rsidRDefault="00EF2A63" w:rsidP="00EF2A63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Farklı mantık kapıları ve bağlantılarla çeşitli devrelerin tasarımı ve simülasyonu üzerinde test senaryoları oluşturuldu. Bu senaryolar, yazılımın farklı kullanım durumlarında nasıl davrandığını test etmek için kullanıldı.</w:t>
      </w:r>
    </w:p>
    <w:p w14:paraId="1F1FF39A" w14:textId="77777777" w:rsidR="00EF2A63" w:rsidRPr="002B7FC0" w:rsidRDefault="00EF2A63" w:rsidP="00EF2A63">
      <w:pPr>
        <w:pStyle w:val="Balk4"/>
        <w:rPr>
          <w:sz w:val="28"/>
          <w:szCs w:val="28"/>
        </w:rPr>
      </w:pPr>
      <w:r w:rsidRPr="002B7FC0">
        <w:rPr>
          <w:sz w:val="28"/>
          <w:szCs w:val="28"/>
        </w:rPr>
        <w:t>5.2 Yazılımın Doğrulanması</w:t>
      </w:r>
    </w:p>
    <w:p w14:paraId="27D11039" w14:textId="77777777" w:rsidR="00EF2A63" w:rsidRPr="002B7FC0" w:rsidRDefault="00EF2A63" w:rsidP="00EF2A63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Doğruluk Testi Sonuçları:</w:t>
      </w:r>
    </w:p>
    <w:p w14:paraId="1A6813CE" w14:textId="77777777" w:rsidR="00EF2A63" w:rsidRPr="002B7FC0" w:rsidRDefault="00EF2A63" w:rsidP="00EF2A63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lastRenderedPageBreak/>
        <w:t>Test uygulaması ile yazılımın doğruluğu kapsamlı bir şekilde değerlendirildi. Bu testler sonucunda, yazılımın beklendiği gibi çalıştığı ve tasarım gereksinimlerini karşıladığı doğrulandı.</w:t>
      </w:r>
    </w:p>
    <w:p w14:paraId="25CC890C" w14:textId="77777777" w:rsidR="00EF2A63" w:rsidRPr="002B7FC0" w:rsidRDefault="00EF2A63" w:rsidP="00EF2A63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2B7FC0">
        <w:rPr>
          <w:rStyle w:val="Gl"/>
          <w:sz w:val="28"/>
          <w:szCs w:val="28"/>
        </w:rPr>
        <w:t>Eksik veya Hatalı Çalışan Bileşenler:</w:t>
      </w:r>
    </w:p>
    <w:p w14:paraId="32B26894" w14:textId="64AC1011" w:rsidR="00EF2A63" w:rsidRPr="002B7FC0" w:rsidRDefault="00EF2A63" w:rsidP="00EF2A63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2B7FC0">
        <w:rPr>
          <w:sz w:val="28"/>
          <w:szCs w:val="28"/>
        </w:rPr>
        <w:t>Dinamik değer değişimi ve led yanması konusunda eksiklikler var. Bunun dışında bir hata bulunmamaktadır.</w:t>
      </w:r>
    </w:p>
    <w:p w14:paraId="54597D78" w14:textId="5B9C7CFB" w:rsidR="00606836" w:rsidRPr="002B7FC0" w:rsidRDefault="00606836" w:rsidP="00EF2A63">
      <w:pPr>
        <w:pStyle w:val="ListeParagraf"/>
        <w:ind w:left="1296"/>
        <w:rPr>
          <w:sz w:val="28"/>
          <w:szCs w:val="28"/>
        </w:rPr>
      </w:pPr>
    </w:p>
    <w:sectPr w:rsidR="00606836" w:rsidRPr="002B7FC0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2CE4EE5"/>
    <w:multiLevelType w:val="multilevel"/>
    <w:tmpl w:val="DA0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833"/>
    <w:multiLevelType w:val="multilevel"/>
    <w:tmpl w:val="5206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6614C71"/>
    <w:multiLevelType w:val="multilevel"/>
    <w:tmpl w:val="903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9EB38DF"/>
    <w:multiLevelType w:val="multilevel"/>
    <w:tmpl w:val="E84E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483A2602"/>
    <w:multiLevelType w:val="multilevel"/>
    <w:tmpl w:val="8DA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7C89"/>
    <w:multiLevelType w:val="multilevel"/>
    <w:tmpl w:val="B8E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0" w15:restartNumberingAfterBreak="0">
    <w:nsid w:val="57DF3B7D"/>
    <w:multiLevelType w:val="multilevel"/>
    <w:tmpl w:val="E40C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EE4429"/>
    <w:multiLevelType w:val="multilevel"/>
    <w:tmpl w:val="2F5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C71A0"/>
    <w:multiLevelType w:val="multilevel"/>
    <w:tmpl w:val="9936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6498C"/>
    <w:multiLevelType w:val="multilevel"/>
    <w:tmpl w:val="684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936C6"/>
    <w:multiLevelType w:val="multilevel"/>
    <w:tmpl w:val="0526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87D6412"/>
    <w:multiLevelType w:val="multilevel"/>
    <w:tmpl w:val="9B3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8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71E0675B"/>
    <w:multiLevelType w:val="multilevel"/>
    <w:tmpl w:val="C7C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56A47"/>
    <w:multiLevelType w:val="multilevel"/>
    <w:tmpl w:val="EB0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27689"/>
    <w:multiLevelType w:val="multilevel"/>
    <w:tmpl w:val="6E6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C135C"/>
    <w:multiLevelType w:val="multilevel"/>
    <w:tmpl w:val="D6F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 w16cid:durableId="79372591">
    <w:abstractNumId w:val="18"/>
  </w:num>
  <w:num w:numId="2" w16cid:durableId="221646703">
    <w:abstractNumId w:val="31"/>
  </w:num>
  <w:num w:numId="3" w16cid:durableId="884491700">
    <w:abstractNumId w:val="8"/>
  </w:num>
  <w:num w:numId="4" w16cid:durableId="314534018">
    <w:abstractNumId w:val="7"/>
  </w:num>
  <w:num w:numId="5" w16cid:durableId="771438955">
    <w:abstractNumId w:val="2"/>
  </w:num>
  <w:num w:numId="6" w16cid:durableId="327097260">
    <w:abstractNumId w:val="4"/>
  </w:num>
  <w:num w:numId="7" w16cid:durableId="83844347">
    <w:abstractNumId w:val="0"/>
  </w:num>
  <w:num w:numId="8" w16cid:durableId="925724739">
    <w:abstractNumId w:val="19"/>
  </w:num>
  <w:num w:numId="9" w16cid:durableId="994380776">
    <w:abstractNumId w:val="35"/>
  </w:num>
  <w:num w:numId="10" w16cid:durableId="1057126337">
    <w:abstractNumId w:val="27"/>
  </w:num>
  <w:num w:numId="11" w16cid:durableId="1156798372">
    <w:abstractNumId w:val="25"/>
  </w:num>
  <w:num w:numId="12" w16cid:durableId="642852513">
    <w:abstractNumId w:val="10"/>
  </w:num>
  <w:num w:numId="13" w16cid:durableId="98988894">
    <w:abstractNumId w:val="13"/>
  </w:num>
  <w:num w:numId="14" w16cid:durableId="1828281257">
    <w:abstractNumId w:val="9"/>
  </w:num>
  <w:num w:numId="15" w16cid:durableId="690763745">
    <w:abstractNumId w:val="28"/>
  </w:num>
  <w:num w:numId="16" w16cid:durableId="1710835160">
    <w:abstractNumId w:val="14"/>
  </w:num>
  <w:num w:numId="17" w16cid:durableId="270280603">
    <w:abstractNumId w:val="11"/>
  </w:num>
  <w:num w:numId="18" w16cid:durableId="1838686611">
    <w:abstractNumId w:val="15"/>
  </w:num>
  <w:num w:numId="19" w16cid:durableId="488135442">
    <w:abstractNumId w:val="34"/>
  </w:num>
  <w:num w:numId="20" w16cid:durableId="488329815">
    <w:abstractNumId w:val="5"/>
  </w:num>
  <w:num w:numId="21" w16cid:durableId="996299710">
    <w:abstractNumId w:val="21"/>
  </w:num>
  <w:num w:numId="22" w16cid:durableId="1845777935">
    <w:abstractNumId w:val="22"/>
  </w:num>
  <w:num w:numId="23" w16cid:durableId="1936208934">
    <w:abstractNumId w:val="3"/>
  </w:num>
  <w:num w:numId="24" w16cid:durableId="2042824606">
    <w:abstractNumId w:val="17"/>
  </w:num>
  <w:num w:numId="25" w16cid:durableId="1089349144">
    <w:abstractNumId w:val="32"/>
  </w:num>
  <w:num w:numId="26" w16cid:durableId="858813026">
    <w:abstractNumId w:val="24"/>
  </w:num>
  <w:num w:numId="27" w16cid:durableId="830291519">
    <w:abstractNumId w:val="33"/>
  </w:num>
  <w:num w:numId="28" w16cid:durableId="835923280">
    <w:abstractNumId w:val="12"/>
  </w:num>
  <w:num w:numId="29" w16cid:durableId="389354451">
    <w:abstractNumId w:val="1"/>
  </w:num>
  <w:num w:numId="30" w16cid:durableId="1371765983">
    <w:abstractNumId w:val="29"/>
  </w:num>
  <w:num w:numId="31" w16cid:durableId="1883860241">
    <w:abstractNumId w:val="20"/>
  </w:num>
  <w:num w:numId="32" w16cid:durableId="474185131">
    <w:abstractNumId w:val="30"/>
  </w:num>
  <w:num w:numId="33" w16cid:durableId="2248575">
    <w:abstractNumId w:val="23"/>
  </w:num>
  <w:num w:numId="34" w16cid:durableId="2115664444">
    <w:abstractNumId w:val="16"/>
  </w:num>
  <w:num w:numId="35" w16cid:durableId="39524810">
    <w:abstractNumId w:val="26"/>
  </w:num>
  <w:num w:numId="36" w16cid:durableId="262038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4452E"/>
    <w:rsid w:val="00133A58"/>
    <w:rsid w:val="001C4AE8"/>
    <w:rsid w:val="002943B8"/>
    <w:rsid w:val="002B67EE"/>
    <w:rsid w:val="002B7FC0"/>
    <w:rsid w:val="00313583"/>
    <w:rsid w:val="003D2E44"/>
    <w:rsid w:val="00513ED2"/>
    <w:rsid w:val="00606836"/>
    <w:rsid w:val="00685AAB"/>
    <w:rsid w:val="007431D3"/>
    <w:rsid w:val="007D1E89"/>
    <w:rsid w:val="007D44CF"/>
    <w:rsid w:val="008957B7"/>
    <w:rsid w:val="008A4528"/>
    <w:rsid w:val="008B6491"/>
    <w:rsid w:val="009052A1"/>
    <w:rsid w:val="00907962"/>
    <w:rsid w:val="009741F5"/>
    <w:rsid w:val="00B4122C"/>
    <w:rsid w:val="00B579CF"/>
    <w:rsid w:val="00C0109D"/>
    <w:rsid w:val="00D4116D"/>
    <w:rsid w:val="00D64EF0"/>
    <w:rsid w:val="00E05354"/>
    <w:rsid w:val="00E94E7A"/>
    <w:rsid w:val="00EB36CB"/>
    <w:rsid w:val="00EF2A63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513A228-8122-40D4-88DD-F545F88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91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5"/>
      </w:numPr>
    </w:pPr>
  </w:style>
  <w:style w:type="character" w:styleId="Kpr">
    <w:name w:val="Hyperlink"/>
    <w:basedOn w:val="VarsaylanParagrafYazTipi"/>
    <w:uiPriority w:val="99"/>
    <w:unhideWhenUsed/>
    <w:rsid w:val="00EB36CB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31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9C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Gl">
    <w:name w:val="Strong"/>
    <w:basedOn w:val="VarsaylanParagrafYazTipi"/>
    <w:uiPriority w:val="22"/>
    <w:qFormat/>
    <w:rsid w:val="009741F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F2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Gürel Bilgin</cp:lastModifiedBy>
  <cp:revision>37</cp:revision>
  <dcterms:created xsi:type="dcterms:W3CDTF">2024-02-27T13:01:00Z</dcterms:created>
  <dcterms:modified xsi:type="dcterms:W3CDTF">2024-06-02T20:48:00Z</dcterms:modified>
</cp:coreProperties>
</file>