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2F3" w:rsidRPr="00241C4A" w:rsidRDefault="004602F3">
      <w:pPr>
        <w:jc w:val="both"/>
        <w:rPr>
          <w:rFonts w:asciiTheme="minorHAnsi" w:hAnsiTheme="minorHAnsi" w:cs="Arial"/>
          <w:color w:val="000000"/>
        </w:rPr>
      </w:pPr>
      <w:r w:rsidRPr="00241C4A">
        <w:rPr>
          <w:rFonts w:asciiTheme="minorHAnsi" w:hAnsiTheme="minorHAnsi" w:cs="Arial"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Mem. Tes. Pgto </w:t>
      </w:r>
      <w:r w:rsidR="003A0725" w:rsidRPr="00241C4A">
        <w:rPr>
          <w:rFonts w:asciiTheme="minorHAnsi" w:hAnsiTheme="minorHAnsi" w:cs="Arial"/>
          <w:color w:val="000000"/>
          <w:sz w:val="24"/>
          <w:szCs w:val="24"/>
        </w:rPr>
        <w:t>n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º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0028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/2020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>.</w:t>
      </w:r>
    </w:p>
    <w:p w:rsidR="004602F3" w:rsidRPr="00241C4A" w:rsidRDefault="004602F3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Manaus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 xml:space="preserve">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31 de janeiro de 2020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.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Do: Setor Tesouraria.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Ao Diretor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Presidente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Tarciso Meyra Galvão da Costa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         </w:t>
      </w:r>
    </w:p>
    <w:p w:rsidR="003A0725" w:rsidRPr="00241C4A" w:rsidRDefault="004602F3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Solicito autorização de V. Sª 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para realizar o pagamento via internet banking no </w:t>
      </w: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valor de 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R$ 501,60</w:t>
      </w:r>
      <w:r w:rsidR="005152AF" w:rsidRPr="00241C4A">
        <w:rPr>
          <w:rFonts w:asciiTheme="minorHAnsi" w:hAnsiTheme="minorHAnsi" w:cs="Arial"/>
          <w:b/>
          <w:sz w:val="24"/>
          <w:szCs w:val="24"/>
          <w:lang w:val="pt-PT"/>
        </w:rPr>
        <w:t xml:space="preserve"> </w:t>
      </w:r>
      <w:r w:rsidR="000D6AAC" w:rsidRPr="00241C4A">
        <w:rPr>
          <w:rFonts w:asciiTheme="minorHAnsi" w:hAnsiTheme="minorHAnsi" w:cs="Arial"/>
          <w:sz w:val="24"/>
          <w:szCs w:val="24"/>
          <w:lang w:val="pt-PT"/>
        </w:rPr>
        <w:t>(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quinhentos e um reais e sessenta centavos</w:t>
      </w:r>
      <w:r w:rsidRPr="00241C4A">
        <w:rPr>
          <w:rFonts w:asciiTheme="minorHAnsi" w:hAnsiTheme="minorHAnsi" w:cs="Arial"/>
          <w:sz w:val="24"/>
          <w:szCs w:val="24"/>
          <w:lang w:val="pt-PT"/>
        </w:rPr>
        <w:t>)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, referente </w:t>
      </w:r>
      <w:r w:rsidR="005152AF" w:rsidRPr="00241C4A">
        <w:rPr>
          <w:rFonts w:asciiTheme="minorHAnsi" w:hAnsiTheme="minorHAnsi" w:cs="Arial"/>
          <w:sz w:val="24"/>
          <w:szCs w:val="24"/>
        </w:rPr>
        <w:t>Auxílio Transporte</w:t>
      </w:r>
      <w:r w:rsidR="00E0469D" w:rsidRPr="00241C4A">
        <w:rPr>
          <w:rFonts w:asciiTheme="minorHAnsi" w:hAnsiTheme="minorHAnsi" w:cs="Arial"/>
          <w:sz w:val="24"/>
          <w:szCs w:val="24"/>
        </w:rPr>
        <w:t xml:space="preserve"> </w:t>
      </w:r>
      <w:r w:rsidR="003E1CB6" w:rsidRPr="00241C4A">
        <w:rPr>
          <w:rFonts w:asciiTheme="minorHAnsi" w:hAnsiTheme="minorHAnsi" w:cs="Arial"/>
          <w:sz w:val="24"/>
          <w:szCs w:val="24"/>
        </w:rPr>
        <w:t xml:space="preserve"> JAN/2020. </w:t>
      </w:r>
    </w:p>
    <w:p w:rsidR="00AE112F" w:rsidRPr="00241C4A" w:rsidRDefault="00AE112F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4602F3" w:rsidRPr="00241C4A" w:rsidRDefault="002C7CB7" w:rsidP="005D3734">
      <w:pPr>
        <w:spacing w:line="276" w:lineRule="auto"/>
        <w:ind w:firstLine="1418"/>
        <w:jc w:val="both"/>
        <w:rPr>
          <w:rFonts w:asciiTheme="minorHAnsi" w:hAnsiTheme="minorHAnsi" w:cs="Arial"/>
          <w:i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 xml:space="preserve">Informo </w:t>
      </w:r>
      <w:r w:rsidR="004602F3" w:rsidRPr="00241C4A">
        <w:rPr>
          <w:rFonts w:asciiTheme="minorHAnsi" w:hAnsiTheme="minorHAnsi" w:cs="Arial"/>
          <w:sz w:val="24"/>
          <w:szCs w:val="24"/>
        </w:rPr>
        <w:t xml:space="preserve">que a referida despesa será por conta do subelemento: </w:t>
      </w:r>
      <w:r w:rsidR="005152AF" w:rsidRPr="00241C4A">
        <w:rPr>
          <w:rFonts w:asciiTheme="minorHAnsi" w:hAnsiTheme="minorHAnsi" w:cs="Arial"/>
          <w:sz w:val="24"/>
          <w:szCs w:val="24"/>
        </w:rPr>
        <w:t xml:space="preserve">6.2.2.1.1.33.90.49.001 - Auxílio Transporte, a favor dos Funcionários do CRTR 19ª Região, a favor de </w:t>
      </w:r>
      <w:r w:rsidR="005152AF" w:rsidRPr="00241C4A">
        <w:rPr>
          <w:rFonts w:asciiTheme="minorHAnsi" w:hAnsiTheme="minorHAnsi" w:cs="Arial"/>
          <w:b/>
          <w:i/>
          <w:sz w:val="24"/>
          <w:szCs w:val="24"/>
        </w:rPr>
        <w:t>SINETRAM – SIND EMP TRANSP</w:t>
      </w:r>
      <w:r w:rsidR="00BE43F0" w:rsidRPr="00241C4A">
        <w:rPr>
          <w:rFonts w:asciiTheme="minorHAnsi" w:hAnsiTheme="minorHAnsi" w:cs="Arial"/>
          <w:b/>
          <w:i/>
          <w:sz w:val="24"/>
          <w:szCs w:val="24"/>
        </w:rPr>
        <w:t>.</w:t>
      </w:r>
    </w:p>
    <w:p w:rsidR="00D32C9D" w:rsidRPr="00241C4A" w:rsidRDefault="00D32C9D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7749DE" w:rsidRPr="00241C4A" w:rsidRDefault="007749DE" w:rsidP="005D3734">
      <w:pPr>
        <w:spacing w:line="276" w:lineRule="auto"/>
        <w:ind w:firstLine="1418"/>
        <w:jc w:val="both"/>
        <w:rPr>
          <w:rFonts w:asciiTheme="minorHAnsi" w:hAnsiTheme="minorHAnsi" w:cs="Arial"/>
          <w:bCs/>
          <w:sz w:val="24"/>
          <w:szCs w:val="24"/>
        </w:rPr>
      </w:pPr>
    </w:p>
    <w:p w:rsidR="004602F3" w:rsidRPr="00241C4A" w:rsidRDefault="004602F3">
      <w:pPr>
        <w:ind w:firstLine="708"/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</w:t>
      </w:r>
    </w:p>
    <w:p w:rsidR="00202C63" w:rsidRPr="00241C4A" w:rsidRDefault="00202C63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ABNER VARELA MORAES </w:t>
      </w:r>
    </w:p>
    <w:p w:rsidR="004602F3" w:rsidRPr="00241C4A" w:rsidRDefault="00202C63">
      <w:pPr>
        <w:ind w:firstLine="708"/>
        <w:jc w:val="center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>Diretor Tesoureiro</w:t>
      </w:r>
    </w:p>
    <w:p w:rsidR="00D32C9D" w:rsidRPr="00241C4A" w:rsidRDefault="00D32C9D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 Diretor Tesoureiro</w:t>
      </w:r>
    </w:p>
    <w:p w:rsidR="003A0725" w:rsidRPr="00241C4A" w:rsidRDefault="003A0725" w:rsidP="003A0725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Abner Varela Moraes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.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Ao: Setor de Contabilidade</w:t>
      </w:r>
    </w:p>
    <w:p w:rsidR="00875E39" w:rsidRPr="00241C4A" w:rsidRDefault="00875E39" w:rsidP="00875E39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Manaus,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31 de janeiro de 2020.</w:t>
      </w:r>
    </w:p>
    <w:p w:rsidR="004602F3" w:rsidRPr="00241C4A" w:rsidRDefault="004602F3">
      <w:pPr>
        <w:ind w:left="708"/>
        <w:jc w:val="right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272C76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Autorizo o pagamento via internet banking </w:t>
      </w:r>
      <w:r w:rsidR="004602F3" w:rsidRPr="00241C4A">
        <w:rPr>
          <w:rFonts w:asciiTheme="minorHAnsi" w:hAnsiTheme="minorHAnsi" w:cs="Arial"/>
          <w:color w:val="000000"/>
          <w:sz w:val="24"/>
          <w:szCs w:val="24"/>
        </w:rPr>
        <w:t>no valor acima solicitado, providenciar a inclusão no processo pertinente.</w:t>
      </w: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___________________________________</w:t>
      </w:r>
      <w:r w:rsidR="00842FBA" w:rsidRPr="00241C4A">
        <w:rPr>
          <w:rFonts w:asciiTheme="minorHAnsi" w:hAnsiTheme="minorHAnsi" w:cs="Arial"/>
          <w:color w:val="000000"/>
          <w:sz w:val="24"/>
          <w:szCs w:val="24"/>
        </w:rPr>
        <w:t>_______</w:t>
      </w:r>
    </w:p>
    <w:p w:rsidR="00202C63" w:rsidRPr="00241C4A" w:rsidRDefault="00202C63" w:rsidP="00202C63">
      <w:pPr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TR. TARCISO MEYRA GALVÃO DA COSTA</w:t>
      </w:r>
    </w:p>
    <w:p w:rsidR="003E1CB6" w:rsidRPr="00241C4A" w:rsidRDefault="00202C63" w:rsidP="001F3286">
      <w:pPr>
        <w:jc w:val="center"/>
        <w:rPr>
          <w:rFonts w:asciiTheme="minorHAnsi" w:hAnsiTheme="minorHAnsi" w:cs="Arial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Diretor Presidente</w:t>
      </w:r>
      <w:r w:rsidR="00930CAE" w:rsidRPr="00241C4A">
        <w:rPr>
          <w:rFonts w:asciiTheme="minorHAnsi" w:hAnsiTheme="minorHAnsi" w:cs="Arial"/>
          <w:b/>
          <w:i/>
          <w:noProof/>
          <w:sz w:val="24"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4.3pt;margin-top:544.8pt;width:500.9pt;height:23.8pt;z-index:-251658752;mso-position-horizontal-relative:margin;mso-position-vertical-relative:margin;mso-width-relative:margin;mso-height-relative:margin" wrapcoords="-32 -675 -32 20925 21632 20925 21632 -675 -32 -675">
            <v:textbox style="mso-next-textbox:#_x0000_s1026">
              <w:txbxContent>
                <w:p w:rsidR="00BF1444" w:rsidRPr="00241C4A" w:rsidRDefault="00BF1444" w:rsidP="000C7BBA">
                  <w:pPr>
                    <w:jc w:val="center"/>
                    <w:rPr>
                      <w:rFonts w:asciiTheme="minorHAnsi" w:hAnsiTheme="minorHAnsi"/>
                    </w:rPr>
                  </w:pPr>
                  <w:r w:rsidRPr="00241C4A">
                    <w:rPr>
                      <w:rFonts w:asciiTheme="minorHAnsi" w:hAnsiTheme="minorHAnsi"/>
                    </w:rPr>
                    <w:t>N. DOC.</w:t>
                  </w:r>
                  <w:r w:rsidR="0009198E" w:rsidRPr="00241C4A">
                    <w:rPr>
                      <w:rFonts w:asciiTheme="minorHAnsi" w:hAnsiTheme="minorHAnsi"/>
                    </w:rPr>
                    <w:t>N°:</w:t>
                  </w:r>
                  <w:r w:rsidRPr="00241C4A">
                    <w:rPr>
                      <w:rFonts w:asciiTheme="minorHAnsi" w:hAnsiTheme="minorHAnsi"/>
                    </w:rPr>
                    <w:t xml:space="preserve"> 20.601</w:t>
                  </w:r>
                  <w:r w:rsidR="00AB7C60" w:rsidRPr="00241C4A">
                    <w:rPr>
                      <w:rFonts w:asciiTheme="minorHAnsi" w:hAnsiTheme="minorHAnsi"/>
                    </w:rPr>
                    <w:t xml:space="preserve">   |   </w:t>
                  </w:r>
                  <w:r w:rsidRPr="00241C4A">
                    <w:rPr>
                      <w:rFonts w:asciiTheme="minorHAnsi" w:hAnsiTheme="minorHAnsi"/>
                    </w:rPr>
                    <w:t>Do Banco: BANCO DO BRASIL S/A - C/C 73.373-3</w:t>
                  </w:r>
                </w:p>
                <w:p w:rsidR="00BF1444" w:rsidRDefault="00BF1444" w:rsidP="00BF1444">
                  <w:pPr>
                    <w:rPr>
                      <w:sz w:val="24"/>
                      <w:szCs w:val="24"/>
                    </w:rPr>
                  </w:pPr>
                </w:p>
                <w:p w:rsidR="00BF1444" w:rsidRDefault="00BF1444"/>
              </w:txbxContent>
            </v:textbox>
            <w10:wrap type="through" side="left" anchorx="margin" anchory="margin"/>
          </v:shape>
        </w:pict>
      </w:r>
    </w:p>
    <w:sectPr w:rsidR="003E1CB6" w:rsidRPr="00241C4A" w:rsidSect="00FF00DB">
      <w:headerReference w:type="default" r:id="rId7"/>
      <w:footerReference w:type="default" r:id="rId8"/>
      <w:pgSz w:w="12240" w:h="15840"/>
      <w:pgMar w:top="2694" w:right="1467" w:bottom="1701" w:left="1701" w:header="142" w:footer="25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4088" w:rsidRDefault="00754088">
      <w:r>
        <w:separator/>
      </w:r>
    </w:p>
  </w:endnote>
  <w:endnote w:type="continuationSeparator" w:id="1">
    <w:p w:rsidR="00754088" w:rsidRDefault="007540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 w:rsidP="00FF00DB">
    <w:pPr>
      <w:pStyle w:val="Rodap"/>
      <w:jc w:val="center"/>
    </w:pPr>
    <w:r>
      <w:rPr>
        <w:noProof/>
      </w:rPr>
      <w:drawing>
        <wp:inline distT="0" distB="0" distL="0" distR="0">
          <wp:extent cx="5527735" cy="972732"/>
          <wp:effectExtent l="19050" t="0" r="0" b="0"/>
          <wp:docPr id="2" name="Imagem 2" descr="RODA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RODAP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6676" cy="9725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4088" w:rsidRDefault="00754088">
      <w:r>
        <w:separator/>
      </w:r>
    </w:p>
  </w:footnote>
  <w:footnote w:type="continuationSeparator" w:id="1">
    <w:p w:rsidR="00754088" w:rsidRDefault="007540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>
    <w:pPr>
      <w:pStyle w:val="Cabealho"/>
      <w:jc w:val="center"/>
      <w:rPr>
        <w:b/>
        <w:color w:val="000080"/>
        <w:sz w:val="24"/>
      </w:rPr>
    </w:pPr>
    <w:r>
      <w:rPr>
        <w:noProof/>
        <w:color w:val="000000"/>
        <w:sz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228600</wp:posOffset>
          </wp:positionV>
          <wp:extent cx="5592445" cy="1336675"/>
          <wp:effectExtent l="19050" t="0" r="8255" b="0"/>
          <wp:wrapSquare wrapText="bothSides"/>
          <wp:docPr id="1" name="Imagem 1" descr="16 - 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16 - Cabeçalh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92445" cy="1336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8"/>
  <w:hyphenationZone w:val="425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741EE1"/>
    <w:rsid w:val="00015FE2"/>
    <w:rsid w:val="00020009"/>
    <w:rsid w:val="000402CE"/>
    <w:rsid w:val="00051494"/>
    <w:rsid w:val="0006204C"/>
    <w:rsid w:val="00074049"/>
    <w:rsid w:val="0009198E"/>
    <w:rsid w:val="00097EAC"/>
    <w:rsid w:val="000A31A5"/>
    <w:rsid w:val="000A3D7B"/>
    <w:rsid w:val="000A3E86"/>
    <w:rsid w:val="000A3EE0"/>
    <w:rsid w:val="000A5831"/>
    <w:rsid w:val="000B3FCA"/>
    <w:rsid w:val="000C7BBA"/>
    <w:rsid w:val="000D23BA"/>
    <w:rsid w:val="000D6AAC"/>
    <w:rsid w:val="000E302B"/>
    <w:rsid w:val="000E399E"/>
    <w:rsid w:val="000F0F4E"/>
    <w:rsid w:val="00117896"/>
    <w:rsid w:val="001406F7"/>
    <w:rsid w:val="001525A8"/>
    <w:rsid w:val="0015559D"/>
    <w:rsid w:val="00163746"/>
    <w:rsid w:val="001721E1"/>
    <w:rsid w:val="00176DBA"/>
    <w:rsid w:val="0018524E"/>
    <w:rsid w:val="001856B4"/>
    <w:rsid w:val="00190BA8"/>
    <w:rsid w:val="001B17AD"/>
    <w:rsid w:val="001B7779"/>
    <w:rsid w:val="001C7101"/>
    <w:rsid w:val="001D2627"/>
    <w:rsid w:val="001E55B2"/>
    <w:rsid w:val="001F3286"/>
    <w:rsid w:val="00200694"/>
    <w:rsid w:val="00200C1D"/>
    <w:rsid w:val="00202C63"/>
    <w:rsid w:val="00220FA4"/>
    <w:rsid w:val="002354EA"/>
    <w:rsid w:val="0023557F"/>
    <w:rsid w:val="00241C4A"/>
    <w:rsid w:val="002561DC"/>
    <w:rsid w:val="00265D40"/>
    <w:rsid w:val="00272C76"/>
    <w:rsid w:val="00284764"/>
    <w:rsid w:val="00284D4A"/>
    <w:rsid w:val="00294E7E"/>
    <w:rsid w:val="002A44E1"/>
    <w:rsid w:val="002B7FD8"/>
    <w:rsid w:val="002C1022"/>
    <w:rsid w:val="002C7CB7"/>
    <w:rsid w:val="002E2D57"/>
    <w:rsid w:val="002E4486"/>
    <w:rsid w:val="002E4B1D"/>
    <w:rsid w:val="002F0F1C"/>
    <w:rsid w:val="002F11F6"/>
    <w:rsid w:val="002F4126"/>
    <w:rsid w:val="00304867"/>
    <w:rsid w:val="00305D9F"/>
    <w:rsid w:val="00316B7B"/>
    <w:rsid w:val="00334DA8"/>
    <w:rsid w:val="003438E1"/>
    <w:rsid w:val="0035112F"/>
    <w:rsid w:val="0038405C"/>
    <w:rsid w:val="003A0725"/>
    <w:rsid w:val="003A0B48"/>
    <w:rsid w:val="003A114D"/>
    <w:rsid w:val="003A414A"/>
    <w:rsid w:val="003A4C2A"/>
    <w:rsid w:val="003B0CA4"/>
    <w:rsid w:val="003B491D"/>
    <w:rsid w:val="003C4B5D"/>
    <w:rsid w:val="003E186A"/>
    <w:rsid w:val="003E1CB6"/>
    <w:rsid w:val="003E28A7"/>
    <w:rsid w:val="003F3F0F"/>
    <w:rsid w:val="003F5848"/>
    <w:rsid w:val="003F62EC"/>
    <w:rsid w:val="0040255D"/>
    <w:rsid w:val="00405CCF"/>
    <w:rsid w:val="00411B8F"/>
    <w:rsid w:val="00421669"/>
    <w:rsid w:val="00434D25"/>
    <w:rsid w:val="004502BA"/>
    <w:rsid w:val="004602F3"/>
    <w:rsid w:val="004604F6"/>
    <w:rsid w:val="00461803"/>
    <w:rsid w:val="00471622"/>
    <w:rsid w:val="00472219"/>
    <w:rsid w:val="004765DA"/>
    <w:rsid w:val="004778BC"/>
    <w:rsid w:val="00477F42"/>
    <w:rsid w:val="0048199B"/>
    <w:rsid w:val="00486701"/>
    <w:rsid w:val="00487A01"/>
    <w:rsid w:val="004D075E"/>
    <w:rsid w:val="004E398E"/>
    <w:rsid w:val="004E48A1"/>
    <w:rsid w:val="004E7D21"/>
    <w:rsid w:val="004F145F"/>
    <w:rsid w:val="004F5778"/>
    <w:rsid w:val="00512A93"/>
    <w:rsid w:val="005152AF"/>
    <w:rsid w:val="005179AC"/>
    <w:rsid w:val="00526771"/>
    <w:rsid w:val="005268C3"/>
    <w:rsid w:val="0054277C"/>
    <w:rsid w:val="00556022"/>
    <w:rsid w:val="00556115"/>
    <w:rsid w:val="005632E6"/>
    <w:rsid w:val="00570D77"/>
    <w:rsid w:val="00571C77"/>
    <w:rsid w:val="0058493E"/>
    <w:rsid w:val="005B1228"/>
    <w:rsid w:val="005B1E19"/>
    <w:rsid w:val="005B4A2F"/>
    <w:rsid w:val="005B4B5F"/>
    <w:rsid w:val="005C738C"/>
    <w:rsid w:val="005D310E"/>
    <w:rsid w:val="005D3734"/>
    <w:rsid w:val="005E188D"/>
    <w:rsid w:val="005E3842"/>
    <w:rsid w:val="005E64AB"/>
    <w:rsid w:val="005F1D24"/>
    <w:rsid w:val="005F7B53"/>
    <w:rsid w:val="00603FF7"/>
    <w:rsid w:val="0061224D"/>
    <w:rsid w:val="00620147"/>
    <w:rsid w:val="006241B3"/>
    <w:rsid w:val="00626245"/>
    <w:rsid w:val="0063586B"/>
    <w:rsid w:val="00650B10"/>
    <w:rsid w:val="006710AE"/>
    <w:rsid w:val="006739B2"/>
    <w:rsid w:val="00681A62"/>
    <w:rsid w:val="00690113"/>
    <w:rsid w:val="0069054A"/>
    <w:rsid w:val="006A189C"/>
    <w:rsid w:val="006A7165"/>
    <w:rsid w:val="006B42E5"/>
    <w:rsid w:val="006C5346"/>
    <w:rsid w:val="006D7507"/>
    <w:rsid w:val="006E32D2"/>
    <w:rsid w:val="006E5623"/>
    <w:rsid w:val="006F04E3"/>
    <w:rsid w:val="00714B44"/>
    <w:rsid w:val="007264D0"/>
    <w:rsid w:val="00732226"/>
    <w:rsid w:val="00741EE1"/>
    <w:rsid w:val="007442FA"/>
    <w:rsid w:val="00753271"/>
    <w:rsid w:val="00754088"/>
    <w:rsid w:val="00765F97"/>
    <w:rsid w:val="007749DE"/>
    <w:rsid w:val="007865B9"/>
    <w:rsid w:val="007B3E23"/>
    <w:rsid w:val="007C1EA8"/>
    <w:rsid w:val="007D153A"/>
    <w:rsid w:val="007D2D18"/>
    <w:rsid w:val="007D65A2"/>
    <w:rsid w:val="007D6C36"/>
    <w:rsid w:val="007E5D4D"/>
    <w:rsid w:val="007F0D54"/>
    <w:rsid w:val="00800078"/>
    <w:rsid w:val="00801033"/>
    <w:rsid w:val="00803996"/>
    <w:rsid w:val="008307B9"/>
    <w:rsid w:val="00830CCD"/>
    <w:rsid w:val="00836203"/>
    <w:rsid w:val="00836485"/>
    <w:rsid w:val="00840CF7"/>
    <w:rsid w:val="00840FAA"/>
    <w:rsid w:val="008423E3"/>
    <w:rsid w:val="00842FBA"/>
    <w:rsid w:val="00867C96"/>
    <w:rsid w:val="00870A60"/>
    <w:rsid w:val="00875E39"/>
    <w:rsid w:val="00875F9C"/>
    <w:rsid w:val="0088023A"/>
    <w:rsid w:val="008855C9"/>
    <w:rsid w:val="00895A3C"/>
    <w:rsid w:val="008A144C"/>
    <w:rsid w:val="008A18BA"/>
    <w:rsid w:val="008B17DE"/>
    <w:rsid w:val="008B7C14"/>
    <w:rsid w:val="008E3048"/>
    <w:rsid w:val="008E6A8F"/>
    <w:rsid w:val="008F31F7"/>
    <w:rsid w:val="008F6A67"/>
    <w:rsid w:val="009008FB"/>
    <w:rsid w:val="009067A2"/>
    <w:rsid w:val="00907B30"/>
    <w:rsid w:val="00911B83"/>
    <w:rsid w:val="0091581F"/>
    <w:rsid w:val="0091663B"/>
    <w:rsid w:val="00930CAE"/>
    <w:rsid w:val="00965F95"/>
    <w:rsid w:val="00975E7F"/>
    <w:rsid w:val="00981E4E"/>
    <w:rsid w:val="009A108D"/>
    <w:rsid w:val="009A1A9C"/>
    <w:rsid w:val="009A4196"/>
    <w:rsid w:val="009A4589"/>
    <w:rsid w:val="009A74BA"/>
    <w:rsid w:val="009B5DF1"/>
    <w:rsid w:val="009D3A19"/>
    <w:rsid w:val="009F2F08"/>
    <w:rsid w:val="00A0721E"/>
    <w:rsid w:val="00A204A3"/>
    <w:rsid w:val="00A24B13"/>
    <w:rsid w:val="00A54950"/>
    <w:rsid w:val="00A57AE5"/>
    <w:rsid w:val="00A63B4A"/>
    <w:rsid w:val="00A741FA"/>
    <w:rsid w:val="00A8596E"/>
    <w:rsid w:val="00A90FFA"/>
    <w:rsid w:val="00AB2C78"/>
    <w:rsid w:val="00AB4DE3"/>
    <w:rsid w:val="00AB544F"/>
    <w:rsid w:val="00AB5557"/>
    <w:rsid w:val="00AB7C60"/>
    <w:rsid w:val="00AD485F"/>
    <w:rsid w:val="00AE112F"/>
    <w:rsid w:val="00AE46AD"/>
    <w:rsid w:val="00AE5939"/>
    <w:rsid w:val="00AE6AFC"/>
    <w:rsid w:val="00AF1771"/>
    <w:rsid w:val="00B002E3"/>
    <w:rsid w:val="00B01950"/>
    <w:rsid w:val="00B05266"/>
    <w:rsid w:val="00B11772"/>
    <w:rsid w:val="00B15E02"/>
    <w:rsid w:val="00B46E96"/>
    <w:rsid w:val="00B513F8"/>
    <w:rsid w:val="00B643A0"/>
    <w:rsid w:val="00B65710"/>
    <w:rsid w:val="00B66806"/>
    <w:rsid w:val="00B67E80"/>
    <w:rsid w:val="00B67FBB"/>
    <w:rsid w:val="00BB3173"/>
    <w:rsid w:val="00BC0F42"/>
    <w:rsid w:val="00BC14C8"/>
    <w:rsid w:val="00BD4F37"/>
    <w:rsid w:val="00BD732B"/>
    <w:rsid w:val="00BE43F0"/>
    <w:rsid w:val="00BF1444"/>
    <w:rsid w:val="00BF1DAA"/>
    <w:rsid w:val="00BF7B0F"/>
    <w:rsid w:val="00C05CB9"/>
    <w:rsid w:val="00C2499F"/>
    <w:rsid w:val="00C26225"/>
    <w:rsid w:val="00C26B14"/>
    <w:rsid w:val="00C30663"/>
    <w:rsid w:val="00C538F7"/>
    <w:rsid w:val="00C6389E"/>
    <w:rsid w:val="00C716AC"/>
    <w:rsid w:val="00C73134"/>
    <w:rsid w:val="00C73721"/>
    <w:rsid w:val="00C7677E"/>
    <w:rsid w:val="00C83CA4"/>
    <w:rsid w:val="00C871FA"/>
    <w:rsid w:val="00CB00E2"/>
    <w:rsid w:val="00CC5AAB"/>
    <w:rsid w:val="00CF43AD"/>
    <w:rsid w:val="00D32C9D"/>
    <w:rsid w:val="00D32D82"/>
    <w:rsid w:val="00D36F91"/>
    <w:rsid w:val="00D404DA"/>
    <w:rsid w:val="00D57557"/>
    <w:rsid w:val="00D64921"/>
    <w:rsid w:val="00D71B93"/>
    <w:rsid w:val="00D837E5"/>
    <w:rsid w:val="00D84F2F"/>
    <w:rsid w:val="00D86804"/>
    <w:rsid w:val="00D931BF"/>
    <w:rsid w:val="00D96FC1"/>
    <w:rsid w:val="00DA0BED"/>
    <w:rsid w:val="00DA2119"/>
    <w:rsid w:val="00DA4ABD"/>
    <w:rsid w:val="00DB253A"/>
    <w:rsid w:val="00DB3272"/>
    <w:rsid w:val="00DB4A9A"/>
    <w:rsid w:val="00DC0CFE"/>
    <w:rsid w:val="00DC363E"/>
    <w:rsid w:val="00DC52AA"/>
    <w:rsid w:val="00DD0512"/>
    <w:rsid w:val="00DF1FFF"/>
    <w:rsid w:val="00E015B3"/>
    <w:rsid w:val="00E0469D"/>
    <w:rsid w:val="00E31460"/>
    <w:rsid w:val="00E32B00"/>
    <w:rsid w:val="00E34D8F"/>
    <w:rsid w:val="00E40FAC"/>
    <w:rsid w:val="00E45531"/>
    <w:rsid w:val="00E51D78"/>
    <w:rsid w:val="00E543D4"/>
    <w:rsid w:val="00E776A1"/>
    <w:rsid w:val="00E93E06"/>
    <w:rsid w:val="00EC2776"/>
    <w:rsid w:val="00ED7263"/>
    <w:rsid w:val="00EF051F"/>
    <w:rsid w:val="00EF11AA"/>
    <w:rsid w:val="00EF3A30"/>
    <w:rsid w:val="00F05B99"/>
    <w:rsid w:val="00F1209F"/>
    <w:rsid w:val="00F15E5D"/>
    <w:rsid w:val="00F16A6C"/>
    <w:rsid w:val="00F317F6"/>
    <w:rsid w:val="00F56C84"/>
    <w:rsid w:val="00F60313"/>
    <w:rsid w:val="00F62AAC"/>
    <w:rsid w:val="00F64723"/>
    <w:rsid w:val="00F7144E"/>
    <w:rsid w:val="00F82A61"/>
    <w:rsid w:val="00FA4966"/>
    <w:rsid w:val="00FA6015"/>
    <w:rsid w:val="00FB18B7"/>
    <w:rsid w:val="00FB3A28"/>
    <w:rsid w:val="00FD11E7"/>
    <w:rsid w:val="00FD1644"/>
    <w:rsid w:val="00FE1B1E"/>
    <w:rsid w:val="00FF00DB"/>
    <w:rsid w:val="00FF1A61"/>
    <w:rsid w:val="23F7BA09"/>
    <w:rsid w:val="6FFDC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 Indent" w:uiPriority="99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4D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ecuodecorpodetextoChar">
    <w:name w:val="Recuo de corpo de texto Char"/>
    <w:link w:val="Recuodecorpodetexto"/>
    <w:uiPriority w:val="99"/>
    <w:rsid w:val="00334DA8"/>
    <w:rPr>
      <w:lang w:val="pt-PT" w:eastAsia="ar-SA"/>
    </w:rPr>
  </w:style>
  <w:style w:type="character" w:customStyle="1" w:styleId="RodapChar">
    <w:name w:val="Rodapé Char"/>
    <w:link w:val="Rodap"/>
    <w:uiPriority w:val="99"/>
    <w:rsid w:val="00334DA8"/>
  </w:style>
  <w:style w:type="character" w:styleId="Hyperlink">
    <w:name w:val="Hyperlink"/>
    <w:rsid w:val="00334DA8"/>
    <w:rPr>
      <w:color w:val="0000FF"/>
      <w:u w:val="single"/>
    </w:rPr>
  </w:style>
  <w:style w:type="paragraph" w:customStyle="1" w:styleId="Recuodecorpodetexto31">
    <w:name w:val="Recuo de corpo de texto 31"/>
    <w:basedOn w:val="Normal"/>
    <w:rsid w:val="00334DA8"/>
    <w:pPr>
      <w:suppressAutoHyphens/>
      <w:ind w:firstLine="2127"/>
    </w:pPr>
    <w:rPr>
      <w:lang w:eastAsia="ar-SA"/>
    </w:rPr>
  </w:style>
  <w:style w:type="paragraph" w:styleId="Recuodecorpodetexto">
    <w:name w:val="Body Text Indent"/>
    <w:basedOn w:val="Normal"/>
    <w:link w:val="RecuodecorpodetextoChar"/>
    <w:uiPriority w:val="99"/>
    <w:rsid w:val="00334DA8"/>
    <w:pPr>
      <w:suppressAutoHyphens/>
      <w:ind w:firstLine="2124"/>
    </w:pPr>
    <w:rPr>
      <w:lang w:val="pt-PT" w:eastAsia="ar-SA"/>
    </w:rPr>
  </w:style>
  <w:style w:type="paragraph" w:styleId="Rodap">
    <w:name w:val="footer"/>
    <w:basedOn w:val="Normal"/>
    <w:link w:val="RodapChar"/>
    <w:uiPriority w:val="99"/>
    <w:rsid w:val="00334DA8"/>
    <w:pPr>
      <w:tabs>
        <w:tab w:val="center" w:pos="4419"/>
        <w:tab w:val="right" w:pos="8838"/>
      </w:tabs>
    </w:pPr>
  </w:style>
  <w:style w:type="paragraph" w:customStyle="1" w:styleId="Recuodecorpodetexto21">
    <w:name w:val="Recuo de corpo de texto 21"/>
    <w:basedOn w:val="Normal"/>
    <w:rsid w:val="00334DA8"/>
    <w:pPr>
      <w:suppressAutoHyphens/>
      <w:ind w:firstLine="1418"/>
    </w:pPr>
    <w:rPr>
      <w:lang w:val="pt-PT" w:eastAsia="ar-SA"/>
    </w:rPr>
  </w:style>
  <w:style w:type="paragraph" w:customStyle="1" w:styleId="TxBrt10">
    <w:name w:val="TxBr_t10"/>
    <w:basedOn w:val="Normal"/>
    <w:rsid w:val="00334DA8"/>
    <w:pPr>
      <w:autoSpaceDE w:val="0"/>
      <w:autoSpaceDN w:val="0"/>
      <w:adjustRightInd w:val="0"/>
      <w:spacing w:line="240" w:lineRule="atLeast"/>
    </w:pPr>
    <w:rPr>
      <w:sz w:val="24"/>
      <w:szCs w:val="24"/>
      <w:lang w:val="en-US"/>
    </w:rPr>
  </w:style>
  <w:style w:type="paragraph" w:styleId="Cabealho">
    <w:name w:val="header"/>
    <w:basedOn w:val="Normal"/>
    <w:rsid w:val="00334DA8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911B8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11B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2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263C66-05D3-46FC-B5C1-5AC77BBCE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205</Words>
  <Characters>1109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                                                                                                                                </vt:lpstr>
    </vt:vector>
  </TitlesOfParts>
  <Manager/>
  <Company>CRTR 14ª REGIÃO</Company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                                                                                                                                </dc:title>
  <dc:subject/>
  <dc:creator>CRTR 14ª REGIÃO</dc:creator>
  <cp:keywords/>
  <dc:description/>
  <cp:lastModifiedBy>crtr19</cp:lastModifiedBy>
  <cp:revision>34</cp:revision>
  <cp:lastPrinted>2019-07-31T12:23:00Z</cp:lastPrinted>
  <dcterms:created xsi:type="dcterms:W3CDTF">2020-03-02T16:44:00Z</dcterms:created>
  <dcterms:modified xsi:type="dcterms:W3CDTF">2020-03-04T14:34:00Z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