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0033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R$ 1.161,46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um mil, cento e sessenta e um reais e quarenta e seis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MARLA MACIEL DO VALE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