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7827E0" w:rsidP="007078C2" w:rsidRDefault="007827E0" w14:paraId="3E3D7F11" w14:textId="7777777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W w:w="9120" w:type="dxa"/>
        <w:tblInd w:w="70" w:type="dxa"/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1260"/>
        <w:gridCol w:w="7860"/>
      </w:tblGrid>
      <w:tr w:rsidRPr="00D52912" w:rsidR="007827E0" w:rsidTr="72C52ACF" w14:paraId="4DD6625C" w14:textId="77777777">
        <w:tc>
          <w:tcPr>
            <w:tcW w:w="1260" w:type="dxa"/>
            <w:tcMar/>
          </w:tcPr>
          <w:p w:rsidRPr="00D52912" w:rsidR="007827E0" w:rsidP="004B3513" w:rsidRDefault="007827E0" w14:paraId="3ED1EE99" w14:textId="77777777">
            <w:pPr>
              <w:rPr>
                <w:rFonts w:ascii="Verdana" w:hAnsi="Verdana"/>
              </w:rPr>
            </w:pPr>
            <w:r>
              <w:rPr>
                <w:rFonts w:ascii="Verdana" w:hAnsi="Verdana"/>
                <w:noProof/>
              </w:rPr>
              <w:drawing>
                <wp:inline distT="0" distB="0" distL="0" distR="0" wp14:anchorId="34883458" wp14:editId="684CF466">
                  <wp:extent cx="695325" cy="685800"/>
                  <wp:effectExtent l="0" t="0" r="9525" b="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5325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Pr="00D52912" w:rsidR="007827E0" w:rsidP="004B3513" w:rsidRDefault="007827E0" w14:paraId="16BB284B" w14:textId="77777777">
            <w:pPr>
              <w:rPr>
                <w:rFonts w:ascii="Verdana" w:hAnsi="Verdana"/>
              </w:rPr>
            </w:pPr>
          </w:p>
        </w:tc>
        <w:tc>
          <w:tcPr>
            <w:tcW w:w="7860" w:type="dxa"/>
            <w:tcMar/>
          </w:tcPr>
          <w:p w:rsidR="007827E0" w:rsidP="004B3513" w:rsidRDefault="007827E0" w14:paraId="25058E61" w14:textId="77777777">
            <w:pPr>
              <w:pStyle w:val="Ttulo"/>
              <w:rPr>
                <w:rFonts w:ascii="Verdana" w:hAnsi="Verdana"/>
                <w:b w:val="0"/>
                <w:noProof/>
                <w:sz w:val="20"/>
              </w:rPr>
            </w:pPr>
            <w:r>
              <w:rPr>
                <w:rFonts w:ascii="Verdana" w:hAnsi="Verdana"/>
                <w:b w:val="0"/>
                <w:noProof/>
                <w:sz w:val="20"/>
              </w:rPr>
              <w:t>UNIVERSIDADE TUIUTI DO PARANÁ</w:t>
            </w:r>
          </w:p>
          <w:p w:rsidR="007827E0" w:rsidP="004B3513" w:rsidRDefault="007827E0" w14:paraId="6133DD81" w14:textId="77777777">
            <w:pPr>
              <w:pStyle w:val="Ttulo"/>
              <w:rPr>
                <w:rFonts w:ascii="Verdana" w:hAnsi="Verdana"/>
                <w:b w:val="0"/>
                <w:noProof/>
                <w:sz w:val="20"/>
              </w:rPr>
            </w:pPr>
            <w:r w:rsidRPr="00D52912">
              <w:rPr>
                <w:rFonts w:ascii="Verdana" w:hAnsi="Verdana"/>
                <w:b w:val="0"/>
                <w:noProof/>
                <w:sz w:val="20"/>
              </w:rPr>
              <w:t>FACULDADE DE CIÊNCIAS EXATAS E DE TECNOLOGIA</w:t>
            </w:r>
          </w:p>
          <w:p w:rsidR="007827E0" w:rsidP="004B3513" w:rsidRDefault="007827E0" w14:paraId="3B3AA9D0" w14:textId="77777777">
            <w:pPr>
              <w:pStyle w:val="Ttulo"/>
              <w:rPr>
                <w:rFonts w:ascii="Verdana" w:hAnsi="Verdana"/>
                <w:b w:val="0"/>
                <w:noProof/>
                <w:sz w:val="20"/>
              </w:rPr>
            </w:pPr>
            <w:r>
              <w:rPr>
                <w:rFonts w:ascii="Verdana" w:hAnsi="Verdana"/>
                <w:b w:val="0"/>
                <w:noProof/>
                <w:sz w:val="20"/>
              </w:rPr>
              <w:t>Tecnologia em Análise e Desenvolvimento de Sistemas</w:t>
            </w:r>
          </w:p>
          <w:p w:rsidRPr="00D52912" w:rsidR="007827E0" w:rsidP="004B3513" w:rsidRDefault="007827E0" w14:paraId="54916E5F" w14:textId="77777777">
            <w:pPr>
              <w:pStyle w:val="Ttulo"/>
              <w:rPr>
                <w:rFonts w:ascii="Verdana" w:hAnsi="Verdana"/>
                <w:b w:val="0"/>
                <w:noProof/>
                <w:sz w:val="20"/>
              </w:rPr>
            </w:pPr>
            <w:r>
              <w:rPr>
                <w:rFonts w:ascii="Verdana" w:hAnsi="Verdana"/>
                <w:b w:val="0"/>
                <w:noProof/>
                <w:sz w:val="20"/>
              </w:rPr>
              <w:t>Engenharia de Software</w:t>
            </w:r>
          </w:p>
          <w:p w:rsidRPr="00D52912" w:rsidR="007827E0" w:rsidP="004B3513" w:rsidRDefault="007827E0" w14:paraId="6A441C3C" w14:textId="77777777">
            <w:pPr>
              <w:pStyle w:val="Ttulo"/>
              <w:rPr>
                <w:rFonts w:ascii="Verdana" w:hAnsi="Verdana"/>
                <w:b w:val="0"/>
                <w:noProof/>
                <w:sz w:val="14"/>
              </w:rPr>
            </w:pPr>
          </w:p>
          <w:p w:rsidRPr="004E1B96" w:rsidR="007827E0" w:rsidP="004B3513" w:rsidRDefault="00CB5A2B" w14:paraId="51FC0EF3" w14:textId="11E2C322">
            <w:pPr>
              <w:pStyle w:val="Ttulo"/>
              <w:shd w:val="clear" w:color="auto" w:fill="BCEAC8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ATIVIDADE PRÁTICA – LEVANTAMENTO DE REQUISITOS</w:t>
            </w:r>
          </w:p>
        </w:tc>
      </w:tr>
    </w:tbl>
    <w:p w:rsidR="007827E0" w:rsidP="007078C2" w:rsidRDefault="007827E0" w14:paraId="3FB2862B" w14:textId="7777777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Pr="00CB5A2B" w:rsidR="00CB5A2B" w:rsidP="00CB5A2B" w:rsidRDefault="00CB5A2B" w14:paraId="1F1366AA" w14:textId="777777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B5A2B">
        <w:rPr>
          <w:rFonts w:ascii="Times New Roman" w:hAnsi="Times New Roman" w:cs="Times New Roman"/>
          <w:b/>
          <w:bCs/>
          <w:sz w:val="24"/>
          <w:szCs w:val="24"/>
        </w:rPr>
        <w:t>Atividade:</w:t>
      </w:r>
    </w:p>
    <w:p w:rsidRPr="00C9791F" w:rsidR="00CB5A2B" w:rsidP="00CB5A2B" w:rsidRDefault="00CB5A2B" w14:paraId="46565A2E" w14:textId="0BF789F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Usando o framework, relacione os requisitos funcionais e não funcionais do estudo de caso do Peça Certa. Realizar a atividade em grupo, postar a resposta na aba Arquivos do Teams incluindo o nome dos integrantes do grupo.</w:t>
      </w:r>
      <w:r w:rsidR="00F2304E">
        <w:rPr>
          <w:rFonts w:ascii="Times New Roman" w:hAnsi="Times New Roman" w:cs="Times New Roman"/>
          <w:sz w:val="24"/>
          <w:szCs w:val="24"/>
        </w:rPr>
        <w:t xml:space="preserve"> </w:t>
      </w:r>
      <w:r w:rsidRPr="00F2304E" w:rsidR="00F2304E">
        <w:rPr>
          <w:rFonts w:ascii="Times New Roman" w:hAnsi="Times New Roman" w:cs="Times New Roman"/>
          <w:sz w:val="24"/>
          <w:szCs w:val="24"/>
          <w:u w:val="single"/>
        </w:rPr>
        <w:t>Entregar até o final da aula de hoje – 11/09.</w:t>
      </w:r>
    </w:p>
    <w:p w:rsidR="00CB5A2B" w:rsidP="00C9791F" w:rsidRDefault="00CB5A2B" w14:paraId="0FED5646" w14:textId="777777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Pr="00C9791F" w:rsidR="00C9791F" w:rsidP="00C9791F" w:rsidRDefault="00CB5A2B" w14:paraId="07A7A5DC" w14:textId="08B9634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Estudo de Caso:</w:t>
      </w:r>
    </w:p>
    <w:p w:rsidRPr="00C9791F" w:rsidR="00C9791F" w:rsidP="00C9791F" w:rsidRDefault="00C9791F" w14:paraId="4592B02E" w14:textId="777777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Pr="00C9791F" w:rsidR="00C9791F" w:rsidP="007078C2" w:rsidRDefault="00C9791F" w14:paraId="277DA496" w14:textId="158887C8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4EC0CB90" w:rsidR="00C9791F">
        <w:rPr>
          <w:rFonts w:ascii="Times New Roman" w:hAnsi="Times New Roman" w:cs="Times New Roman"/>
          <w:sz w:val="24"/>
          <w:szCs w:val="24"/>
        </w:rPr>
        <w:t xml:space="preserve">A </w:t>
      </w:r>
      <w:r w:rsidRPr="4EC0CB90" w:rsidR="00C9791F">
        <w:rPr>
          <w:rFonts w:ascii="Times New Roman" w:hAnsi="Times New Roman" w:cs="Times New Roman"/>
          <w:sz w:val="24"/>
          <w:szCs w:val="24"/>
        </w:rPr>
        <w:t>PeçaCerta</w:t>
      </w:r>
      <w:r w:rsidRPr="4EC0CB90" w:rsidR="00C9791F">
        <w:rPr>
          <w:rFonts w:ascii="Times New Roman" w:hAnsi="Times New Roman" w:cs="Times New Roman"/>
          <w:sz w:val="24"/>
          <w:szCs w:val="24"/>
        </w:rPr>
        <w:t xml:space="preserve"> – </w:t>
      </w:r>
      <w:r w:rsidRPr="4EC0CB90" w:rsidR="00C9791F">
        <w:rPr>
          <w:rFonts w:ascii="Times New Roman" w:hAnsi="Times New Roman" w:cs="Times New Roman"/>
          <w:sz w:val="24"/>
          <w:szCs w:val="24"/>
        </w:rPr>
        <w:t>Auto Peças</w:t>
      </w:r>
      <w:r w:rsidRPr="4EC0CB90" w:rsidR="00C9791F">
        <w:rPr>
          <w:rFonts w:ascii="Times New Roman" w:hAnsi="Times New Roman" w:cs="Times New Roman"/>
          <w:sz w:val="24"/>
          <w:szCs w:val="24"/>
        </w:rPr>
        <w:t xml:space="preserve"> é uma revenda de peças para </w:t>
      </w:r>
      <w:r w:rsidRPr="4EC0CB90" w:rsidR="00C9791F">
        <w:rPr>
          <w:rFonts w:ascii="Times New Roman" w:hAnsi="Times New Roman" w:cs="Times New Roman"/>
          <w:b w:val="0"/>
          <w:bCs w:val="0"/>
          <w:color w:val="FF0000"/>
          <w:sz w:val="24"/>
          <w:szCs w:val="24"/>
        </w:rPr>
        <w:t xml:space="preserve">veículos </w:t>
      </w:r>
      <w:r w:rsidRPr="4EC0CB90" w:rsidR="00C9791F">
        <w:rPr>
          <w:rFonts w:ascii="Times New Roman" w:hAnsi="Times New Roman" w:cs="Times New Roman"/>
          <w:sz w:val="24"/>
          <w:szCs w:val="24"/>
        </w:rPr>
        <w:t>pequenos, médios e grandes</w:t>
      </w:r>
      <w:r w:rsidRPr="4EC0CB90" w:rsidR="6EE78E16">
        <w:rPr>
          <w:rFonts w:ascii="Times New Roman" w:hAnsi="Times New Roman" w:cs="Times New Roman"/>
          <w:sz w:val="24"/>
          <w:szCs w:val="24"/>
        </w:rPr>
        <w:t xml:space="preserve"> </w:t>
      </w:r>
      <w:r w:rsidRPr="4EC0CB90" w:rsidR="6EE78E16">
        <w:rPr>
          <w:rFonts w:ascii="Times New Roman" w:hAnsi="Times New Roman" w:cs="Times New Roman"/>
          <w:b w:val="0"/>
          <w:bCs w:val="0"/>
          <w:color w:val="FF0000"/>
          <w:sz w:val="24"/>
          <w:szCs w:val="24"/>
        </w:rPr>
        <w:t>(porte)</w:t>
      </w:r>
      <w:r w:rsidRPr="4EC0CB90" w:rsidR="00C9791F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Pr="4EC0CB90" w:rsidR="00C9791F">
        <w:rPr>
          <w:rFonts w:ascii="Times New Roman" w:hAnsi="Times New Roman" w:cs="Times New Roman"/>
          <w:sz w:val="24"/>
          <w:szCs w:val="24"/>
        </w:rPr>
        <w:t xml:space="preserve">entre veículos de passeio e de trabalho. Com mais de 20 anos de mercado, possui uma vasta gama de produtos </w:t>
      </w:r>
      <w:r w:rsidRPr="4EC0CB90" w:rsidR="00C9791F">
        <w:rPr>
          <w:rFonts w:ascii="Times New Roman" w:hAnsi="Times New Roman" w:cs="Times New Roman"/>
          <w:color w:val="FF0000"/>
          <w:sz w:val="24"/>
          <w:szCs w:val="24"/>
        </w:rPr>
        <w:t>em</w:t>
      </w:r>
      <w:r w:rsidRPr="4EC0CB90" w:rsidR="00C9791F">
        <w:rPr>
          <w:rFonts w:ascii="Times New Roman" w:hAnsi="Times New Roman" w:cs="Times New Roman"/>
          <w:sz w:val="24"/>
          <w:szCs w:val="24"/>
        </w:rPr>
        <w:t xml:space="preserve"> seu </w:t>
      </w:r>
      <w:r w:rsidRPr="4EC0CB90" w:rsidR="00C9791F">
        <w:rPr>
          <w:rFonts w:ascii="Times New Roman" w:hAnsi="Times New Roman" w:cs="Times New Roman"/>
          <w:color w:val="FF0000"/>
          <w:sz w:val="24"/>
          <w:szCs w:val="24"/>
        </w:rPr>
        <w:t>estoque</w:t>
      </w:r>
      <w:r w:rsidRPr="4EC0CB90" w:rsidR="00C9791F">
        <w:rPr>
          <w:rFonts w:ascii="Times New Roman" w:hAnsi="Times New Roman" w:cs="Times New Roman"/>
          <w:sz w:val="24"/>
          <w:szCs w:val="24"/>
        </w:rPr>
        <w:t>, da</w:t>
      </w:r>
      <w:r w:rsidRPr="4EC0CB90" w:rsidR="009D6978">
        <w:rPr>
          <w:rFonts w:ascii="Times New Roman" w:hAnsi="Times New Roman" w:cs="Times New Roman"/>
          <w:sz w:val="24"/>
          <w:szCs w:val="24"/>
        </w:rPr>
        <w:t>s</w:t>
      </w:r>
      <w:r w:rsidRPr="4EC0CB90" w:rsidR="00C9791F">
        <w:rPr>
          <w:rFonts w:ascii="Times New Roman" w:hAnsi="Times New Roman" w:cs="Times New Roman"/>
          <w:sz w:val="24"/>
          <w:szCs w:val="24"/>
        </w:rPr>
        <w:t xml:space="preserve"> mais variadas </w:t>
      </w:r>
      <w:r w:rsidRPr="4EC0CB90" w:rsidR="00C9791F">
        <w:rPr>
          <w:rFonts w:ascii="Times New Roman" w:hAnsi="Times New Roman" w:cs="Times New Roman"/>
          <w:color w:val="FF0000"/>
          <w:sz w:val="24"/>
          <w:szCs w:val="24"/>
        </w:rPr>
        <w:t xml:space="preserve">marcas </w:t>
      </w:r>
      <w:r w:rsidRPr="4EC0CB90" w:rsidR="00C9791F">
        <w:rPr>
          <w:rFonts w:ascii="Times New Roman" w:hAnsi="Times New Roman" w:cs="Times New Roman"/>
          <w:sz w:val="24"/>
          <w:szCs w:val="24"/>
        </w:rPr>
        <w:t xml:space="preserve">e modelos existentes no mercado. </w:t>
      </w:r>
      <w:r w:rsidRPr="4EC0CB90" w:rsidR="007078C2">
        <w:rPr>
          <w:rFonts w:ascii="Times New Roman" w:hAnsi="Times New Roman" w:cs="Times New Roman"/>
          <w:sz w:val="24"/>
          <w:szCs w:val="24"/>
        </w:rPr>
        <w:t xml:space="preserve">Seus </w:t>
      </w:r>
      <w:r w:rsidRPr="4EC0CB90" w:rsidR="007078C2">
        <w:rPr>
          <w:rFonts w:ascii="Times New Roman" w:hAnsi="Times New Roman" w:cs="Times New Roman"/>
          <w:color w:val="FF0000"/>
          <w:sz w:val="24"/>
          <w:szCs w:val="24"/>
        </w:rPr>
        <w:t xml:space="preserve">clientes </w:t>
      </w:r>
      <w:r w:rsidRPr="4EC0CB90" w:rsidR="007078C2">
        <w:rPr>
          <w:rFonts w:ascii="Times New Roman" w:hAnsi="Times New Roman" w:cs="Times New Roman"/>
          <w:sz w:val="24"/>
          <w:szCs w:val="24"/>
        </w:rPr>
        <w:t>são consumidores de</w:t>
      </w:r>
      <w:r w:rsidRPr="4EC0CB90" w:rsidR="00C9791F">
        <w:rPr>
          <w:rFonts w:ascii="Times New Roman" w:hAnsi="Times New Roman" w:cs="Times New Roman"/>
          <w:sz w:val="24"/>
          <w:szCs w:val="24"/>
        </w:rPr>
        <w:t xml:space="preserve"> varejo em busca de </w:t>
      </w:r>
      <w:r w:rsidRPr="4EC0CB90" w:rsidR="00C9791F">
        <w:rPr>
          <w:rFonts w:ascii="Times New Roman" w:hAnsi="Times New Roman" w:cs="Times New Roman"/>
          <w:color w:val="FF0000"/>
          <w:sz w:val="24"/>
          <w:szCs w:val="24"/>
        </w:rPr>
        <w:t xml:space="preserve">peças </w:t>
      </w:r>
      <w:r w:rsidRPr="4EC0CB90" w:rsidR="00C9791F">
        <w:rPr>
          <w:rFonts w:ascii="Times New Roman" w:hAnsi="Times New Roman" w:cs="Times New Roman"/>
          <w:sz w:val="24"/>
          <w:szCs w:val="24"/>
        </w:rPr>
        <w:t>para conserto de veículos e até mesmo grandes empresas que buscam peças para repor peças defeituosas na sua frota de veículos.</w:t>
      </w:r>
    </w:p>
    <w:p w:rsidRPr="00C9791F" w:rsidR="00C9791F" w:rsidP="61045EC0" w:rsidRDefault="00C9791F" w14:paraId="6E4EB0B9" w14:textId="1F2CD81C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61045EC0" w:rsidR="00C9791F">
        <w:rPr>
          <w:rFonts w:ascii="Times New Roman" w:hAnsi="Times New Roman" w:cs="Times New Roman"/>
          <w:sz w:val="24"/>
          <w:szCs w:val="24"/>
        </w:rPr>
        <w:t xml:space="preserve">Com o crescimento do </w:t>
      </w:r>
      <w:r w:rsidRPr="61045EC0" w:rsidR="00F43BB6">
        <w:rPr>
          <w:rFonts w:ascii="Times New Roman" w:hAnsi="Times New Roman" w:cs="Times New Roman"/>
          <w:sz w:val="24"/>
          <w:szCs w:val="24"/>
        </w:rPr>
        <w:t>número</w:t>
      </w:r>
      <w:r w:rsidRPr="61045EC0" w:rsidR="00C9791F">
        <w:rPr>
          <w:rFonts w:ascii="Times New Roman" w:hAnsi="Times New Roman" w:cs="Times New Roman"/>
          <w:sz w:val="24"/>
          <w:szCs w:val="24"/>
        </w:rPr>
        <w:t xml:space="preserve"> de clientes a sistemática atual de atendimento e venda de seus produtos acabou por não atender as expectativas da empresa. Surgiu então a necessidade de automatizar o controle de estoque e vendas para aumentar a qualidade e agilidade do atendimento ao cliente final. </w:t>
      </w:r>
    </w:p>
    <w:p w:rsidRPr="00C9791F" w:rsidR="00C9791F" w:rsidP="61045EC0" w:rsidRDefault="00C9791F" w14:paraId="2D46CC58" w14:textId="79CCBCB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61045EC0" w:rsidR="00C9791F">
        <w:rPr>
          <w:rFonts w:ascii="Times New Roman" w:hAnsi="Times New Roman" w:cs="Times New Roman"/>
          <w:sz w:val="24"/>
          <w:szCs w:val="24"/>
        </w:rPr>
        <w:t xml:space="preserve">O </w:t>
      </w:r>
      <w:r w:rsidRPr="61045EC0" w:rsidR="00C9791F">
        <w:rPr>
          <w:rFonts w:ascii="Times New Roman" w:hAnsi="Times New Roman" w:cs="Times New Roman"/>
          <w:sz w:val="24"/>
          <w:szCs w:val="24"/>
        </w:rPr>
        <w:t>intuí</w:t>
      </w:r>
      <w:r w:rsidRPr="61045EC0" w:rsidR="007F5C93">
        <w:rPr>
          <w:rFonts w:ascii="Times New Roman" w:hAnsi="Times New Roman" w:cs="Times New Roman"/>
          <w:sz w:val="24"/>
          <w:szCs w:val="24"/>
        </w:rPr>
        <w:t>t</w:t>
      </w:r>
      <w:r w:rsidRPr="61045EC0" w:rsidR="00C9791F">
        <w:rPr>
          <w:rFonts w:ascii="Times New Roman" w:hAnsi="Times New Roman" w:cs="Times New Roman"/>
          <w:sz w:val="24"/>
          <w:szCs w:val="24"/>
        </w:rPr>
        <w:t>o</w:t>
      </w:r>
      <w:r w:rsidRPr="61045EC0" w:rsidR="00C9791F">
        <w:rPr>
          <w:rFonts w:ascii="Times New Roman" w:hAnsi="Times New Roman" w:cs="Times New Roman"/>
          <w:sz w:val="24"/>
          <w:szCs w:val="24"/>
        </w:rPr>
        <w:t xml:space="preserve"> da implementação da tecnologia é oferecer ao cliente</w:t>
      </w:r>
      <w:r w:rsidRPr="61045EC0" w:rsidR="00C9791F">
        <w:rPr>
          <w:rFonts w:ascii="Times New Roman" w:hAnsi="Times New Roman" w:cs="Times New Roman"/>
          <w:sz w:val="24"/>
          <w:szCs w:val="24"/>
        </w:rPr>
        <w:t xml:space="preserve"> </w:t>
      </w:r>
      <w:r w:rsidRPr="61045EC0" w:rsidR="00C9791F">
        <w:rPr>
          <w:rFonts w:ascii="Times New Roman" w:hAnsi="Times New Roman" w:cs="Times New Roman"/>
          <w:sz w:val="24"/>
          <w:szCs w:val="24"/>
        </w:rPr>
        <w:t>comodidade ao fazer suas compras de modo</w:t>
      </w:r>
      <w:r w:rsidRPr="61045EC0" w:rsidR="686109F2">
        <w:rPr>
          <w:rFonts w:ascii="Times New Roman" w:hAnsi="Times New Roman" w:cs="Times New Roman"/>
          <w:sz w:val="24"/>
          <w:szCs w:val="24"/>
        </w:rPr>
        <w:t xml:space="preserve"> </w:t>
      </w:r>
      <w:r w:rsidRPr="61045EC0" w:rsidR="00C9791F">
        <w:rPr>
          <w:rFonts w:ascii="Times New Roman" w:hAnsi="Times New Roman" w:cs="Times New Roman"/>
          <w:sz w:val="24"/>
          <w:szCs w:val="24"/>
        </w:rPr>
        <w:t xml:space="preserve">seguro e rápido, abolindo etapas burocráticas entre o fornecedor e o consumidor. A solução proposta visa aumentar a qualidade dos serviços oferecidos ao cliente, como rapidez, segurança e comodidade. Com a automatização é possível, ainda, incrementar os meios de relacionamento com o cliente. </w:t>
      </w:r>
    </w:p>
    <w:p w:rsidRPr="00C9791F" w:rsidR="00C9791F" w:rsidP="007078C2" w:rsidRDefault="00C9791F" w14:paraId="1A1FDA19" w14:textId="0A15CAC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61045EC0" w:rsidR="00C9791F">
        <w:rPr>
          <w:rFonts w:ascii="Times New Roman" w:hAnsi="Times New Roman" w:cs="Times New Roman"/>
          <w:sz w:val="24"/>
          <w:szCs w:val="24"/>
        </w:rPr>
        <w:t xml:space="preserve">O sistema deverá ter a capacidade de funcionar no parque de máquinas atual da empresa que utilizam o sistema operacional Windows com browser internet </w:t>
      </w:r>
      <w:r w:rsidRPr="61045EC0" w:rsidR="007F5C93">
        <w:rPr>
          <w:rFonts w:ascii="Times New Roman" w:hAnsi="Times New Roman" w:cs="Times New Roman"/>
          <w:sz w:val="24"/>
          <w:szCs w:val="24"/>
        </w:rPr>
        <w:t xml:space="preserve">Google Chrome. </w:t>
      </w:r>
      <w:r w:rsidRPr="61045EC0" w:rsidR="00C9791F">
        <w:rPr>
          <w:rFonts w:ascii="Times New Roman" w:hAnsi="Times New Roman" w:cs="Times New Roman"/>
          <w:sz w:val="24"/>
          <w:szCs w:val="24"/>
        </w:rPr>
        <w:t>Em todas as janelas</w:t>
      </w:r>
      <w:r w:rsidRPr="61045EC0" w:rsidR="00C9791F">
        <w:rPr>
          <w:rFonts w:ascii="Times New Roman" w:hAnsi="Times New Roman" w:cs="Times New Roman"/>
          <w:sz w:val="24"/>
          <w:szCs w:val="24"/>
        </w:rPr>
        <w:t xml:space="preserve"> </w:t>
      </w:r>
      <w:r w:rsidRPr="61045EC0" w:rsidR="00C9791F">
        <w:rPr>
          <w:rFonts w:ascii="Times New Roman" w:hAnsi="Times New Roman" w:cs="Times New Roman"/>
          <w:sz w:val="24"/>
          <w:szCs w:val="24"/>
        </w:rPr>
        <w:t xml:space="preserve">do sistema é necessário </w:t>
      </w:r>
      <w:r w:rsidRPr="61045EC0" w:rsidR="00C9791F">
        <w:rPr>
          <w:rFonts w:ascii="Times New Roman" w:hAnsi="Times New Roman" w:cs="Times New Roman"/>
          <w:sz w:val="24"/>
          <w:szCs w:val="24"/>
        </w:rPr>
        <w:t>mostrar a</w:t>
      </w:r>
      <w:r w:rsidRPr="61045EC0" w:rsidR="00C9791F">
        <w:rPr>
          <w:rFonts w:ascii="Times New Roman" w:hAnsi="Times New Roman" w:cs="Times New Roman"/>
          <w:sz w:val="24"/>
          <w:szCs w:val="24"/>
        </w:rPr>
        <w:t xml:space="preserve"> logo da </w:t>
      </w:r>
      <w:r w:rsidRPr="61045EC0" w:rsidR="00C9791F">
        <w:rPr>
          <w:rFonts w:ascii="Times New Roman" w:hAnsi="Times New Roman" w:cs="Times New Roman"/>
          <w:sz w:val="24"/>
          <w:szCs w:val="24"/>
        </w:rPr>
        <w:t>P</w:t>
      </w:r>
      <w:r w:rsidRPr="61045EC0" w:rsidR="00C9791F">
        <w:rPr>
          <w:rFonts w:ascii="Times New Roman" w:hAnsi="Times New Roman" w:cs="Times New Roman"/>
          <w:sz w:val="24"/>
          <w:szCs w:val="24"/>
        </w:rPr>
        <w:t>eçaCerta</w:t>
      </w:r>
      <w:r w:rsidRPr="61045EC0" w:rsidR="00C9791F">
        <w:rPr>
          <w:rFonts w:ascii="Times New Roman" w:hAnsi="Times New Roman" w:cs="Times New Roman"/>
          <w:sz w:val="24"/>
          <w:szCs w:val="24"/>
        </w:rPr>
        <w:t>.</w:t>
      </w:r>
    </w:p>
    <w:p w:rsidRPr="00C9791F" w:rsidR="00C9791F" w:rsidP="007078C2" w:rsidRDefault="00C9791F" w14:paraId="52FEAF1F" w14:textId="5B2A5FE8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9791F">
        <w:rPr>
          <w:rFonts w:ascii="Times New Roman" w:hAnsi="Times New Roman" w:cs="Times New Roman"/>
          <w:sz w:val="24"/>
          <w:szCs w:val="24"/>
        </w:rPr>
        <w:t xml:space="preserve">O passo inicial para a implantação do sistema é criar a base de produtos. Para isso é necessário cadastrar para cada produto: </w:t>
      </w:r>
      <w:r w:rsidR="007F5C93">
        <w:rPr>
          <w:rFonts w:ascii="Times New Roman" w:hAnsi="Times New Roman" w:cs="Times New Roman"/>
          <w:sz w:val="24"/>
          <w:szCs w:val="24"/>
        </w:rPr>
        <w:t>o</w:t>
      </w:r>
      <w:r w:rsidRPr="00C9791F">
        <w:rPr>
          <w:rFonts w:ascii="Times New Roman" w:hAnsi="Times New Roman" w:cs="Times New Roman"/>
          <w:sz w:val="24"/>
          <w:szCs w:val="24"/>
        </w:rPr>
        <w:t xml:space="preserve"> código, o código de barras, o nome, a descrição, categoria do produto, a marca, e a quantidade atual</w:t>
      </w:r>
      <w:r w:rsidR="007F5C93">
        <w:rPr>
          <w:rFonts w:ascii="Times New Roman" w:hAnsi="Times New Roman" w:cs="Times New Roman"/>
          <w:sz w:val="24"/>
          <w:szCs w:val="24"/>
        </w:rPr>
        <w:t xml:space="preserve"> no estoque</w:t>
      </w:r>
      <w:r w:rsidRPr="00C9791F">
        <w:rPr>
          <w:rFonts w:ascii="Times New Roman" w:hAnsi="Times New Roman" w:cs="Times New Roman"/>
          <w:sz w:val="24"/>
          <w:szCs w:val="24"/>
        </w:rPr>
        <w:t>.</w:t>
      </w:r>
    </w:p>
    <w:p w:rsidRPr="00C9791F" w:rsidR="00C9791F" w:rsidP="007078C2" w:rsidRDefault="00C9791F" w14:paraId="0F912164" w14:textId="0429266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9791F">
        <w:rPr>
          <w:rFonts w:ascii="Times New Roman" w:hAnsi="Times New Roman" w:cs="Times New Roman"/>
          <w:sz w:val="24"/>
          <w:szCs w:val="24"/>
        </w:rPr>
        <w:t>A movimentação dos produtos no estoque deverá ser: Entrada – onde uma nova quantidade de produtos será acrescida a quantidade atual de produtos, Saída – Onde uma quantidade de produtos deverá ser subtraída da quantidade atual do produto; Perda – Onde uma quantidade de produtos estragada deverá ser subtraída da quantidade atual do produto; Troca - Onde uma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9791F">
        <w:rPr>
          <w:rFonts w:ascii="Times New Roman" w:hAnsi="Times New Roman" w:cs="Times New Roman"/>
          <w:sz w:val="24"/>
          <w:szCs w:val="24"/>
        </w:rPr>
        <w:t>quantidade de produtos não sofre alteração, mas o movimento do estoque é registrado</w:t>
      </w:r>
      <w:r w:rsidR="007F5C93">
        <w:rPr>
          <w:rFonts w:ascii="Times New Roman" w:hAnsi="Times New Roman" w:cs="Times New Roman"/>
          <w:sz w:val="24"/>
          <w:szCs w:val="24"/>
        </w:rPr>
        <w:t xml:space="preserve"> (entrada e saída)</w:t>
      </w:r>
      <w:r w:rsidRPr="00C9791F">
        <w:rPr>
          <w:rFonts w:ascii="Times New Roman" w:hAnsi="Times New Roman" w:cs="Times New Roman"/>
          <w:sz w:val="24"/>
          <w:szCs w:val="24"/>
        </w:rPr>
        <w:t>.</w:t>
      </w:r>
    </w:p>
    <w:p w:rsidR="00C9791F" w:rsidP="007078C2" w:rsidRDefault="00C9791F" w14:paraId="4DBAA6BC" w14:textId="2C7B32C7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9791F">
        <w:rPr>
          <w:rFonts w:ascii="Times New Roman" w:hAnsi="Times New Roman" w:cs="Times New Roman"/>
          <w:sz w:val="24"/>
          <w:szCs w:val="24"/>
        </w:rPr>
        <w:t>A sistemática a ser adotada para o cliente que entra no estabelecimento para fazer um pedido ou orçamento é:</w:t>
      </w:r>
      <w:r w:rsidR="007078C2">
        <w:rPr>
          <w:rFonts w:ascii="Times New Roman" w:hAnsi="Times New Roman" w:cs="Times New Roman"/>
          <w:sz w:val="24"/>
          <w:szCs w:val="24"/>
        </w:rPr>
        <w:t xml:space="preserve"> </w:t>
      </w:r>
      <w:r w:rsidR="007F5C93">
        <w:rPr>
          <w:rFonts w:ascii="Times New Roman" w:hAnsi="Times New Roman" w:cs="Times New Roman"/>
          <w:sz w:val="24"/>
          <w:szCs w:val="24"/>
        </w:rPr>
        <w:t>o</w:t>
      </w:r>
      <w:r w:rsidRPr="00C9791F">
        <w:rPr>
          <w:rFonts w:ascii="Times New Roman" w:hAnsi="Times New Roman" w:cs="Times New Roman"/>
          <w:sz w:val="24"/>
          <w:szCs w:val="24"/>
        </w:rPr>
        <w:t xml:space="preserve"> cliente informa o produto q</w:t>
      </w:r>
      <w:r w:rsidR="009D6978">
        <w:rPr>
          <w:rFonts w:ascii="Times New Roman" w:hAnsi="Times New Roman" w:cs="Times New Roman"/>
          <w:sz w:val="24"/>
          <w:szCs w:val="24"/>
        </w:rPr>
        <w:t>ue deseja comprar ou orçar o</w:t>
      </w:r>
      <w:r w:rsidRPr="00C9791F">
        <w:rPr>
          <w:rFonts w:ascii="Times New Roman" w:hAnsi="Times New Roman" w:cs="Times New Roman"/>
          <w:sz w:val="24"/>
          <w:szCs w:val="24"/>
        </w:rPr>
        <w:t xml:space="preserve"> preço;</w:t>
      </w:r>
      <w:r w:rsidR="007078C2">
        <w:rPr>
          <w:rFonts w:ascii="Times New Roman" w:hAnsi="Times New Roman" w:cs="Times New Roman"/>
          <w:sz w:val="24"/>
          <w:szCs w:val="24"/>
        </w:rPr>
        <w:t xml:space="preserve"> </w:t>
      </w:r>
      <w:r w:rsidR="007F5C93">
        <w:rPr>
          <w:rFonts w:ascii="Times New Roman" w:hAnsi="Times New Roman" w:cs="Times New Roman"/>
          <w:sz w:val="24"/>
          <w:szCs w:val="24"/>
        </w:rPr>
        <w:t>o</w:t>
      </w:r>
      <w:r w:rsidRPr="00C9791F">
        <w:rPr>
          <w:rFonts w:ascii="Times New Roman" w:hAnsi="Times New Roman" w:cs="Times New Roman"/>
          <w:sz w:val="24"/>
          <w:szCs w:val="24"/>
        </w:rPr>
        <w:t xml:space="preserve"> atendente</w:t>
      </w:r>
      <w:r w:rsidR="007F5C93">
        <w:rPr>
          <w:rFonts w:ascii="Times New Roman" w:hAnsi="Times New Roman" w:cs="Times New Roman"/>
          <w:sz w:val="24"/>
          <w:szCs w:val="24"/>
        </w:rPr>
        <w:t>,</w:t>
      </w:r>
      <w:r w:rsidRPr="00C9791F">
        <w:rPr>
          <w:rFonts w:ascii="Times New Roman" w:hAnsi="Times New Roman" w:cs="Times New Roman"/>
          <w:sz w:val="24"/>
          <w:szCs w:val="24"/>
        </w:rPr>
        <w:t xml:space="preserve"> identificado no sistema</w:t>
      </w:r>
      <w:r w:rsidR="007F5C93">
        <w:rPr>
          <w:rFonts w:ascii="Times New Roman" w:hAnsi="Times New Roman" w:cs="Times New Roman"/>
          <w:sz w:val="24"/>
          <w:szCs w:val="24"/>
        </w:rPr>
        <w:t>,</w:t>
      </w:r>
      <w:r w:rsidRPr="00C9791F" w:rsidR="009A153E">
        <w:rPr>
          <w:rFonts w:ascii="Times New Roman" w:hAnsi="Times New Roman" w:cs="Times New Roman"/>
          <w:sz w:val="24"/>
          <w:szCs w:val="24"/>
        </w:rPr>
        <w:t xml:space="preserve"> procura</w:t>
      </w:r>
      <w:r w:rsidRPr="00C9791F">
        <w:rPr>
          <w:rFonts w:ascii="Times New Roman" w:hAnsi="Times New Roman" w:cs="Times New Roman"/>
          <w:sz w:val="24"/>
          <w:szCs w:val="24"/>
        </w:rPr>
        <w:t xml:space="preserve"> o produto pelo código, caso saiba, ou pelo nome, ou parte do nome, ou categoria ou até mesmo pela marca do produto. Localizado o produto e o cliente confirmando a compra, é verificado se existe um cadastro do cliente na loja. </w:t>
      </w:r>
    </w:p>
    <w:p w:rsidRPr="00C9791F" w:rsidR="00C9791F" w:rsidP="007078C2" w:rsidRDefault="00C9791F" w14:paraId="0C9B56FD" w14:textId="77777777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9791F">
        <w:rPr>
          <w:rFonts w:ascii="Times New Roman" w:hAnsi="Times New Roman" w:cs="Times New Roman"/>
          <w:sz w:val="24"/>
          <w:szCs w:val="24"/>
        </w:rPr>
        <w:t>Em caso de ser um novo cliente é feito o seu cadastro através de suas informações básicas de identificação e contatos. Para os clientes já cadastrados é feita a busca pelo nome ou parte do nome. Após essa etapa efetiva-se a venda com a baixa do produto em estoque emitindo a nota fiscal. O cliente poderá realizar uma compra com mais de um produto em uma só nota fiscal.</w:t>
      </w:r>
    </w:p>
    <w:p w:rsidRPr="00C9791F" w:rsidR="00941D11" w:rsidP="007078C2" w:rsidRDefault="00C9791F" w14:paraId="3E64CF79" w14:textId="6075D070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9791F">
        <w:rPr>
          <w:rFonts w:ascii="Times New Roman" w:hAnsi="Times New Roman" w:cs="Times New Roman"/>
          <w:sz w:val="24"/>
          <w:szCs w:val="24"/>
        </w:rPr>
        <w:t>No momento da finalização da venda é informada a forma de pagamento, que atua</w:t>
      </w:r>
      <w:r w:rsidR="009A153E">
        <w:rPr>
          <w:rFonts w:ascii="Times New Roman" w:hAnsi="Times New Roman" w:cs="Times New Roman"/>
          <w:sz w:val="24"/>
          <w:szCs w:val="24"/>
        </w:rPr>
        <w:t>lmente é: à vista</w:t>
      </w:r>
      <w:r w:rsidR="007F5C93">
        <w:rPr>
          <w:rFonts w:ascii="Times New Roman" w:hAnsi="Times New Roman" w:cs="Times New Roman"/>
          <w:sz w:val="24"/>
          <w:szCs w:val="24"/>
        </w:rPr>
        <w:t xml:space="preserve"> no débito/dinheiro/pix</w:t>
      </w:r>
      <w:r w:rsidR="009A153E">
        <w:rPr>
          <w:rFonts w:ascii="Times New Roman" w:hAnsi="Times New Roman" w:cs="Times New Roman"/>
          <w:sz w:val="24"/>
          <w:szCs w:val="24"/>
        </w:rPr>
        <w:t xml:space="preserve">, a </w:t>
      </w:r>
      <w:r w:rsidR="009D6978">
        <w:rPr>
          <w:rFonts w:ascii="Times New Roman" w:hAnsi="Times New Roman" w:cs="Times New Roman"/>
          <w:sz w:val="24"/>
          <w:szCs w:val="24"/>
        </w:rPr>
        <w:t>prazo em 3 vezes</w:t>
      </w:r>
      <w:r w:rsidRPr="00C9791F">
        <w:rPr>
          <w:rFonts w:ascii="Times New Roman" w:hAnsi="Times New Roman" w:cs="Times New Roman"/>
          <w:sz w:val="24"/>
          <w:szCs w:val="24"/>
        </w:rPr>
        <w:t xml:space="preserve"> no cartão</w:t>
      </w:r>
      <w:r w:rsidR="007F5C93">
        <w:rPr>
          <w:rFonts w:ascii="Times New Roman" w:hAnsi="Times New Roman" w:cs="Times New Roman"/>
          <w:sz w:val="24"/>
          <w:szCs w:val="24"/>
        </w:rPr>
        <w:t>, a prazo no boleto de cobrança</w:t>
      </w:r>
      <w:r w:rsidR="009A153E">
        <w:rPr>
          <w:rFonts w:ascii="Times New Roman" w:hAnsi="Times New Roman" w:cs="Times New Roman"/>
          <w:sz w:val="24"/>
          <w:szCs w:val="24"/>
        </w:rPr>
        <w:t>. As vendas a</w:t>
      </w:r>
      <w:r w:rsidRPr="00C9791F">
        <w:rPr>
          <w:rFonts w:ascii="Times New Roman" w:hAnsi="Times New Roman" w:cs="Times New Roman"/>
          <w:sz w:val="24"/>
          <w:szCs w:val="24"/>
        </w:rPr>
        <w:t xml:space="preserve"> prazo no boleto de cobrança são permitidas somente para clientes Pessoa Jurídica com a autorização do gerente da loja.</w:t>
      </w:r>
    </w:p>
    <w:p w:rsidR="00807988" w:rsidP="007078C2" w:rsidRDefault="00C9791F" w14:paraId="3DBDD6F5" w14:textId="2C452979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9791F">
        <w:rPr>
          <w:rFonts w:ascii="Times New Roman" w:hAnsi="Times New Roman" w:cs="Times New Roman"/>
          <w:sz w:val="24"/>
          <w:szCs w:val="24"/>
        </w:rPr>
        <w:t>Os clientes poderão consultar o seu histórico de compras realizadas na loja.</w:t>
      </w:r>
      <w:r w:rsidR="007078C2">
        <w:rPr>
          <w:rFonts w:ascii="Times New Roman" w:hAnsi="Times New Roman" w:cs="Times New Roman"/>
          <w:sz w:val="24"/>
          <w:szCs w:val="24"/>
        </w:rPr>
        <w:t xml:space="preserve"> </w:t>
      </w:r>
      <w:r w:rsidRPr="00C9791F">
        <w:rPr>
          <w:rFonts w:ascii="Times New Roman" w:hAnsi="Times New Roman" w:cs="Times New Roman"/>
          <w:sz w:val="24"/>
          <w:szCs w:val="24"/>
        </w:rPr>
        <w:t xml:space="preserve">O sistema deverá ser </w:t>
      </w:r>
      <w:r w:rsidRPr="009D6978">
        <w:rPr>
          <w:rFonts w:ascii="Times New Roman" w:hAnsi="Times New Roman" w:cs="Times New Roman"/>
          <w:i/>
          <w:sz w:val="24"/>
          <w:szCs w:val="24"/>
        </w:rPr>
        <w:t>web</w:t>
      </w:r>
      <w:r w:rsidRPr="00C9791F">
        <w:rPr>
          <w:rFonts w:ascii="Times New Roman" w:hAnsi="Times New Roman" w:cs="Times New Roman"/>
          <w:sz w:val="24"/>
          <w:szCs w:val="24"/>
        </w:rPr>
        <w:t xml:space="preserve"> com a possibilidade de se implantar um </w:t>
      </w:r>
      <w:r w:rsidR="009A153E">
        <w:rPr>
          <w:rFonts w:ascii="Times New Roman" w:hAnsi="Times New Roman" w:cs="Times New Roman"/>
          <w:i/>
          <w:sz w:val="24"/>
          <w:szCs w:val="24"/>
        </w:rPr>
        <w:t>e-</w:t>
      </w:r>
      <w:r w:rsidRPr="009D6978">
        <w:rPr>
          <w:rFonts w:ascii="Times New Roman" w:hAnsi="Times New Roman" w:cs="Times New Roman"/>
          <w:i/>
          <w:sz w:val="24"/>
          <w:szCs w:val="24"/>
        </w:rPr>
        <w:t>commerce</w:t>
      </w:r>
      <w:r w:rsidRPr="00C9791F">
        <w:rPr>
          <w:rFonts w:ascii="Times New Roman" w:hAnsi="Times New Roman" w:cs="Times New Roman"/>
          <w:sz w:val="24"/>
          <w:szCs w:val="24"/>
        </w:rPr>
        <w:t xml:space="preserve"> nas versões futuras. A empresa necessitará de um sistema de </w:t>
      </w:r>
      <w:r w:rsidRPr="009D6978">
        <w:rPr>
          <w:rFonts w:ascii="Times New Roman" w:hAnsi="Times New Roman" w:cs="Times New Roman"/>
          <w:i/>
          <w:sz w:val="24"/>
          <w:szCs w:val="24"/>
        </w:rPr>
        <w:t>help online</w:t>
      </w:r>
      <w:r w:rsidRPr="00C9791F">
        <w:rPr>
          <w:rFonts w:ascii="Times New Roman" w:hAnsi="Times New Roman" w:cs="Times New Roman"/>
          <w:sz w:val="24"/>
          <w:szCs w:val="24"/>
        </w:rPr>
        <w:t xml:space="preserve"> a fim de auxiliar os vendedores nos primeiros momentos de transição do sistema bem como treinamento para novos vendedores. A empresa precisará também de um manual impresso para futuras consultas. 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9791F">
        <w:rPr>
          <w:rFonts w:ascii="Times New Roman" w:hAnsi="Times New Roman" w:cs="Times New Roman"/>
          <w:sz w:val="24"/>
          <w:szCs w:val="24"/>
        </w:rPr>
        <w:t xml:space="preserve">sistema deverá ter uma rotina automatizada para o </w:t>
      </w:r>
      <w:r w:rsidRPr="009D6978">
        <w:rPr>
          <w:rFonts w:ascii="Times New Roman" w:hAnsi="Times New Roman" w:cs="Times New Roman"/>
          <w:i/>
          <w:sz w:val="24"/>
          <w:szCs w:val="24"/>
        </w:rPr>
        <w:t>backup</w:t>
      </w:r>
      <w:r w:rsidRPr="00C9791F">
        <w:rPr>
          <w:rFonts w:ascii="Times New Roman" w:hAnsi="Times New Roman" w:cs="Times New Roman"/>
          <w:sz w:val="24"/>
          <w:szCs w:val="24"/>
        </w:rPr>
        <w:t xml:space="preserve"> </w:t>
      </w:r>
      <w:r w:rsidR="009D6978">
        <w:rPr>
          <w:rFonts w:ascii="Times New Roman" w:hAnsi="Times New Roman" w:cs="Times New Roman"/>
          <w:sz w:val="24"/>
          <w:szCs w:val="24"/>
        </w:rPr>
        <w:t xml:space="preserve">diário </w:t>
      </w:r>
      <w:r w:rsidRPr="00C9791F">
        <w:rPr>
          <w:rFonts w:ascii="Times New Roman" w:hAnsi="Times New Roman" w:cs="Times New Roman"/>
          <w:sz w:val="24"/>
          <w:szCs w:val="24"/>
        </w:rPr>
        <w:t xml:space="preserve">da base de dados </w:t>
      </w:r>
      <w:r w:rsidR="00CB5A2B">
        <w:rPr>
          <w:rFonts w:ascii="Times New Roman" w:hAnsi="Times New Roman" w:cs="Times New Roman"/>
          <w:sz w:val="24"/>
          <w:szCs w:val="24"/>
        </w:rPr>
        <w:t>em nuvem</w:t>
      </w:r>
      <w:r w:rsidRPr="00C9791F">
        <w:rPr>
          <w:rFonts w:ascii="Times New Roman" w:hAnsi="Times New Roman" w:cs="Times New Roman"/>
          <w:sz w:val="24"/>
          <w:szCs w:val="24"/>
        </w:rPr>
        <w:t>.</w:t>
      </w:r>
    </w:p>
    <w:sectPr w:rsidR="00807988" w:rsidSect="007078C2">
      <w:pgSz w:w="11906" w:h="16838" w:orient="portrait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ans Serif PS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F7353"/>
    <w:multiLevelType w:val="hybridMultilevel"/>
    <w:tmpl w:val="FA0AF9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 w:ascii="Times New Roman" w:hAnsi="Times New Roman" w:cs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076949"/>
    <w:multiLevelType w:val="hybridMultilevel"/>
    <w:tmpl w:val="E7FA0136"/>
    <w:lvl w:ilvl="0" w:tplc="984ABA2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num w:numId="1" w16cid:durableId="592858303">
    <w:abstractNumId w:val="0"/>
  </w:num>
  <w:num w:numId="2" w16cid:durableId="12765971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791F"/>
    <w:rsid w:val="000501E8"/>
    <w:rsid w:val="000D1FC0"/>
    <w:rsid w:val="001006AB"/>
    <w:rsid w:val="001C0D23"/>
    <w:rsid w:val="00272834"/>
    <w:rsid w:val="0038528A"/>
    <w:rsid w:val="006070C9"/>
    <w:rsid w:val="007078C2"/>
    <w:rsid w:val="007562D7"/>
    <w:rsid w:val="00762148"/>
    <w:rsid w:val="007827E0"/>
    <w:rsid w:val="007F3492"/>
    <w:rsid w:val="007F5C93"/>
    <w:rsid w:val="00801F64"/>
    <w:rsid w:val="00807988"/>
    <w:rsid w:val="00941D11"/>
    <w:rsid w:val="009A153E"/>
    <w:rsid w:val="009D6978"/>
    <w:rsid w:val="00A959E3"/>
    <w:rsid w:val="00C9791F"/>
    <w:rsid w:val="00CB5A2B"/>
    <w:rsid w:val="00D90D3D"/>
    <w:rsid w:val="00E5754C"/>
    <w:rsid w:val="00EA221F"/>
    <w:rsid w:val="00F2304E"/>
    <w:rsid w:val="00F43BB6"/>
    <w:rsid w:val="00F90E11"/>
    <w:rsid w:val="1E70B130"/>
    <w:rsid w:val="2E56E220"/>
    <w:rsid w:val="2F982002"/>
    <w:rsid w:val="3F5E6AFD"/>
    <w:rsid w:val="4BE05020"/>
    <w:rsid w:val="4EC0CB90"/>
    <w:rsid w:val="522655E0"/>
    <w:rsid w:val="532E30DC"/>
    <w:rsid w:val="59235E93"/>
    <w:rsid w:val="61045EC0"/>
    <w:rsid w:val="686109F2"/>
    <w:rsid w:val="6BFCF713"/>
    <w:rsid w:val="6EE78E16"/>
    <w:rsid w:val="71D314AC"/>
    <w:rsid w:val="72C52ACF"/>
    <w:rsid w:val="7970B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BE0C4B"/>
  <w15:docId w15:val="{E3FBFC11-C376-4AED-AEE0-9456B2A78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22"/>
        <w:szCs w:val="22"/>
        <w:lang w:val="pt-BR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41D11"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9791F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C9791F"/>
    <w:rPr>
      <w:color w:val="0000FF" w:themeColor="hyperlink"/>
      <w:u w:val="single"/>
    </w:rPr>
  </w:style>
  <w:style w:type="paragraph" w:styleId="Ttulo">
    <w:name w:val="Title"/>
    <w:basedOn w:val="Normal"/>
    <w:link w:val="TtuloChar"/>
    <w:qFormat/>
    <w:rsid w:val="007827E0"/>
    <w:pPr>
      <w:autoSpaceDE w:val="0"/>
      <w:autoSpaceDN w:val="0"/>
      <w:spacing w:after="0" w:line="240" w:lineRule="auto"/>
      <w:jc w:val="center"/>
    </w:pPr>
    <w:rPr>
      <w:rFonts w:ascii="Sans Serif PS" w:hAnsi="Sans Serif PS" w:eastAsia="Times New Roman" w:cs="Sans Serif PS"/>
      <w:b/>
      <w:bCs/>
      <w:sz w:val="26"/>
      <w:szCs w:val="26"/>
      <w:lang w:eastAsia="pt-BR"/>
    </w:rPr>
  </w:style>
  <w:style w:type="character" w:styleId="TtuloChar" w:customStyle="1">
    <w:name w:val="Título Char"/>
    <w:basedOn w:val="Fontepargpadro"/>
    <w:link w:val="Ttulo"/>
    <w:rsid w:val="007827E0"/>
    <w:rPr>
      <w:rFonts w:ascii="Sans Serif PS" w:hAnsi="Sans Serif PS" w:eastAsia="Times New Roman" w:cs="Sans Serif PS"/>
      <w:b/>
      <w:bCs/>
      <w:sz w:val="26"/>
      <w:szCs w:val="26"/>
      <w:lang w:eastAsia="pt-BR"/>
    </w:rPr>
  </w:style>
  <w:style w:type="table" w:styleId="Tabelacomgrade">
    <w:name w:val="Table Grid"/>
    <w:basedOn w:val="Tabelanormal"/>
    <w:uiPriority w:val="59"/>
    <w:rsid w:val="00807988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1.xml" Id="rId8" /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image" Target="media/image1.emf" Id="rId5" /><Relationship Type="http://schemas.openxmlformats.org/officeDocument/2006/relationships/customXml" Target="../customXml/item3.xml" Id="rId10" /><Relationship Type="http://schemas.openxmlformats.org/officeDocument/2006/relationships/webSettings" Target="webSettings.xml" Id="rId4" /><Relationship Type="http://schemas.openxmlformats.org/officeDocument/2006/relationships/customXml" Target="../customXml/item2.xml" Id="rId9" 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4D3224A9D5FA34480CDF2A82B2CEBD6" ma:contentTypeVersion="5" ma:contentTypeDescription="Create a new document." ma:contentTypeScope="" ma:versionID="20df73d375e4d647528312551b66d845">
  <xsd:schema xmlns:xsd="http://www.w3.org/2001/XMLSchema" xmlns:xs="http://www.w3.org/2001/XMLSchema" xmlns:p="http://schemas.microsoft.com/office/2006/metadata/properties" xmlns:ns2="065bfa9c-086b-4342-9f95-2b7c135fd06b" xmlns:ns3="c1527765-ead9-4985-ae14-255d4b687692" targetNamespace="http://schemas.microsoft.com/office/2006/metadata/properties" ma:root="true" ma:fieldsID="fad091e9c4676885df08ad9ebd322a1c" ns2:_="" ns3:_="">
    <xsd:import namespace="065bfa9c-086b-4342-9f95-2b7c135fd06b"/>
    <xsd:import namespace="c1527765-ead9-4985-ae14-255d4b68769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5bfa9c-086b-4342-9f95-2b7c135fd06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527765-ead9-4985-ae14-255d4b687692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c1527765-ead9-4985-ae14-255d4b687692">
      <UserInfo>
        <DisplayName>JEFFERSON RIAN FROIS</DisplayName>
        <AccountId>31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1610855F-A087-4F2B-844F-1B689F784E84}"/>
</file>

<file path=customXml/itemProps2.xml><?xml version="1.0" encoding="utf-8"?>
<ds:datastoreItem xmlns:ds="http://schemas.openxmlformats.org/officeDocument/2006/customXml" ds:itemID="{F7CD0D07-8B2B-4A11-9534-88A6B25B695F}"/>
</file>

<file path=customXml/itemProps3.xml><?xml version="1.0" encoding="utf-8"?>
<ds:datastoreItem xmlns:ds="http://schemas.openxmlformats.org/officeDocument/2006/customXml" ds:itemID="{7F55D585-C56C-47AF-8F53-1FC14659E37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Patricia</dc:creator>
  <lastModifiedBy>BRUNO LEANDRO DINIZ</lastModifiedBy>
  <revision>12</revision>
  <dcterms:created xsi:type="dcterms:W3CDTF">2020-09-23T18:29:00.0000000Z</dcterms:created>
  <dcterms:modified xsi:type="dcterms:W3CDTF">2023-09-20T20:11:52.6956649Z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0x01010064D3224A9D5FA34480CDF2A82B2CEBD6</vt:lpwstr>
  </property>
</Properties>
</file>