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2DB295B" wp14:paraId="026C68A1" wp14:textId="239D428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="358AB25F">
        <w:rPr/>
        <w:t>Aluno Mateus Mena Fernandes Hegeto</w:t>
      </w:r>
      <w:r>
        <w:br/>
      </w:r>
      <w:r w:rsidR="58E7DA95">
        <w:rPr/>
        <w:t>Ra: 2021269537</w:t>
      </w:r>
      <w:r>
        <w:br/>
      </w:r>
      <w:r>
        <w:br/>
      </w:r>
      <w:r w:rsidR="52D57A5E">
        <w:rPr/>
        <w:t xml:space="preserve">Link : </w:t>
      </w:r>
      <w:hyperlink w:anchor="/login" r:id="R92d7b7f468c44e64">
        <w:r w:rsidRPr="02DB295B" w:rsidR="52D57A5E">
          <w:rPr>
            <w:rStyle w:val="Hyperlink"/>
          </w:rPr>
          <w:t>https://meu.inss.gov.br/#/login</w:t>
        </w:r>
        <w:r>
          <w:br/>
        </w:r>
        <w:r>
          <w:br/>
        </w:r>
      </w:hyperlink>
      <w:r>
        <w:tab/>
      </w:r>
      <w:r>
        <w:tab/>
      </w:r>
      <w:r>
        <w:tab/>
      </w:r>
      <w:r>
        <w:tab/>
      </w:r>
      <w:r w:rsidR="3227ECF7">
        <w:rPr/>
        <w:t xml:space="preserve">         INSS</w:t>
      </w:r>
      <w:r>
        <w:br/>
      </w:r>
      <w:r>
        <w:br/>
      </w:r>
      <w:r w:rsidR="226B9266">
        <w:drawing>
          <wp:inline xmlns:wp14="http://schemas.microsoft.com/office/word/2010/wordprocessingDrawing" wp14:editId="02DB295B" wp14:anchorId="48430E00">
            <wp:extent cx="4572000" cy="3495675"/>
            <wp:effectExtent l="0" t="0" r="0" b="0"/>
            <wp:docPr id="1662945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d2142a54c443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2DB295B" w:rsidR="76061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O site do INSS (Instituto Nacional do Seguro Social) é um exemplo de site com problemas de usabilidade. O site é muito complexo e apresenta uma navegação confusa. Os menus são difíceis de encontrar e os links não são claros. Além disso, o site apresenta excesso de informações, o que torna difícil para o usuário encontrar o que precisa.</w:t>
      </w:r>
      <w:r w:rsidRPr="02DB295B" w:rsidR="053164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Então sim foi encontrado o problema descrito na situação abaixo :</w:t>
      </w:r>
      <w:r>
        <w:br/>
      </w:r>
      <w:r>
        <w:br/>
      </w:r>
      <w:r w:rsidRPr="02DB295B" w:rsidR="70CCD22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pt-BR"/>
        </w:rPr>
        <w:t>“A maioria dos problemas de usabilidade encontrados em produtos digitais na minha experiência como designer são de navegação, inconsistência visual e excesso de informações, muita das vezes o erro é da pessoa que projetou o produto e não levou em consideração as boas práticas do design centrado no usuário. Os usuários quando acessam um site eles escaneiam a página e selecionam a melhor opção para suas necessidades, isso acontece porque eles são impacientes, não querem gastar tempo avaliando todas as opções presentes no site.”</w:t>
      </w:r>
      <w:r>
        <w:br/>
      </w:r>
      <w:r>
        <w:br/>
      </w:r>
      <w:r w:rsidRPr="02DB295B" w:rsidR="05A75DF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pt-BR"/>
        </w:rPr>
        <w:t xml:space="preserve">Dessa forma minha justificativa </w:t>
      </w:r>
      <w:r w:rsidRPr="02DB295B" w:rsidR="03F25C3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pt-BR"/>
        </w:rPr>
        <w:t xml:space="preserve">é que </w:t>
      </w:r>
      <w:r w:rsidRPr="02DB295B" w:rsidR="2FE7B0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os problemas de usabilidade encontrados no site do INSS são resultado da falta de consideração das boas práticas do design centrado no usuário. O site não é projetado para as necessidades dos usuários. Passa a entender que o site é projetado para as necessidades dos funcionários do INSS.</w:t>
      </w:r>
      <w:r>
        <w:br/>
      </w:r>
      <w:r>
        <w:br/>
      </w:r>
      <w:r>
        <w:br/>
      </w:r>
      <w:r>
        <w:br/>
      </w:r>
    </w:p>
    <w:p xmlns:wp14="http://schemas.microsoft.com/office/word/2010/wordml" w:rsidP="02DB295B" wp14:paraId="1E207724" wp14:textId="0CEA100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593A8D"/>
    <w:rsid w:val="02DB295B"/>
    <w:rsid w:val="03F25C3B"/>
    <w:rsid w:val="053164EA"/>
    <w:rsid w:val="05593A8D"/>
    <w:rsid w:val="05A75DF2"/>
    <w:rsid w:val="07E79A87"/>
    <w:rsid w:val="0E25C988"/>
    <w:rsid w:val="1567B81C"/>
    <w:rsid w:val="1630DB6D"/>
    <w:rsid w:val="2235004D"/>
    <w:rsid w:val="226B9266"/>
    <w:rsid w:val="28BD6A2E"/>
    <w:rsid w:val="2A054C20"/>
    <w:rsid w:val="2BDBE293"/>
    <w:rsid w:val="2BF50AF0"/>
    <w:rsid w:val="2FE7B062"/>
    <w:rsid w:val="3227ECF7"/>
    <w:rsid w:val="358AB25F"/>
    <w:rsid w:val="3BF9F3E3"/>
    <w:rsid w:val="4D690F24"/>
    <w:rsid w:val="501F44C1"/>
    <w:rsid w:val="51BE2366"/>
    <w:rsid w:val="52D57A5E"/>
    <w:rsid w:val="5359F3C7"/>
    <w:rsid w:val="5685DB25"/>
    <w:rsid w:val="56919489"/>
    <w:rsid w:val="582D64EA"/>
    <w:rsid w:val="58E7DA95"/>
    <w:rsid w:val="5B6505AC"/>
    <w:rsid w:val="5D00D60D"/>
    <w:rsid w:val="5E9CA66E"/>
    <w:rsid w:val="66A7B853"/>
    <w:rsid w:val="6E169C8B"/>
    <w:rsid w:val="70CCD228"/>
    <w:rsid w:val="7606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93A8D"/>
  <w15:chartTrackingRefBased/>
  <w15:docId w15:val="{B819BD8C-7159-4A10-8AFC-CD5F174F94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92d7b7f468c44e64" Type="http://schemas.openxmlformats.org/officeDocument/2006/relationships/hyperlink" Target="https://meu.inss.gov.br/" TargetMode="Externa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8dd2142a54c44351" Type="http://schemas.openxmlformats.org/officeDocument/2006/relationships/image" Target="/media/image.png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D3224A9D5FA34480CDF2A82B2CEBD6" ma:contentTypeVersion="9" ma:contentTypeDescription="Create a new document." ma:contentTypeScope="" ma:versionID="1b667326a7b08085f582d5c9d1cd98d8">
  <xsd:schema xmlns:xsd="http://www.w3.org/2001/XMLSchema" xmlns:xs="http://www.w3.org/2001/XMLSchema" xmlns:p="http://schemas.microsoft.com/office/2006/metadata/properties" xmlns:ns2="065bfa9c-086b-4342-9f95-2b7c135fd06b" xmlns:ns3="c1527765-ead9-4985-ae14-255d4b687692" targetNamespace="http://schemas.microsoft.com/office/2006/metadata/properties" ma:root="true" ma:fieldsID="ac6ef2e767a6b1f6b8c4e0ba45f75546" ns2:_="" ns3:_="">
    <xsd:import namespace="065bfa9c-086b-4342-9f95-2b7c135fd06b"/>
    <xsd:import namespace="c1527765-ead9-4985-ae14-255d4b6876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bfa9c-086b-4342-9f95-2b7c135fd0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255d74b-686f-417b-ab58-35fdb1a558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27765-ead9-4985-ae14-255d4b68769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314eb8-0a0e-462b-84c8-b79636249d78}" ma:internalName="TaxCatchAll" ma:showField="CatchAllData" ma:web="c1527765-ead9-4985-ae14-255d4b6876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5bfa9c-086b-4342-9f95-2b7c135fd06b">
      <Terms xmlns="http://schemas.microsoft.com/office/infopath/2007/PartnerControls"/>
    </lcf76f155ced4ddcb4097134ff3c332f>
    <TaxCatchAll xmlns="c1527765-ead9-4985-ae14-255d4b687692" xsi:nil="true"/>
  </documentManagement>
</p:properties>
</file>

<file path=customXml/itemProps1.xml><?xml version="1.0" encoding="utf-8"?>
<ds:datastoreItem xmlns:ds="http://schemas.openxmlformats.org/officeDocument/2006/customXml" ds:itemID="{68C05DFD-5546-4C82-8640-77F4D0A1A6D5}"/>
</file>

<file path=customXml/itemProps2.xml><?xml version="1.0" encoding="utf-8"?>
<ds:datastoreItem xmlns:ds="http://schemas.openxmlformats.org/officeDocument/2006/customXml" ds:itemID="{60917DFD-C44C-4397-9747-55CFF0675FEF}"/>
</file>

<file path=customXml/itemProps3.xml><?xml version="1.0" encoding="utf-8"?>
<ds:datastoreItem xmlns:ds="http://schemas.openxmlformats.org/officeDocument/2006/customXml" ds:itemID="{D22131CA-F802-4E9E-9DBB-69825D8E59E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MENA FERNANDES HEGETO</dc:creator>
  <cp:keywords/>
  <dc:description/>
  <cp:lastModifiedBy>MATEUS MENA FERNANDES HEGETO</cp:lastModifiedBy>
  <dcterms:created xsi:type="dcterms:W3CDTF">2023-11-30T06:42:17Z</dcterms:created>
  <dcterms:modified xsi:type="dcterms:W3CDTF">2023-11-30T06:54:23Z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0x01010064D3224A9D5FA34480CDF2A82B2CEBD6</vt:lpwstr>
  </property>
</Properties>
</file>