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69" w:rsidRDefault="005A0EF7" w:rsidP="00221A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PERSPECTIVAS IHC</w:t>
      </w:r>
    </w:p>
    <w:p w:rsidR="00221AB3" w:rsidRPr="00221AB3" w:rsidRDefault="00221AB3" w:rsidP="00221AB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TOHMEH BEDRAN ASSAD</w:t>
      </w:r>
    </w:p>
    <w:p w:rsidR="005A0EF7" w:rsidRDefault="005A0EF7" w:rsidP="00221AB3">
      <w:pPr>
        <w:jc w:val="both"/>
        <w:rPr>
          <w:rFonts w:ascii="Arial" w:hAnsi="Arial" w:cs="Arial"/>
          <w:b/>
          <w:sz w:val="24"/>
          <w:szCs w:val="24"/>
        </w:rPr>
      </w:pPr>
    </w:p>
    <w:p w:rsidR="005A0EF7" w:rsidRDefault="005A0EF7" w:rsidP="00221AB3">
      <w:pPr>
        <w:jc w:val="both"/>
        <w:rPr>
          <w:rFonts w:ascii="Arial" w:hAnsi="Arial" w:cs="Arial"/>
          <w:sz w:val="24"/>
          <w:szCs w:val="24"/>
        </w:rPr>
      </w:pPr>
      <w:r w:rsidRPr="005A0EF7">
        <w:rPr>
          <w:rFonts w:ascii="Arial" w:hAnsi="Arial" w:cs="Arial"/>
          <w:sz w:val="24"/>
          <w:szCs w:val="24"/>
        </w:rPr>
        <w:t>Perspectiva de sistema</w:t>
      </w:r>
    </w:p>
    <w:p w:rsidR="005A0EF7" w:rsidRDefault="005A0EF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Pr="005A0EF7">
        <w:t xml:space="preserve"> </w:t>
      </w:r>
      <w:hyperlink r:id="rId4" w:history="1">
        <w:r w:rsidRPr="00A00AFD">
          <w:rPr>
            <w:rStyle w:val="Hyperlink"/>
            <w:rFonts w:ascii="Arial" w:hAnsi="Arial" w:cs="Arial"/>
            <w:sz w:val="24"/>
            <w:szCs w:val="24"/>
          </w:rPr>
          <w:t>https://code.visualstudio.com/</w:t>
        </w:r>
      </w:hyperlink>
    </w:p>
    <w:p w:rsidR="002F11A7" w:rsidRDefault="002F11A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150F26" wp14:editId="42F2DFC6">
            <wp:extent cx="2114550" cy="2114550"/>
            <wp:effectExtent l="0" t="0" r="0" b="0"/>
            <wp:docPr id="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67" w:rsidRDefault="009C1F67" w:rsidP="00221AB3">
      <w:pPr>
        <w:jc w:val="both"/>
        <w:rPr>
          <w:rFonts w:ascii="Arial" w:hAnsi="Arial" w:cs="Arial"/>
          <w:sz w:val="24"/>
          <w:szCs w:val="24"/>
        </w:rPr>
      </w:pPr>
    </w:p>
    <w:p w:rsidR="002F11A7" w:rsidRDefault="005A0EF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é uma perspectiva de sistema, pois nele o usuário interage com a máquina</w:t>
      </w:r>
      <w:r w:rsidR="00404CD2">
        <w:rPr>
          <w:rFonts w:ascii="Arial" w:hAnsi="Arial" w:cs="Arial"/>
          <w:sz w:val="24"/>
          <w:szCs w:val="24"/>
        </w:rPr>
        <w:t>. Ele é um ambiente de desenvolvimento integrado.</w:t>
      </w:r>
    </w:p>
    <w:p w:rsidR="00404CD2" w:rsidRDefault="00404CD2" w:rsidP="00221AB3">
      <w:pPr>
        <w:jc w:val="both"/>
        <w:rPr>
          <w:rFonts w:ascii="Arial" w:hAnsi="Arial" w:cs="Arial"/>
          <w:sz w:val="24"/>
          <w:szCs w:val="24"/>
        </w:rPr>
      </w:pPr>
    </w:p>
    <w:p w:rsidR="00404CD2" w:rsidRDefault="00404CD2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de Parceiro do Discurso</w:t>
      </w: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6" w:history="1">
        <w:r w:rsidRPr="00A00AFD">
          <w:rPr>
            <w:rStyle w:val="Hyperlink"/>
            <w:rFonts w:ascii="Arial" w:hAnsi="Arial" w:cs="Arial"/>
            <w:sz w:val="24"/>
            <w:szCs w:val="24"/>
          </w:rPr>
          <w:t>https://chat.openai.com/</w:t>
        </w:r>
      </w:hyperlink>
    </w:p>
    <w:p w:rsidR="002F11A7" w:rsidRDefault="002F11A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190875" cy="1794868"/>
            <wp:effectExtent l="0" t="0" r="0" b="0"/>
            <wp:docPr id="3" name="Imagem 3" descr="Chat GPT o que é e co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t GPT o que é e como funcio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73" cy="182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67" w:rsidRDefault="009C1F67" w:rsidP="00221AB3">
      <w:pPr>
        <w:jc w:val="both"/>
        <w:rPr>
          <w:rFonts w:ascii="Arial" w:hAnsi="Arial" w:cs="Arial"/>
          <w:sz w:val="24"/>
          <w:szCs w:val="24"/>
        </w:rPr>
      </w:pP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Chat GPT é uma inteligência artificial que pode agir como um humano dando respostas de acordo com o que o usuário solicitou</w:t>
      </w: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</w:p>
    <w:p w:rsidR="002F11A7" w:rsidRDefault="002F11A7" w:rsidP="00221AB3">
      <w:pPr>
        <w:jc w:val="both"/>
        <w:rPr>
          <w:rFonts w:ascii="Arial" w:hAnsi="Arial" w:cs="Arial"/>
          <w:sz w:val="24"/>
          <w:szCs w:val="24"/>
        </w:rPr>
      </w:pPr>
    </w:p>
    <w:p w:rsidR="002F11A7" w:rsidRDefault="002F11A7" w:rsidP="00221AB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Perspectiva de Ferramenta</w:t>
      </w: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="005F4048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F4048" w:rsidRPr="00A00AFD">
          <w:rPr>
            <w:rStyle w:val="Hyperlink"/>
            <w:rFonts w:ascii="Arial" w:hAnsi="Arial" w:cs="Arial"/>
            <w:sz w:val="24"/>
            <w:szCs w:val="24"/>
          </w:rPr>
          <w:t>https://github.com/</w:t>
        </w:r>
      </w:hyperlink>
    </w:p>
    <w:p w:rsidR="002F11A7" w:rsidRDefault="002F11A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115733" cy="1752600"/>
            <wp:effectExtent l="0" t="0" r="0" b="0"/>
            <wp:docPr id="5" name="Imagem 5" descr="GitHub Download for Free - 2023 Latest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Download for Free - 2023 Latest Ver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600" cy="17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67" w:rsidRDefault="009C1F67" w:rsidP="00221AB3">
      <w:pPr>
        <w:jc w:val="both"/>
        <w:rPr>
          <w:rFonts w:ascii="Arial" w:hAnsi="Arial" w:cs="Arial"/>
          <w:sz w:val="24"/>
          <w:szCs w:val="24"/>
        </w:rPr>
      </w:pPr>
    </w:p>
    <w:p w:rsidR="00032159" w:rsidRPr="005F4048" w:rsidRDefault="005F4048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GitHub é uma perspectiva de ferramenta. </w:t>
      </w:r>
      <w:r w:rsidRPr="005F4048">
        <w:rPr>
          <w:rFonts w:ascii="Arial" w:hAnsi="Arial" w:cs="Arial"/>
          <w:sz w:val="24"/>
          <w:szCs w:val="24"/>
        </w:rPr>
        <w:t>Ele permite que desenvolvedores e equipes trabalhem juntos, acompanhem as alterações no código, colaborem em projetos e gerenciem o desenvolvimento de software de forma eficiente.</w:t>
      </w:r>
    </w:p>
    <w:p w:rsidR="005F4048" w:rsidRDefault="005F4048" w:rsidP="00221AB3">
      <w:pPr>
        <w:jc w:val="both"/>
        <w:rPr>
          <w:rFonts w:ascii="Arial" w:hAnsi="Arial" w:cs="Arial"/>
          <w:sz w:val="24"/>
          <w:szCs w:val="24"/>
        </w:rPr>
      </w:pP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Perspectiva de Mídia</w:t>
      </w:r>
    </w:p>
    <w:p w:rsidR="00032159" w:rsidRDefault="00032159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</w:t>
      </w:r>
      <w:r w:rsidR="005F4048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5F4048" w:rsidRPr="00A00AFD">
          <w:rPr>
            <w:rStyle w:val="Hyperlink"/>
            <w:rFonts w:ascii="Arial" w:hAnsi="Arial" w:cs="Arial"/>
            <w:sz w:val="24"/>
            <w:szCs w:val="24"/>
          </w:rPr>
          <w:t>https://www.whatsapp.com/</w:t>
        </w:r>
      </w:hyperlink>
    </w:p>
    <w:p w:rsidR="009C1F67" w:rsidRDefault="009C1F67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562225" cy="2577172"/>
            <wp:effectExtent l="0" t="0" r="0" b="0"/>
            <wp:docPr id="6" name="Imagem 6" descr="WhatsApp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sApp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19" cy="25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48" w:rsidRDefault="005F4048" w:rsidP="00221A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é uma perspectiva de mídia, pois é um aplicativo de comunicação entre os usuários</w:t>
      </w:r>
      <w:r w:rsidR="00221AB3">
        <w:rPr>
          <w:rFonts w:ascii="Arial" w:hAnsi="Arial" w:cs="Arial"/>
          <w:sz w:val="24"/>
          <w:szCs w:val="24"/>
        </w:rPr>
        <w:t xml:space="preserve"> que podem interagir através de mensagens e ligações de vídeo ou áudio.</w:t>
      </w:r>
    </w:p>
    <w:p w:rsidR="00032159" w:rsidRPr="005A0EF7" w:rsidRDefault="00032159">
      <w:pPr>
        <w:rPr>
          <w:rFonts w:ascii="Arial" w:hAnsi="Arial" w:cs="Arial"/>
          <w:sz w:val="24"/>
          <w:szCs w:val="24"/>
        </w:rPr>
      </w:pPr>
    </w:p>
    <w:sectPr w:rsidR="00032159" w:rsidRPr="005A0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F7"/>
    <w:rsid w:val="00032159"/>
    <w:rsid w:val="00221AB3"/>
    <w:rsid w:val="002F11A7"/>
    <w:rsid w:val="00404CD2"/>
    <w:rsid w:val="005A0EF7"/>
    <w:rsid w:val="005F4048"/>
    <w:rsid w:val="009C1F67"/>
    <w:rsid w:val="00A153E3"/>
    <w:rsid w:val="00D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4FD5"/>
  <w15:chartTrackingRefBased/>
  <w15:docId w15:val="{76807B1B-2AE4-4B02-BAAE-FE2FB773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www.whatsapp.com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D3224A9D5FA34480CDF2A82B2CEBD6" ma:contentTypeVersion="9" ma:contentTypeDescription="Crie um novo documento." ma:contentTypeScope="" ma:versionID="f4c025895fa28729b7141c5d9024a0d9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81581a6f25d10d778e45611384f1e9ee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B37387BE-D7A3-460E-9C7C-E7FD55EF1957}"/>
</file>

<file path=customXml/itemProps2.xml><?xml version="1.0" encoding="utf-8"?>
<ds:datastoreItem xmlns:ds="http://schemas.openxmlformats.org/officeDocument/2006/customXml" ds:itemID="{A631D9BB-4423-4CBA-A98E-27219DE7D5DD}"/>
</file>

<file path=customXml/itemProps3.xml><?xml version="1.0" encoding="utf-8"?>
<ds:datastoreItem xmlns:ds="http://schemas.openxmlformats.org/officeDocument/2006/customXml" ds:itemID="{D2A355B5-AFAB-453A-B47D-39AF00A35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assad</dc:creator>
  <cp:keywords/>
  <dc:description/>
  <cp:lastModifiedBy>gabriel assad</cp:lastModifiedBy>
  <cp:revision>1</cp:revision>
  <dcterms:created xsi:type="dcterms:W3CDTF">2023-08-19T23:51:00Z</dcterms:created>
  <dcterms:modified xsi:type="dcterms:W3CDTF">2023-08-20T01:34:00Z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