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Modules:</w:t>
      </w:r>
    </w:p>
    <w:p>
      <w:pPr>
        <w:pStyle w:val="Body"/>
        <w:bidi w:val="0"/>
      </w:pPr>
    </w:p>
    <w:p>
      <w:pPr>
        <w:pStyle w:val="Body"/>
        <w:bidi w:val="0"/>
      </w:pPr>
      <w:r>
        <w:rPr>
          <w:rtl w:val="0"/>
        </w:rPr>
        <w:t>About Page:</w:t>
      </w:r>
    </w:p>
    <w:p>
      <w:pPr>
        <w:pStyle w:val="Body"/>
        <w:bidi w:val="0"/>
      </w:pPr>
      <w:r>
        <w:rPr>
          <w:rtl w:val="0"/>
        </w:rPr>
        <w:tab/>
        <w:t>The purpose of this page is welcome users to the web app. This is the first page of the web app that a user will see and from here is able to navigate to the products page and the contact page</w:t>
      </w:r>
    </w:p>
    <w:p>
      <w:pPr>
        <w:pStyle w:val="Body"/>
        <w:bidi w:val="0"/>
      </w:pPr>
    </w:p>
    <w:p>
      <w:pPr>
        <w:pStyle w:val="Body"/>
        <w:bidi w:val="0"/>
      </w:pPr>
      <w:r>
        <w:rPr>
          <w:rtl w:val="0"/>
        </w:rPr>
        <w:t>Products page:</w:t>
      </w:r>
    </w:p>
    <w:p>
      <w:pPr>
        <w:pStyle w:val="Body"/>
        <w:bidi w:val="0"/>
      </w:pPr>
      <w:r>
        <w:rPr>
          <w:rtl w:val="0"/>
        </w:rPr>
        <w:tab/>
        <w:t>This page is meant to be the main purpose of the web app. A user is able to see the products that the seller has available for purchase. The user will be able to see each item, its description and the price for the item. At the bottom of the page, there is a button, that will open the users email service that auto-populates the store</w:t>
      </w:r>
      <w:r>
        <w:rPr>
          <w:rtl w:val="0"/>
        </w:rPr>
        <w:t>’</w:t>
      </w:r>
      <w:r>
        <w:rPr>
          <w:rtl w:val="0"/>
        </w:rPr>
        <w:t>s email address, for the user to inquire the seller about the products for sale and to make a purchase.</w:t>
      </w:r>
    </w:p>
    <w:p>
      <w:pPr>
        <w:pStyle w:val="Body"/>
        <w:bidi w:val="0"/>
      </w:pPr>
    </w:p>
    <w:p>
      <w:pPr>
        <w:pStyle w:val="Body"/>
        <w:bidi w:val="0"/>
      </w:pPr>
      <w:r>
        <w:rPr>
          <w:rtl w:val="0"/>
        </w:rPr>
        <w:t>Contact page:</w:t>
      </w:r>
    </w:p>
    <w:p>
      <w:pPr>
        <w:pStyle w:val="Body"/>
        <w:bidi w:val="0"/>
      </w:pPr>
      <w:r>
        <w:rPr>
          <w:rtl w:val="0"/>
        </w:rPr>
        <w:tab/>
        <w:t>We created the contact page so that a user may get in contact with the seller for any other reason besides inquiring about a product. At the bottom is a button that will again bring up the users email service with the sellers email address prep-populated. We wanted to do this to give someone the chance to contact the seller about a previous purchase or to try and sell a product to the store.</w:t>
      </w:r>
    </w:p>
    <w:p>
      <w:pPr>
        <w:pStyle w:val="Body"/>
        <w:bidi w:val="0"/>
      </w:pPr>
    </w:p>
    <w:p>
      <w:pPr>
        <w:pStyle w:val="Body"/>
        <w:bidi w:val="0"/>
      </w:pPr>
      <w:r>
        <w:rPr>
          <w:rtl w:val="0"/>
        </w:rPr>
        <w:t xml:space="preserve">We set up an email address for the Card Store through gmail. </w:t>
      </w:r>
    </w:p>
    <w:p>
      <w:pPr>
        <w:pStyle w:val="Body"/>
        <w:bidi w:val="0"/>
      </w:pPr>
    </w:p>
    <w:p>
      <w:pPr>
        <w:pStyle w:val="Body"/>
        <w:bidi w:val="0"/>
      </w:pPr>
      <w:r>
        <w:rPr>
          <w:rtl w:val="0"/>
        </w:rPr>
        <w:t>Email Credentials:</w:t>
      </w:r>
    </w:p>
    <w:p>
      <w:pPr>
        <w:pStyle w:val="Body"/>
        <w:bidi w:val="0"/>
      </w:pPr>
    </w:p>
    <w:p>
      <w:pPr>
        <w:pStyle w:val="Body"/>
        <w:bidi w:val="0"/>
      </w:pPr>
      <w:r>
        <w:rPr>
          <w:rtl w:val="0"/>
        </w:rPr>
        <w:tab/>
        <w:t xml:space="preserve">username: </w:t>
      </w:r>
      <w:r>
        <w:rPr>
          <w:rStyle w:val="Hyperlink.0"/>
        </w:rPr>
        <w:fldChar w:fldCharType="begin" w:fldLock="0"/>
      </w:r>
      <w:r>
        <w:rPr>
          <w:rStyle w:val="Hyperlink.0"/>
        </w:rPr>
        <w:instrText xml:space="preserve"> HYPERLINK "mailto:terrehautecardshop@gmail.com"</w:instrText>
      </w:r>
      <w:r>
        <w:rPr>
          <w:rStyle w:val="Hyperlink.0"/>
        </w:rPr>
        <w:fldChar w:fldCharType="separate" w:fldLock="0"/>
      </w:r>
      <w:r>
        <w:rPr>
          <w:rStyle w:val="Hyperlink.0"/>
          <w:rtl w:val="0"/>
        </w:rPr>
        <w:t>terrehautecardshop@gmail.com</w:t>
      </w:r>
      <w:r>
        <w:rPr/>
        <w:fldChar w:fldCharType="end" w:fldLock="0"/>
      </w:r>
    </w:p>
    <w:p>
      <w:pPr>
        <w:pStyle w:val="Body"/>
        <w:bidi w:val="0"/>
      </w:pPr>
      <w:r>
        <w:rPr>
          <w:rtl w:val="0"/>
        </w:rPr>
        <w:tab/>
        <w:t>password: cardshop</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