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Rapport de projet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Projet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Reprise d'un projet web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Contexte :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Dans ce projet, vous serez amenés à reprendre un projet web, vous devrez mobiliser plusieurs compétences à la fois: html, css, javascript, php, sql, vous pourrez utiliser tout autre outil qui vous semblait pertinent(en justifiant vos choix).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Date de rendu 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le 11/01/2023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Equipe 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Brice, Louis, Elida, Justine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Déroulement du projet : 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 création de la page web en HTML/CSS à partir de la maquette à été réalisée par Brice.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L’ajout de la map sur la page web en Javascript avec la librairie Leaflet et l’ajout des données en temps réel pour les stations de vélo à partir de l’API (JCDecaux developer) à été réalisé par Justine.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 partie php et relation avec la base de données à été réalisée par Justine.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Louis a dû partir le mardi après midi, il n’a pas eu le temps de participer à des tâches techniques pour ce projet mais il a été notre Happiness Manager et nous a soutenu moralement. Il a aussi corrigé nos fautes d'orthographes.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Elida était en distanciel, et à eu des rendez-vous médicaux. Elle n’a pas eu le temps de faire des tâches techniques sur ce projet. Elle a participé aux recherches sur la librairie Leaflet. </w:t>
      </w:r>
    </w:p>
    <w:p w:rsidR="00000000" w:rsidDel="00000000" w:rsidP="00000000" w:rsidRDefault="00000000" w:rsidRPr="00000000" w14:paraId="0000001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Rendu final du projet : 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site internet refait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respect de la maquette pour le design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ajout d’une map de Lyon avec l’emplacement et les données des stations en temps réel (nom, lieu, état, nombre de places disponibles, nombre de vélos disponibles)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ajout d’un formulaire pour les avis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enregistrement des avis dans une base de données, table : avis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affichage des avis sur le site avec un défilement des avis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ajout d’un formulaire de contact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enregistrement des messages dans une base de données :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Techno utilisées :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lineRule="auto"/>
        <w:rPr>
          <w:rFonts w:ascii="Roboto" w:cs="Roboto" w:eastAsia="Roboto" w:hAnsi="Roboto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u w:val="single"/>
          <w:rtl w:val="0"/>
        </w:rPr>
        <w:t xml:space="preserve">Front-End :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HTML (structure du site)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CSS (design du site)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JavaScript (affichage de la map et des données en temps réel)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Leaflet (librairie pour afficher une map)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after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API </w:t>
      </w:r>
      <w:hyperlink r:id="rId6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JCDecaux developer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(récupérer les données des stations de vélo de Lyon en temps réel)</w:t>
      </w:r>
    </w:p>
    <w:p w:rsidR="00000000" w:rsidDel="00000000" w:rsidP="00000000" w:rsidRDefault="00000000" w:rsidRPr="00000000" w14:paraId="0000002B">
      <w:pPr>
        <w:widowControl w:val="0"/>
        <w:spacing w:after="240" w:lineRule="auto"/>
        <w:rPr>
          <w:rFonts w:ascii="Roboto" w:cs="Roboto" w:eastAsia="Roboto" w:hAnsi="Roboto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u w:val="single"/>
          <w:rtl w:val="0"/>
        </w:rPr>
        <w:t xml:space="preserve">Back-End :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phpMyAdmin (créer et gérer la base de données)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PHP (relier le site et les formulaires à la base de données)</w:t>
      </w:r>
    </w:p>
    <w:p w:rsidR="00000000" w:rsidDel="00000000" w:rsidP="00000000" w:rsidRDefault="00000000" w:rsidRPr="00000000" w14:paraId="0000002E">
      <w:pPr>
        <w:widowControl w:val="0"/>
        <w:spacing w:after="240" w:lineRule="auto"/>
        <w:rPr>
          <w:rFonts w:ascii="Roboto" w:cs="Roboto" w:eastAsia="Roboto" w:hAnsi="Roboto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u w:val="single"/>
          <w:rtl w:val="0"/>
        </w:rPr>
        <w:t xml:space="preserve">Organisation 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Git et github (versionning, le lien github du projet est disponible sur le rendu)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Trello (partage et suivi des tâches à réaliser, un screenshot est présent dans le lien gtihub du projet)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Améliorations possibles :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Héberger le site sur le web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Le rendre responsive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L’heure des avis est automatiquement enregistrée mais avec 1h de retard : à corriger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Changer les logos des stations sur la map en fonction de la disponibilité : 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rouge si plus de vélos disponibles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vert si vélo et places disponibles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2"/>
        </w:numPr>
        <w:spacing w:after="24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orange si vélos disponibles mais plus de places disponibles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jcdecaux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