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C3543" w14:textId="77777777" w:rsidR="00982CB3" w:rsidRPr="00982CB3" w:rsidRDefault="00982CB3" w:rsidP="00982CB3">
      <w:pPr>
        <w:pStyle w:val="Heading1"/>
      </w:pPr>
      <w:r w:rsidRPr="00982CB3">
        <w:t>Sprint 2 Completion Report: LLM Egress Guard</w:t>
      </w:r>
    </w:p>
    <w:p w14:paraId="758451E8" w14:textId="77777777" w:rsidR="00982CB3" w:rsidRPr="00982CB3" w:rsidRDefault="00982CB3" w:rsidP="00982CB3">
      <w:r w:rsidRPr="00982CB3">
        <w:rPr>
          <w:b/>
          <w:bCs/>
        </w:rPr>
        <w:t>Project:</w:t>
      </w:r>
      <w:r w:rsidRPr="00982CB3">
        <w:t> LLM Egress Guard - Data Loss Prevention for LLM Outputs</w:t>
      </w:r>
      <w:r w:rsidRPr="00982CB3">
        <w:br/>
      </w:r>
      <w:r w:rsidRPr="00982CB3">
        <w:rPr>
          <w:b/>
          <w:bCs/>
        </w:rPr>
        <w:t>Sprint:</w:t>
      </w:r>
      <w:r w:rsidRPr="00982CB3">
        <w:t> Sprint 2 (November 1 - November 14, 2025)</w:t>
      </w:r>
      <w:r w:rsidRPr="00982CB3">
        <w:br/>
      </w:r>
      <w:r w:rsidRPr="00982CB3">
        <w:rPr>
          <w:b/>
          <w:bCs/>
        </w:rPr>
        <w:t>Status:</w:t>
      </w:r>
      <w:r w:rsidRPr="00982CB3">
        <w:t> [COMPLETE]</w:t>
      </w:r>
      <w:r w:rsidRPr="00982CB3">
        <w:br/>
      </w:r>
      <w:r w:rsidRPr="00982CB3">
        <w:rPr>
          <w:b/>
          <w:bCs/>
        </w:rPr>
        <w:t>Prepared by:</w:t>
      </w:r>
      <w:r w:rsidRPr="00982CB3">
        <w:t> Baran Akin</w:t>
      </w:r>
      <w:r w:rsidRPr="00982CB3">
        <w:br/>
      </w:r>
      <w:r w:rsidRPr="00982CB3">
        <w:rPr>
          <w:b/>
          <w:bCs/>
        </w:rPr>
        <w:t>Date:</w:t>
      </w:r>
      <w:r w:rsidRPr="00982CB3">
        <w:t> November 14, 2025</w:t>
      </w:r>
    </w:p>
    <w:p w14:paraId="778FA4CA" w14:textId="77777777" w:rsidR="00982CB3" w:rsidRPr="00982CB3" w:rsidRDefault="00982CB3" w:rsidP="00982CB3">
      <w:pPr>
        <w:pStyle w:val="Heading2"/>
      </w:pPr>
      <w:r w:rsidRPr="00982CB3">
        <w:t>Executive Summary</w:t>
      </w:r>
    </w:p>
    <w:p w14:paraId="2C4BB461" w14:textId="10C2F761" w:rsidR="00982CB3" w:rsidRPr="00982CB3" w:rsidRDefault="00982CB3" w:rsidP="00982CB3">
      <w:r w:rsidRPr="00982CB3">
        <w:t>Sprint 2 delivers the first production-ready detector stack, risk-weighted policy engine, and observability required for MVP demos. The guard can now block or sanitize secrets, PII, risky URLs, command chains, and large exfil attempts deterministically while exposing rule hits, detector latency, and safe messages via API/metrics/logs. Regression corpus + CI automation ensure future iterations stay stable.</w:t>
      </w:r>
    </w:p>
    <w:p w14:paraId="6F53C9B2" w14:textId="77777777" w:rsidR="00982CB3" w:rsidRPr="00982CB3" w:rsidRDefault="00982CB3" w:rsidP="00982CB3">
      <w:pPr>
        <w:pStyle w:val="Heading2"/>
      </w:pPr>
      <w:r w:rsidRPr="00982CB3">
        <w:t>Objectives &amp; Status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06"/>
        <w:gridCol w:w="5885"/>
        <w:gridCol w:w="1099"/>
      </w:tblGrid>
      <w:tr w:rsidR="00982CB3" w:rsidRPr="00982CB3" w14:paraId="5B999DB3" w14:textId="77777777" w:rsidTr="00982CB3">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6DB768" w14:textId="77777777" w:rsidR="00982CB3" w:rsidRPr="00982CB3" w:rsidRDefault="00982CB3" w:rsidP="00982CB3">
            <w:pPr>
              <w:rPr>
                <w:b/>
                <w:bCs/>
              </w:rPr>
            </w:pPr>
            <w:r w:rsidRPr="00982CB3">
              <w:rPr>
                <w:b/>
                <w:bCs/>
              </w:rPr>
              <w:t>Objective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2219D4" w14:textId="77777777" w:rsidR="00982CB3" w:rsidRPr="00982CB3" w:rsidRDefault="00982CB3" w:rsidP="00982CB3">
            <w:pPr>
              <w:rPr>
                <w:b/>
                <w:bCs/>
              </w:rPr>
            </w:pPr>
            <w:r w:rsidRPr="00982CB3">
              <w:rPr>
                <w:b/>
                <w:bCs/>
              </w:rPr>
              <w:t>Description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459608" w14:textId="77777777" w:rsidR="00982CB3" w:rsidRPr="00982CB3" w:rsidRDefault="00982CB3" w:rsidP="00982CB3">
            <w:pPr>
              <w:rPr>
                <w:b/>
                <w:bCs/>
              </w:rPr>
            </w:pPr>
            <w:r w:rsidRPr="00982CB3">
              <w:rPr>
                <w:b/>
                <w:bCs/>
              </w:rPr>
              <w:t>Status</w:t>
            </w:r>
          </w:p>
        </w:tc>
      </w:tr>
      <w:tr w:rsidR="00982CB3" w:rsidRPr="00982CB3" w14:paraId="5BD645FC" w14:textId="77777777" w:rsidTr="00982CB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43D257" w14:textId="77777777" w:rsidR="00982CB3" w:rsidRPr="00982CB3" w:rsidRDefault="00982CB3" w:rsidP="00982CB3">
            <w:r w:rsidRPr="00982CB3">
              <w:t>Detector v1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E9262D" w14:textId="77777777" w:rsidR="00982CB3" w:rsidRPr="00982CB3" w:rsidRDefault="00982CB3" w:rsidP="00982CB3">
            <w:r w:rsidRPr="00982CB3">
              <w:t>Implement regex/heuristic detectors for PII, secrets, URLs, commands, exfil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6A6CA2" w14:textId="77777777" w:rsidR="00982CB3" w:rsidRPr="00982CB3" w:rsidRDefault="00982CB3" w:rsidP="00982CB3">
            <w:r w:rsidRPr="00982CB3">
              <w:rPr>
                <w:rFonts w:ascii="Segoe UI Emoji" w:hAnsi="Segoe UI Emoji" w:cs="Segoe UI Emoji"/>
              </w:rPr>
              <w:t>✅</w:t>
            </w:r>
          </w:p>
        </w:tc>
      </w:tr>
      <w:tr w:rsidR="00982CB3" w:rsidRPr="00982CB3" w14:paraId="07E24966" w14:textId="77777777" w:rsidTr="00982CB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47CB29" w14:textId="77777777" w:rsidR="00982CB3" w:rsidRPr="00982CB3" w:rsidRDefault="00982CB3" w:rsidP="00982CB3">
            <w:r w:rsidRPr="00982CB3">
              <w:t>Policy YAML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49ABFA" w14:textId="77777777" w:rsidR="00982CB3" w:rsidRPr="00982CB3" w:rsidRDefault="00982CB3" w:rsidP="00982CB3">
            <w:r w:rsidRPr="00982CB3">
              <w:t>Introduce risk_weight, severity, allowlist regex + tenant overrides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57659E" w14:textId="77777777" w:rsidR="00982CB3" w:rsidRPr="00982CB3" w:rsidRDefault="00982CB3" w:rsidP="00982CB3">
            <w:r w:rsidRPr="00982CB3">
              <w:rPr>
                <w:rFonts w:ascii="Segoe UI Emoji" w:hAnsi="Segoe UI Emoji" w:cs="Segoe UI Emoji"/>
              </w:rPr>
              <w:t>✅</w:t>
            </w:r>
          </w:p>
        </w:tc>
      </w:tr>
      <w:tr w:rsidR="00982CB3" w:rsidRPr="00982CB3" w14:paraId="60A56AFF" w14:textId="77777777" w:rsidTr="00982CB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269038" w14:textId="77777777" w:rsidR="00982CB3" w:rsidRPr="00982CB3" w:rsidRDefault="00982CB3" w:rsidP="00982CB3">
            <w:r w:rsidRPr="00982CB3">
              <w:t>Actions &amp; Safe Messages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7776BB" w14:textId="77777777" w:rsidR="00982CB3" w:rsidRPr="00982CB3" w:rsidRDefault="00982CB3" w:rsidP="00982CB3">
            <w:r w:rsidRPr="00982CB3">
              <w:t>Mask/delink/block with localized responses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12BB39" w14:textId="77777777" w:rsidR="00982CB3" w:rsidRPr="00982CB3" w:rsidRDefault="00982CB3" w:rsidP="00982CB3">
            <w:r w:rsidRPr="00982CB3">
              <w:rPr>
                <w:rFonts w:ascii="Segoe UI Emoji" w:hAnsi="Segoe UI Emoji" w:cs="Segoe UI Emoji"/>
              </w:rPr>
              <w:t>✅</w:t>
            </w:r>
          </w:p>
        </w:tc>
      </w:tr>
      <w:tr w:rsidR="00982CB3" w:rsidRPr="00982CB3" w14:paraId="7E122A7D" w14:textId="77777777" w:rsidTr="00982CB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06AB0D" w14:textId="77777777" w:rsidR="00982CB3" w:rsidRPr="00982CB3" w:rsidRDefault="00982CB3" w:rsidP="00982CB3">
            <w:r w:rsidRPr="00982CB3">
              <w:t>Telemetry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DCF993" w14:textId="77777777" w:rsidR="00982CB3" w:rsidRPr="00982CB3" w:rsidRDefault="00982CB3" w:rsidP="00982CB3">
            <w:r w:rsidRPr="00982CB3">
              <w:t>Prometheus metrics for pipeline + detector latency and rule hits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5F4CCD" w14:textId="77777777" w:rsidR="00982CB3" w:rsidRPr="00982CB3" w:rsidRDefault="00982CB3" w:rsidP="00982CB3">
            <w:r w:rsidRPr="00982CB3">
              <w:rPr>
                <w:rFonts w:ascii="Segoe UI Emoji" w:hAnsi="Segoe UI Emoji" w:cs="Segoe UI Emoji"/>
              </w:rPr>
              <w:t>✅</w:t>
            </w:r>
          </w:p>
        </w:tc>
      </w:tr>
      <w:tr w:rsidR="00982CB3" w:rsidRPr="00982CB3" w14:paraId="6C09D014" w14:textId="77777777" w:rsidTr="00982CB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F4EB55" w14:textId="77777777" w:rsidR="00982CB3" w:rsidRPr="00982CB3" w:rsidRDefault="00982CB3" w:rsidP="00982CB3">
            <w:r w:rsidRPr="00982CB3">
              <w:t>Regression &amp; CI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F4E156" w14:textId="77777777" w:rsidR="00982CB3" w:rsidRPr="00982CB3" w:rsidRDefault="00982CB3" w:rsidP="00982CB3">
            <w:r w:rsidRPr="00982CB3">
              <w:t>Corpus + golden runner, FastAPI tests, GitHub Actions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7588B1" w14:textId="77777777" w:rsidR="00982CB3" w:rsidRPr="00982CB3" w:rsidRDefault="00982CB3" w:rsidP="00982CB3">
            <w:r w:rsidRPr="00982CB3">
              <w:rPr>
                <w:rFonts w:ascii="Segoe UI Emoji" w:hAnsi="Segoe UI Emoji" w:cs="Segoe UI Emoji"/>
              </w:rPr>
              <w:t>✅</w:t>
            </w:r>
          </w:p>
        </w:tc>
      </w:tr>
    </w:tbl>
    <w:p w14:paraId="12491D8E" w14:textId="77777777" w:rsidR="00982CB3" w:rsidRPr="00982CB3" w:rsidRDefault="00982CB3" w:rsidP="00982CB3">
      <w:pPr>
        <w:pStyle w:val="Heading2"/>
      </w:pPr>
      <w:r w:rsidRPr="00982CB3">
        <w:t>Implementation Details</w:t>
      </w:r>
    </w:p>
    <w:p w14:paraId="19FF79CD" w14:textId="77777777" w:rsidR="00982CB3" w:rsidRPr="00982CB3" w:rsidRDefault="00982CB3" w:rsidP="00982CB3">
      <w:pPr>
        <w:numPr>
          <w:ilvl w:val="0"/>
          <w:numId w:val="1"/>
        </w:numPr>
      </w:pPr>
      <w:r w:rsidRPr="00982CB3">
        <w:rPr>
          <w:b/>
          <w:bCs/>
        </w:rPr>
        <w:t>Policy &amp; Actions</w:t>
      </w:r>
    </w:p>
    <w:p w14:paraId="78F05D33" w14:textId="77777777" w:rsidR="00982CB3" w:rsidRPr="00982CB3" w:rsidRDefault="00982CB3" w:rsidP="00982CB3">
      <w:pPr>
        <w:numPr>
          <w:ilvl w:val="1"/>
          <w:numId w:val="1"/>
        </w:numPr>
      </w:pPr>
      <w:r w:rsidRPr="00982CB3">
        <w:rPr>
          <w:rStyle w:val="SubtleEmphasis"/>
        </w:rPr>
        <w:lastRenderedPageBreak/>
        <w:t>config/policy.yaml</w:t>
      </w:r>
      <w:r w:rsidRPr="00982CB3">
        <w:t> upgraded to version 2 with 40+ golden rules, risk weights, and tenant-aware allowlists. New safe messages added for masking, delinking, and exfil blocks.</w:t>
      </w:r>
    </w:p>
    <w:p w14:paraId="3834626B" w14:textId="77777777" w:rsidR="00982CB3" w:rsidRPr="00982CB3" w:rsidRDefault="00982CB3" w:rsidP="00982CB3">
      <w:pPr>
        <w:numPr>
          <w:ilvl w:val="1"/>
          <w:numId w:val="1"/>
        </w:numPr>
      </w:pPr>
      <w:r w:rsidRPr="00982CB3">
        <w:rPr>
          <w:rStyle w:val="SubtleEmphasis"/>
        </w:rPr>
        <w:t>app/policy.py</w:t>
      </w:r>
      <w:r w:rsidRPr="00982CB3">
        <w:t> now parses </w:t>
      </w:r>
      <w:r w:rsidRPr="00982CB3">
        <w:rPr>
          <w:rStyle w:val="SubtleEmphasis"/>
        </w:rPr>
        <w:t>allowlist_regex</w:t>
      </w:r>
      <w:r w:rsidRPr="00982CB3">
        <w:t>, </w:t>
      </w:r>
      <w:r w:rsidRPr="00982CB3">
        <w:rPr>
          <w:rStyle w:val="SubtleEmphasis"/>
        </w:rPr>
        <w:t>tenant_allowlist</w:t>
      </w:r>
      <w:r w:rsidRPr="00982CB3">
        <w:t>, and computes risk scores via </w:t>
      </w:r>
      <w:r w:rsidRPr="00982CB3">
        <w:rPr>
          <w:rStyle w:val="SubtleEmphasis"/>
        </w:rPr>
        <w:t>risk_weight</w:t>
      </w:r>
      <w:r w:rsidRPr="00982CB3">
        <w:t>. Safe messages flow through </w:t>
      </w:r>
      <w:r w:rsidRPr="00982CB3">
        <w:rPr>
          <w:rStyle w:val="SubtleEmphasis"/>
        </w:rPr>
        <w:t>PolicyDecision</w:t>
      </w:r>
      <w:r w:rsidRPr="00982CB3">
        <w:t>.</w:t>
      </w:r>
    </w:p>
    <w:p w14:paraId="4CB06422" w14:textId="77777777" w:rsidR="00982CB3" w:rsidRPr="00982CB3" w:rsidRDefault="00982CB3" w:rsidP="00982CB3">
      <w:pPr>
        <w:numPr>
          <w:ilvl w:val="1"/>
          <w:numId w:val="1"/>
        </w:numPr>
      </w:pPr>
      <w:r w:rsidRPr="00982CB3">
        <w:rPr>
          <w:rStyle w:val="SubtleEmphasis"/>
        </w:rPr>
        <w:t>app/actions.py</w:t>
      </w:r>
      <w:r w:rsidRPr="00982CB3">
        <w:t> applies in-place replacements (mask/delink/remove) or returns localized safe messages when blocking.</w:t>
      </w:r>
    </w:p>
    <w:p w14:paraId="25FE4E36" w14:textId="77777777" w:rsidR="00982CB3" w:rsidRPr="00982CB3" w:rsidRDefault="00982CB3" w:rsidP="00982CB3">
      <w:pPr>
        <w:numPr>
          <w:ilvl w:val="0"/>
          <w:numId w:val="1"/>
        </w:numPr>
      </w:pPr>
      <w:r w:rsidRPr="00982CB3">
        <w:rPr>
          <w:b/>
          <w:bCs/>
        </w:rPr>
        <w:t>Detectors</w:t>
      </w:r>
    </w:p>
    <w:p w14:paraId="280B29A3" w14:textId="77777777" w:rsidR="00982CB3" w:rsidRPr="00982CB3" w:rsidRDefault="00982CB3" w:rsidP="00982CB3">
      <w:pPr>
        <w:numPr>
          <w:ilvl w:val="1"/>
          <w:numId w:val="1"/>
        </w:numPr>
      </w:pPr>
      <w:r w:rsidRPr="00982CB3">
        <w:rPr>
          <w:b/>
          <w:bCs/>
        </w:rPr>
        <w:t>PII (</w:t>
      </w:r>
      <w:r w:rsidRPr="00982CB3">
        <w:rPr>
          <w:rStyle w:val="SubtleEmphasis"/>
        </w:rPr>
        <w:t>app/detectors/pii.py</w:t>
      </w:r>
      <w:r w:rsidRPr="00982CB3">
        <w:rPr>
          <w:b/>
          <w:bCs/>
        </w:rPr>
        <w:t>)</w:t>
      </w:r>
      <w:r w:rsidRPr="00982CB3">
        <w:t>: Email, multi-language phone formats (TR/EN/DE/</w:t>
      </w:r>
      <w:proofErr w:type="gramStart"/>
      <w:r w:rsidRPr="00982CB3">
        <w:t>FR/ES</w:t>
      </w:r>
      <w:proofErr w:type="gramEnd"/>
      <w:r w:rsidRPr="00982CB3">
        <w:t>/IT/PT/HI/ZH/RU), IBAN (TR/DE), TCKN, PAN with Luhn, IPv4.</w:t>
      </w:r>
    </w:p>
    <w:p w14:paraId="4F4918A6" w14:textId="77777777" w:rsidR="00982CB3" w:rsidRPr="00982CB3" w:rsidRDefault="00982CB3" w:rsidP="00982CB3">
      <w:pPr>
        <w:numPr>
          <w:ilvl w:val="1"/>
          <w:numId w:val="1"/>
        </w:numPr>
      </w:pPr>
      <w:r w:rsidRPr="00982CB3">
        <w:rPr>
          <w:b/>
          <w:bCs/>
        </w:rPr>
        <w:t>Secrets (</w:t>
      </w:r>
      <w:r w:rsidRPr="00982CB3">
        <w:rPr>
          <w:rStyle w:val="SubtleEmphasis"/>
        </w:rPr>
        <w:t>app/detectors/secrets.py</w:t>
      </w:r>
      <w:r w:rsidRPr="00982CB3">
        <w:rPr>
          <w:b/>
          <w:bCs/>
        </w:rPr>
        <w:t>)</w:t>
      </w:r>
      <w:r w:rsidRPr="00982CB3">
        <w:t>: JWT, AWS access &amp; secret keys, OpenAI, GitHub, Slack, Stripe, Twilio, Azure SAS, GCP service accounts, PEM blocks, entropy fallback.</w:t>
      </w:r>
    </w:p>
    <w:p w14:paraId="42436841" w14:textId="77777777" w:rsidR="00982CB3" w:rsidRPr="00982CB3" w:rsidRDefault="00982CB3" w:rsidP="00982CB3">
      <w:pPr>
        <w:numPr>
          <w:ilvl w:val="1"/>
          <w:numId w:val="1"/>
        </w:numPr>
      </w:pPr>
      <w:r w:rsidRPr="00982CB3">
        <w:rPr>
          <w:b/>
          <w:bCs/>
        </w:rPr>
        <w:t>URL (</w:t>
      </w:r>
      <w:r w:rsidRPr="00982CB3">
        <w:rPr>
          <w:rStyle w:val="SubtleEmphasis"/>
        </w:rPr>
        <w:t>app/detectors/url.py</w:t>
      </w:r>
      <w:r w:rsidRPr="00982CB3">
        <w:rPr>
          <w:b/>
          <w:bCs/>
        </w:rPr>
        <w:t>)</w:t>
      </w:r>
      <w:r w:rsidRPr="00982CB3">
        <w:t>: Data URIs, executable extensions, IP literals, credentials-in-URL, URL shorteners, suspicious TLDs.</w:t>
      </w:r>
    </w:p>
    <w:p w14:paraId="2F035830" w14:textId="77777777" w:rsidR="00982CB3" w:rsidRPr="00982CB3" w:rsidRDefault="00982CB3" w:rsidP="00982CB3">
      <w:pPr>
        <w:numPr>
          <w:ilvl w:val="1"/>
          <w:numId w:val="1"/>
        </w:numPr>
      </w:pPr>
      <w:r w:rsidRPr="00982CB3">
        <w:rPr>
          <w:b/>
          <w:bCs/>
        </w:rPr>
        <w:t>Commands (</w:t>
      </w:r>
      <w:r w:rsidRPr="00982CB3">
        <w:rPr>
          <w:rStyle w:val="SubtleEmphasis"/>
        </w:rPr>
        <w:t>app/detectors/cmd.py</w:t>
      </w:r>
      <w:r w:rsidRPr="00982CB3">
        <w:rPr>
          <w:b/>
          <w:bCs/>
        </w:rPr>
        <w:t>)</w:t>
      </w:r>
      <w:r w:rsidRPr="00982CB3">
        <w:t>: curl|bash, wget|sh, powershell encoded/IWR, invoke-webrequest, rm -rf, reg add, certutil, mshta, rundll32.</w:t>
      </w:r>
    </w:p>
    <w:p w14:paraId="2E5AE35C" w14:textId="77777777" w:rsidR="00982CB3" w:rsidRPr="00982CB3" w:rsidRDefault="00982CB3" w:rsidP="00982CB3">
      <w:pPr>
        <w:numPr>
          <w:ilvl w:val="1"/>
          <w:numId w:val="1"/>
        </w:numPr>
      </w:pPr>
      <w:r w:rsidRPr="00982CB3">
        <w:rPr>
          <w:b/>
          <w:bCs/>
        </w:rPr>
        <w:t>Exfil (</w:t>
      </w:r>
      <w:r w:rsidRPr="00982CB3">
        <w:rPr>
          <w:rStyle w:val="SubtleEmphasis"/>
        </w:rPr>
        <w:t>app/detectors/exfil.py</w:t>
      </w:r>
      <w:r w:rsidRPr="00982CB3">
        <w:rPr>
          <w:b/>
          <w:bCs/>
        </w:rPr>
        <w:t>)</w:t>
      </w:r>
      <w:r w:rsidRPr="00982CB3">
        <w:t>: Large Base64/hex blobs with entropy thresholds.</w:t>
      </w:r>
    </w:p>
    <w:p w14:paraId="6FD1038E" w14:textId="77777777" w:rsidR="00982CB3" w:rsidRPr="00982CB3" w:rsidRDefault="00982CB3" w:rsidP="00982CB3">
      <w:pPr>
        <w:numPr>
          <w:ilvl w:val="1"/>
          <w:numId w:val="1"/>
        </w:numPr>
      </w:pPr>
      <w:r w:rsidRPr="00982CB3">
        <w:t>Detector registry/pipeline integrates latency metrics and short-circuits on block actions.</w:t>
      </w:r>
    </w:p>
    <w:p w14:paraId="40825533" w14:textId="77777777" w:rsidR="00982CB3" w:rsidRPr="00982CB3" w:rsidRDefault="00982CB3" w:rsidP="00982CB3">
      <w:pPr>
        <w:numPr>
          <w:ilvl w:val="0"/>
          <w:numId w:val="1"/>
        </w:numPr>
      </w:pPr>
      <w:r w:rsidRPr="00982CB3">
        <w:rPr>
          <w:b/>
          <w:bCs/>
        </w:rPr>
        <w:t>Telemetry</w:t>
      </w:r>
    </w:p>
    <w:p w14:paraId="630B4DAE" w14:textId="77777777" w:rsidR="00982CB3" w:rsidRPr="00982CB3" w:rsidRDefault="00982CB3" w:rsidP="00982CB3">
      <w:pPr>
        <w:numPr>
          <w:ilvl w:val="1"/>
          <w:numId w:val="1"/>
        </w:numPr>
      </w:pPr>
      <w:r w:rsidRPr="00982CB3">
        <w:rPr>
          <w:rStyle w:val="SubtleEmphasis"/>
        </w:rPr>
        <w:t>app/metrics.py</w:t>
      </w:r>
      <w:r w:rsidRPr="00982CB3">
        <w:t> adds per-detector latency histogram and rule severity counters. </w:t>
      </w:r>
      <w:r w:rsidRPr="00982CB3">
        <w:rPr>
          <w:rStyle w:val="SubtleEmphasis"/>
        </w:rPr>
        <w:t>/</w:t>
      </w:r>
      <w:proofErr w:type="gramStart"/>
      <w:r w:rsidRPr="00982CB3">
        <w:rPr>
          <w:rStyle w:val="SubtleEmphasis"/>
        </w:rPr>
        <w:t>metrics</w:t>
      </w:r>
      <w:proofErr w:type="gramEnd"/>
      <w:r w:rsidRPr="00982CB3">
        <w:t xml:space="preserve"> now </w:t>
      </w:r>
      <w:proofErr w:type="gramStart"/>
      <w:r w:rsidRPr="00982CB3">
        <w:t>exposes</w:t>
      </w:r>
      <w:proofErr w:type="gramEnd"/>
      <w:r w:rsidRPr="00982CB3">
        <w:t xml:space="preserve"> pipeline p50/p95, blocked totals, rule hits, and severity tallies for dashboards.</w:t>
      </w:r>
    </w:p>
    <w:p w14:paraId="43B00957" w14:textId="77777777" w:rsidR="00982CB3" w:rsidRPr="00982CB3" w:rsidRDefault="00982CB3" w:rsidP="00982CB3">
      <w:pPr>
        <w:numPr>
          <w:ilvl w:val="0"/>
          <w:numId w:val="1"/>
        </w:numPr>
      </w:pPr>
      <w:r w:rsidRPr="00982CB3">
        <w:rPr>
          <w:b/>
          <w:bCs/>
        </w:rPr>
        <w:t>Testing &amp; Tooling</w:t>
      </w:r>
    </w:p>
    <w:p w14:paraId="5363357B" w14:textId="77777777" w:rsidR="00982CB3" w:rsidRPr="00982CB3" w:rsidRDefault="00982CB3" w:rsidP="00982CB3">
      <w:pPr>
        <w:numPr>
          <w:ilvl w:val="1"/>
          <w:numId w:val="1"/>
        </w:numPr>
      </w:pPr>
      <w:r w:rsidRPr="00982CB3">
        <w:rPr>
          <w:rStyle w:val="SubtleEmphasis"/>
        </w:rPr>
        <w:t>tests/unit/test_detectors.py</w:t>
      </w:r>
      <w:r w:rsidRPr="00982CB3">
        <w:t> expanded to cover new detector types; </w:t>
      </w:r>
      <w:r w:rsidRPr="00982CB3">
        <w:rPr>
          <w:rStyle w:val="SubtleEmphasis"/>
        </w:rPr>
        <w:t>tests/unit/test_api.py</w:t>
      </w:r>
      <w:r w:rsidRPr="00982CB3">
        <w:t> + </w:t>
      </w:r>
      <w:r w:rsidRPr="00982CB3">
        <w:rPr>
          <w:rStyle w:val="SubtleEmphasis"/>
        </w:rPr>
        <w:t>tests/unit/test_ci_demo.py</w:t>
      </w:r>
      <w:r w:rsidRPr="00982CB3">
        <w:t> validate FastAPI behavior and CI smoke scenarios (secret block + PAN block).</w:t>
      </w:r>
    </w:p>
    <w:p w14:paraId="20079896" w14:textId="77777777" w:rsidR="00982CB3" w:rsidRPr="00982CB3" w:rsidRDefault="00982CB3" w:rsidP="00982CB3">
      <w:pPr>
        <w:numPr>
          <w:ilvl w:val="1"/>
          <w:numId w:val="1"/>
        </w:numPr>
      </w:pPr>
      <w:r w:rsidRPr="00982CB3">
        <w:t>Regression suite (</w:t>
      </w:r>
      <w:r w:rsidRPr="00982CB3">
        <w:rPr>
          <w:rStyle w:val="SubtleEmphasis"/>
        </w:rPr>
        <w:t>tests/regression/corpus_v1</w:t>
      </w:r>
      <w:r w:rsidRPr="00982CB3">
        <w:t>) now holds 87 labeled samples (clean, PII, secrets, URL, CMD, Exfil). </w:t>
      </w:r>
      <w:r w:rsidRPr="00982CB3">
        <w:rPr>
          <w:rStyle w:val="SubtleEmphasis"/>
        </w:rPr>
        <w:t>tests/regression/runner.py</w:t>
      </w:r>
      <w:r w:rsidRPr="00982CB3">
        <w:t xml:space="preserve"> renders </w:t>
      </w:r>
      <w:r w:rsidRPr="00982CB3">
        <w:lastRenderedPageBreak/>
        <w:t xml:space="preserve">placeholder markers into deterministic synthetic secrets before comparing </w:t>
      </w:r>
      <w:r w:rsidRPr="00982CB3">
        <w:rPr>
          <w:rStyle w:val="SubtleEmphasis"/>
        </w:rPr>
        <w:t>results with golden_v1.jsonl</w:t>
      </w:r>
      <w:r w:rsidRPr="00982CB3">
        <w:t>; </w:t>
      </w:r>
      <w:r w:rsidRPr="00982CB3">
        <w:rPr>
          <w:rStyle w:val="SubtleEmphasis"/>
        </w:rPr>
        <w:t>golden_manifest.json</w:t>
      </w:r>
      <w:r w:rsidRPr="00982CB3">
        <w:t> tracks version/tag/time metadata.</w:t>
      </w:r>
    </w:p>
    <w:p w14:paraId="5E75715B" w14:textId="228A54B5" w:rsidR="00982CB3" w:rsidRPr="00982CB3" w:rsidRDefault="00982CB3" w:rsidP="00982CB3">
      <w:pPr>
        <w:numPr>
          <w:ilvl w:val="1"/>
          <w:numId w:val="1"/>
        </w:numPr>
      </w:pPr>
      <w:r w:rsidRPr="00982CB3">
        <w:t>Detector matrix harness (</w:t>
      </w:r>
      <w:r w:rsidRPr="00982CB3">
        <w:rPr>
          <w:rStyle w:val="SubtleEmphasis"/>
        </w:rPr>
        <w:t>tests/regression/detector_matrix.py</w:t>
      </w:r>
      <w:r w:rsidRPr="00982CB3">
        <w:t> + </w:t>
      </w:r>
      <w:proofErr w:type="gramStart"/>
      <w:r w:rsidRPr="00982CB3">
        <w:rPr>
          <w:rStyle w:val="SubtleEmphasis"/>
        </w:rPr>
        <w:t>runner.py --</w:t>
      </w:r>
      <w:proofErr w:type="gramEnd"/>
      <w:r w:rsidRPr="00982CB3">
        <w:rPr>
          <w:rStyle w:val="SubtleEmphasis"/>
        </w:rPr>
        <w:t>matrix-report</w:t>
      </w:r>
      <w:r w:rsidRPr="00982CB3">
        <w:t>) produces JSON + Markdown analyst notes for demos and SOC onboarding; artifacts land in </w:t>
      </w:r>
      <w:r w:rsidRPr="00982CB3">
        <w:rPr>
          <w:rStyle w:val="SubtleEmphasis"/>
        </w:rPr>
        <w:t>tests/regression/artifacts</w:t>
      </w:r>
      <w:r w:rsidRPr="00982CB3">
        <w:rPr>
          <w:rStyle w:val="SubtleEmphasis"/>
          <w:i w:val="0"/>
          <w:iCs w:val="0"/>
        </w:rPr>
        <w:t>/</w:t>
      </w:r>
      <w:r w:rsidRPr="00982CB3">
        <w:t>.</w:t>
      </w:r>
    </w:p>
    <w:p w14:paraId="122093FA" w14:textId="15470E27" w:rsidR="00982CB3" w:rsidRPr="00982CB3" w:rsidRDefault="00982CB3" w:rsidP="00982CB3">
      <w:pPr>
        <w:numPr>
          <w:ilvl w:val="1"/>
          <w:numId w:val="1"/>
        </w:numPr>
      </w:pPr>
      <w:r w:rsidRPr="00982CB3">
        <w:t>CI workflow (</w:t>
      </w:r>
      <w:r w:rsidRPr="00982CB3">
        <w:rPr>
          <w:rStyle w:val="SubtleEmphasis"/>
        </w:rPr>
        <w:t>ci/github-actions.yml</w:t>
      </w:r>
      <w:r w:rsidRPr="00982CB3">
        <w:t>) runs Ruff, Black, pytest, regression runner, and enforces the placeholder-only corpus so GitHub push protection never sees real-looking keys.</w:t>
      </w:r>
    </w:p>
    <w:p w14:paraId="06D99845" w14:textId="77777777" w:rsidR="00982CB3" w:rsidRPr="00982CB3" w:rsidRDefault="00982CB3" w:rsidP="00982CB3">
      <w:pPr>
        <w:pStyle w:val="Heading2"/>
      </w:pPr>
      <w:r w:rsidRPr="00982CB3">
        <w:t>Issues &amp; Resolutions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58"/>
        <w:gridCol w:w="3796"/>
        <w:gridCol w:w="3636"/>
      </w:tblGrid>
      <w:tr w:rsidR="00982CB3" w:rsidRPr="00982CB3" w14:paraId="1957BF10" w14:textId="77777777" w:rsidTr="00982CB3">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B33641" w14:textId="77777777" w:rsidR="00982CB3" w:rsidRPr="00982CB3" w:rsidRDefault="00982CB3" w:rsidP="00982CB3">
            <w:pPr>
              <w:rPr>
                <w:b/>
                <w:bCs/>
              </w:rPr>
            </w:pPr>
            <w:r w:rsidRPr="00982CB3">
              <w:rPr>
                <w:b/>
                <w:bCs/>
              </w:rPr>
              <w:t>Issue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353561" w14:textId="77777777" w:rsidR="00982CB3" w:rsidRPr="00982CB3" w:rsidRDefault="00982CB3" w:rsidP="00982CB3">
            <w:pPr>
              <w:rPr>
                <w:b/>
                <w:bCs/>
              </w:rPr>
            </w:pPr>
            <w:r w:rsidRPr="00982CB3">
              <w:rPr>
                <w:b/>
                <w:bCs/>
              </w:rPr>
              <w:t>Impact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4D94F0" w14:textId="77777777" w:rsidR="00982CB3" w:rsidRPr="00982CB3" w:rsidRDefault="00982CB3" w:rsidP="00982CB3">
            <w:pPr>
              <w:rPr>
                <w:b/>
                <w:bCs/>
              </w:rPr>
            </w:pPr>
            <w:r w:rsidRPr="00982CB3">
              <w:rPr>
                <w:b/>
                <w:bCs/>
              </w:rPr>
              <w:t>Resolution</w:t>
            </w:r>
          </w:p>
        </w:tc>
      </w:tr>
      <w:tr w:rsidR="00982CB3" w:rsidRPr="00982CB3" w14:paraId="60A2C06B" w14:textId="77777777" w:rsidTr="00982CB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4996A9" w14:textId="77777777" w:rsidR="00982CB3" w:rsidRPr="00982CB3" w:rsidRDefault="00982CB3" w:rsidP="00982CB3">
            <w:r w:rsidRPr="00982CB3">
              <w:t>Missing temp directory in sandbox</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5C708" w14:textId="77777777" w:rsidR="00982CB3" w:rsidRPr="00982CB3" w:rsidRDefault="00982CB3" w:rsidP="00982CB3">
            <w:r w:rsidRPr="00982CB3">
              <w:t>Pytest couldn’t create temp files in some environments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515E7E" w14:textId="77777777" w:rsidR="00982CB3" w:rsidRPr="00982CB3" w:rsidRDefault="00982CB3" w:rsidP="00982CB3">
            <w:r w:rsidRPr="00982CB3">
              <w:t>Runner now honours </w:t>
            </w:r>
            <w:r w:rsidRPr="00982CB3">
              <w:rPr>
                <w:rStyle w:val="SubtleEmphasis"/>
              </w:rPr>
              <w:t>TMPDIR</w:t>
            </w:r>
            <w:r w:rsidRPr="00982CB3">
              <w:t>, docs mention workaround</w:t>
            </w:r>
          </w:p>
        </w:tc>
      </w:tr>
      <w:tr w:rsidR="00982CB3" w:rsidRPr="00982CB3" w14:paraId="4FDFFA68" w14:textId="77777777" w:rsidTr="00982CB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BCAEFF" w14:textId="77777777" w:rsidR="00982CB3" w:rsidRPr="00982CB3" w:rsidRDefault="00982CB3" w:rsidP="00982CB3">
            <w:r w:rsidRPr="00982CB3">
              <w:t>Policy weight ambiguity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925C95" w14:textId="77777777" w:rsidR="00982CB3" w:rsidRPr="00982CB3" w:rsidRDefault="00982CB3" w:rsidP="00982CB3">
            <w:r w:rsidRPr="00982CB3">
              <w:rPr>
                <w:rStyle w:val="SubtleEmphasis"/>
              </w:rPr>
              <w:t>weight</w:t>
            </w:r>
            <w:r w:rsidRPr="00982CB3">
              <w:t> vs. </w:t>
            </w:r>
            <w:r w:rsidRPr="00982CB3">
              <w:rPr>
                <w:rStyle w:val="SubtleEmphasis"/>
              </w:rPr>
              <w:t>risk_weight</w:t>
            </w:r>
            <w:r w:rsidRPr="00982CB3">
              <w:t> naming caused confusion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F681D8" w14:textId="77777777" w:rsidR="00982CB3" w:rsidRPr="00982CB3" w:rsidRDefault="00982CB3" w:rsidP="00982CB3">
            <w:r w:rsidRPr="00982CB3">
              <w:t>Unified on </w:t>
            </w:r>
            <w:r w:rsidRPr="00982CB3">
              <w:rPr>
                <w:rStyle w:val="SubtleEmphasis"/>
              </w:rPr>
              <w:t>risk_weight</w:t>
            </w:r>
            <w:r w:rsidRPr="00982CB3">
              <w:t>, updated loaders + YAML</w:t>
            </w:r>
          </w:p>
        </w:tc>
      </w:tr>
      <w:tr w:rsidR="00982CB3" w:rsidRPr="00982CB3" w14:paraId="6CAA77B9" w14:textId="77777777" w:rsidTr="00982CB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9657CC" w14:textId="77777777" w:rsidR="00982CB3" w:rsidRPr="00982CB3" w:rsidRDefault="00982CB3" w:rsidP="00982CB3">
            <w:r w:rsidRPr="00982CB3">
              <w:t>Secrets preview leaking data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B31C27" w14:textId="77777777" w:rsidR="00982CB3" w:rsidRPr="00982CB3" w:rsidRDefault="00982CB3" w:rsidP="00982CB3">
            <w:r w:rsidRPr="00982CB3">
              <w:t>Early preview strings showed partial secrets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4BE55A" w14:textId="77777777" w:rsidR="00982CB3" w:rsidRPr="00982CB3" w:rsidRDefault="00982CB3" w:rsidP="00982CB3">
            <w:r w:rsidRPr="00982CB3">
              <w:t>All secrets/exfil previews replaced with placeholders</w:t>
            </w:r>
          </w:p>
        </w:tc>
      </w:tr>
      <w:tr w:rsidR="00982CB3" w:rsidRPr="00982CB3" w14:paraId="7969FBBA" w14:textId="77777777" w:rsidTr="00982CB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BFDFBA" w14:textId="77777777" w:rsidR="00982CB3" w:rsidRPr="00982CB3" w:rsidRDefault="00982CB3" w:rsidP="00982CB3">
            <w:r w:rsidRPr="00982CB3">
              <w:t>Push protection blocks due to sample corpus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F6D595" w14:textId="77777777" w:rsidR="00982CB3" w:rsidRPr="00982CB3" w:rsidRDefault="00982CB3" w:rsidP="00982CB3">
            <w:r w:rsidRPr="00982CB3">
              <w:t>GitHub detected synthetic keys as real secrets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6CAE5E" w14:textId="77777777" w:rsidR="00982CB3" w:rsidRPr="00982CB3" w:rsidRDefault="00982CB3" w:rsidP="00982CB3">
            <w:r w:rsidRPr="00982CB3">
              <w:t>Introduced placeholder markers + runtime generators and rewrote history so the repo never stores literal-looking secrets</w:t>
            </w:r>
          </w:p>
        </w:tc>
      </w:tr>
    </w:tbl>
    <w:p w14:paraId="71EAF585" w14:textId="77777777" w:rsidR="00982CB3" w:rsidRPr="00982CB3" w:rsidRDefault="00982CB3" w:rsidP="00982CB3">
      <w:r w:rsidRPr="00982CB3">
        <w:pict w14:anchorId="382CFD6B">
          <v:rect id="_x0000_i1103" style="width:0;height:3pt" o:hralign="center" o:hrstd="t" o:hr="t" fillcolor="#a0a0a0" stroked="f"/>
        </w:pict>
      </w:r>
    </w:p>
    <w:p w14:paraId="5DD9DF55" w14:textId="77777777" w:rsidR="00982CB3" w:rsidRPr="00982CB3" w:rsidRDefault="00982CB3" w:rsidP="00982CB3">
      <w:pPr>
        <w:pStyle w:val="Heading2"/>
      </w:pPr>
      <w:r w:rsidRPr="00982CB3">
        <w:t>Testing &amp; Quality</w:t>
      </w:r>
    </w:p>
    <w:p w14:paraId="0A59AF00" w14:textId="77777777" w:rsidR="00982CB3" w:rsidRPr="00982CB3" w:rsidRDefault="00982CB3" w:rsidP="00982CB3">
      <w:pPr>
        <w:numPr>
          <w:ilvl w:val="0"/>
          <w:numId w:val="2"/>
        </w:numPr>
      </w:pPr>
      <w:r w:rsidRPr="00982CB3">
        <w:rPr>
          <w:rStyle w:val="SubtleEmphasis"/>
        </w:rPr>
        <w:t>pytest</w:t>
      </w:r>
      <w:r w:rsidRPr="00982CB3">
        <w:t> (unit + API/CI demos): 100% pass (52 tests).</w:t>
      </w:r>
    </w:p>
    <w:p w14:paraId="2D9B54CA" w14:textId="77777777" w:rsidR="00982CB3" w:rsidRPr="00982CB3" w:rsidRDefault="00982CB3" w:rsidP="00982CB3">
      <w:pPr>
        <w:numPr>
          <w:ilvl w:val="0"/>
          <w:numId w:val="2"/>
        </w:numPr>
      </w:pPr>
      <w:r w:rsidRPr="00982CB3">
        <w:rPr>
          <w:rStyle w:val="SubtleEmphasis"/>
        </w:rPr>
        <w:t>tests/regression/runner.py</w:t>
      </w:r>
      <w:r w:rsidRPr="00982CB3">
        <w:t>: all 87 corpus samples (after placeholder rendering) match </w:t>
      </w:r>
      <w:r w:rsidRPr="00982CB3">
        <w:rPr>
          <w:rStyle w:val="SubtleEmphasis"/>
        </w:rPr>
        <w:t>golden_v1</w:t>
      </w:r>
      <w:r w:rsidRPr="00982CB3">
        <w:t>.</w:t>
      </w:r>
    </w:p>
    <w:p w14:paraId="3B108F4B" w14:textId="77777777" w:rsidR="00982CB3" w:rsidRPr="00982CB3" w:rsidRDefault="00982CB3" w:rsidP="00982CB3">
      <w:pPr>
        <w:numPr>
          <w:ilvl w:val="0"/>
          <w:numId w:val="2"/>
        </w:numPr>
      </w:pPr>
      <w:r w:rsidRPr="00982CB3">
        <w:rPr>
          <w:rStyle w:val="SubtleEmphasis"/>
        </w:rPr>
        <w:lastRenderedPageBreak/>
        <w:t>python tests/regression/runner.py --matrix-report</w:t>
      </w:r>
      <w:r w:rsidRPr="00982CB3">
        <w:t> exports JSON + Markdown detector matrix for SOC review; artifacts excluded via </w:t>
      </w:r>
      <w:r w:rsidRPr="00982CB3">
        <w:rPr>
          <w:rStyle w:val="SubtleEmphasis"/>
        </w:rPr>
        <w:t>.gitignore</w:t>
      </w:r>
      <w:r w:rsidRPr="00982CB3">
        <w:t>.</w:t>
      </w:r>
    </w:p>
    <w:p w14:paraId="0555F5C9" w14:textId="77777777" w:rsidR="00982CB3" w:rsidRPr="00982CB3" w:rsidRDefault="00982CB3" w:rsidP="00982CB3">
      <w:pPr>
        <w:numPr>
          <w:ilvl w:val="0"/>
          <w:numId w:val="2"/>
        </w:numPr>
      </w:pPr>
      <w:r w:rsidRPr="00982CB3">
        <w:rPr>
          <w:rStyle w:val="SubtleEmphasis"/>
        </w:rPr>
        <w:t>ruff check app tests</w:t>
      </w:r>
      <w:r w:rsidRPr="00982CB3">
        <w:t> &amp; </w:t>
      </w:r>
      <w:r w:rsidRPr="00982CB3">
        <w:rPr>
          <w:rStyle w:val="SubtleEmphasis"/>
        </w:rPr>
        <w:t>black --check app tests</w:t>
      </w:r>
      <w:r w:rsidRPr="00982CB3">
        <w:t>: pass.</w:t>
      </w:r>
    </w:p>
    <w:p w14:paraId="43B49DC7" w14:textId="05A237BB" w:rsidR="00982CB3" w:rsidRPr="00982CB3" w:rsidRDefault="00982CB3" w:rsidP="00982CB3">
      <w:pPr>
        <w:numPr>
          <w:ilvl w:val="0"/>
          <w:numId w:val="2"/>
        </w:numPr>
      </w:pPr>
      <w:r w:rsidRPr="00982CB3">
        <w:t>FastAPI integration tests validate masking, blocking (JWT), delinking flows, and CI demo scenarios.</w:t>
      </w:r>
    </w:p>
    <w:p w14:paraId="0315B716" w14:textId="77777777" w:rsidR="00982CB3" w:rsidRPr="00982CB3" w:rsidRDefault="00982CB3" w:rsidP="00982CB3">
      <w:pPr>
        <w:pStyle w:val="Heading2"/>
      </w:pPr>
      <w:r w:rsidRPr="00982CB3">
        <w:t>Performance &amp; Telemetry</w:t>
      </w:r>
    </w:p>
    <w:p w14:paraId="731D67A8" w14:textId="77777777" w:rsidR="00982CB3" w:rsidRPr="00982CB3" w:rsidRDefault="00982CB3" w:rsidP="00982CB3">
      <w:pPr>
        <w:numPr>
          <w:ilvl w:val="0"/>
          <w:numId w:val="3"/>
        </w:numPr>
      </w:pPr>
      <w:r w:rsidRPr="00982CB3">
        <w:t>Pipeline latency: ~8–12 ms median on 1K-char samples (local dev).</w:t>
      </w:r>
    </w:p>
    <w:p w14:paraId="4A1E9FBA" w14:textId="77777777" w:rsidR="00982CB3" w:rsidRPr="00982CB3" w:rsidRDefault="00982CB3" w:rsidP="00982CB3">
      <w:pPr>
        <w:numPr>
          <w:ilvl w:val="0"/>
          <w:numId w:val="3"/>
        </w:numPr>
      </w:pPr>
      <w:r w:rsidRPr="00982CB3">
        <w:t>Detector latency histograms show &lt;2 ms per detector for typical inputs.</w:t>
      </w:r>
    </w:p>
    <w:p w14:paraId="75F63558" w14:textId="3FBBB7E3" w:rsidR="00982CB3" w:rsidRPr="00982CB3" w:rsidRDefault="00982CB3" w:rsidP="00982CB3">
      <w:pPr>
        <w:numPr>
          <w:ilvl w:val="0"/>
          <w:numId w:val="3"/>
        </w:numPr>
      </w:pPr>
      <w:r w:rsidRPr="00982CB3">
        <w:rPr>
          <w:rStyle w:val="SubtleEmphasis"/>
        </w:rPr>
        <w:t>/</w:t>
      </w:r>
      <w:proofErr w:type="gramStart"/>
      <w:r w:rsidRPr="00982CB3">
        <w:rPr>
          <w:rStyle w:val="SubtleEmphasis"/>
        </w:rPr>
        <w:t>metrics</w:t>
      </w:r>
      <w:proofErr w:type="gramEnd"/>
      <w:r w:rsidRPr="00982CB3">
        <w:t> </w:t>
      </w:r>
      <w:proofErr w:type="gramStart"/>
      <w:r w:rsidRPr="00982CB3">
        <w:t>exposes</w:t>
      </w:r>
      <w:proofErr w:type="gramEnd"/>
      <w:r w:rsidRPr="00982CB3">
        <w:t> </w:t>
      </w:r>
      <w:r w:rsidRPr="00982CB3">
        <w:rPr>
          <w:rStyle w:val="SubtleEmphasis"/>
        </w:rPr>
        <w:t>egress_guard_latency_seconds</w:t>
      </w:r>
      <w:r w:rsidRPr="00982CB3">
        <w:t>, </w:t>
      </w:r>
      <w:r w:rsidRPr="00982CB3">
        <w:rPr>
          <w:rStyle w:val="SubtleEmphasis"/>
        </w:rPr>
        <w:t>egress_guard_detector_latency_seconds</w:t>
      </w:r>
      <w:r w:rsidRPr="00982CB3">
        <w:t>, </w:t>
      </w:r>
      <w:r w:rsidRPr="00982CB3">
        <w:rPr>
          <w:rStyle w:val="SubtleEmphasis"/>
        </w:rPr>
        <w:t>egress_guard_rule_hits_total</w:t>
      </w:r>
      <w:r w:rsidRPr="00982CB3">
        <w:t>, </w:t>
      </w:r>
      <w:r w:rsidRPr="00982CB3">
        <w:rPr>
          <w:rStyle w:val="SubtleEmphasis"/>
        </w:rPr>
        <w:t>egress_guard_rule_severity_total</w:t>
      </w:r>
      <w:r w:rsidRPr="00982CB3">
        <w:t>, </w:t>
      </w:r>
      <w:r w:rsidRPr="00982CB3">
        <w:rPr>
          <w:rStyle w:val="SubtleEmphasis"/>
        </w:rPr>
        <w:t>egress_guard_blocked_total</w:t>
      </w:r>
      <w:r w:rsidRPr="00982CB3">
        <w:t>.</w:t>
      </w:r>
    </w:p>
    <w:p w14:paraId="0169657D" w14:textId="77777777" w:rsidR="00982CB3" w:rsidRPr="00982CB3" w:rsidRDefault="00982CB3" w:rsidP="00982CB3">
      <w:pPr>
        <w:pStyle w:val="Heading2"/>
      </w:pPr>
      <w:r w:rsidRPr="00982CB3">
        <w:t>Usage Guide (Sprint 2 Additions)</w:t>
      </w:r>
    </w:p>
    <w:p w14:paraId="43670AE8" w14:textId="77777777" w:rsidR="00982CB3" w:rsidRPr="00982CB3" w:rsidRDefault="00982CB3" w:rsidP="00982CB3">
      <w:pPr>
        <w:numPr>
          <w:ilvl w:val="0"/>
          <w:numId w:val="4"/>
        </w:numPr>
      </w:pPr>
      <w:r w:rsidRPr="00982CB3">
        <w:rPr>
          <w:b/>
          <w:bCs/>
        </w:rPr>
        <w:t>Run API</w:t>
      </w:r>
      <w:r w:rsidRPr="00982CB3">
        <w:t xml:space="preserve"> – same as Sprint </w:t>
      </w:r>
      <w:proofErr w:type="gramStart"/>
      <w:r w:rsidRPr="00982CB3">
        <w:t>1, but</w:t>
      </w:r>
      <w:proofErr w:type="gramEnd"/>
      <w:r w:rsidRPr="00982CB3">
        <w:t xml:space="preserve"> now returns masked/blocked text per policy.</w:t>
      </w:r>
    </w:p>
    <w:p w14:paraId="631A3D59" w14:textId="77777777" w:rsidR="00982CB3" w:rsidRPr="00982CB3" w:rsidRDefault="00982CB3" w:rsidP="00982CB3">
      <w:pPr>
        <w:numPr>
          <w:ilvl w:val="0"/>
          <w:numId w:val="4"/>
        </w:numPr>
      </w:pPr>
      <w:r w:rsidRPr="00982CB3">
        <w:rPr>
          <w:b/>
          <w:bCs/>
        </w:rPr>
        <w:t>Regression</w:t>
      </w:r>
      <w:r w:rsidRPr="00982CB3">
        <w:t> – </w:t>
      </w:r>
      <w:r w:rsidRPr="00982CB3">
        <w:rPr>
          <w:rStyle w:val="SubtleEmphasis"/>
        </w:rPr>
        <w:t>python tests/regression/runner.py</w:t>
      </w:r>
      <w:r w:rsidRPr="00982CB3">
        <w:t> (requires </w:t>
      </w:r>
      <w:r w:rsidRPr="00982CB3">
        <w:rPr>
          <w:rStyle w:val="SubtleEmphasis"/>
        </w:rPr>
        <w:t>POLICY_FILE</w:t>
      </w:r>
      <w:r w:rsidRPr="00982CB3">
        <w:t> env if custom).</w:t>
      </w:r>
    </w:p>
    <w:p w14:paraId="00B06730" w14:textId="77777777" w:rsidR="00982CB3" w:rsidRPr="00982CB3" w:rsidRDefault="00982CB3" w:rsidP="00982CB3">
      <w:pPr>
        <w:numPr>
          <w:ilvl w:val="0"/>
          <w:numId w:val="4"/>
        </w:numPr>
      </w:pPr>
      <w:r w:rsidRPr="00982CB3">
        <w:rPr>
          <w:b/>
          <w:bCs/>
        </w:rPr>
        <w:t>CI locally</w:t>
      </w:r>
      <w:r w:rsidRPr="00982CB3">
        <w:t> – run </w:t>
      </w:r>
      <w:r w:rsidRPr="00982CB3">
        <w:rPr>
          <w:rStyle w:val="SubtleEmphasis"/>
        </w:rPr>
        <w:t>ruff</w:t>
      </w:r>
      <w:r w:rsidRPr="00982CB3">
        <w:t>, </w:t>
      </w:r>
      <w:r w:rsidRPr="00982CB3">
        <w:rPr>
          <w:rStyle w:val="SubtleEmphasis"/>
        </w:rPr>
        <w:t>black --check</w:t>
      </w:r>
      <w:r w:rsidRPr="00982CB3">
        <w:t>, </w:t>
      </w:r>
      <w:r w:rsidRPr="00982CB3">
        <w:rPr>
          <w:rStyle w:val="SubtleEmphasis"/>
        </w:rPr>
        <w:t>pytest</w:t>
      </w:r>
      <w:r w:rsidRPr="00982CB3">
        <w:t>, regression runner.</w:t>
      </w:r>
    </w:p>
    <w:p w14:paraId="036365FB" w14:textId="22429E4D" w:rsidR="00982CB3" w:rsidRPr="00982CB3" w:rsidRDefault="00982CB3" w:rsidP="00982CB3">
      <w:pPr>
        <w:numPr>
          <w:ilvl w:val="0"/>
          <w:numId w:val="4"/>
        </w:numPr>
      </w:pPr>
      <w:r w:rsidRPr="00982CB3">
        <w:rPr>
          <w:b/>
          <w:bCs/>
        </w:rPr>
        <w:t>Metrics</w:t>
      </w:r>
      <w:r w:rsidRPr="00982CB3">
        <w:t> – curl </w:t>
      </w:r>
      <w:r w:rsidRPr="00982CB3">
        <w:rPr>
          <w:rStyle w:val="SubtleEmphasis"/>
        </w:rPr>
        <w:t>http://localhost:8080/metrics</w:t>
      </w:r>
      <w:r w:rsidRPr="00982CB3">
        <w:t> (behind Nginx allowlist in prod).</w:t>
      </w:r>
    </w:p>
    <w:p w14:paraId="174BFAE2" w14:textId="77777777" w:rsidR="00982CB3" w:rsidRPr="00982CB3" w:rsidRDefault="00982CB3" w:rsidP="00BC114A">
      <w:pPr>
        <w:pStyle w:val="Heading2"/>
      </w:pPr>
      <w:r w:rsidRPr="00982CB3">
        <w:t>Recommendations &amp; Next Steps</w:t>
      </w:r>
    </w:p>
    <w:p w14:paraId="58E45DC5" w14:textId="77777777" w:rsidR="00982CB3" w:rsidRPr="00982CB3" w:rsidRDefault="00982CB3" w:rsidP="00982CB3">
      <w:pPr>
        <w:numPr>
          <w:ilvl w:val="0"/>
          <w:numId w:val="5"/>
        </w:numPr>
      </w:pPr>
      <w:r w:rsidRPr="00982CB3">
        <w:t>Add context-aware tuning (e.g., risk down-weight in “explain” responses) and ML pre-classifier toggles.</w:t>
      </w:r>
    </w:p>
    <w:p w14:paraId="4BEE3076" w14:textId="77777777" w:rsidR="00982CB3" w:rsidRPr="00982CB3" w:rsidRDefault="00982CB3" w:rsidP="00982CB3">
      <w:pPr>
        <w:numPr>
          <w:ilvl w:val="0"/>
          <w:numId w:val="5"/>
        </w:numPr>
      </w:pPr>
      <w:r w:rsidRPr="00982CB3">
        <w:t>Expand regression corpus with multilingual narratives &amp; FP cases, feed results into ATT&amp;CK mapping.</w:t>
      </w:r>
    </w:p>
    <w:p w14:paraId="0BC5F197" w14:textId="77777777" w:rsidR="00982CB3" w:rsidRPr="00982CB3" w:rsidRDefault="00982CB3" w:rsidP="00982CB3">
      <w:pPr>
        <w:numPr>
          <w:ilvl w:val="0"/>
          <w:numId w:val="5"/>
        </w:numPr>
      </w:pPr>
      <w:r w:rsidRPr="00982CB3">
        <w:t>Build export tooling for SIEM / weekly reports and integrate /metrics with dashboards.</w:t>
      </w:r>
    </w:p>
    <w:p w14:paraId="68CC285F" w14:textId="2970DA8A" w:rsidR="00982CB3" w:rsidRPr="00982CB3" w:rsidRDefault="00982CB3" w:rsidP="00982CB3">
      <w:pPr>
        <w:numPr>
          <w:ilvl w:val="0"/>
          <w:numId w:val="5"/>
        </w:numPr>
      </w:pPr>
      <w:r w:rsidRPr="00982CB3">
        <w:t>Plan Sprint 3 focus on parser/context and optional ML validator.</w:t>
      </w:r>
    </w:p>
    <w:p w14:paraId="7B35BBDF" w14:textId="77777777" w:rsidR="00982CB3" w:rsidRPr="00982CB3" w:rsidRDefault="00982CB3" w:rsidP="00982CB3">
      <w:r w:rsidRPr="00982CB3">
        <w:rPr>
          <w:b/>
          <w:bCs/>
        </w:rPr>
        <w:t>Sprint 2 Status:</w:t>
      </w:r>
      <w:r w:rsidRPr="00982CB3">
        <w:t> </w:t>
      </w:r>
      <w:r w:rsidRPr="00982CB3">
        <w:rPr>
          <w:rFonts w:ascii="Segoe UI Emoji" w:hAnsi="Segoe UI Emoji" w:cs="Segoe UI Emoji"/>
        </w:rPr>
        <w:t>✅</w:t>
      </w:r>
      <w:r w:rsidRPr="00982CB3">
        <w:t xml:space="preserve"> Complete </w:t>
      </w:r>
      <w:r w:rsidRPr="00982CB3">
        <w:rPr>
          <w:rFonts w:ascii="Aptos" w:hAnsi="Aptos" w:cs="Aptos"/>
        </w:rPr>
        <w:t>—</w:t>
      </w:r>
      <w:r w:rsidRPr="00982CB3">
        <w:t xml:space="preserve"> detectors, policy, telemetry, regression, and CI ready for demo.</w:t>
      </w:r>
    </w:p>
    <w:p w14:paraId="2BE26711" w14:textId="77777777" w:rsidR="00BF69D4" w:rsidRDefault="00BF69D4"/>
    <w:sectPr w:rsidR="00BF69D4">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A0C26"/>
    <w:multiLevelType w:val="multilevel"/>
    <w:tmpl w:val="7EB443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2C0A94"/>
    <w:multiLevelType w:val="multilevel"/>
    <w:tmpl w:val="E11C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B04859"/>
    <w:multiLevelType w:val="multilevel"/>
    <w:tmpl w:val="66E8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720BEC"/>
    <w:multiLevelType w:val="multilevel"/>
    <w:tmpl w:val="3EF2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F76162"/>
    <w:multiLevelType w:val="multilevel"/>
    <w:tmpl w:val="7490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9965324">
    <w:abstractNumId w:val="0"/>
  </w:num>
  <w:num w:numId="2" w16cid:durableId="842625942">
    <w:abstractNumId w:val="3"/>
  </w:num>
  <w:num w:numId="3" w16cid:durableId="1201555691">
    <w:abstractNumId w:val="2"/>
  </w:num>
  <w:num w:numId="4" w16cid:durableId="1590039185">
    <w:abstractNumId w:val="1"/>
  </w:num>
  <w:num w:numId="5" w16cid:durableId="41561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9D4"/>
    <w:rsid w:val="0042328D"/>
    <w:rsid w:val="00982CB3"/>
    <w:rsid w:val="00BC114A"/>
    <w:rsid w:val="00BF6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95BC8"/>
  <w15:chartTrackingRefBased/>
  <w15:docId w15:val="{B6BE55A2-21FF-4EF5-A3A0-3C157D2D4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6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6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9D4"/>
    <w:rPr>
      <w:rFonts w:eastAsiaTheme="majorEastAsia" w:cstheme="majorBidi"/>
      <w:color w:val="272727" w:themeColor="text1" w:themeTint="D8"/>
    </w:rPr>
  </w:style>
  <w:style w:type="paragraph" w:styleId="Title">
    <w:name w:val="Title"/>
    <w:basedOn w:val="Normal"/>
    <w:next w:val="Normal"/>
    <w:link w:val="TitleChar"/>
    <w:uiPriority w:val="10"/>
    <w:qFormat/>
    <w:rsid w:val="00BF6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9D4"/>
    <w:pPr>
      <w:spacing w:before="160"/>
      <w:jc w:val="center"/>
    </w:pPr>
    <w:rPr>
      <w:i/>
      <w:iCs/>
      <w:color w:val="404040" w:themeColor="text1" w:themeTint="BF"/>
    </w:rPr>
  </w:style>
  <w:style w:type="character" w:customStyle="1" w:styleId="QuoteChar">
    <w:name w:val="Quote Char"/>
    <w:basedOn w:val="DefaultParagraphFont"/>
    <w:link w:val="Quote"/>
    <w:uiPriority w:val="29"/>
    <w:rsid w:val="00BF69D4"/>
    <w:rPr>
      <w:i/>
      <w:iCs/>
      <w:color w:val="404040" w:themeColor="text1" w:themeTint="BF"/>
    </w:rPr>
  </w:style>
  <w:style w:type="paragraph" w:styleId="ListParagraph">
    <w:name w:val="List Paragraph"/>
    <w:basedOn w:val="Normal"/>
    <w:uiPriority w:val="34"/>
    <w:qFormat/>
    <w:rsid w:val="00BF69D4"/>
    <w:pPr>
      <w:ind w:left="720"/>
      <w:contextualSpacing/>
    </w:pPr>
  </w:style>
  <w:style w:type="character" w:styleId="IntenseEmphasis">
    <w:name w:val="Intense Emphasis"/>
    <w:basedOn w:val="DefaultParagraphFont"/>
    <w:uiPriority w:val="21"/>
    <w:qFormat/>
    <w:rsid w:val="00BF69D4"/>
    <w:rPr>
      <w:i/>
      <w:iCs/>
      <w:color w:val="0F4761" w:themeColor="accent1" w:themeShade="BF"/>
    </w:rPr>
  </w:style>
  <w:style w:type="paragraph" w:styleId="IntenseQuote">
    <w:name w:val="Intense Quote"/>
    <w:basedOn w:val="Normal"/>
    <w:next w:val="Normal"/>
    <w:link w:val="IntenseQuoteChar"/>
    <w:uiPriority w:val="30"/>
    <w:qFormat/>
    <w:rsid w:val="00BF6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9D4"/>
    <w:rPr>
      <w:i/>
      <w:iCs/>
      <w:color w:val="0F4761" w:themeColor="accent1" w:themeShade="BF"/>
    </w:rPr>
  </w:style>
  <w:style w:type="character" w:styleId="IntenseReference">
    <w:name w:val="Intense Reference"/>
    <w:basedOn w:val="DefaultParagraphFont"/>
    <w:uiPriority w:val="32"/>
    <w:qFormat/>
    <w:rsid w:val="00BF69D4"/>
    <w:rPr>
      <w:b/>
      <w:bCs/>
      <w:smallCaps/>
      <w:color w:val="0F4761" w:themeColor="accent1" w:themeShade="BF"/>
      <w:spacing w:val="5"/>
    </w:rPr>
  </w:style>
  <w:style w:type="character" w:styleId="SubtleEmphasis">
    <w:name w:val="Subtle Emphasis"/>
    <w:basedOn w:val="DefaultParagraphFont"/>
    <w:uiPriority w:val="19"/>
    <w:qFormat/>
    <w:rsid w:val="00982CB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850</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 Akın</dc:creator>
  <cp:keywords/>
  <dc:description/>
  <cp:lastModifiedBy>Baran Akın</cp:lastModifiedBy>
  <cp:revision>2</cp:revision>
  <dcterms:created xsi:type="dcterms:W3CDTF">2025-11-15T22:41:00Z</dcterms:created>
  <dcterms:modified xsi:type="dcterms:W3CDTF">2025-11-15T22:52:00Z</dcterms:modified>
</cp:coreProperties>
</file>