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363636"/>
          <w:sz w:val="16"/>
          <w:szCs w:val="16"/>
        </w:rPr>
        <w:t xml:space="preserve">━━━━━━━━━━━━━━━━━━━━━━━━━━━━━━━━━━━━━━━━━━━━━━━━━━━</w:t>
      </w:r>
    </w:p>
    <w:p>
      <w:pPr>
        <w:spacing w:before="100"/>
        <w:jc w:val="center"/>
      </w:pPr>
      <w:r>
        <w:rPr>
          <w:rFonts w:ascii="Arial" w:cs="Arial" w:eastAsia="Arial" w:hAnsi="Arial"/>
          <w:color w:val="d4af37"/>
          <w:sz w:val="36"/>
          <w:szCs w:val="36"/>
        </w:rPr>
        <w:t xml:space="preserve">◆ ◆ ◆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e8e8e8"/>
          <w:sz w:val="72"/>
          <w:szCs w:val="72"/>
        </w:rPr>
        <w:t xml:space="preserve">OMNI QUANTUM ELITE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48"/>
                <w:szCs w:val="48"/>
              </w:rPr>
              <w:t xml:space="preserve">MASTER COMMAND CENTER</w:t>
            </w:r>
          </w:p>
        </w:tc>
      </w:tr>
    </w:tbl>
    <w:p>
      <w:pPr>
        <w:spacing w:before="100"/>
        <w:jc w:val="center"/>
      </w:pPr>
      <w:r>
        <w:rPr>
          <w:rFonts w:ascii="Arial" w:cs="Arial" w:eastAsia="Arial" w:hAnsi="Arial"/>
          <w:caps/>
          <w:color w:val="b0b0b0"/>
          <w:sz w:val="28"/>
          <w:szCs w:val="28"/>
        </w:rPr>
        <w:t xml:space="preserve">ARCHITECTURAL BLUEPRINT</w:t>
      </w:r>
    </w:p>
    <w:p>
      <w:pPr>
        <w:spacing w:before="5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VERSION 2.0 | MATTE BLACK EDITION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4af37" w:sz="8"/>
              <w:left w:val="single" w:color="d4af37" w:sz="8"/>
              <w:bottom w:val="single" w:color="d4af37" w:sz="8"/>
              <w:right w:val="single" w:color="d4af37" w:sz="8"/>
            </w:tcBorders>
            <w:shd w:fill="121212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b0b0"/>
                <w:sz w:val="22"/>
                <w:szCs w:val="22"/>
              </w:rPr>
              <w:t xml:space="preserve">THE UNIFIED INTELLIGENCE SYSTEM FOR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8e8e8"/>
                <w:sz w:val="28"/>
                <w:szCs w:val="28"/>
              </w:rPr>
              <w:t xml:space="preserve">AI-POWERED SOLO ENTREPRENEURSHIP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&amp; WEALTH GENERATION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48"/>
                <w:szCs w:val="48"/>
              </w:rPr>
              <w:t xml:space="preserve">250+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b0b0b0"/>
                <w:sz w:val="14"/>
                <w:szCs w:val="14"/>
              </w:rPr>
              <w:t xml:space="preserve">NOTION RESOURCES</w:t>
            </w:r>
          </w:p>
        </w:tc>
        <w:tc>
          <w:tcPr>
            <w:tcW w:type="dxa" w:w="3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48"/>
                <w:szCs w:val="48"/>
              </w:rPr>
              <w:t xml:space="preserve">3,875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b0b0b0"/>
                <w:sz w:val="14"/>
                <w:szCs w:val="14"/>
              </w:rPr>
              <w:t xml:space="preserve">GITHUB REPOS</w:t>
            </w:r>
          </w:p>
        </w:tc>
        <w:tc>
          <w:tcPr>
            <w:tcW w:type="dxa" w:w="3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48"/>
                <w:szCs w:val="48"/>
              </w:rPr>
              <w:t xml:space="preserve">176K+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b0b0b0"/>
                <w:sz w:val="14"/>
                <w:szCs w:val="14"/>
              </w:rPr>
              <w:t xml:space="preserve">RECOVERED FILES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PREPARED FOR: </w:t>
      </w:r>
      <w:r>
        <w:rPr>
          <w:rFonts w:ascii="Arial" w:cs="Arial" w:eastAsia="Arial" w:hAnsi="Arial"/>
          <w:b/>
          <w:bCs/>
          <w:color w:val="e8e8e8"/>
          <w:sz w:val="18"/>
          <w:szCs w:val="18"/>
        </w:rPr>
        <w:t xml:space="preserve">BRENDAN</w:t>
      </w:r>
    </w:p>
    <w:p>
      <w:pPr>
        <w:spacing w:before="50"/>
        <w:jc w:val="center"/>
      </w:pPr>
      <w:r>
        <w:rPr>
          <w:rFonts w:ascii="Arial" w:cs="Arial" w:eastAsia="Arial" w:hAnsi="Arial"/>
          <w:color w:val="4a4a4a"/>
          <w:sz w:val="16"/>
          <w:szCs w:val="16"/>
        </w:rPr>
        <w:t xml:space="preserve">JANUARY 2026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d4af37"/>
          <w:sz w:val="36"/>
          <w:szCs w:val="36"/>
        </w:rPr>
        <w:t xml:space="preserve">◆ ◆ ◆</w:t>
      </w:r>
    </w:p>
    <w:p>
      <w:pPr>
        <w:spacing w:before="100"/>
        <w:jc w:val="center"/>
      </w:pPr>
      <w:r>
        <w:rPr>
          <w:rFonts w:ascii="Arial" w:cs="Arial" w:eastAsia="Arial" w:hAnsi="Arial"/>
          <w:color w:val="363636"/>
          <w:sz w:val="16"/>
          <w:szCs w:val="16"/>
        </w:rPr>
        <w:t xml:space="preserve">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━━━━━━━━━━  </w:t>
      </w:r>
      <w:r>
        <w:rPr>
          <w:rFonts w:ascii="Arial" w:cs="Arial" w:eastAsia="Arial" w:hAnsi="Arial"/>
          <w:b/>
          <w:bCs/>
          <w:caps/>
          <w:color w:val="d4af37"/>
          <w:sz w:val="24"/>
          <w:szCs w:val="24"/>
        </w:rPr>
        <w:t xml:space="preserve">TABLE OF CONTENTS</w:t>
      </w:r>
      <w:r>
        <w:rPr>
          <w:rFonts w:ascii="Arial" w:cs="Arial" w:eastAsia="Arial" w:hAnsi="Arial"/>
          <w:color w:val="d4af37"/>
          <w:sz w:val="20"/>
          <w:szCs w:val="20"/>
        </w:rPr>
        <w:t xml:space="preserve">  ━━━━━━━━━━</w:t>
      </w:r>
    </w:p>
    <w:p>
      <w:pPr>
        <w:spacing w:after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01  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single" w:color="d4af37" w:sz="4"/>
              <w:right w:val="none" w:color="0a0a0a" w:sz="0"/>
            </w:tcBorders>
            <w:shd w:fill="0a0a0a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4af37" w:sz="2"/>
              <w:left w:val="single" w:color="d4af37" w:sz="2"/>
              <w:bottom w:val="single" w:color="d4af37" w:sz="2"/>
              <w:right w:val="single" w:color="d4af37" w:sz="2"/>
            </w:tcBorders>
            <w:shd w:fill="12121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color w:val="b0b0b0"/>
                <w:sz w:val="22"/>
                <w:szCs w:val="22"/>
              </w:rPr>
              <w:t xml:space="preserve">This blueprint defines the architecture for a </w:t>
            </w: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unified intelligence system</w:t>
            </w:r>
            <w:r>
              <w:rPr>
                <w:rFonts w:ascii="Arial" w:cs="Arial" w:eastAsia="Arial" w:hAnsi="Arial"/>
                <w:color w:val="b0b0b0"/>
                <w:sz w:val="22"/>
                <w:szCs w:val="22"/>
              </w:rPr>
              <w:t xml:space="preserve"> that consolidates </w:t>
            </w:r>
            <w:r>
              <w:rPr>
                <w:rFonts w:ascii="Arial" w:cs="Arial" w:eastAsia="Arial" w:hAnsi="Arial"/>
                <w:b/>
                <w:bCs/>
                <w:color w:val="e8e8e8"/>
                <w:sz w:val="22"/>
                <w:szCs w:val="22"/>
              </w:rPr>
              <w:t xml:space="preserve">all digital assets</w:t>
            </w:r>
            <w:r>
              <w:rPr>
                <w:rFonts w:ascii="Arial" w:cs="Arial" w:eastAsia="Arial" w:hAnsi="Arial"/>
                <w:color w:val="b0b0b0"/>
                <w:sz w:val="22"/>
                <w:szCs w:val="22"/>
              </w:rPr>
              <w:t xml:space="preserve"> into a single, searchable, actionable command center optimized for </w:t>
            </w:r>
            <w:r>
              <w:rPr>
                <w:rFonts w:ascii="Arial" w:cs="Arial" w:eastAsia="Arial" w:hAnsi="Arial"/>
                <w:b/>
                <w:bCs/>
                <w:color w:val="00ff88"/>
                <w:sz w:val="22"/>
                <w:szCs w:val="22"/>
              </w:rPr>
              <w:t xml:space="preserve">rapid wealth generation</w:t>
            </w:r>
            <w:r>
              <w:rPr>
                <w:rFonts w:ascii="Arial" w:cs="Arial" w:eastAsia="Arial" w:hAnsi="Arial"/>
                <w:color w:val="b0b0b0"/>
                <w:sz w:val="22"/>
                <w:szCs w:val="22"/>
              </w:rPr>
              <w:t xml:space="preserve"> as an AI-powered solo entrepreneur.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THE PROBLEM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3366"/>
                <w:sz w:val="22"/>
                <w:szCs w:val="22"/>
              </w:rPr>
              <w:t xml:space="preserve">✕</w:t>
            </w:r>
          </w:p>
        </w:tc>
        <w:tc>
          <w:tcPr>
            <w:tcW w:type="dxa" w:w="1040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8e8"/>
                <w:sz w:val="22"/>
                <w:szCs w:val="22"/>
              </w:rPr>
              <w:t xml:space="preserve">250+ AI resources scattered across Notion with massive duplication</w:t>
            </w:r>
          </w:p>
        </w:tc>
      </w:tr>
      <w:tr>
        <w:tc>
          <w:tcPr>
            <w:tcW w:type="dxa" w:w="40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3366"/>
                <w:sz w:val="22"/>
                <w:szCs w:val="22"/>
              </w:rPr>
              <w:t xml:space="preserve">✕</w:t>
            </w:r>
          </w:p>
        </w:tc>
        <w:tc>
          <w:tcPr>
            <w:tcW w:type="dxa" w:w="1040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8e8"/>
                <w:sz w:val="22"/>
                <w:szCs w:val="22"/>
              </w:rPr>
              <w:t xml:space="preserve">3,875 GitHub repositories on NEUROCORE drive without categorization</w:t>
            </w:r>
          </w:p>
        </w:tc>
      </w:tr>
      <w:tr>
        <w:tc>
          <w:tcPr>
            <w:tcW w:type="dxa" w:w="40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3366"/>
                <w:sz w:val="22"/>
                <w:szCs w:val="22"/>
              </w:rPr>
              <w:t xml:space="preserve">✕</w:t>
            </w:r>
          </w:p>
        </w:tc>
        <w:tc>
          <w:tcPr>
            <w:tcW w:type="dxa" w:w="1040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8e8"/>
                <w:sz w:val="22"/>
                <w:szCs w:val="22"/>
              </w:rPr>
              <w:t xml:space="preserve">176K+ recovered Notion files requiring consolidation</w:t>
            </w:r>
          </w:p>
        </w:tc>
      </w:tr>
      <w:tr>
        <w:tc>
          <w:tcPr>
            <w:tcW w:type="dxa" w:w="40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3366"/>
                <w:sz w:val="22"/>
                <w:szCs w:val="22"/>
              </w:rPr>
              <w:t xml:space="preserve">✕</w:t>
            </w:r>
          </w:p>
        </w:tc>
        <w:tc>
          <w:tcPr>
            <w:tcW w:type="dxa" w:w="1040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8e8"/>
                <w:sz w:val="22"/>
                <w:szCs w:val="22"/>
              </w:rPr>
              <w:t xml:space="preserve">Critical assets (n8n workflows, prompts, code) buried and inaccessible</w:t>
            </w:r>
          </w:p>
        </w:tc>
      </w:tr>
      <w:tr>
        <w:tc>
          <w:tcPr>
            <w:tcW w:type="dxa" w:w="40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3366"/>
                <w:sz w:val="22"/>
                <w:szCs w:val="22"/>
              </w:rPr>
              <w:t xml:space="preserve">✕</w:t>
            </w:r>
          </w:p>
        </w:tc>
        <w:tc>
          <w:tcPr>
            <w:tcW w:type="dxa" w:w="1040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8e8"/>
                <w:sz w:val="22"/>
                <w:szCs w:val="22"/>
              </w:rPr>
              <w:t xml:space="preserve">No unified system for identifying money-making opportunities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THE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00ff88" w:sz="4"/>
              <w:left w:val="none" w:color="0a0a0a" w:sz="0"/>
              <w:bottom w:val="single" w:color="00ff88" w:sz="4"/>
              <w:right w:val="none" w:color="0a0a0a" w:sz="0"/>
            </w:tcBorders>
            <w:shd w:fill="1a1a1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b0b0"/>
                <w:sz w:val="24"/>
                <w:szCs w:val="24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00ff88"/>
                <w:sz w:val="24"/>
                <w:szCs w:val="24"/>
              </w:rPr>
              <w:t xml:space="preserve">SINGLE MASTER DATABASE</w:t>
            </w:r>
            <w:r>
              <w:rPr>
                <w:rFonts w:ascii="Arial" w:cs="Arial" w:eastAsia="Arial" w:hAnsi="Arial"/>
                <w:color w:val="b0b0b0"/>
                <w:sz w:val="24"/>
                <w:szCs w:val="24"/>
              </w:rPr>
              <w:t xml:space="preserve"> with intelligent properties, multiple filtered views,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0b0"/>
                <w:sz w:val="24"/>
                <w:szCs w:val="24"/>
              </w:rPr>
              <w:t xml:space="preserve">and a dashboard interface that surfaces the </w:t>
            </w:r>
            <w:r>
              <w:rPr>
                <w:rFonts w:ascii="Arial" w:cs="Arial" w:eastAsia="Arial" w:hAnsi="Arial"/>
                <w:b/>
                <w:bCs/>
                <w:color w:val="d4af37"/>
                <w:sz w:val="24"/>
                <w:szCs w:val="24"/>
              </w:rPr>
              <w:t xml:space="preserve">highest-value actions</w:t>
            </w:r>
            <w:r>
              <w:rPr>
                <w:rFonts w:ascii="Arial" w:cs="Arial" w:eastAsia="Arial" w:hAnsi="Arial"/>
                <w:color w:val="b0b0b0"/>
                <w:sz w:val="24"/>
                <w:szCs w:val="24"/>
              </w:rPr>
              <w:t xml:space="preserve"> at any moment.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b/>
          <w:bCs/>
        </w:rPr>
        <w:t xml:space="preserve">CORE PRINCIPLES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4af37"/>
                <w:sz w:val="18"/>
                <w:szCs w:val="18"/>
              </w:rPr>
              <w:t xml:space="preserve">PRINCIPLE</w:t>
            </w:r>
          </w:p>
        </w:tc>
        <w:tc>
          <w:tcPr>
            <w:tcW w:type="dxa" w:w="7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4af37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20"/>
                <w:szCs w:val="20"/>
              </w:rPr>
              <w:t xml:space="preserve">◆ Single Source of Truth</w:t>
            </w:r>
          </w:p>
        </w:tc>
        <w:tc>
          <w:tcPr>
            <w:tcW w:type="dxa" w:w="7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20"/>
                <w:szCs w:val="20"/>
              </w:rPr>
              <w:t xml:space="preserve">ONE master database contains every resource. Views filter, not separate databases.</w:t>
            </w:r>
          </w:p>
        </w:tc>
      </w:tr>
      <w:tr>
        <w:tc>
          <w:tcPr>
            <w:tcW w:type="dxa" w:w="3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20"/>
                <w:szCs w:val="20"/>
              </w:rPr>
              <w:t xml:space="preserve">◆ Revenue-First Organization</w:t>
            </w:r>
          </w:p>
        </w:tc>
        <w:tc>
          <w:tcPr>
            <w:tcW w:type="dxa" w:w="7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20"/>
                <w:szCs w:val="20"/>
              </w:rPr>
              <w:t xml:space="preserve">Every resource tagged by money-making potential. Deploy Today items always visible.</w:t>
            </w:r>
          </w:p>
        </w:tc>
      </w:tr>
      <w:tr>
        <w:tc>
          <w:tcPr>
            <w:tcW w:type="dxa" w:w="3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20"/>
                <w:szCs w:val="20"/>
              </w:rPr>
              <w:t xml:space="preserve">◆ Reference, Don't Duplicate</w:t>
            </w:r>
          </w:p>
        </w:tc>
        <w:tc>
          <w:tcPr>
            <w:tcW w:type="dxa" w:w="7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20"/>
                <w:szCs w:val="20"/>
              </w:rPr>
              <w:t xml:space="preserve">NEUROCORE files stay on drive. Database entries link to file paths, not copy content.</w:t>
            </w:r>
          </w:p>
        </w:tc>
      </w:tr>
      <w:tr>
        <w:tc>
          <w:tcPr>
            <w:tcW w:type="dxa" w:w="3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20"/>
                <w:szCs w:val="20"/>
              </w:rPr>
              <w:t xml:space="preserve">◆ Semantic Intelligence</w:t>
            </w:r>
          </w:p>
        </w:tc>
        <w:tc>
          <w:tcPr>
            <w:tcW w:type="dxa" w:w="7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20"/>
                <w:szCs w:val="20"/>
              </w:rPr>
              <w:t xml:space="preserve">Leverage Palantir Junior's vector architecture for semantic search across all resources.</w:t>
            </w:r>
          </w:p>
        </w:tc>
      </w:tr>
      <w:tr>
        <w:tc>
          <w:tcPr>
            <w:tcW w:type="dxa" w:w="3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20"/>
                <w:szCs w:val="20"/>
              </w:rPr>
              <w:t xml:space="preserve">◆ Progressive Enhancement</w:t>
            </w:r>
          </w:p>
        </w:tc>
        <w:tc>
          <w:tcPr>
            <w:tcW w:type="dxa" w:w="7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20"/>
                <w:szCs w:val="20"/>
              </w:rPr>
              <w:t xml:space="preserve">Start with manual database, evolve to AI-powered automation. System works at every stage.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02  COMPLETE ASSET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single" w:color="d4af37" w:sz="4"/>
              <w:right w:val="none" w:color="0a0a0a" w:sz="0"/>
            </w:tcBorders>
            <w:shd w:fill="0a0a0a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</w:tr>
    </w:tbl>
    <w:p>
      <w:pPr>
        <w:spacing w:after="200"/>
      </w:pPr>
    </w:p>
    <w:p>
      <w:r>
        <w:rPr>
          <w:rFonts w:ascii="Arial" w:cs="Arial" w:eastAsia="Arial" w:hAnsi="Arial"/>
          <w:color w:val="b0b0b0"/>
          <w:sz w:val="22"/>
          <w:szCs w:val="22"/>
        </w:rPr>
        <w:t xml:space="preserve">Every digital asset unified under the Master Command Center.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NOTION KNOWLEDGE BASE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5200"/>
      </w:tblGrid>
      <w:tr>
        <w:tc>
          <w:tcPr>
            <w:tcW w:type="dxa" w:w="4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6"/>
                <w:szCs w:val="16"/>
              </w:rPr>
              <w:t xml:space="preserve">COUNT</w:t>
            </w:r>
          </w:p>
        </w:tc>
        <w:tc>
          <w:tcPr>
            <w:tcW w:type="dxa" w:w="5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6"/>
                <w:szCs w:val="16"/>
              </w:rPr>
              <w:t xml:space="preserve">ELITE ASSETS IDENTIFIED</w:t>
            </w:r>
          </w:p>
        </w:tc>
      </w:tr>
      <w:tr>
        <w:tc>
          <w:tcPr>
            <w:tcW w:type="dxa" w:w="4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🔄 n8n Workflows &amp; Automation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40+</w:t>
            </w:r>
          </w:p>
        </w:tc>
        <w:tc>
          <w:tcPr>
            <w:tcW w:type="dxa" w:w="5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⭐ Palantir Junior, Cosmos RAG (with JSONs)</w:t>
            </w:r>
          </w:p>
        </w:tc>
      </w:tr>
      <w:tr>
        <w:tc>
          <w:tcPr>
            <w:tcW w:type="dxa" w:w="4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🤖 AI Agents &amp; Multi-Agent Systems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25+</w:t>
            </w:r>
          </w:p>
        </w:tc>
        <w:tc>
          <w:tcPr>
            <w:tcW w:type="dxa" w:w="5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⭐ OperatorOS/Avengers (9 agents, 50+ use cases)</w:t>
            </w:r>
          </w:p>
        </w:tc>
      </w:tr>
      <w:tr>
        <w:tc>
          <w:tcPr>
            <w:tcW w:type="dxa" w:w="4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💬 Prompts &amp; Prompt Engineering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50+</w:t>
            </w:r>
          </w:p>
        </w:tc>
        <w:tc>
          <w:tcPr>
            <w:tcW w:type="dxa" w:w="5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System prompts, chains, jailbreaks</w:t>
            </w:r>
          </w:p>
        </w:tc>
      </w:tr>
      <w:tr>
        <w:tc>
          <w:tcPr>
            <w:tcW w:type="dxa" w:w="4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🧠 RAG &amp; Vector Databases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15+</w:t>
            </w:r>
          </w:p>
        </w:tc>
        <w:tc>
          <w:tcPr>
            <w:tcW w:type="dxa" w:w="5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Pinecone, Supabase, knowledge hub guides</w:t>
            </w:r>
          </w:p>
        </w:tc>
      </w:tr>
      <w:tr>
        <w:tc>
          <w:tcPr>
            <w:tcW w:type="dxa" w:w="4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💰 Business &amp; Monetization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30+</w:t>
            </w:r>
          </w:p>
        </w:tc>
        <w:tc>
          <w:tcPr>
            <w:tcW w:type="dxa" w:w="5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AI Solopreneur Hub, automation consulting frameworks</w:t>
            </w:r>
          </w:p>
        </w:tc>
      </w:tr>
      <w:tr>
        <w:tc>
          <w:tcPr>
            <w:tcW w:type="dxa" w:w="4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🛠️ Tools, Code &amp; Development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60+</w:t>
            </w:r>
          </w:p>
        </w:tc>
        <w:tc>
          <w:tcPr>
            <w:tcW w:type="dxa" w:w="5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Vibe Coding OS, cheat sheets, tutorials</w:t>
            </w:r>
          </w:p>
        </w:tc>
      </w:tr>
      <w:tr>
        <w:tc>
          <w:tcPr>
            <w:tcW w:type="dxa" w:w="4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📚 Learning &amp; Courses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30+</w:t>
            </w:r>
          </w:p>
        </w:tc>
        <w:tc>
          <w:tcPr>
            <w:tcW w:type="dxa" w:w="52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Guides, documentation, video courses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b/>
          <w:bCs/>
        </w:rPr>
        <w:t xml:space="preserve">NEUROCORE EXTERNAL DRIVE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5000"/>
      </w:tblGrid>
      <w:tr>
        <w:tc>
          <w:tcPr>
            <w:tcW w:type="dxa" w:w="4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9945ff"/>
                <w:sz w:val="16"/>
                <w:szCs w:val="16"/>
              </w:rPr>
              <w:t xml:space="preserve">FOLDER</w:t>
            </w:r>
          </w:p>
        </w:tc>
        <w:tc>
          <w:tcPr>
            <w:tcW w:type="dxa" w:w="1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9945ff"/>
                <w:sz w:val="16"/>
                <w:szCs w:val="16"/>
              </w:rPr>
              <w:t xml:space="preserve">SIZE</w:t>
            </w:r>
          </w:p>
        </w:tc>
        <w:tc>
          <w:tcPr>
            <w:tcW w:type="dxa" w:w="5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9945ff"/>
                <w:sz w:val="16"/>
                <w:szCs w:val="16"/>
              </w:rPr>
              <w:t xml:space="preserve">CONTENTS</w:t>
            </w:r>
          </w:p>
        </w:tc>
      </w:tr>
      <w:tr>
        <w:tc>
          <w:tcPr>
            <w:tcW w:type="dxa" w:w="4400"/>
            <w:tcBorders>
              <w:top w:val="single" w:color="363636" w:sz="1"/>
              <w:left w:val="single" w:color="d4af37" w:sz="4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GitHubStars / github-starred</w:t>
            </w:r>
          </w:p>
        </w:tc>
        <w:tc>
          <w:tcPr>
            <w:tcW w:type="dxa" w:w="1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~150GB</w:t>
            </w:r>
          </w:p>
        </w:tc>
        <w:tc>
          <w:tcPr>
            <w:tcW w:type="dxa" w:w="5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3,875 starred repos (shallow clones)</w:t>
            </w:r>
          </w:p>
        </w:tc>
      </w:tr>
      <w:tr>
        <w:tc>
          <w:tcPr>
            <w:tcW w:type="dxa" w:w="4400"/>
            <w:tcBorders>
              <w:top w:val="single" w:color="363636" w:sz="1"/>
              <w:left w:val="single" w:color="d4af37" w:sz="4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Self-host-able APPS</w:t>
            </w:r>
          </w:p>
        </w:tc>
        <w:tc>
          <w:tcPr>
            <w:tcW w:type="dxa" w:w="1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~40GB</w:t>
            </w:r>
          </w:p>
        </w:tc>
        <w:tc>
          <w:tcPr>
            <w:tcW w:type="dxa" w:w="5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369+ repos, installers, app templates</w:t>
            </w:r>
          </w:p>
        </w:tc>
      </w:tr>
      <w:tr>
        <w:tc>
          <w:tcPr>
            <w:tcW w:type="dxa" w:w="4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|-- NOTION --|</w:t>
            </w:r>
          </w:p>
        </w:tc>
        <w:tc>
          <w:tcPr>
            <w:tcW w:type="dxa" w:w="1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~5GB</w:t>
            </w:r>
          </w:p>
        </w:tc>
        <w:tc>
          <w:tcPr>
            <w:tcW w:type="dxa" w:w="5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176K+ recovered workspace files</w:t>
            </w:r>
          </w:p>
        </w:tc>
      </w:tr>
      <w:tr>
        <w:tc>
          <w:tcPr>
            <w:tcW w:type="dxa" w:w="4400"/>
            <w:tcBorders>
              <w:top w:val="single" w:color="363636" w:sz="1"/>
              <w:left w:val="single" w:color="00ff88" w:sz="4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—N - 8 - N— (n8n)</w:t>
            </w:r>
          </w:p>
        </w:tc>
        <w:tc>
          <w:tcPr>
            <w:tcW w:type="dxa" w:w="1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~1.8GB</w:t>
            </w:r>
          </w:p>
        </w:tc>
        <w:tc>
          <w:tcPr>
            <w:tcW w:type="dxa" w:w="5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n8n workflows, JSONs, configs, PDFs</w:t>
            </w:r>
          </w:p>
        </w:tc>
      </w:tr>
      <w:tr>
        <w:tc>
          <w:tcPr>
            <w:tcW w:type="dxa" w:w="4400"/>
            <w:tcBorders>
              <w:top w:val="single" w:color="363636" w:sz="1"/>
              <w:left w:val="single" w:color="00ff88" w:sz="4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|||—[PROMPTS]—|||</w:t>
            </w:r>
          </w:p>
        </w:tc>
        <w:tc>
          <w:tcPr>
            <w:tcW w:type="dxa" w:w="1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~469MB</w:t>
            </w:r>
          </w:p>
        </w:tc>
        <w:tc>
          <w:tcPr>
            <w:tcW w:type="dxa" w:w="5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Prompt collections, templates, chains</w:t>
            </w:r>
          </w:p>
        </w:tc>
      </w:tr>
      <w:tr>
        <w:tc>
          <w:tcPr>
            <w:tcW w:type="dxa" w:w="4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---BRAVE BOOKMARKS---</w:t>
            </w:r>
          </w:p>
        </w:tc>
        <w:tc>
          <w:tcPr>
            <w:tcW w:type="dxa" w:w="1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~1.2GB</w:t>
            </w:r>
          </w:p>
        </w:tc>
        <w:tc>
          <w:tcPr>
            <w:tcW w:type="dxa" w:w="5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Exported bookmarks, saved pages</w:t>
            </w:r>
          </w:p>
        </w:tc>
      </w:tr>
      <w:tr>
        <w:tc>
          <w:tcPr>
            <w:tcW w:type="dxa" w:w="4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||--CHATGPT CONV--||</w:t>
            </w:r>
          </w:p>
        </w:tc>
        <w:tc>
          <w:tcPr>
            <w:tcW w:type="dxa" w:w="1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~1GB</w:t>
            </w:r>
          </w:p>
        </w:tc>
        <w:tc>
          <w:tcPr>
            <w:tcW w:type="dxa" w:w="5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ChatGPT conversation exports</w:t>
            </w:r>
          </w:p>
        </w:tc>
      </w:tr>
      <w:tr>
        <w:tc>
          <w:tcPr>
            <w:tcW w:type="dxa" w:w="4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Social Media DATA EXPORTS</w:t>
            </w:r>
          </w:p>
        </w:tc>
        <w:tc>
          <w:tcPr>
            <w:tcW w:type="dxa" w:w="1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~1.4GB</w:t>
            </w:r>
          </w:p>
        </w:tc>
        <w:tc>
          <w:tcPr>
            <w:tcW w:type="dxa" w:w="5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Platform data exports</w:t>
            </w:r>
          </w:p>
        </w:tc>
      </w:tr>
      <w:tr>
        <w:tc>
          <w:tcPr>
            <w:tcW w:type="dxa" w:w="4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💡||| -- PRODUCT IDEAS -- |||💡</w:t>
            </w:r>
          </w:p>
        </w:tc>
        <w:tc>
          <w:tcPr>
            <w:tcW w:type="dxa" w:w="1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~348MB</w:t>
            </w:r>
          </w:p>
        </w:tc>
        <w:tc>
          <w:tcPr>
            <w:tcW w:type="dxa" w:w="5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Business ideas, concepts, research</w:t>
            </w:r>
          </w:p>
        </w:tc>
      </w:tr>
      <w:tr>
        <w:tc>
          <w:tcPr>
            <w:tcW w:type="dxa" w:w="4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Freenove ESP32-S3 Kit</w:t>
            </w:r>
          </w:p>
        </w:tc>
        <w:tc>
          <w:tcPr>
            <w:tcW w:type="dxa" w:w="1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~234MB</w:t>
            </w:r>
          </w:p>
        </w:tc>
        <w:tc>
          <w:tcPr>
            <w:tcW w:type="dxa" w:w="50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Hardware/embedded project resources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f37"/>
                <w:sz w:val="16"/>
                <w:szCs w:val="16"/>
              </w:rPr>
              <w:t xml:space="preserve">◆ </w:t>
            </w:r>
            <w:r>
              <w:rPr>
                <w:rFonts w:ascii="Arial" w:cs="Arial" w:eastAsia="Arial" w:hAnsi="Arial"/>
                <w:color w:val="d4af37"/>
                <w:sz w:val="16"/>
                <w:szCs w:val="16"/>
              </w:rPr>
              <w:t xml:space="preserve">GOLD = HIGH PRIORITY (Code/Repos)</w:t>
            </w:r>
            <w:r>
              <w:rPr>
                <w:rFonts w:ascii="Arial" w:cs="Arial" w:eastAsia="Arial" w:hAnsi="Arial"/>
                <w:color w:val="00ff88"/>
                <w:sz w:val="16"/>
                <w:szCs w:val="16"/>
              </w:rPr>
              <w:t xml:space="preserve">    ◆ </w:t>
            </w:r>
            <w:r>
              <w:rPr>
                <w:rFonts w:ascii="Arial" w:cs="Arial" w:eastAsia="Arial" w:hAnsi="Arial"/>
                <w:color w:val="00ff88"/>
                <w:sz w:val="16"/>
                <w:szCs w:val="16"/>
              </w:rPr>
              <w:t xml:space="preserve">GREEN = HIGH PRIORITY (Deployable Assets)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03  MASTER DATABASE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single" w:color="d4af37" w:sz="4"/>
              <w:right w:val="none" w:color="0a0a0a" w:sz="0"/>
            </w:tcBorders>
            <w:shd w:fill="0a0a0a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4af37" w:sz="2"/>
              <w:left w:val="single" w:color="d4af37" w:sz="2"/>
              <w:bottom w:val="single" w:color="d4af37" w:sz="2"/>
              <w:right w:val="single" w:color="d4af37" w:sz="2"/>
            </w:tcBorders>
            <w:shd w:fill="12121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f37"/>
                <w:sz w:val="28"/>
                <w:szCs w:val="28"/>
              </w:rPr>
              <w:t xml:space="preserve">◆◆◆ </w:t>
            </w:r>
            <w:r>
              <w:rPr>
                <w:rFonts w:ascii="Arial" w:cs="Arial" w:eastAsia="Arial" w:hAnsi="Arial"/>
                <w:b/>
                <w:bCs/>
                <w:color w:val="e8e8e8"/>
                <w:sz w:val="36"/>
                <w:szCs w:val="36"/>
              </w:rPr>
              <w:t xml:space="preserve">QUANTUM RESOURCE HUB</w:t>
            </w:r>
            <w:r>
              <w:rPr>
                <w:rFonts w:ascii="Arial" w:cs="Arial" w:eastAsia="Arial" w:hAnsi="Arial"/>
                <w:color w:val="d4af37"/>
                <w:sz w:val="28"/>
                <w:szCs w:val="28"/>
              </w:rPr>
              <w:t xml:space="preserve"> ◆◆◆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b0b0b0"/>
                <w:sz w:val="22"/>
                <w:szCs w:val="22"/>
              </w:rPr>
              <w:t xml:space="preserve">A single database with 20 intelligently designed properties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0b0"/>
                <w:sz w:val="22"/>
                <w:szCs w:val="22"/>
              </w:rPr>
              <w:t xml:space="preserve">that handle every resource type.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CORE PROPERTIES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6400"/>
      </w:tblGrid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4af37"/>
                <w:sz w:val="16"/>
                <w:szCs w:val="16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4af37"/>
                <w:sz w:val="16"/>
                <w:szCs w:val="16"/>
              </w:rPr>
              <w:t xml:space="preserve">TYPE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4af37"/>
                <w:sz w:val="16"/>
                <w:szCs w:val="16"/>
              </w:rPr>
              <w:t xml:space="preserve">PURPOSE &amp; OPTIONS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d4ff"/>
                <w:sz w:val="18"/>
                <w:szCs w:val="18"/>
              </w:rPr>
              <w:t xml:space="preserve">Title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Resource name (primary identifier)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d4af37" w:sz="4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💰 Money Tier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d4ff"/>
                <w:sz w:val="18"/>
                <w:szCs w:val="18"/>
              </w:rPr>
              <w:t xml:space="preserve">Select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🔥 Deploy Today | 💰 This Week | 📈 This Month | 🏦 Empire Builder | 📚 Reference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d4ff"/>
                <w:sz w:val="18"/>
                <w:szCs w:val="18"/>
              </w:rPr>
              <w:t xml:space="preserve">Select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AI &amp; Agents | Automation | Prompts | RAG | Code | Tools | Business | Learning | Hardware | Archives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d4ff"/>
                <w:sz w:val="18"/>
                <w:szCs w:val="18"/>
              </w:rPr>
              <w:t xml:space="preserve">Select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JSON Workflow | GitHub Repo | Template | Guide | Cheat Sheet | Code Snippet | Course | Export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d4ff"/>
                <w:sz w:val="18"/>
                <w:szCs w:val="18"/>
              </w:rPr>
              <w:t xml:space="preserve">Select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Notion KB | NEUROCORE | GitHub | Google Drive | Web | Created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00ff88" w:sz="4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d4ff"/>
                <w:sz w:val="18"/>
                <w:szCs w:val="18"/>
              </w:rPr>
              <w:t xml:space="preserve">Select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🟢 Ready | 🟡 Needs Work | 🔵 In Progress | ⚪ To Review | 📥 To Import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Tech Stack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d4ff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n8n | Claude | GPT-4 | Pinecone | Supabase | Python | JavaScript | LangChain | etc.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Has Deployable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d4ff"/>
                <w:sz w:val="18"/>
                <w:szCs w:val="18"/>
              </w:rPr>
              <w:t xml:space="preserve">Checkbox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Can be imported/deployed directly (JSON, repo clone, etc.)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d4af37" w:sz="4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Revenue Potential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d4ff"/>
                <w:sz w:val="18"/>
                <w:szCs w:val="18"/>
              </w:rPr>
              <w:t xml:space="preserve">Number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Estimated $ value (enables sorting by ROI)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d4ff"/>
                <w:sz w:val="18"/>
                <w:szCs w:val="18"/>
              </w:rPr>
              <w:t xml:space="preserve">Select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Beginner | Intermediate | Advanced | Expert | Enterprise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LOCATION &amp; REFERENCE PROPERTIES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6400"/>
      </w:tblGrid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6"/>
                <w:szCs w:val="16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6"/>
                <w:szCs w:val="16"/>
              </w:rPr>
              <w:t xml:space="preserve">TYPE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252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File Path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45ff"/>
                <w:sz w:val="18"/>
                <w:szCs w:val="18"/>
              </w:rPr>
              <w:t xml:space="preserve">Text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Full path to NEUROCORE file (e.g., /Volumes/-NEUROCORE-/—N-8-N—/workflow.json)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45ff"/>
                <w:sz w:val="18"/>
                <w:szCs w:val="18"/>
              </w:rPr>
              <w:t xml:space="preserve">URL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External link (GitHub repo, documentation, original source)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Notion Link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45ff"/>
                <w:sz w:val="18"/>
                <w:szCs w:val="18"/>
              </w:rPr>
              <w:t xml:space="preserve">URL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Link to original Notion page (if migrated from existing KB)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45ff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Flexible tagging for cross-cutting concerns (API, OAuth, scraping, etc.)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45ff"/>
                <w:sz w:val="18"/>
                <w:szCs w:val="18"/>
              </w:rPr>
              <w:t xml:space="preserve">Rich Text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Quick reference notes, deployment instructions, gotchas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45ff"/>
                <w:sz w:val="18"/>
                <w:szCs w:val="18"/>
              </w:rPr>
              <w:t xml:space="preserve">Date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Track when you last touched/verified this resource</w:t>
            </w:r>
          </w:p>
        </w:tc>
      </w:tr>
      <w:tr>
        <w:tc>
          <w:tcPr>
            <w:tcW w:type="dxa" w:w="2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18"/>
                <w:szCs w:val="18"/>
              </w:rPr>
              <w:t xml:space="preserve">Created</w:t>
            </w:r>
          </w:p>
        </w:tc>
        <w:tc>
          <w:tcPr>
            <w:tcW w:type="dxa" w:w="16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45ff"/>
                <w:sz w:val="18"/>
                <w:szCs w:val="18"/>
              </w:rPr>
              <w:t xml:space="preserve">Created Time</w:t>
            </w:r>
          </w:p>
        </w:tc>
        <w:tc>
          <w:tcPr>
            <w:tcW w:type="dxa" w:w="6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Auto-populated when entry created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04  UNIFIED CATEGORY TAXONOMY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single" w:color="d4af37" w:sz="4"/>
              <w:right w:val="none" w:color="0a0a0a" w:sz="0"/>
            </w:tcBorders>
            <w:shd w:fill="0a0a0a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</w:tr>
    </w:tbl>
    <w:p>
      <w:pPr>
        <w:spacing w:after="200"/>
      </w:pPr>
    </w:p>
    <w:p>
      <w:r>
        <w:rPr>
          <w:rFonts w:ascii="Arial" w:cs="Arial" w:eastAsia="Arial" w:hAnsi="Arial"/>
          <w:color w:val="b0b0b0"/>
          <w:sz w:val="22"/>
          <w:szCs w:val="22"/>
        </w:rPr>
        <w:t xml:space="preserve">A hierarchical classification system for BOTH Notion resources AND NEUROCORE files.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4"/>
                <w:szCs w:val="24"/>
              </w:rPr>
              <w:t xml:space="preserve">🤖 AI &amp; AGENTS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Multi-Agent Systems (OperatorOS, CrewAI)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Single Agents &amp; Assistants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Agent Frameworks (LangChain, PydanticAI)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Agent Templates &amp; Boilerplates</w:t>
            </w:r>
          </w:p>
        </w:tc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24"/>
                <w:szCs w:val="24"/>
              </w:rPr>
              <w:t xml:space="preserve">🔄 AUTOMATION &amp; WORKFLOWS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b/>
                <w:bCs/>
                <w:color w:val="d4af37"/>
                <w:sz w:val="16"/>
                <w:szCs w:val="16"/>
              </w:rPr>
              <w:t xml:space="preserve">⭐ n8n Workflows (JSONs) - PRIORITY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Make/Zapier Blueprints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Automation Guides &amp; Tutorials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Integration Recipes</w:t>
            </w:r>
          </w:p>
        </w:tc>
      </w:tr>
      <w:tr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4"/>
                <w:szCs w:val="24"/>
              </w:rPr>
              <w:t xml:space="preserve">💬 PROMPTS &amp; ENGINEERING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b/>
                <w:bCs/>
                <w:color w:val="d4af37"/>
                <w:sz w:val="16"/>
                <w:szCs w:val="16"/>
              </w:rPr>
              <w:t xml:space="preserve">⭐ System Prompts - PRIORITY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Task-Specific Prompts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Prompt Chains &amp; Sequences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Jailbreaks &amp; Advanced Techniques</w:t>
            </w:r>
          </w:p>
        </w:tc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ff"/>
                <w:sz w:val="24"/>
                <w:szCs w:val="24"/>
              </w:rPr>
              <w:t xml:space="preserve">🧠 RAG &amp; KNOWLEDGE SYSTEMS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Vector Databases (Pinecone, Supabase)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Embedding Guides &amp; Strategies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Knowledge Base Architectures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Retrieval Optimization</w:t>
            </w:r>
          </w:p>
        </w:tc>
      </w:tr>
      <w:tr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4"/>
                <w:szCs w:val="24"/>
              </w:rPr>
              <w:t xml:space="preserve">💻 CODE &amp; DEVELOPMENT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b/>
                <w:bCs/>
                <w:color w:val="d4af37"/>
                <w:sz w:val="16"/>
                <w:szCs w:val="16"/>
              </w:rPr>
              <w:t xml:space="preserve">⭐ GitHub Repos (from NEUROCORE)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Code Snippets &amp; Utilities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Boilerplates &amp; Starters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Self-Hostable Applications</w:t>
            </w:r>
          </w:p>
        </w:tc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4"/>
                <w:szCs w:val="24"/>
              </w:rPr>
              <w:t xml:space="preserve">💰 BUSINESS &amp; MONETIZATION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Business Frameworks &amp; Models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Revenue Strategies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Client Acquisition Systems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Product Ideas &amp; Research</w:t>
            </w:r>
          </w:p>
        </w:tc>
      </w:tr>
      <w:tr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0b0b0"/>
                <w:sz w:val="24"/>
                <w:szCs w:val="24"/>
              </w:rPr>
              <w:t xml:space="preserve">🛠️ TOOLS &amp; SOFTWARE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AI Tools &amp; Platforms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Development Tools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Productivity Software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SaaS References</w:t>
            </w:r>
          </w:p>
        </w:tc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4"/>
                <w:szCs w:val="24"/>
              </w:rPr>
              <w:t xml:space="preserve">📚 LEARNING &amp; COURSES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Tutorials &amp; Guides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Documentation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Video Courses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Cheat Sheets</w:t>
            </w:r>
          </w:p>
        </w:tc>
      </w:tr>
      <w:tr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3366"/>
                <w:sz w:val="24"/>
                <w:szCs w:val="24"/>
              </w:rPr>
              <w:t xml:space="preserve">🔌 HARDWARE &amp; EMBEDDED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ESP32 / Arduino Projects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IoT Systems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Hardware Guides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Audio-Reactive Systems</w:t>
            </w:r>
          </w:p>
        </w:tc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4"/>
                <w:szCs w:val="24"/>
              </w:rPr>
              <w:t xml:space="preserve">📦 ARCHIVES &amp; EXPORTS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Conversation Exports (ChatGPT, Claude)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Social Media Exports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Bookmarks</w:t>
            </w: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◆ Backups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05  MISSION CONTROL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single" w:color="d4af37" w:sz="4"/>
              <w:right w:val="none" w:color="0a0a0a" w:sz="0"/>
            </w:tcBorders>
            <w:shd w:fill="0a0a0a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</w:tr>
    </w:tbl>
    <w:p>
      <w:pPr>
        <w:spacing w:after="200"/>
      </w:pPr>
    </w:p>
    <w:p>
      <w:r>
        <w:rPr>
          <w:rFonts w:ascii="Arial" w:cs="Arial" w:eastAsia="Arial" w:hAnsi="Arial"/>
          <w:color w:val="b0b0b0"/>
          <w:sz w:val="22"/>
          <w:szCs w:val="22"/>
        </w:rPr>
        <w:t xml:space="preserve">The single-page command center that surfaces your highest-value actions at any moment.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4af37" w:sz="8"/>
              <w:left w:val="single" w:color="d4af37" w:sz="8"/>
              <w:bottom w:val="single" w:color="d4af37" w:sz="8"/>
              <w:right w:val="single" w:color="d4af37" w:sz="8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f37"/>
                <w:sz w:val="32"/>
                <w:szCs w:val="32"/>
              </w:rPr>
              <w:t xml:space="preserve">◆◆◆ </w:t>
            </w:r>
            <w:r>
              <w:rPr>
                <w:rFonts w:ascii="Arial" w:cs="Arial" w:eastAsia="Arial" w:hAnsi="Arial"/>
                <w:b/>
                <w:bCs/>
                <w:color w:val="e8e8e8"/>
                <w:sz w:val="36"/>
                <w:szCs w:val="36"/>
              </w:rPr>
              <w:t xml:space="preserve">MISSION CONTROL</w:t>
            </w:r>
            <w:r>
              <w:rPr>
                <w:rFonts w:ascii="Arial" w:cs="Arial" w:eastAsia="Arial" w:hAnsi="Arial"/>
                <w:color w:val="d4af37"/>
                <w:sz w:val="32"/>
                <w:szCs w:val="32"/>
              </w:rPr>
              <w:t xml:space="preserve"> ◆◆◆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AI SOLO EMPIRE COMMAND CENTER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ff3366" w:sz="4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3366"/>
                <w:sz w:val="24"/>
                <w:szCs w:val="24"/>
              </w:rPr>
              <w:t xml:space="preserve">🔥 DEPLOY TODAY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[Linked View: Money Tier = Deploy Today]</w:t>
            </w:r>
          </w:p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[Filter: Status = Ready]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• Palantir Junior Workflow</w:t>
            </w:r>
          </w:p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• Cosmos RAG Agent</w:t>
            </w:r>
          </w:p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• Client Intake Automation</w:t>
            </w:r>
          </w:p>
        </w:tc>
        <w:tc>
          <w:tcPr>
            <w:tcW w:type="dxa" w:w="5400"/>
            <w:tcBorders>
              <w:top w:val="single" w:color="d4af37" w:sz="4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4"/>
                <w:szCs w:val="24"/>
              </w:rPr>
              <w:t xml:space="preserve">💰 THIS WEEK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[Linked View: Money Tier = This Week]</w:t>
            </w:r>
          </w:p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[Filter: Status = Ready OR In Progress]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• OperatorOS Multi-Agent Setup</w:t>
            </w:r>
          </w:p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• Lead Gen Workflow</w:t>
            </w:r>
          </w:p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• Automated Outreach System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32"/>
                <w:szCs w:val="32"/>
              </w:rPr>
              <w:t xml:space="preserve">[formula]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2"/>
                <w:szCs w:val="12"/>
              </w:rPr>
              <w:t xml:space="preserve">TOTAL RESOURCES</w:t>
            </w:r>
          </w:p>
        </w:tc>
        <w:tc>
          <w:tcPr>
            <w:tcW w:type="dxa" w:w="27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32"/>
                <w:szCs w:val="32"/>
              </w:rPr>
              <w:t xml:space="preserve">[formula]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2"/>
                <w:szCs w:val="12"/>
              </w:rPr>
              <w:t xml:space="preserve">READY TO DEPLOY</w:t>
            </w:r>
          </w:p>
        </w:tc>
        <w:tc>
          <w:tcPr>
            <w:tcW w:type="dxa" w:w="27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32"/>
                <w:szCs w:val="32"/>
              </w:rPr>
              <w:t xml:space="preserve">[formula]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2"/>
                <w:szCs w:val="12"/>
              </w:rPr>
              <w:t xml:space="preserve">ON NEUROCORE</w:t>
            </w:r>
          </w:p>
        </w:tc>
        <w:tc>
          <w:tcPr>
            <w:tcW w:type="dxa" w:w="27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32"/>
                <w:szCs w:val="32"/>
              </w:rPr>
              <w:t xml:space="preserve">$[sum]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2"/>
                <w:szCs w:val="12"/>
              </w:rPr>
              <w:t xml:space="preserve">REVENUE POTENTIAL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8"/>
                <w:sz w:val="20"/>
                <w:szCs w:val="20"/>
              </w:rPr>
              <w:t xml:space="preserve">📂 BY CATEGORY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color w:val="00d4ff"/>
                <w:sz w:val="16"/>
                <w:szCs w:val="16"/>
              </w:rPr>
              <w:t xml:space="preserve">[🤖 AI &amp; Agents]  </w:t>
            </w:r>
            <w:r>
              <w:rPr>
                <w:rFonts w:ascii="Arial" w:cs="Arial" w:eastAsia="Arial" w:hAnsi="Arial"/>
                <w:color w:val="00ff88"/>
                <w:sz w:val="16"/>
                <w:szCs w:val="16"/>
              </w:rPr>
              <w:t xml:space="preserve">[🔄 Workflows]  </w:t>
            </w:r>
            <w:r>
              <w:rPr>
                <w:rFonts w:ascii="Arial" w:cs="Arial" w:eastAsia="Arial" w:hAnsi="Arial"/>
                <w:color w:val="9945ff"/>
                <w:sz w:val="16"/>
                <w:szCs w:val="16"/>
              </w:rPr>
              <w:t xml:space="preserve">[💬 Prompts]  </w:t>
            </w:r>
            <w:r>
              <w:rPr>
                <w:rFonts w:ascii="Arial" w:cs="Arial" w:eastAsia="Arial" w:hAnsi="Arial"/>
                <w:color w:val="ff6b35"/>
                <w:sz w:val="16"/>
                <w:szCs w:val="16"/>
              </w:rPr>
              <w:t xml:space="preserve">[💻 Code]  </w:t>
            </w:r>
            <w:r>
              <w:rPr>
                <w:rFonts w:ascii="Arial" w:cs="Arial" w:eastAsia="Arial" w:hAnsi="Arial"/>
                <w:color w:val="00ffff"/>
                <w:sz w:val="16"/>
                <w:szCs w:val="16"/>
              </w:rPr>
              <w:t xml:space="preserve">[🧠 RAG]  </w:t>
            </w:r>
            <w:r>
              <w:rPr>
                <w:rFonts w:ascii="Arial" w:cs="Arial" w:eastAsia="Arial" w:hAnsi="Arial"/>
                <w:color w:val="d4af37"/>
                <w:sz w:val="16"/>
                <w:szCs w:val="16"/>
              </w:rPr>
              <w:t xml:space="preserve">[💰 Business]  </w:t>
            </w:r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[🛠️ Tools]  </w:t>
            </w:r>
            <w:r>
              <w:rPr>
                <w:rFonts w:ascii="Arial" w:cs="Arial" w:eastAsia="Arial" w:hAnsi="Arial"/>
                <w:color w:val="00d4ff"/>
                <w:sz w:val="16"/>
                <w:szCs w:val="16"/>
              </w:rPr>
              <w:t xml:space="preserve">[📚 Learning]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📥 TO IMPORT</w:t>
            </w:r>
          </w:p>
          <w:p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[From NEUROCORE - Status = To Import]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Priority items from external drive</w:t>
            </w:r>
          </w:p>
        </w:tc>
        <w:tc>
          <w:tcPr>
            <w:tcW w:type="dxa" w:w="5400"/>
            <w:tcBorders>
              <w:top w:val="single" w:color="363636" w:sz="1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🔍 RECENTLY REVIEWED</w:t>
            </w:r>
          </w:p>
          <w:p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[Last 7 days - Sort by Last Reviewed]</w:t>
            </w:r>
          </w:p>
          <w:p>
            <w:pPr>
              <w:spacing w:after="50"/>
            </w:pPr>
          </w:p>
          <w:p>
            <w:r>
              <w:rPr>
                <w:rFonts w:ascii="Arial" w:cs="Arial" w:eastAsia="Arial" w:hAnsi="Arial"/>
                <w:color w:val="b0b0b0"/>
                <w:sz w:val="16"/>
                <w:szCs w:val="16"/>
              </w:rPr>
              <w:t xml:space="preserve">Recent activity and updates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06  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single" w:color="d4af37" w:sz="4"/>
              <w:right w:val="none" w:color="0a0a0a" w:sz="0"/>
            </w:tcBorders>
            <w:shd w:fill="0a0a0a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00d4ff" w:sz="6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PHASE 1: FOUNDATION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Week 1 — Build the Database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Create Quantum Resource Hub database with all 20 properties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Set up Money Tier and Status select options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Configure Category taxonomy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Create Mission Control dashboard page with linked views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00ff88" w:sz="6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28"/>
                <w:szCs w:val="28"/>
              </w:rPr>
              <w:t xml:space="preserve">PHASE 2: MIGRATION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Week 2 — Import High-Value Assets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Import Palantir Junior, Cosmos RAG, OperatorOS from existing KB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Catalog NEUROCORE n8n workflows (—N-8-N— folder)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Catalog NEUROCORE prompts (|||—[PROMPTS]—||| folder)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Tag all imports with Money Tier and Status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4af37" w:sz="6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PHASE 3: EXPANSION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Week 3-4 — Catalog Remaining Assets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Catalog top 100 GitHub repos from GitHubStars folder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Catalog Self-host-able APPS (369 repos)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Import remaining Notion KB resources (prompts, guides, tools)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Catalog Product Ideas folder for business opportunities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9945ff" w:sz="6"/>
              <w:left w:val="single" w:color="363636" w:sz="1"/>
              <w:bottom w:val="single" w:color="363636" w:sz="1"/>
              <w:right w:val="single" w:color="363636" w:sz="1"/>
            </w:tcBorders>
            <w:shd w:fill="12121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8"/>
                <w:szCs w:val="28"/>
              </w:rPr>
              <w:t xml:space="preserve">PHASE 4: INTELLIGENCE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Month 2 — Add Semantic Search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Deploy Palantir Junior architecture with modified namespaces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Index all resources into Pinecone vector database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Build semantic search interface for natural language queries</w:t>
            </w:r>
          </w:p>
          <w:p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◆ 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Add AI-powered resource recommendations based on current projects</w:t>
            </w:r>
          </w:p>
        </w:tc>
      </w:tr>
    </w:tbl>
    <w:p>
      <w:r>
        <w:br w:type="page"/>
      </w:r>
    </w:p>
    <w:p>
      <w:pPr>
        <w:spacing w:after="1000"/>
      </w:pPr>
    </w:p>
    <w:p>
      <w:pPr>
        <w:jc w:val="center"/>
      </w:pPr>
      <w:r>
        <w:rPr>
          <w:rFonts w:ascii="Arial" w:cs="Arial" w:eastAsia="Arial" w:hAnsi="Arial"/>
          <w:color w:val="363636"/>
          <w:sz w:val="16"/>
          <w:szCs w:val="16"/>
        </w:rPr>
        <w:t xml:space="preserve">━━━━━━━━━━━━━━━━━━━━━━━━━━━━━━━━━━━━━━━━━━━━━━━━━━━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d4af37"/>
          <w:sz w:val="48"/>
          <w:szCs w:val="48"/>
        </w:rPr>
        <w:t xml:space="preserve">◆ ◆ ◆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e8e8e8"/>
          <w:sz w:val="32"/>
          <w:szCs w:val="32"/>
        </w:rPr>
        <w:t xml:space="preserve">END OF BLUEPRINT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d4af37"/>
          <w:sz w:val="18"/>
          <w:szCs w:val="18"/>
        </w:rPr>
        <w:t xml:space="preserve">OMNI QUANTUM ELITE | MASTER COMMAND CENTER</w:t>
      </w:r>
    </w:p>
    <w:p>
      <w:pPr>
        <w:spacing w:before="50"/>
        <w:jc w:val="center"/>
      </w:pPr>
      <w:r>
        <w:rPr>
          <w:rFonts w:ascii="Arial" w:cs="Arial" w:eastAsia="Arial" w:hAnsi="Arial"/>
          <w:color w:val="b0b0b0"/>
          <w:sz w:val="16"/>
          <w:szCs w:val="16"/>
        </w:rPr>
        <w:t xml:space="preserve">ARCHITECTURAL BLUEPRINT v2.0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Ready to build the future.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363636"/>
          <w:sz w:val="16"/>
          <w:szCs w:val="16"/>
        </w:rPr>
        <w:t xml:space="preserve">━━━━━━━━━━━━━━━━━━━━━━━━━━━━━━━━━━━━━━━━━━━━━━━━━━━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800"/>
    </w:tblGrid>
    <w:tr>
      <w:tc>
        <w:tcPr>
          <w:tcW w:type="dxa" w:w="10800"/>
          <w:tcBorders>
            <w:top w:val="single" w:color="363636" w:sz="1"/>
            <w:left w:val="none" w:color="0a0a0a" w:sz="0"/>
            <w:bottom w:val="none" w:color="0a0a0a" w:sz="0"/>
            <w:right w:val="none" w:color="0a0a0a" w:sz="0"/>
          </w:tcBorders>
          <w:shd w:fill="0a0a0a" w:val="clear"/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jc w:val="center"/>
          </w:pPr>
          <w:r>
            <w:rPr>
              <w:rFonts w:ascii="Arial" w:cs="Arial" w:eastAsia="Arial" w:hAnsi="Arial"/>
              <w:color w:val="4a4a4a"/>
              <w:sz w:val="14"/>
              <w:szCs w:val="14"/>
            </w:rPr>
            <w:t xml:space="preserve">CONFIDENTIAL</w:t>
          </w:r>
          <w:r>
            <w:rPr>
              <w:rFonts w:ascii="Arial" w:cs="Arial" w:eastAsia="Arial" w:hAnsi="Arial"/>
              <w:color w:val="363636"/>
              <w:sz w:val="14"/>
              <w:szCs w:val="14"/>
            </w:rPr>
            <w:t xml:space="preserve">  ━  </w:t>
          </w:r>
          <w:r>
            <w:rPr>
              <w:rFonts w:ascii="Arial" w:cs="Arial" w:eastAsia="Arial" w:hAnsi="Arial"/>
              <w:color w:val="4a4a4a"/>
              <w:sz w:val="14"/>
              <w:szCs w:val="14"/>
            </w:rPr>
            <w:t xml:space="preserve">AI SOLO EMPIRE ARCHITECTURE</w:t>
          </w:r>
          <w:r>
            <w:rPr>
              <w:rFonts w:ascii="Arial" w:cs="Arial" w:eastAsia="Arial" w:hAnsi="Arial"/>
              <w:color w:val="363636"/>
              <w:sz w:val="14"/>
              <w:szCs w:val="14"/>
            </w:rPr>
            <w:t xml:space="preserve">  ━  </w:t>
          </w:r>
          <w:r>
            <w:rPr>
              <w:rFonts w:ascii="Arial" w:cs="Arial" w:eastAsia="Arial" w:hAnsi="Arial"/>
              <w:color w:val="4a4a4a"/>
              <w:sz w:val="14"/>
              <w:szCs w:val="14"/>
            </w:rPr>
            <w:t xml:space="preserve">PAGE </w:t>
          </w:r>
          <w:r>
            <w:rPr>
              <w:rFonts w:ascii="Arial" w:cs="Arial" w:eastAsia="Arial" w:hAnsi="Arial"/>
              <w:color w:val="d4af37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800"/>
    </w:tblGrid>
    <w:tr>
      <w:tc>
        <w:tcPr>
          <w:tcW w:type="dxa" w:w="10800"/>
          <w:tcBorders>
            <w:top w:val="none" w:color="0a0a0a" w:sz="0"/>
            <w:left w:val="none" w:color="0a0a0a" w:sz="0"/>
            <w:bottom w:val="single" w:color="d4af37" w:sz="2"/>
            <w:right w:val="none" w:color="0a0a0a" w:sz="0"/>
          </w:tcBorders>
          <w:shd w:fill="0a0a0a" w:val="clear"/>
          <w:tcMar>
            <w:top w:type="dxa" w:w="0"/>
            <w:left w:type="dxa" w:w="0"/>
            <w:bottom w:type="dxa" w:w="100"/>
            <w:right w:type="dxa" w:w="0"/>
          </w:tcMar>
        </w:tcPr>
        <w:p>
          <w:pPr>
            <w:jc w:val="center"/>
          </w:pPr>
          <w:r>
            <w:rPr>
              <w:rFonts w:ascii="Arial" w:cs="Arial" w:eastAsia="Arial" w:hAnsi="Arial"/>
              <w:color w:val="d4af37"/>
              <w:sz w:val="16"/>
              <w:szCs w:val="16"/>
            </w:rPr>
            <w:t xml:space="preserve">◆ </w:t>
          </w:r>
          <w:r>
            <w:rPr>
              <w:rFonts w:ascii="Arial" w:cs="Arial" w:eastAsia="Arial" w:hAnsi="Arial"/>
              <w:b/>
              <w:bCs/>
              <w:color w:val="d4af37"/>
              <w:sz w:val="16"/>
              <w:szCs w:val="16"/>
            </w:rPr>
            <w:t xml:space="preserve">OMNI QUANTUM ELITE</w:t>
          </w:r>
          <w:r>
            <w:rPr>
              <w:rFonts w:ascii="Arial" w:cs="Arial" w:eastAsia="Arial" w:hAnsi="Arial"/>
              <w:color w:val="4a4a4a"/>
              <w:sz w:val="16"/>
              <w:szCs w:val="16"/>
            </w:rPr>
            <w:t xml:space="preserve"> | </w:t>
          </w:r>
          <w:r>
            <w:rPr>
              <w:rFonts w:ascii="Arial" w:cs="Arial" w:eastAsia="Arial" w:hAnsi="Arial"/>
              <w:color w:val="b0b0b0"/>
              <w:sz w:val="16"/>
              <w:szCs w:val="16"/>
            </w:rPr>
            <w:t xml:space="preserve">MASTER COMMAND CENTER</w:t>
          </w:r>
          <w:r>
            <w:rPr>
              <w:rFonts w:ascii="Arial" w:cs="Arial" w:eastAsia="Arial" w:hAnsi="Arial"/>
              <w:color w:val="d4af37"/>
              <w:sz w:val="16"/>
              <w:szCs w:val="16"/>
            </w:rPr>
            <w:t xml:space="preserve"> ◆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8e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d4af37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d4ff"/>
      <w:sz w:val="40"/>
      <w:szCs w:val="4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8e8e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2026-01-30T23:12:33.817Z</dcterms:created>
  <dcterms:modified xsi:type="dcterms:W3CDTF">2026-01-30T23:12:33.818Z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